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8B59F" w14:textId="77777777" w:rsidR="00FD7F9B" w:rsidRDefault="00FD7F9B" w:rsidP="00255F6D">
      <w:pPr>
        <w:jc w:val="center"/>
        <w:rPr>
          <w:rFonts w:ascii="Arial" w:hAnsi="Arial" w:cs="Arial"/>
          <w:b/>
          <w:sz w:val="28"/>
          <w:szCs w:val="28"/>
        </w:rPr>
      </w:pPr>
      <w:bookmarkStart w:id="0" w:name="_GoBack"/>
      <w:bookmarkEnd w:id="0"/>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EF17EE" w14:paraId="43B8D7EB" w14:textId="77777777" w:rsidTr="00F81E31">
        <w:trPr>
          <w:cantSplit/>
          <w:trHeight w:val="894"/>
          <w:tblHeader/>
        </w:trPr>
        <w:tc>
          <w:tcPr>
            <w:tcW w:w="10398" w:type="dxa"/>
            <w:gridSpan w:val="5"/>
            <w:shd w:val="clear" w:color="auto" w:fill="CCFFCC"/>
          </w:tcPr>
          <w:p w14:paraId="516BA64A" w14:textId="77777777" w:rsidR="00EF17EE" w:rsidRPr="00B06998" w:rsidRDefault="00EF17EE" w:rsidP="00EF17EE">
            <w:pPr>
              <w:spacing w:before="120"/>
              <w:jc w:val="center"/>
              <w:rPr>
                <w:rFonts w:ascii="Arial" w:hAnsi="Arial" w:cs="Arial"/>
                <w:b/>
              </w:rPr>
            </w:pPr>
            <w:r>
              <w:rPr>
                <w:rFonts w:ascii="Arial" w:hAnsi="Arial" w:cs="Arial"/>
                <w:b/>
              </w:rPr>
              <w:t>Volume 318</w:t>
            </w:r>
          </w:p>
          <w:p w14:paraId="29D74D2F" w14:textId="77777777" w:rsidR="00EF17EE" w:rsidRDefault="00EF17EE" w:rsidP="00EF17EE">
            <w:pPr>
              <w:spacing w:before="120"/>
              <w:jc w:val="center"/>
              <w:rPr>
                <w:rFonts w:ascii="Arial" w:hAnsi="Arial" w:cs="Arial"/>
                <w:b/>
              </w:rPr>
            </w:pPr>
            <w:r>
              <w:rPr>
                <w:rFonts w:ascii="Arial" w:hAnsi="Arial" w:cs="Arial"/>
                <w:b/>
              </w:rPr>
              <w:t>Meeting date: 30 January 1990 – Alice Springs</w:t>
            </w:r>
          </w:p>
        </w:tc>
      </w:tr>
      <w:tr w:rsidR="004D0974" w:rsidRPr="002968CD" w14:paraId="35FE80A2" w14:textId="77777777" w:rsidTr="00EF17EE">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14:paraId="2B657459" w14:textId="604AC98F" w:rsidR="004D0974" w:rsidRPr="002968CD" w:rsidRDefault="004D0974" w:rsidP="004D0974">
            <w:pPr>
              <w:jc w:val="center"/>
              <w:rPr>
                <w:rFonts w:ascii="Arial Narrow" w:hAnsi="Arial Narrow" w:cs="Arial"/>
                <w:b/>
                <w:sz w:val="22"/>
                <w:szCs w:val="22"/>
              </w:rPr>
            </w:pPr>
            <w:r w:rsidRPr="002968CD">
              <w:rPr>
                <w:rFonts w:ascii="Arial Narrow" w:hAnsi="Arial Narrow" w:cs="Arial"/>
                <w:b/>
                <w:sz w:val="22"/>
                <w:szCs w:val="22"/>
              </w:rPr>
              <w:t>MEETING</w:t>
            </w:r>
            <w:r>
              <w:rPr>
                <w:rFonts w:ascii="Arial Narrow" w:hAnsi="Arial Narrow" w:cs="Arial"/>
                <w:b/>
                <w:sz w:val="22"/>
                <w:szCs w:val="22"/>
              </w:rPr>
              <w:t xml:space="preserve"> </w:t>
            </w: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14:paraId="5B875337" w14:textId="559BEF2D" w:rsidR="004D0974" w:rsidRPr="002968CD" w:rsidRDefault="004D0974" w:rsidP="004D0974">
            <w:pPr>
              <w:jc w:val="center"/>
              <w:rPr>
                <w:rFonts w:ascii="Arial Narrow" w:hAnsi="Arial Narrow" w:cs="Arial"/>
                <w:b/>
                <w:sz w:val="22"/>
                <w:szCs w:val="22"/>
              </w:rPr>
            </w:pPr>
            <w:r w:rsidRPr="002968CD">
              <w:rPr>
                <w:rFonts w:ascii="Arial Narrow" w:hAnsi="Arial Narrow" w:cs="Arial"/>
                <w:b/>
                <w:sz w:val="22"/>
                <w:szCs w:val="22"/>
              </w:rPr>
              <w:t>MEETING</w:t>
            </w:r>
            <w:r>
              <w:rPr>
                <w:rFonts w:ascii="Arial Narrow" w:hAnsi="Arial Narrow" w:cs="Arial"/>
                <w:b/>
                <w:sz w:val="22"/>
                <w:szCs w:val="22"/>
              </w:rPr>
              <w:t xml:space="preserve"> </w:t>
            </w: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14:paraId="4947A79C" w14:textId="004AF1A2" w:rsidR="004D0974" w:rsidRPr="002968CD" w:rsidRDefault="004D0974" w:rsidP="004D0974">
            <w:pPr>
              <w:jc w:val="center"/>
              <w:rPr>
                <w:rFonts w:ascii="Arial Narrow" w:hAnsi="Arial Narrow" w:cs="Arial"/>
                <w:b/>
                <w:sz w:val="22"/>
                <w:szCs w:val="22"/>
              </w:rPr>
            </w:pPr>
            <w:r w:rsidRPr="002968CD">
              <w:rPr>
                <w:rFonts w:ascii="Arial Narrow" w:hAnsi="Arial Narrow" w:cs="Arial"/>
                <w:b/>
                <w:sz w:val="22"/>
                <w:szCs w:val="22"/>
              </w:rPr>
              <w:t>SUB NO.</w:t>
            </w:r>
          </w:p>
        </w:tc>
        <w:tc>
          <w:tcPr>
            <w:tcW w:w="708" w:type="dxa"/>
            <w:tcBorders>
              <w:top w:val="single" w:sz="4" w:space="0" w:color="auto"/>
              <w:bottom w:val="single" w:sz="4" w:space="0" w:color="auto"/>
            </w:tcBorders>
            <w:shd w:val="clear" w:color="auto" w:fill="E0E0E0"/>
            <w:vAlign w:val="center"/>
          </w:tcPr>
          <w:p w14:paraId="633004B4" w14:textId="51B63B35" w:rsidR="004D0974" w:rsidRPr="002968CD" w:rsidRDefault="004D0974" w:rsidP="004D0974">
            <w:pPr>
              <w:jc w:val="center"/>
              <w:rPr>
                <w:rFonts w:ascii="Arial Narrow" w:hAnsi="Arial Narrow" w:cs="Arial"/>
                <w:b/>
                <w:sz w:val="22"/>
                <w:szCs w:val="22"/>
              </w:rPr>
            </w:pPr>
            <w:r w:rsidRPr="002968CD">
              <w:rPr>
                <w:rFonts w:ascii="Arial Narrow" w:hAnsi="Arial Narrow" w:cs="Arial"/>
                <w:b/>
                <w:sz w:val="22"/>
                <w:szCs w:val="22"/>
              </w:rPr>
              <w:t>DEC</w:t>
            </w:r>
            <w:r>
              <w:rPr>
                <w:rFonts w:ascii="Arial Narrow" w:hAnsi="Arial Narrow" w:cs="Arial"/>
                <w:b/>
                <w:sz w:val="22"/>
                <w:szCs w:val="22"/>
              </w:rPr>
              <w:t xml:space="preserve"> 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14:paraId="4431650D" w14:textId="3E85FAD7" w:rsidR="004D0974" w:rsidRPr="005E2963" w:rsidRDefault="004D0974" w:rsidP="004D0974">
            <w:pPr>
              <w:pStyle w:val="Heading1"/>
              <w:rPr>
                <w:rFonts w:ascii="Arial Narrow" w:hAnsi="Arial Narrow"/>
                <w:sz w:val="22"/>
                <w:szCs w:val="22"/>
              </w:rPr>
            </w:pPr>
            <w:r w:rsidRPr="005E2963">
              <w:rPr>
                <w:rFonts w:ascii="Arial Narrow" w:hAnsi="Arial Narrow"/>
                <w:sz w:val="22"/>
                <w:szCs w:val="22"/>
              </w:rPr>
              <w:t>TITLE AND PURPOSE</w:t>
            </w:r>
          </w:p>
        </w:tc>
      </w:tr>
      <w:tr w:rsidR="00EF17EE" w14:paraId="17E11E96" w14:textId="77777777" w:rsidTr="00EF17EE">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7F99A9AE" w14:textId="77777777" w:rsidR="00EF17EE" w:rsidRPr="00C955D4" w:rsidRDefault="00EF17EE" w:rsidP="00EF17EE">
            <w:pPr>
              <w:spacing w:before="120"/>
              <w:jc w:val="center"/>
              <w:rPr>
                <w:rFonts w:ascii="Arial" w:hAnsi="Arial" w:cs="Arial"/>
                <w:b/>
                <w:sz w:val="20"/>
                <w:szCs w:val="20"/>
              </w:rPr>
            </w:pPr>
            <w:r>
              <w:rPr>
                <w:rFonts w:ascii="Arial" w:hAnsi="Arial" w:cs="Arial"/>
                <w:b/>
                <w:sz w:val="20"/>
                <w:szCs w:val="20"/>
              </w:rPr>
              <w:t>452</w:t>
            </w:r>
          </w:p>
        </w:tc>
        <w:tc>
          <w:tcPr>
            <w:tcW w:w="1096" w:type="dxa"/>
            <w:tcBorders>
              <w:top w:val="single" w:sz="4" w:space="0" w:color="auto"/>
              <w:bottom w:val="single" w:sz="6" w:space="0" w:color="auto"/>
            </w:tcBorders>
            <w:shd w:val="clear" w:color="auto" w:fill="auto"/>
          </w:tcPr>
          <w:p w14:paraId="450F6874" w14:textId="77777777" w:rsidR="00EF17EE" w:rsidRDefault="00EF17EE" w:rsidP="00EF17EE">
            <w:pPr>
              <w:spacing w:before="120"/>
              <w:jc w:val="center"/>
              <w:rPr>
                <w:rFonts w:ascii="Arial" w:hAnsi="Arial" w:cs="Arial"/>
                <w:sz w:val="20"/>
                <w:szCs w:val="20"/>
              </w:rPr>
            </w:pPr>
            <w:r>
              <w:rPr>
                <w:rFonts w:ascii="Arial" w:hAnsi="Arial" w:cs="Arial"/>
                <w:sz w:val="20"/>
                <w:szCs w:val="20"/>
              </w:rPr>
              <w:t>30/1/90</w:t>
            </w:r>
          </w:p>
        </w:tc>
        <w:tc>
          <w:tcPr>
            <w:tcW w:w="851" w:type="dxa"/>
            <w:tcBorders>
              <w:top w:val="single" w:sz="4" w:space="0" w:color="auto"/>
              <w:bottom w:val="single" w:sz="6" w:space="0" w:color="auto"/>
            </w:tcBorders>
            <w:shd w:val="clear" w:color="auto" w:fill="auto"/>
          </w:tcPr>
          <w:p w14:paraId="7B2707DF" w14:textId="77777777" w:rsidR="00EF17EE" w:rsidRDefault="00EF17EE" w:rsidP="00EF17EE">
            <w:pPr>
              <w:spacing w:before="120"/>
              <w:jc w:val="center"/>
              <w:rPr>
                <w:rFonts w:ascii="Arial" w:hAnsi="Arial" w:cs="Arial"/>
                <w:sz w:val="20"/>
                <w:szCs w:val="20"/>
              </w:rPr>
            </w:pPr>
            <w:r>
              <w:rPr>
                <w:rFonts w:ascii="Arial" w:hAnsi="Arial" w:cs="Arial"/>
                <w:sz w:val="20"/>
                <w:szCs w:val="20"/>
              </w:rPr>
              <w:t>5434</w:t>
            </w:r>
          </w:p>
        </w:tc>
        <w:tc>
          <w:tcPr>
            <w:tcW w:w="708" w:type="dxa"/>
            <w:tcBorders>
              <w:top w:val="single" w:sz="4" w:space="0" w:color="auto"/>
              <w:bottom w:val="single" w:sz="6" w:space="0" w:color="auto"/>
            </w:tcBorders>
            <w:shd w:val="clear" w:color="auto" w:fill="auto"/>
          </w:tcPr>
          <w:p w14:paraId="2365FF22" w14:textId="77777777" w:rsidR="00EF17EE" w:rsidRDefault="00EF17EE" w:rsidP="00EF17EE">
            <w:pPr>
              <w:spacing w:before="120"/>
              <w:jc w:val="center"/>
              <w:rPr>
                <w:rFonts w:ascii="Arial" w:hAnsi="Arial" w:cs="Arial"/>
                <w:sz w:val="20"/>
                <w:szCs w:val="20"/>
              </w:rPr>
            </w:pPr>
            <w:r>
              <w:rPr>
                <w:rFonts w:ascii="Arial" w:hAnsi="Arial" w:cs="Arial"/>
                <w:sz w:val="20"/>
                <w:szCs w:val="20"/>
              </w:rPr>
              <w:t>6336</w:t>
            </w:r>
          </w:p>
        </w:tc>
        <w:tc>
          <w:tcPr>
            <w:tcW w:w="6663" w:type="dxa"/>
            <w:tcBorders>
              <w:top w:val="single" w:sz="4" w:space="0" w:color="auto"/>
              <w:bottom w:val="single" w:sz="6" w:space="0" w:color="auto"/>
              <w:right w:val="single" w:sz="4" w:space="0" w:color="auto"/>
            </w:tcBorders>
            <w:shd w:val="clear" w:color="auto" w:fill="auto"/>
          </w:tcPr>
          <w:p w14:paraId="1AF97E6A" w14:textId="77777777" w:rsidR="00EF17EE" w:rsidRDefault="00EF17EE" w:rsidP="00EF17EE">
            <w:pPr>
              <w:spacing w:before="120" w:after="120"/>
              <w:rPr>
                <w:rFonts w:ascii="Arial" w:hAnsi="Arial" w:cs="Arial"/>
                <w:sz w:val="20"/>
                <w:szCs w:val="20"/>
              </w:rPr>
            </w:pPr>
            <w:r w:rsidRPr="00E62FE5">
              <w:rPr>
                <w:rFonts w:ascii="Arial" w:hAnsi="Arial" w:cs="Arial"/>
                <w:sz w:val="20"/>
                <w:szCs w:val="20"/>
              </w:rPr>
              <w:t>ROSS HIGHWAY/EMILY HILLS STAGE 1</w:t>
            </w:r>
          </w:p>
          <w:p w14:paraId="707371C9" w14:textId="5300BAD7" w:rsidR="001D6E51" w:rsidRPr="00A83AA4" w:rsidRDefault="00EF17EE" w:rsidP="001D6E51">
            <w:pPr>
              <w:spacing w:before="120" w:after="120"/>
              <w:rPr>
                <w:rFonts w:ascii="Arial" w:hAnsi="Arial" w:cs="Arial"/>
                <w:sz w:val="20"/>
                <w:szCs w:val="20"/>
              </w:rPr>
            </w:pPr>
            <w:r>
              <w:rPr>
                <w:rFonts w:ascii="Arial" w:hAnsi="Arial" w:cs="Arial"/>
                <w:sz w:val="20"/>
                <w:szCs w:val="20"/>
              </w:rPr>
              <w:t>To approve the inclusion of the item ‘Alice Springs – Ross Highway/Emily Hills – provision of headworks stage 1’ to the Department of Lands and Housing 1989/90 design list (Lands).</w:t>
            </w:r>
          </w:p>
        </w:tc>
      </w:tr>
      <w:tr w:rsidR="00EF17EE" w14:paraId="663A844A" w14:textId="77777777" w:rsidTr="00130AEE">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325F2FFE" w14:textId="77777777" w:rsidR="00EF17EE" w:rsidRPr="00C955D4" w:rsidRDefault="00EF17EE" w:rsidP="00EF17EE">
            <w:pPr>
              <w:spacing w:before="120"/>
              <w:jc w:val="center"/>
              <w:rPr>
                <w:rFonts w:ascii="Arial" w:hAnsi="Arial" w:cs="Arial"/>
                <w:b/>
                <w:sz w:val="20"/>
                <w:szCs w:val="20"/>
              </w:rPr>
            </w:pPr>
            <w:r>
              <w:rPr>
                <w:rFonts w:ascii="Arial" w:hAnsi="Arial" w:cs="Arial"/>
                <w:b/>
                <w:sz w:val="20"/>
                <w:szCs w:val="20"/>
              </w:rPr>
              <w:t>452</w:t>
            </w:r>
          </w:p>
        </w:tc>
        <w:tc>
          <w:tcPr>
            <w:tcW w:w="1096" w:type="dxa"/>
            <w:tcBorders>
              <w:top w:val="single" w:sz="6" w:space="0" w:color="auto"/>
              <w:bottom w:val="single" w:sz="6" w:space="0" w:color="auto"/>
            </w:tcBorders>
            <w:shd w:val="clear" w:color="auto" w:fill="auto"/>
          </w:tcPr>
          <w:p w14:paraId="08C0F267" w14:textId="77777777" w:rsidR="00EF17EE" w:rsidRDefault="00EF17EE" w:rsidP="00EF17EE">
            <w:pPr>
              <w:spacing w:before="120"/>
              <w:jc w:val="center"/>
              <w:rPr>
                <w:rFonts w:ascii="Arial" w:hAnsi="Arial" w:cs="Arial"/>
                <w:sz w:val="20"/>
                <w:szCs w:val="20"/>
              </w:rPr>
            </w:pPr>
            <w:r>
              <w:rPr>
                <w:rFonts w:ascii="Arial" w:hAnsi="Arial" w:cs="Arial"/>
                <w:sz w:val="20"/>
                <w:szCs w:val="20"/>
              </w:rPr>
              <w:t>30/1/90</w:t>
            </w:r>
          </w:p>
        </w:tc>
        <w:tc>
          <w:tcPr>
            <w:tcW w:w="851" w:type="dxa"/>
            <w:tcBorders>
              <w:top w:val="single" w:sz="6" w:space="0" w:color="auto"/>
              <w:bottom w:val="single" w:sz="6" w:space="0" w:color="auto"/>
            </w:tcBorders>
            <w:shd w:val="clear" w:color="auto" w:fill="auto"/>
          </w:tcPr>
          <w:p w14:paraId="6D2005B3" w14:textId="77777777" w:rsidR="00EF17EE" w:rsidRDefault="00EF17EE" w:rsidP="00EF17EE">
            <w:pPr>
              <w:spacing w:before="120"/>
              <w:jc w:val="center"/>
              <w:rPr>
                <w:rFonts w:ascii="Arial" w:hAnsi="Arial" w:cs="Arial"/>
                <w:sz w:val="20"/>
                <w:szCs w:val="20"/>
              </w:rPr>
            </w:pPr>
            <w:r>
              <w:rPr>
                <w:rFonts w:ascii="Arial" w:hAnsi="Arial" w:cs="Arial"/>
                <w:sz w:val="20"/>
                <w:szCs w:val="20"/>
              </w:rPr>
              <w:t>5444</w:t>
            </w:r>
          </w:p>
        </w:tc>
        <w:tc>
          <w:tcPr>
            <w:tcW w:w="708" w:type="dxa"/>
            <w:tcBorders>
              <w:top w:val="single" w:sz="6" w:space="0" w:color="auto"/>
              <w:bottom w:val="single" w:sz="6" w:space="0" w:color="auto"/>
            </w:tcBorders>
            <w:shd w:val="clear" w:color="auto" w:fill="auto"/>
          </w:tcPr>
          <w:p w14:paraId="00878B48" w14:textId="77777777" w:rsidR="00EF17EE" w:rsidRDefault="00EF17EE" w:rsidP="00EF17EE">
            <w:pPr>
              <w:spacing w:before="120"/>
              <w:jc w:val="center"/>
              <w:rPr>
                <w:rFonts w:ascii="Arial" w:hAnsi="Arial" w:cs="Arial"/>
                <w:sz w:val="20"/>
                <w:szCs w:val="20"/>
              </w:rPr>
            </w:pPr>
            <w:r>
              <w:rPr>
                <w:rFonts w:ascii="Arial" w:hAnsi="Arial" w:cs="Arial"/>
                <w:sz w:val="20"/>
                <w:szCs w:val="20"/>
              </w:rPr>
              <w:t>6337</w:t>
            </w:r>
          </w:p>
        </w:tc>
        <w:tc>
          <w:tcPr>
            <w:tcW w:w="6663" w:type="dxa"/>
            <w:tcBorders>
              <w:top w:val="single" w:sz="6" w:space="0" w:color="auto"/>
              <w:bottom w:val="single" w:sz="6" w:space="0" w:color="auto"/>
              <w:right w:val="single" w:sz="4" w:space="0" w:color="auto"/>
            </w:tcBorders>
            <w:shd w:val="clear" w:color="auto" w:fill="auto"/>
          </w:tcPr>
          <w:p w14:paraId="6AF70852" w14:textId="77777777" w:rsidR="00EF17EE" w:rsidRDefault="00EF17EE" w:rsidP="00EF17EE">
            <w:pPr>
              <w:spacing w:before="120" w:after="120"/>
              <w:rPr>
                <w:rFonts w:ascii="Arial" w:hAnsi="Arial" w:cs="Arial"/>
                <w:sz w:val="20"/>
                <w:szCs w:val="20"/>
              </w:rPr>
            </w:pPr>
            <w:r w:rsidRPr="002504EA">
              <w:rPr>
                <w:rFonts w:ascii="Arial" w:hAnsi="Arial" w:cs="Arial"/>
                <w:sz w:val="20"/>
                <w:szCs w:val="20"/>
              </w:rPr>
              <w:t>DEVELOPMENT OF PRIVATE HOSPITAL IN ALICE SPRINGS</w:t>
            </w:r>
          </w:p>
          <w:p w14:paraId="20C5FAFD" w14:textId="54F6D83E" w:rsidR="001A042D" w:rsidRPr="00130AEE" w:rsidRDefault="00EF17EE" w:rsidP="00BC5E84">
            <w:pPr>
              <w:spacing w:before="120" w:after="120"/>
              <w:rPr>
                <w:rFonts w:ascii="Arial" w:hAnsi="Arial" w:cs="Arial"/>
                <w:sz w:val="20"/>
                <w:szCs w:val="20"/>
              </w:rPr>
            </w:pPr>
            <w:r>
              <w:rPr>
                <w:rFonts w:ascii="Arial" w:hAnsi="Arial" w:cs="Arial"/>
                <w:sz w:val="20"/>
                <w:szCs w:val="20"/>
              </w:rPr>
              <w:t xml:space="preserve">To agree to rescind </w:t>
            </w:r>
            <w:r w:rsidR="0003792D">
              <w:rPr>
                <w:rFonts w:ascii="Arial" w:hAnsi="Arial" w:cs="Arial"/>
                <w:sz w:val="20"/>
                <w:szCs w:val="20"/>
              </w:rPr>
              <w:t xml:space="preserve">the Cabinet </w:t>
            </w:r>
            <w:r>
              <w:rPr>
                <w:rFonts w:ascii="Arial" w:hAnsi="Arial" w:cs="Arial"/>
                <w:sz w:val="20"/>
                <w:szCs w:val="20"/>
              </w:rPr>
              <w:t>Decision requiring the signing of a development agreement for the construction of Alice Springs Private Hospital.</w:t>
            </w:r>
          </w:p>
        </w:tc>
      </w:tr>
      <w:tr w:rsidR="00EF17EE" w14:paraId="5A9A2219" w14:textId="77777777" w:rsidTr="002D70E6">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6DF1F68D" w14:textId="77777777" w:rsidR="00EF17EE" w:rsidRPr="00C955D4" w:rsidRDefault="00EF17EE" w:rsidP="00EF17EE">
            <w:pPr>
              <w:spacing w:before="120"/>
              <w:jc w:val="center"/>
              <w:rPr>
                <w:rFonts w:ascii="Arial" w:hAnsi="Arial" w:cs="Arial"/>
                <w:b/>
                <w:sz w:val="20"/>
                <w:szCs w:val="20"/>
              </w:rPr>
            </w:pPr>
            <w:r>
              <w:rPr>
                <w:rFonts w:ascii="Arial" w:hAnsi="Arial" w:cs="Arial"/>
                <w:b/>
                <w:sz w:val="20"/>
                <w:szCs w:val="20"/>
              </w:rPr>
              <w:t>452</w:t>
            </w:r>
          </w:p>
        </w:tc>
        <w:tc>
          <w:tcPr>
            <w:tcW w:w="1096" w:type="dxa"/>
            <w:tcBorders>
              <w:top w:val="single" w:sz="6" w:space="0" w:color="auto"/>
              <w:bottom w:val="single" w:sz="6" w:space="0" w:color="auto"/>
            </w:tcBorders>
            <w:shd w:val="clear" w:color="auto" w:fill="auto"/>
          </w:tcPr>
          <w:p w14:paraId="768C8019" w14:textId="77777777" w:rsidR="00EF17EE" w:rsidRDefault="00EF17EE" w:rsidP="00EF17EE">
            <w:pPr>
              <w:spacing w:before="120"/>
              <w:jc w:val="center"/>
              <w:rPr>
                <w:rFonts w:ascii="Arial" w:hAnsi="Arial" w:cs="Arial"/>
                <w:sz w:val="20"/>
                <w:szCs w:val="20"/>
              </w:rPr>
            </w:pPr>
            <w:r>
              <w:rPr>
                <w:rFonts w:ascii="Arial" w:hAnsi="Arial" w:cs="Arial"/>
                <w:sz w:val="20"/>
                <w:szCs w:val="20"/>
              </w:rPr>
              <w:t>30/1/90</w:t>
            </w:r>
          </w:p>
        </w:tc>
        <w:tc>
          <w:tcPr>
            <w:tcW w:w="851" w:type="dxa"/>
            <w:tcBorders>
              <w:top w:val="single" w:sz="6" w:space="0" w:color="auto"/>
              <w:bottom w:val="single" w:sz="6" w:space="0" w:color="auto"/>
            </w:tcBorders>
            <w:shd w:val="clear" w:color="auto" w:fill="auto"/>
          </w:tcPr>
          <w:p w14:paraId="071B291C" w14:textId="77777777" w:rsidR="00EF17EE" w:rsidRDefault="00EF17EE" w:rsidP="00EF17EE">
            <w:pPr>
              <w:spacing w:before="120"/>
              <w:jc w:val="center"/>
              <w:rPr>
                <w:rFonts w:ascii="Arial" w:hAnsi="Arial" w:cs="Arial"/>
                <w:sz w:val="20"/>
                <w:szCs w:val="20"/>
              </w:rPr>
            </w:pPr>
            <w:r>
              <w:rPr>
                <w:rFonts w:ascii="Arial" w:hAnsi="Arial" w:cs="Arial"/>
                <w:sz w:val="20"/>
                <w:szCs w:val="20"/>
              </w:rPr>
              <w:t>WOS</w:t>
            </w:r>
          </w:p>
        </w:tc>
        <w:tc>
          <w:tcPr>
            <w:tcW w:w="708" w:type="dxa"/>
            <w:tcBorders>
              <w:top w:val="single" w:sz="6" w:space="0" w:color="auto"/>
              <w:bottom w:val="single" w:sz="6" w:space="0" w:color="auto"/>
            </w:tcBorders>
            <w:shd w:val="clear" w:color="auto" w:fill="auto"/>
          </w:tcPr>
          <w:p w14:paraId="3804CB8C" w14:textId="77777777" w:rsidR="00EF17EE" w:rsidRDefault="00EF17EE" w:rsidP="00EF17EE">
            <w:pPr>
              <w:spacing w:before="120"/>
              <w:jc w:val="center"/>
              <w:rPr>
                <w:rFonts w:ascii="Arial" w:hAnsi="Arial" w:cs="Arial"/>
                <w:sz w:val="20"/>
                <w:szCs w:val="20"/>
              </w:rPr>
            </w:pPr>
            <w:r>
              <w:rPr>
                <w:rFonts w:ascii="Arial" w:hAnsi="Arial" w:cs="Arial"/>
                <w:sz w:val="20"/>
                <w:szCs w:val="20"/>
              </w:rPr>
              <w:t>6338</w:t>
            </w:r>
          </w:p>
        </w:tc>
        <w:tc>
          <w:tcPr>
            <w:tcW w:w="6663" w:type="dxa"/>
            <w:tcBorders>
              <w:top w:val="single" w:sz="6" w:space="0" w:color="auto"/>
              <w:bottom w:val="single" w:sz="6" w:space="0" w:color="auto"/>
              <w:right w:val="single" w:sz="4" w:space="0" w:color="auto"/>
            </w:tcBorders>
            <w:shd w:val="clear" w:color="auto" w:fill="auto"/>
          </w:tcPr>
          <w:p w14:paraId="2B01926D" w14:textId="77777777" w:rsidR="00EF17EE" w:rsidRDefault="00EF17EE" w:rsidP="00EF17EE">
            <w:pPr>
              <w:spacing w:before="120" w:after="120"/>
              <w:rPr>
                <w:rFonts w:ascii="Arial" w:hAnsi="Arial" w:cs="Arial"/>
                <w:sz w:val="20"/>
                <w:szCs w:val="20"/>
              </w:rPr>
            </w:pPr>
            <w:r w:rsidRPr="002504EA">
              <w:rPr>
                <w:rFonts w:ascii="Arial" w:hAnsi="Arial" w:cs="Arial"/>
                <w:sz w:val="20"/>
                <w:szCs w:val="20"/>
              </w:rPr>
              <w:t>DARWIN JOINERY &amp; FURNITURE MANUFACTURING PTY LTD (DALWAY)</w:t>
            </w:r>
          </w:p>
          <w:p w14:paraId="5E28B44F" w14:textId="264A6FCC" w:rsidR="00CB1888" w:rsidRPr="001A042D" w:rsidRDefault="00D65289" w:rsidP="009A521F">
            <w:pPr>
              <w:spacing w:before="120" w:after="120"/>
              <w:rPr>
                <w:rFonts w:ascii="Arial" w:hAnsi="Arial" w:cs="Arial"/>
                <w:sz w:val="20"/>
                <w:szCs w:val="20"/>
              </w:rPr>
            </w:pPr>
            <w:r w:rsidRPr="00D65289">
              <w:rPr>
                <w:rFonts w:ascii="Arial" w:hAnsi="Arial" w:cs="Arial"/>
                <w:sz w:val="20"/>
                <w:szCs w:val="20"/>
              </w:rPr>
              <w:t>To consider financial assistance to Darwin Joinery and Furniture Manufacturing Pty Ltd</w:t>
            </w:r>
            <w:r>
              <w:rPr>
                <w:rFonts w:ascii="Arial" w:hAnsi="Arial" w:cs="Arial"/>
                <w:sz w:val="20"/>
                <w:szCs w:val="20"/>
              </w:rPr>
              <w:t>.</w:t>
            </w:r>
          </w:p>
        </w:tc>
      </w:tr>
      <w:tr w:rsidR="002D70E6" w14:paraId="41FEB4C1" w14:textId="77777777" w:rsidTr="002D70E6">
        <w:trPr>
          <w:cantSplit/>
          <w:trHeight w:val="269"/>
          <w:tblHeader/>
        </w:trPr>
        <w:tc>
          <w:tcPr>
            <w:tcW w:w="10398" w:type="dxa"/>
            <w:gridSpan w:val="5"/>
            <w:tcBorders>
              <w:top w:val="single" w:sz="6" w:space="0" w:color="auto"/>
              <w:left w:val="nil"/>
              <w:bottom w:val="single" w:sz="6" w:space="0" w:color="auto"/>
              <w:right w:val="nil"/>
            </w:tcBorders>
            <w:shd w:val="clear" w:color="auto" w:fill="auto"/>
          </w:tcPr>
          <w:p w14:paraId="6A5B0C96" w14:textId="77777777" w:rsidR="002D70E6" w:rsidRDefault="002D70E6" w:rsidP="00E932B0">
            <w:pPr>
              <w:jc w:val="center"/>
              <w:rPr>
                <w:rFonts w:ascii="Arial" w:hAnsi="Arial" w:cs="Arial"/>
                <w:b/>
              </w:rPr>
            </w:pPr>
          </w:p>
        </w:tc>
      </w:tr>
      <w:tr w:rsidR="00130AEE" w14:paraId="7610FAF6" w14:textId="77777777" w:rsidTr="00F81E31">
        <w:trPr>
          <w:cantSplit/>
          <w:trHeight w:val="985"/>
          <w:tblHeader/>
        </w:trPr>
        <w:tc>
          <w:tcPr>
            <w:tcW w:w="10398" w:type="dxa"/>
            <w:gridSpan w:val="5"/>
            <w:tcBorders>
              <w:top w:val="single" w:sz="6" w:space="0" w:color="auto"/>
            </w:tcBorders>
            <w:shd w:val="clear" w:color="auto" w:fill="CCFFCC"/>
          </w:tcPr>
          <w:p w14:paraId="1C37A2EB" w14:textId="334D8E2B" w:rsidR="005E2963" w:rsidRDefault="005E2963" w:rsidP="00AF277A">
            <w:pPr>
              <w:spacing w:before="120"/>
              <w:jc w:val="center"/>
              <w:rPr>
                <w:rFonts w:ascii="Arial" w:hAnsi="Arial" w:cs="Arial"/>
                <w:b/>
              </w:rPr>
            </w:pPr>
            <w:r>
              <w:rPr>
                <w:rFonts w:ascii="Arial" w:hAnsi="Arial" w:cs="Arial"/>
                <w:b/>
              </w:rPr>
              <w:t>Volume 318</w:t>
            </w:r>
          </w:p>
          <w:p w14:paraId="653D2713" w14:textId="0DCA1295" w:rsidR="00130AEE" w:rsidRDefault="00130AEE" w:rsidP="00AF277A">
            <w:pPr>
              <w:spacing w:before="120"/>
              <w:jc w:val="center"/>
              <w:rPr>
                <w:rFonts w:ascii="Arial" w:hAnsi="Arial" w:cs="Arial"/>
                <w:b/>
              </w:rPr>
            </w:pPr>
            <w:r>
              <w:rPr>
                <w:rFonts w:ascii="Arial" w:hAnsi="Arial" w:cs="Arial"/>
                <w:b/>
              </w:rPr>
              <w:t>Meeting date: 23 January 1990 - Darwin</w:t>
            </w:r>
          </w:p>
        </w:tc>
      </w:tr>
      <w:tr w:rsidR="00130AEE" w14:paraId="075E8455" w14:textId="77777777" w:rsidTr="00130AEE">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1E2B7B8C" w14:textId="77777777" w:rsidR="00130AEE" w:rsidRPr="00C955D4" w:rsidRDefault="00130AEE" w:rsidP="00AF277A">
            <w:pPr>
              <w:spacing w:before="120"/>
              <w:jc w:val="center"/>
              <w:rPr>
                <w:rFonts w:ascii="Arial" w:hAnsi="Arial" w:cs="Arial"/>
                <w:b/>
                <w:sz w:val="20"/>
                <w:szCs w:val="20"/>
              </w:rPr>
            </w:pPr>
            <w:r>
              <w:rPr>
                <w:rFonts w:ascii="Arial" w:hAnsi="Arial" w:cs="Arial"/>
                <w:b/>
                <w:sz w:val="20"/>
                <w:szCs w:val="20"/>
              </w:rPr>
              <w:t>451</w:t>
            </w:r>
          </w:p>
        </w:tc>
        <w:tc>
          <w:tcPr>
            <w:tcW w:w="1096" w:type="dxa"/>
            <w:tcBorders>
              <w:top w:val="single" w:sz="4" w:space="0" w:color="auto"/>
              <w:bottom w:val="single" w:sz="6" w:space="0" w:color="auto"/>
            </w:tcBorders>
            <w:shd w:val="clear" w:color="auto" w:fill="auto"/>
          </w:tcPr>
          <w:p w14:paraId="052F7E02" w14:textId="77777777" w:rsidR="00130AEE" w:rsidRDefault="00130AEE" w:rsidP="00AF277A">
            <w:pPr>
              <w:spacing w:before="120"/>
              <w:jc w:val="center"/>
              <w:rPr>
                <w:rFonts w:ascii="Arial" w:hAnsi="Arial" w:cs="Arial"/>
                <w:sz w:val="20"/>
                <w:szCs w:val="20"/>
              </w:rPr>
            </w:pPr>
            <w:r>
              <w:rPr>
                <w:rFonts w:ascii="Arial" w:hAnsi="Arial" w:cs="Arial"/>
                <w:sz w:val="20"/>
                <w:szCs w:val="20"/>
              </w:rPr>
              <w:t>23/1/90</w:t>
            </w:r>
          </w:p>
        </w:tc>
        <w:tc>
          <w:tcPr>
            <w:tcW w:w="851" w:type="dxa"/>
            <w:tcBorders>
              <w:top w:val="single" w:sz="4" w:space="0" w:color="auto"/>
              <w:bottom w:val="single" w:sz="6" w:space="0" w:color="auto"/>
            </w:tcBorders>
            <w:shd w:val="clear" w:color="auto" w:fill="auto"/>
          </w:tcPr>
          <w:p w14:paraId="0A01C588" w14:textId="77777777" w:rsidR="00130AEE" w:rsidRDefault="00130AEE" w:rsidP="00AF277A">
            <w:pPr>
              <w:spacing w:before="120"/>
              <w:jc w:val="center"/>
              <w:rPr>
                <w:rFonts w:ascii="Arial" w:hAnsi="Arial" w:cs="Arial"/>
                <w:sz w:val="20"/>
                <w:szCs w:val="20"/>
              </w:rPr>
            </w:pPr>
            <w:r>
              <w:rPr>
                <w:rFonts w:ascii="Arial" w:hAnsi="Arial" w:cs="Arial"/>
                <w:sz w:val="20"/>
                <w:szCs w:val="20"/>
              </w:rPr>
              <w:t>5438</w:t>
            </w:r>
          </w:p>
        </w:tc>
        <w:tc>
          <w:tcPr>
            <w:tcW w:w="708" w:type="dxa"/>
            <w:tcBorders>
              <w:top w:val="single" w:sz="4" w:space="0" w:color="auto"/>
              <w:bottom w:val="single" w:sz="6" w:space="0" w:color="auto"/>
            </w:tcBorders>
            <w:shd w:val="clear" w:color="auto" w:fill="auto"/>
          </w:tcPr>
          <w:p w14:paraId="0103ABBB" w14:textId="77777777" w:rsidR="00130AEE" w:rsidRDefault="00130AEE" w:rsidP="00AF277A">
            <w:pPr>
              <w:spacing w:before="120"/>
              <w:jc w:val="center"/>
              <w:rPr>
                <w:rFonts w:ascii="Arial" w:hAnsi="Arial" w:cs="Arial"/>
                <w:sz w:val="20"/>
                <w:szCs w:val="20"/>
              </w:rPr>
            </w:pPr>
            <w:r>
              <w:rPr>
                <w:rFonts w:ascii="Arial" w:hAnsi="Arial" w:cs="Arial"/>
                <w:sz w:val="20"/>
                <w:szCs w:val="20"/>
              </w:rPr>
              <w:t>6331</w:t>
            </w:r>
          </w:p>
        </w:tc>
        <w:tc>
          <w:tcPr>
            <w:tcW w:w="6663" w:type="dxa"/>
            <w:tcBorders>
              <w:top w:val="single" w:sz="4" w:space="0" w:color="auto"/>
              <w:bottom w:val="single" w:sz="6" w:space="0" w:color="auto"/>
              <w:right w:val="single" w:sz="4" w:space="0" w:color="auto"/>
            </w:tcBorders>
            <w:shd w:val="clear" w:color="auto" w:fill="auto"/>
          </w:tcPr>
          <w:p w14:paraId="04DFD6B1" w14:textId="77777777" w:rsidR="00130AEE" w:rsidRDefault="00130AEE" w:rsidP="00AF277A">
            <w:pPr>
              <w:spacing w:before="120" w:after="120"/>
              <w:rPr>
                <w:rFonts w:ascii="Arial" w:hAnsi="Arial" w:cs="Arial"/>
                <w:sz w:val="20"/>
                <w:szCs w:val="20"/>
              </w:rPr>
            </w:pPr>
            <w:r w:rsidRPr="00E62FE5">
              <w:rPr>
                <w:rFonts w:ascii="Arial" w:hAnsi="Arial" w:cs="Arial"/>
                <w:sz w:val="20"/>
                <w:szCs w:val="20"/>
              </w:rPr>
              <w:t>LAND APPLICATIONS - MONTHS OF SEPTEMBER AND NOVEMBER 1989</w:t>
            </w:r>
          </w:p>
          <w:p w14:paraId="1A3BE8CB" w14:textId="77777777" w:rsidR="00130AEE" w:rsidRPr="00C955D4" w:rsidRDefault="00130AEE" w:rsidP="00AF277A">
            <w:pPr>
              <w:spacing w:before="120" w:after="120"/>
              <w:rPr>
                <w:rFonts w:ascii="Arial" w:hAnsi="Arial" w:cs="Arial"/>
                <w:sz w:val="20"/>
                <w:szCs w:val="20"/>
              </w:rPr>
            </w:pPr>
            <w:r>
              <w:rPr>
                <w:rFonts w:ascii="Arial" w:hAnsi="Arial" w:cs="Arial"/>
                <w:sz w:val="20"/>
                <w:szCs w:val="20"/>
              </w:rPr>
              <w:t>To note the land applications received in September and November 1989.</w:t>
            </w:r>
            <w:r w:rsidRPr="00D65289">
              <w:rPr>
                <w:rFonts w:ascii="Arial" w:hAnsi="Arial" w:cs="Arial"/>
                <w:sz w:val="20"/>
                <w:szCs w:val="20"/>
              </w:rPr>
              <w:t xml:space="preserve"> </w:t>
            </w:r>
          </w:p>
        </w:tc>
      </w:tr>
      <w:tr w:rsidR="00130AEE" w14:paraId="29FBAFC1" w14:textId="77777777" w:rsidTr="00130AEE">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50075726" w14:textId="77777777" w:rsidR="00130AEE" w:rsidRPr="00C955D4" w:rsidRDefault="00130AEE" w:rsidP="00AF277A">
            <w:pPr>
              <w:spacing w:before="120"/>
              <w:jc w:val="center"/>
              <w:rPr>
                <w:rFonts w:ascii="Arial" w:hAnsi="Arial" w:cs="Arial"/>
                <w:b/>
                <w:sz w:val="20"/>
                <w:szCs w:val="20"/>
              </w:rPr>
            </w:pPr>
            <w:r>
              <w:rPr>
                <w:rFonts w:ascii="Arial" w:hAnsi="Arial" w:cs="Arial"/>
                <w:b/>
                <w:sz w:val="20"/>
                <w:szCs w:val="20"/>
              </w:rPr>
              <w:t>451</w:t>
            </w:r>
          </w:p>
        </w:tc>
        <w:tc>
          <w:tcPr>
            <w:tcW w:w="1096" w:type="dxa"/>
            <w:tcBorders>
              <w:top w:val="single" w:sz="6" w:space="0" w:color="auto"/>
              <w:bottom w:val="single" w:sz="6" w:space="0" w:color="auto"/>
            </w:tcBorders>
            <w:shd w:val="clear" w:color="auto" w:fill="auto"/>
          </w:tcPr>
          <w:p w14:paraId="44A72786" w14:textId="77777777" w:rsidR="00130AEE" w:rsidRDefault="00130AEE" w:rsidP="00AF277A">
            <w:pPr>
              <w:spacing w:before="120"/>
              <w:jc w:val="center"/>
              <w:rPr>
                <w:rFonts w:ascii="Arial" w:hAnsi="Arial" w:cs="Arial"/>
                <w:sz w:val="20"/>
                <w:szCs w:val="20"/>
              </w:rPr>
            </w:pPr>
            <w:r>
              <w:rPr>
                <w:rFonts w:ascii="Arial" w:hAnsi="Arial" w:cs="Arial"/>
                <w:sz w:val="20"/>
                <w:szCs w:val="20"/>
              </w:rPr>
              <w:t>23/1/90</w:t>
            </w:r>
          </w:p>
        </w:tc>
        <w:tc>
          <w:tcPr>
            <w:tcW w:w="851" w:type="dxa"/>
            <w:tcBorders>
              <w:top w:val="single" w:sz="6" w:space="0" w:color="auto"/>
              <w:bottom w:val="single" w:sz="6" w:space="0" w:color="auto"/>
            </w:tcBorders>
            <w:shd w:val="clear" w:color="auto" w:fill="auto"/>
          </w:tcPr>
          <w:p w14:paraId="5BA4201C" w14:textId="77777777" w:rsidR="00130AEE" w:rsidRDefault="00130AEE" w:rsidP="00AF277A">
            <w:pPr>
              <w:spacing w:before="120"/>
              <w:jc w:val="center"/>
              <w:rPr>
                <w:rFonts w:ascii="Arial" w:hAnsi="Arial" w:cs="Arial"/>
                <w:sz w:val="20"/>
                <w:szCs w:val="20"/>
              </w:rPr>
            </w:pPr>
            <w:r>
              <w:rPr>
                <w:rFonts w:ascii="Arial" w:hAnsi="Arial" w:cs="Arial"/>
                <w:sz w:val="20"/>
                <w:szCs w:val="20"/>
              </w:rPr>
              <w:t>5440</w:t>
            </w:r>
          </w:p>
        </w:tc>
        <w:tc>
          <w:tcPr>
            <w:tcW w:w="708" w:type="dxa"/>
            <w:tcBorders>
              <w:top w:val="single" w:sz="6" w:space="0" w:color="auto"/>
              <w:bottom w:val="single" w:sz="6" w:space="0" w:color="auto"/>
            </w:tcBorders>
            <w:shd w:val="clear" w:color="auto" w:fill="auto"/>
          </w:tcPr>
          <w:p w14:paraId="4270C99C" w14:textId="77777777" w:rsidR="00130AEE" w:rsidRDefault="00130AEE" w:rsidP="00AF277A">
            <w:pPr>
              <w:spacing w:before="120"/>
              <w:jc w:val="center"/>
              <w:rPr>
                <w:rFonts w:ascii="Arial" w:hAnsi="Arial" w:cs="Arial"/>
                <w:sz w:val="20"/>
                <w:szCs w:val="20"/>
              </w:rPr>
            </w:pPr>
            <w:r>
              <w:rPr>
                <w:rFonts w:ascii="Arial" w:hAnsi="Arial" w:cs="Arial"/>
                <w:sz w:val="20"/>
                <w:szCs w:val="20"/>
              </w:rPr>
              <w:t>6332</w:t>
            </w:r>
          </w:p>
        </w:tc>
        <w:tc>
          <w:tcPr>
            <w:tcW w:w="6663" w:type="dxa"/>
            <w:tcBorders>
              <w:top w:val="single" w:sz="6" w:space="0" w:color="auto"/>
              <w:bottom w:val="single" w:sz="6" w:space="0" w:color="auto"/>
              <w:right w:val="single" w:sz="4" w:space="0" w:color="auto"/>
            </w:tcBorders>
            <w:shd w:val="clear" w:color="auto" w:fill="auto"/>
          </w:tcPr>
          <w:p w14:paraId="7BF32DAD" w14:textId="77777777" w:rsidR="00130AEE" w:rsidRDefault="00130AEE" w:rsidP="00AF277A">
            <w:pPr>
              <w:spacing w:before="120" w:after="120"/>
              <w:rPr>
                <w:rFonts w:ascii="Arial" w:hAnsi="Arial" w:cs="Arial"/>
                <w:sz w:val="20"/>
                <w:szCs w:val="20"/>
              </w:rPr>
            </w:pPr>
            <w:r w:rsidRPr="00E62FE5">
              <w:rPr>
                <w:rFonts w:ascii="Arial" w:hAnsi="Arial" w:cs="Arial"/>
                <w:sz w:val="20"/>
                <w:szCs w:val="20"/>
              </w:rPr>
              <w:t>QUERY ON LAND APPLICATIONS - JULY 1989: ELPHIN PTY LTD AND P&amp;V MINERALS PTY LTD</w:t>
            </w:r>
          </w:p>
          <w:p w14:paraId="3B2C350B" w14:textId="77777777" w:rsidR="00130AEE" w:rsidRPr="00C955D4" w:rsidRDefault="00130AEE" w:rsidP="00AF277A">
            <w:pPr>
              <w:spacing w:before="120" w:after="120"/>
              <w:rPr>
                <w:rFonts w:ascii="Arial" w:hAnsi="Arial" w:cs="Arial"/>
                <w:sz w:val="20"/>
                <w:szCs w:val="20"/>
              </w:rPr>
            </w:pPr>
            <w:r w:rsidRPr="00A261B2">
              <w:rPr>
                <w:rFonts w:ascii="Arial" w:hAnsi="Arial" w:cs="Arial"/>
                <w:sz w:val="20"/>
                <w:szCs w:val="20"/>
              </w:rPr>
              <w:t>To note the further information provided.</w:t>
            </w:r>
            <w:r w:rsidRPr="00D65289">
              <w:rPr>
                <w:rFonts w:ascii="Arial" w:hAnsi="Arial" w:cs="Arial"/>
                <w:sz w:val="20"/>
                <w:szCs w:val="20"/>
              </w:rPr>
              <w:t xml:space="preserve"> </w:t>
            </w:r>
          </w:p>
        </w:tc>
      </w:tr>
      <w:tr w:rsidR="00130AEE" w14:paraId="3B384FC4" w14:textId="77777777" w:rsidTr="00AF277A">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379240E7" w14:textId="77777777" w:rsidR="00130AEE" w:rsidRPr="00C955D4" w:rsidRDefault="00130AEE" w:rsidP="00AF277A">
            <w:pPr>
              <w:spacing w:before="120"/>
              <w:jc w:val="center"/>
              <w:rPr>
                <w:rFonts w:ascii="Arial" w:hAnsi="Arial" w:cs="Arial"/>
                <w:b/>
                <w:sz w:val="20"/>
                <w:szCs w:val="20"/>
              </w:rPr>
            </w:pPr>
            <w:r>
              <w:rPr>
                <w:rFonts w:ascii="Arial" w:hAnsi="Arial" w:cs="Arial"/>
                <w:b/>
                <w:sz w:val="20"/>
                <w:szCs w:val="20"/>
              </w:rPr>
              <w:t>451</w:t>
            </w:r>
          </w:p>
        </w:tc>
        <w:tc>
          <w:tcPr>
            <w:tcW w:w="1096" w:type="dxa"/>
            <w:tcBorders>
              <w:top w:val="single" w:sz="6" w:space="0" w:color="auto"/>
              <w:bottom w:val="single" w:sz="6" w:space="0" w:color="auto"/>
            </w:tcBorders>
            <w:shd w:val="clear" w:color="auto" w:fill="auto"/>
          </w:tcPr>
          <w:p w14:paraId="00D0A3D5" w14:textId="77777777" w:rsidR="00130AEE" w:rsidRDefault="00130AEE" w:rsidP="00AF277A">
            <w:pPr>
              <w:spacing w:before="120"/>
              <w:jc w:val="center"/>
              <w:rPr>
                <w:rFonts w:ascii="Arial" w:hAnsi="Arial" w:cs="Arial"/>
                <w:sz w:val="20"/>
                <w:szCs w:val="20"/>
              </w:rPr>
            </w:pPr>
            <w:r>
              <w:rPr>
                <w:rFonts w:ascii="Arial" w:hAnsi="Arial" w:cs="Arial"/>
                <w:sz w:val="20"/>
                <w:szCs w:val="20"/>
              </w:rPr>
              <w:t>23/1/90</w:t>
            </w:r>
          </w:p>
        </w:tc>
        <w:tc>
          <w:tcPr>
            <w:tcW w:w="851" w:type="dxa"/>
            <w:tcBorders>
              <w:top w:val="single" w:sz="6" w:space="0" w:color="auto"/>
              <w:bottom w:val="single" w:sz="6" w:space="0" w:color="auto"/>
            </w:tcBorders>
            <w:shd w:val="clear" w:color="auto" w:fill="auto"/>
          </w:tcPr>
          <w:p w14:paraId="5F29C18C" w14:textId="77777777" w:rsidR="00130AEE" w:rsidRDefault="00130AEE" w:rsidP="00AF277A">
            <w:pPr>
              <w:spacing w:before="120"/>
              <w:jc w:val="center"/>
              <w:rPr>
                <w:rFonts w:ascii="Arial" w:hAnsi="Arial" w:cs="Arial"/>
                <w:sz w:val="20"/>
                <w:szCs w:val="20"/>
              </w:rPr>
            </w:pPr>
            <w:r>
              <w:rPr>
                <w:rFonts w:ascii="Arial" w:hAnsi="Arial" w:cs="Arial"/>
                <w:sz w:val="20"/>
                <w:szCs w:val="20"/>
              </w:rPr>
              <w:t>5441</w:t>
            </w:r>
          </w:p>
        </w:tc>
        <w:tc>
          <w:tcPr>
            <w:tcW w:w="708" w:type="dxa"/>
            <w:tcBorders>
              <w:top w:val="single" w:sz="6" w:space="0" w:color="auto"/>
              <w:bottom w:val="single" w:sz="6" w:space="0" w:color="auto"/>
            </w:tcBorders>
            <w:shd w:val="clear" w:color="auto" w:fill="auto"/>
          </w:tcPr>
          <w:p w14:paraId="5FF30747" w14:textId="77777777" w:rsidR="00130AEE" w:rsidRDefault="00130AEE" w:rsidP="00AF277A">
            <w:pPr>
              <w:spacing w:before="120"/>
              <w:jc w:val="center"/>
              <w:rPr>
                <w:rFonts w:ascii="Arial" w:hAnsi="Arial" w:cs="Arial"/>
                <w:sz w:val="20"/>
                <w:szCs w:val="20"/>
              </w:rPr>
            </w:pPr>
            <w:r>
              <w:rPr>
                <w:rFonts w:ascii="Arial" w:hAnsi="Arial" w:cs="Arial"/>
                <w:sz w:val="20"/>
                <w:szCs w:val="20"/>
              </w:rPr>
              <w:t>6333</w:t>
            </w:r>
          </w:p>
        </w:tc>
        <w:tc>
          <w:tcPr>
            <w:tcW w:w="6663" w:type="dxa"/>
            <w:tcBorders>
              <w:top w:val="single" w:sz="6" w:space="0" w:color="auto"/>
              <w:bottom w:val="single" w:sz="6" w:space="0" w:color="auto"/>
              <w:right w:val="single" w:sz="4" w:space="0" w:color="auto"/>
            </w:tcBorders>
            <w:shd w:val="clear" w:color="auto" w:fill="auto"/>
          </w:tcPr>
          <w:p w14:paraId="096B17EC" w14:textId="77777777" w:rsidR="00130AEE" w:rsidRDefault="00130AEE" w:rsidP="00AF277A">
            <w:pPr>
              <w:spacing w:before="120" w:after="120"/>
              <w:rPr>
                <w:rFonts w:ascii="Arial" w:hAnsi="Arial" w:cs="Arial"/>
                <w:sz w:val="20"/>
                <w:szCs w:val="20"/>
              </w:rPr>
            </w:pPr>
            <w:r w:rsidRPr="00E62FE5">
              <w:rPr>
                <w:rFonts w:ascii="Arial" w:hAnsi="Arial" w:cs="Arial"/>
                <w:sz w:val="20"/>
                <w:szCs w:val="20"/>
              </w:rPr>
              <w:t>LEGAL AID BILL</w:t>
            </w:r>
          </w:p>
          <w:p w14:paraId="6C816623" w14:textId="77777777" w:rsidR="00130AEE" w:rsidRPr="00A83AA4" w:rsidRDefault="00130AEE" w:rsidP="00AF277A">
            <w:pPr>
              <w:spacing w:before="120" w:after="120"/>
              <w:rPr>
                <w:rFonts w:ascii="Arial" w:hAnsi="Arial" w:cs="Arial"/>
                <w:sz w:val="20"/>
                <w:szCs w:val="20"/>
              </w:rPr>
            </w:pPr>
            <w:r>
              <w:rPr>
                <w:rFonts w:ascii="Arial" w:hAnsi="Arial" w:cs="Arial"/>
                <w:sz w:val="20"/>
                <w:szCs w:val="20"/>
              </w:rPr>
              <w:t>To approve introduction into the next sittings of the Legislative Assembly of the Legal Aid Bill to create a legal aid commission to deliver legal aid in the Northern Territory.</w:t>
            </w:r>
          </w:p>
        </w:tc>
      </w:tr>
      <w:tr w:rsidR="00130AEE" w14:paraId="4D336CEA" w14:textId="77777777" w:rsidTr="00AF277A">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7A58E033" w14:textId="77777777" w:rsidR="00130AEE" w:rsidRPr="00C955D4" w:rsidRDefault="00130AEE" w:rsidP="00AF277A">
            <w:pPr>
              <w:spacing w:before="120"/>
              <w:jc w:val="center"/>
              <w:rPr>
                <w:rFonts w:ascii="Arial" w:hAnsi="Arial" w:cs="Arial"/>
                <w:b/>
                <w:sz w:val="20"/>
                <w:szCs w:val="20"/>
              </w:rPr>
            </w:pPr>
            <w:r>
              <w:rPr>
                <w:rFonts w:ascii="Arial" w:hAnsi="Arial" w:cs="Arial"/>
                <w:b/>
                <w:sz w:val="20"/>
                <w:szCs w:val="20"/>
              </w:rPr>
              <w:t>451</w:t>
            </w:r>
          </w:p>
        </w:tc>
        <w:tc>
          <w:tcPr>
            <w:tcW w:w="1096" w:type="dxa"/>
            <w:tcBorders>
              <w:top w:val="single" w:sz="6" w:space="0" w:color="auto"/>
              <w:bottom w:val="single" w:sz="6" w:space="0" w:color="auto"/>
            </w:tcBorders>
            <w:shd w:val="clear" w:color="auto" w:fill="auto"/>
          </w:tcPr>
          <w:p w14:paraId="3E9E081A" w14:textId="77777777" w:rsidR="00130AEE" w:rsidRDefault="00130AEE" w:rsidP="00AF277A">
            <w:pPr>
              <w:spacing w:before="120"/>
              <w:jc w:val="center"/>
              <w:rPr>
                <w:rFonts w:ascii="Arial" w:hAnsi="Arial" w:cs="Arial"/>
                <w:sz w:val="20"/>
                <w:szCs w:val="20"/>
              </w:rPr>
            </w:pPr>
            <w:r>
              <w:rPr>
                <w:rFonts w:ascii="Arial" w:hAnsi="Arial" w:cs="Arial"/>
                <w:sz w:val="20"/>
                <w:szCs w:val="20"/>
              </w:rPr>
              <w:t>23/1/90</w:t>
            </w:r>
          </w:p>
        </w:tc>
        <w:tc>
          <w:tcPr>
            <w:tcW w:w="851" w:type="dxa"/>
            <w:tcBorders>
              <w:top w:val="single" w:sz="6" w:space="0" w:color="auto"/>
              <w:bottom w:val="single" w:sz="6" w:space="0" w:color="auto"/>
            </w:tcBorders>
            <w:shd w:val="clear" w:color="auto" w:fill="auto"/>
          </w:tcPr>
          <w:p w14:paraId="4FA9A5C9" w14:textId="77777777" w:rsidR="00130AEE" w:rsidRDefault="00130AEE" w:rsidP="00AF277A">
            <w:pPr>
              <w:spacing w:before="120"/>
              <w:jc w:val="center"/>
              <w:rPr>
                <w:rFonts w:ascii="Arial" w:hAnsi="Arial" w:cs="Arial"/>
                <w:sz w:val="20"/>
                <w:szCs w:val="20"/>
              </w:rPr>
            </w:pPr>
            <w:r>
              <w:rPr>
                <w:rFonts w:ascii="Arial" w:hAnsi="Arial" w:cs="Arial"/>
                <w:sz w:val="20"/>
                <w:szCs w:val="20"/>
              </w:rPr>
              <w:t>5442</w:t>
            </w:r>
          </w:p>
        </w:tc>
        <w:tc>
          <w:tcPr>
            <w:tcW w:w="708" w:type="dxa"/>
            <w:tcBorders>
              <w:top w:val="single" w:sz="6" w:space="0" w:color="auto"/>
              <w:bottom w:val="single" w:sz="6" w:space="0" w:color="auto"/>
            </w:tcBorders>
            <w:shd w:val="clear" w:color="auto" w:fill="auto"/>
          </w:tcPr>
          <w:p w14:paraId="3A49EFC7" w14:textId="77777777" w:rsidR="00130AEE" w:rsidRDefault="00130AEE" w:rsidP="00AF277A">
            <w:pPr>
              <w:spacing w:before="120"/>
              <w:jc w:val="center"/>
              <w:rPr>
                <w:rFonts w:ascii="Arial" w:hAnsi="Arial" w:cs="Arial"/>
                <w:sz w:val="20"/>
                <w:szCs w:val="20"/>
              </w:rPr>
            </w:pPr>
            <w:r>
              <w:rPr>
                <w:rFonts w:ascii="Arial" w:hAnsi="Arial" w:cs="Arial"/>
                <w:sz w:val="20"/>
                <w:szCs w:val="20"/>
              </w:rPr>
              <w:t>6334</w:t>
            </w:r>
          </w:p>
        </w:tc>
        <w:tc>
          <w:tcPr>
            <w:tcW w:w="6663" w:type="dxa"/>
            <w:tcBorders>
              <w:top w:val="single" w:sz="6" w:space="0" w:color="auto"/>
              <w:bottom w:val="single" w:sz="6" w:space="0" w:color="auto"/>
              <w:right w:val="single" w:sz="4" w:space="0" w:color="auto"/>
            </w:tcBorders>
            <w:shd w:val="clear" w:color="auto" w:fill="auto"/>
          </w:tcPr>
          <w:p w14:paraId="41808461" w14:textId="77777777" w:rsidR="00130AEE" w:rsidRDefault="00130AEE" w:rsidP="00AF277A">
            <w:pPr>
              <w:spacing w:before="120" w:after="120"/>
              <w:rPr>
                <w:rFonts w:ascii="Arial" w:hAnsi="Arial" w:cs="Arial"/>
                <w:sz w:val="20"/>
                <w:szCs w:val="20"/>
              </w:rPr>
            </w:pPr>
            <w:r w:rsidRPr="00E62FE5">
              <w:rPr>
                <w:rFonts w:ascii="Arial" w:hAnsi="Arial" w:cs="Arial"/>
                <w:sz w:val="20"/>
                <w:szCs w:val="20"/>
              </w:rPr>
              <w:t>OZONE PROTECTION LEGISLATION</w:t>
            </w:r>
          </w:p>
          <w:p w14:paraId="7A6343F8" w14:textId="77777777" w:rsidR="00130AEE" w:rsidRPr="00130AEE" w:rsidRDefault="00130AEE" w:rsidP="00AF277A">
            <w:pPr>
              <w:spacing w:before="120" w:after="120"/>
              <w:rPr>
                <w:rFonts w:ascii="Arial" w:hAnsi="Arial" w:cs="Arial"/>
                <w:sz w:val="20"/>
                <w:szCs w:val="20"/>
              </w:rPr>
            </w:pPr>
            <w:r>
              <w:rPr>
                <w:rFonts w:ascii="Arial" w:hAnsi="Arial" w:cs="Arial"/>
                <w:sz w:val="20"/>
                <w:szCs w:val="20"/>
              </w:rPr>
              <w:t>To approve the progressive implementation of the Australian Environment Council (AEC) National Strategy in the Northern Territory; and the drafting of an NT ozone protection act and regulations.</w:t>
            </w:r>
          </w:p>
        </w:tc>
      </w:tr>
      <w:tr w:rsidR="00130AEE" w14:paraId="207D41DD" w14:textId="77777777" w:rsidTr="00AF277A">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48E63588" w14:textId="77777777" w:rsidR="00130AEE" w:rsidRPr="00C955D4" w:rsidRDefault="00130AEE" w:rsidP="00AF277A">
            <w:pPr>
              <w:spacing w:before="120"/>
              <w:jc w:val="center"/>
              <w:rPr>
                <w:rFonts w:ascii="Arial" w:hAnsi="Arial" w:cs="Arial"/>
                <w:b/>
                <w:sz w:val="20"/>
                <w:szCs w:val="20"/>
              </w:rPr>
            </w:pPr>
            <w:r>
              <w:rPr>
                <w:rFonts w:ascii="Arial" w:hAnsi="Arial" w:cs="Arial"/>
                <w:b/>
                <w:sz w:val="20"/>
                <w:szCs w:val="20"/>
              </w:rPr>
              <w:t>451</w:t>
            </w:r>
          </w:p>
        </w:tc>
        <w:tc>
          <w:tcPr>
            <w:tcW w:w="1096" w:type="dxa"/>
            <w:tcBorders>
              <w:top w:val="single" w:sz="6" w:space="0" w:color="auto"/>
              <w:bottom w:val="single" w:sz="6" w:space="0" w:color="auto"/>
            </w:tcBorders>
            <w:shd w:val="clear" w:color="auto" w:fill="auto"/>
          </w:tcPr>
          <w:p w14:paraId="42A08B28" w14:textId="77777777" w:rsidR="00130AEE" w:rsidRDefault="00130AEE" w:rsidP="00AF277A">
            <w:pPr>
              <w:spacing w:before="120"/>
              <w:jc w:val="center"/>
              <w:rPr>
                <w:rFonts w:ascii="Arial" w:hAnsi="Arial" w:cs="Arial"/>
                <w:sz w:val="20"/>
                <w:szCs w:val="20"/>
              </w:rPr>
            </w:pPr>
            <w:r>
              <w:rPr>
                <w:rFonts w:ascii="Arial" w:hAnsi="Arial" w:cs="Arial"/>
                <w:sz w:val="20"/>
                <w:szCs w:val="20"/>
              </w:rPr>
              <w:t>23/1/90</w:t>
            </w:r>
          </w:p>
        </w:tc>
        <w:tc>
          <w:tcPr>
            <w:tcW w:w="851" w:type="dxa"/>
            <w:tcBorders>
              <w:top w:val="single" w:sz="6" w:space="0" w:color="auto"/>
              <w:bottom w:val="single" w:sz="6" w:space="0" w:color="auto"/>
            </w:tcBorders>
            <w:shd w:val="clear" w:color="auto" w:fill="auto"/>
          </w:tcPr>
          <w:p w14:paraId="240754D3" w14:textId="77777777" w:rsidR="00130AEE" w:rsidRDefault="00130AEE" w:rsidP="00AF277A">
            <w:pPr>
              <w:spacing w:before="120"/>
              <w:jc w:val="center"/>
              <w:rPr>
                <w:rFonts w:ascii="Arial" w:hAnsi="Arial" w:cs="Arial"/>
                <w:sz w:val="20"/>
                <w:szCs w:val="20"/>
              </w:rPr>
            </w:pPr>
            <w:r>
              <w:rPr>
                <w:rFonts w:ascii="Arial" w:hAnsi="Arial" w:cs="Arial"/>
                <w:sz w:val="20"/>
                <w:szCs w:val="20"/>
              </w:rPr>
              <w:t>5443</w:t>
            </w:r>
          </w:p>
        </w:tc>
        <w:tc>
          <w:tcPr>
            <w:tcW w:w="708" w:type="dxa"/>
            <w:tcBorders>
              <w:top w:val="single" w:sz="6" w:space="0" w:color="auto"/>
              <w:bottom w:val="single" w:sz="6" w:space="0" w:color="auto"/>
            </w:tcBorders>
            <w:shd w:val="clear" w:color="auto" w:fill="auto"/>
          </w:tcPr>
          <w:p w14:paraId="484DED95" w14:textId="77777777" w:rsidR="00130AEE" w:rsidRDefault="00130AEE" w:rsidP="00AF277A">
            <w:pPr>
              <w:spacing w:before="120"/>
              <w:jc w:val="center"/>
              <w:rPr>
                <w:rFonts w:ascii="Arial" w:hAnsi="Arial" w:cs="Arial"/>
                <w:sz w:val="20"/>
                <w:szCs w:val="20"/>
              </w:rPr>
            </w:pPr>
            <w:r>
              <w:rPr>
                <w:rFonts w:ascii="Arial" w:hAnsi="Arial" w:cs="Arial"/>
                <w:sz w:val="20"/>
                <w:szCs w:val="20"/>
              </w:rPr>
              <w:t>6335</w:t>
            </w:r>
          </w:p>
        </w:tc>
        <w:tc>
          <w:tcPr>
            <w:tcW w:w="6663" w:type="dxa"/>
            <w:tcBorders>
              <w:top w:val="single" w:sz="6" w:space="0" w:color="auto"/>
              <w:bottom w:val="single" w:sz="6" w:space="0" w:color="auto"/>
              <w:right w:val="single" w:sz="4" w:space="0" w:color="auto"/>
            </w:tcBorders>
            <w:shd w:val="clear" w:color="auto" w:fill="auto"/>
          </w:tcPr>
          <w:p w14:paraId="70A0392E" w14:textId="77777777" w:rsidR="00130AEE" w:rsidRDefault="00130AEE" w:rsidP="00AF277A">
            <w:pPr>
              <w:spacing w:before="120" w:after="120"/>
              <w:rPr>
                <w:rFonts w:ascii="Arial" w:hAnsi="Arial" w:cs="Arial"/>
                <w:sz w:val="20"/>
                <w:szCs w:val="20"/>
              </w:rPr>
            </w:pPr>
            <w:r w:rsidRPr="00E62FE5">
              <w:rPr>
                <w:rFonts w:ascii="Arial" w:hAnsi="Arial" w:cs="Arial"/>
                <w:sz w:val="20"/>
                <w:szCs w:val="20"/>
              </w:rPr>
              <w:t>EXECUTIVE COUNCIL PAPERS</w:t>
            </w:r>
          </w:p>
          <w:p w14:paraId="4DBE8190" w14:textId="77777777" w:rsidR="00130AEE" w:rsidRPr="00C955D4" w:rsidRDefault="00130AEE" w:rsidP="00AF277A">
            <w:pPr>
              <w:spacing w:before="120" w:after="120"/>
              <w:rPr>
                <w:rFonts w:ascii="Arial" w:hAnsi="Arial" w:cs="Arial"/>
                <w:sz w:val="20"/>
                <w:szCs w:val="20"/>
              </w:rPr>
            </w:pPr>
            <w:r>
              <w:rPr>
                <w:rFonts w:ascii="Arial" w:hAnsi="Arial" w:cs="Arial"/>
                <w:sz w:val="20"/>
                <w:szCs w:val="20"/>
              </w:rPr>
              <w:t>To consider Executive Council Papers.</w:t>
            </w:r>
          </w:p>
        </w:tc>
      </w:tr>
    </w:tbl>
    <w:p w14:paraId="26502C9A" w14:textId="77777777" w:rsidR="00130AEE" w:rsidRDefault="00130AEE"/>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130AEE" w14:paraId="7395FEFC" w14:textId="77777777" w:rsidTr="00F81E31">
        <w:trPr>
          <w:cantSplit/>
          <w:trHeight w:val="1128"/>
          <w:tblHeader/>
        </w:trPr>
        <w:tc>
          <w:tcPr>
            <w:tcW w:w="10398" w:type="dxa"/>
            <w:gridSpan w:val="5"/>
            <w:shd w:val="clear" w:color="auto" w:fill="CCFFCC"/>
            <w:vAlign w:val="center"/>
          </w:tcPr>
          <w:p w14:paraId="43180FDC" w14:textId="7A08E637" w:rsidR="00AF277A" w:rsidRDefault="00AF277A" w:rsidP="00EF5CA1">
            <w:pPr>
              <w:spacing w:before="120"/>
              <w:jc w:val="center"/>
              <w:rPr>
                <w:rFonts w:ascii="Arial" w:hAnsi="Arial" w:cs="Arial"/>
                <w:b/>
              </w:rPr>
            </w:pPr>
            <w:r>
              <w:rPr>
                <w:rFonts w:ascii="Arial" w:hAnsi="Arial" w:cs="Arial"/>
                <w:b/>
              </w:rPr>
              <w:t>Volume 318</w:t>
            </w:r>
          </w:p>
          <w:p w14:paraId="79FCD576" w14:textId="20B7B7EF" w:rsidR="00130AEE" w:rsidRDefault="00130AEE" w:rsidP="00EF5CA1">
            <w:pPr>
              <w:spacing w:before="120"/>
              <w:jc w:val="center"/>
              <w:rPr>
                <w:rFonts w:ascii="Arial" w:hAnsi="Arial" w:cs="Arial"/>
                <w:b/>
              </w:rPr>
            </w:pPr>
            <w:r>
              <w:rPr>
                <w:rFonts w:ascii="Arial" w:hAnsi="Arial" w:cs="Arial"/>
                <w:b/>
              </w:rPr>
              <w:t>Meeting date: 15 January 1990 - Darwin</w:t>
            </w:r>
          </w:p>
        </w:tc>
      </w:tr>
      <w:tr w:rsidR="004D0974" w:rsidRPr="002968CD" w14:paraId="36BC61C7" w14:textId="77777777" w:rsidTr="00AF277A">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14:paraId="013F05E3" w14:textId="607302B2" w:rsidR="004D0974" w:rsidRPr="002968CD" w:rsidRDefault="004D0974" w:rsidP="004D0974">
            <w:pPr>
              <w:jc w:val="center"/>
              <w:rPr>
                <w:rFonts w:ascii="Arial Narrow" w:hAnsi="Arial Narrow" w:cs="Arial"/>
                <w:b/>
                <w:sz w:val="22"/>
                <w:szCs w:val="22"/>
              </w:rPr>
            </w:pPr>
            <w:r w:rsidRPr="002968CD">
              <w:rPr>
                <w:rFonts w:ascii="Arial Narrow" w:hAnsi="Arial Narrow" w:cs="Arial"/>
                <w:b/>
                <w:sz w:val="22"/>
                <w:szCs w:val="22"/>
              </w:rPr>
              <w:t>MEETING</w:t>
            </w:r>
            <w:r>
              <w:rPr>
                <w:rFonts w:ascii="Arial Narrow" w:hAnsi="Arial Narrow" w:cs="Arial"/>
                <w:b/>
                <w:sz w:val="22"/>
                <w:szCs w:val="22"/>
              </w:rPr>
              <w:t xml:space="preserve"> </w:t>
            </w: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14:paraId="23E1955C" w14:textId="79488DF6" w:rsidR="004D0974" w:rsidRPr="002968CD" w:rsidRDefault="004D0974" w:rsidP="004D0974">
            <w:pPr>
              <w:jc w:val="center"/>
              <w:rPr>
                <w:rFonts w:ascii="Arial Narrow" w:hAnsi="Arial Narrow" w:cs="Arial"/>
                <w:b/>
                <w:sz w:val="22"/>
                <w:szCs w:val="22"/>
              </w:rPr>
            </w:pPr>
            <w:r w:rsidRPr="002968CD">
              <w:rPr>
                <w:rFonts w:ascii="Arial Narrow" w:hAnsi="Arial Narrow" w:cs="Arial"/>
                <w:b/>
                <w:sz w:val="22"/>
                <w:szCs w:val="22"/>
              </w:rPr>
              <w:t>MEETING</w:t>
            </w:r>
            <w:r>
              <w:rPr>
                <w:rFonts w:ascii="Arial Narrow" w:hAnsi="Arial Narrow" w:cs="Arial"/>
                <w:b/>
                <w:sz w:val="22"/>
                <w:szCs w:val="22"/>
              </w:rPr>
              <w:t xml:space="preserve"> </w:t>
            </w: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14:paraId="4626FD47" w14:textId="5DB0CCB8" w:rsidR="004D0974" w:rsidRPr="002968CD" w:rsidRDefault="004D0974" w:rsidP="004D0974">
            <w:pPr>
              <w:jc w:val="center"/>
              <w:rPr>
                <w:rFonts w:ascii="Arial Narrow" w:hAnsi="Arial Narrow" w:cs="Arial"/>
                <w:b/>
                <w:sz w:val="22"/>
                <w:szCs w:val="22"/>
              </w:rPr>
            </w:pPr>
            <w:r w:rsidRPr="002968CD">
              <w:rPr>
                <w:rFonts w:ascii="Arial Narrow" w:hAnsi="Arial Narrow" w:cs="Arial"/>
                <w:b/>
                <w:sz w:val="22"/>
                <w:szCs w:val="22"/>
              </w:rPr>
              <w:t>SUB NO.</w:t>
            </w:r>
          </w:p>
        </w:tc>
        <w:tc>
          <w:tcPr>
            <w:tcW w:w="708" w:type="dxa"/>
            <w:tcBorders>
              <w:top w:val="single" w:sz="4" w:space="0" w:color="auto"/>
              <w:bottom w:val="single" w:sz="4" w:space="0" w:color="auto"/>
            </w:tcBorders>
            <w:shd w:val="clear" w:color="auto" w:fill="E0E0E0"/>
            <w:vAlign w:val="center"/>
          </w:tcPr>
          <w:p w14:paraId="0D3FC1F2" w14:textId="45725A6A" w:rsidR="004D0974" w:rsidRPr="002968CD" w:rsidRDefault="004D0974" w:rsidP="004D0974">
            <w:pPr>
              <w:jc w:val="center"/>
              <w:rPr>
                <w:rFonts w:ascii="Arial Narrow" w:hAnsi="Arial Narrow" w:cs="Arial"/>
                <w:b/>
                <w:sz w:val="22"/>
                <w:szCs w:val="22"/>
              </w:rPr>
            </w:pPr>
            <w:r w:rsidRPr="002968CD">
              <w:rPr>
                <w:rFonts w:ascii="Arial Narrow" w:hAnsi="Arial Narrow" w:cs="Arial"/>
                <w:b/>
                <w:sz w:val="22"/>
                <w:szCs w:val="22"/>
              </w:rPr>
              <w:t>DEC</w:t>
            </w:r>
            <w:r>
              <w:rPr>
                <w:rFonts w:ascii="Arial Narrow" w:hAnsi="Arial Narrow" w:cs="Arial"/>
                <w:b/>
                <w:sz w:val="22"/>
                <w:szCs w:val="22"/>
              </w:rPr>
              <w:t xml:space="preserve"> 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14:paraId="62000B3F" w14:textId="53C3C5F3" w:rsidR="004D0974" w:rsidRPr="005E2963" w:rsidRDefault="004D0974" w:rsidP="004D0974">
            <w:pPr>
              <w:pStyle w:val="Heading1"/>
              <w:rPr>
                <w:rFonts w:ascii="Arial Narrow" w:hAnsi="Arial Narrow"/>
                <w:sz w:val="22"/>
                <w:szCs w:val="22"/>
              </w:rPr>
            </w:pPr>
            <w:r w:rsidRPr="005E2963">
              <w:rPr>
                <w:rFonts w:ascii="Arial Narrow" w:hAnsi="Arial Narrow"/>
                <w:sz w:val="22"/>
                <w:szCs w:val="22"/>
              </w:rPr>
              <w:t>TITLE AND PURPOSE</w:t>
            </w:r>
          </w:p>
        </w:tc>
      </w:tr>
      <w:tr w:rsidR="00130AEE" w14:paraId="450C22B8" w14:textId="77777777" w:rsidTr="00130AEE">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73FFECBA" w14:textId="77777777" w:rsidR="00130AEE" w:rsidRPr="00C955D4" w:rsidRDefault="00130AEE" w:rsidP="00AF277A">
            <w:pPr>
              <w:spacing w:before="120"/>
              <w:jc w:val="center"/>
              <w:rPr>
                <w:rFonts w:ascii="Arial" w:hAnsi="Arial" w:cs="Arial"/>
                <w:b/>
                <w:sz w:val="20"/>
                <w:szCs w:val="20"/>
              </w:rPr>
            </w:pPr>
            <w:r>
              <w:rPr>
                <w:rFonts w:ascii="Arial" w:hAnsi="Arial" w:cs="Arial"/>
                <w:b/>
                <w:sz w:val="20"/>
                <w:szCs w:val="20"/>
              </w:rPr>
              <w:t>450</w:t>
            </w:r>
          </w:p>
        </w:tc>
        <w:tc>
          <w:tcPr>
            <w:tcW w:w="1096" w:type="dxa"/>
            <w:tcBorders>
              <w:top w:val="single" w:sz="4" w:space="0" w:color="auto"/>
              <w:bottom w:val="single" w:sz="6" w:space="0" w:color="auto"/>
            </w:tcBorders>
            <w:shd w:val="clear" w:color="auto" w:fill="auto"/>
          </w:tcPr>
          <w:p w14:paraId="3C2988D1" w14:textId="77777777" w:rsidR="00130AEE" w:rsidRDefault="00130AEE" w:rsidP="00AF277A">
            <w:pPr>
              <w:spacing w:before="120"/>
              <w:jc w:val="center"/>
              <w:rPr>
                <w:rFonts w:ascii="Arial" w:hAnsi="Arial" w:cs="Arial"/>
                <w:sz w:val="20"/>
                <w:szCs w:val="20"/>
              </w:rPr>
            </w:pPr>
            <w:r>
              <w:rPr>
                <w:rFonts w:ascii="Arial" w:hAnsi="Arial" w:cs="Arial"/>
                <w:sz w:val="20"/>
                <w:szCs w:val="20"/>
              </w:rPr>
              <w:t>15/1/90</w:t>
            </w:r>
          </w:p>
        </w:tc>
        <w:tc>
          <w:tcPr>
            <w:tcW w:w="851" w:type="dxa"/>
            <w:tcBorders>
              <w:top w:val="single" w:sz="4" w:space="0" w:color="auto"/>
              <w:bottom w:val="single" w:sz="6" w:space="0" w:color="auto"/>
            </w:tcBorders>
            <w:shd w:val="clear" w:color="auto" w:fill="auto"/>
          </w:tcPr>
          <w:p w14:paraId="20728D79" w14:textId="77777777" w:rsidR="00130AEE" w:rsidRDefault="00130AEE" w:rsidP="00AF277A">
            <w:pPr>
              <w:spacing w:before="120"/>
              <w:jc w:val="center"/>
              <w:rPr>
                <w:rFonts w:ascii="Arial" w:hAnsi="Arial" w:cs="Arial"/>
                <w:sz w:val="20"/>
                <w:szCs w:val="20"/>
              </w:rPr>
            </w:pPr>
            <w:r>
              <w:rPr>
                <w:rFonts w:ascii="Arial" w:hAnsi="Arial" w:cs="Arial"/>
                <w:sz w:val="20"/>
                <w:szCs w:val="20"/>
              </w:rPr>
              <w:t>5437</w:t>
            </w:r>
          </w:p>
        </w:tc>
        <w:tc>
          <w:tcPr>
            <w:tcW w:w="708" w:type="dxa"/>
            <w:tcBorders>
              <w:top w:val="single" w:sz="4" w:space="0" w:color="auto"/>
              <w:bottom w:val="single" w:sz="6" w:space="0" w:color="auto"/>
            </w:tcBorders>
            <w:shd w:val="clear" w:color="auto" w:fill="auto"/>
          </w:tcPr>
          <w:p w14:paraId="65AA22BD" w14:textId="77777777" w:rsidR="00130AEE" w:rsidRDefault="00130AEE" w:rsidP="00AF277A">
            <w:pPr>
              <w:spacing w:before="120"/>
              <w:jc w:val="center"/>
              <w:rPr>
                <w:rFonts w:ascii="Arial" w:hAnsi="Arial" w:cs="Arial"/>
                <w:sz w:val="20"/>
                <w:szCs w:val="20"/>
              </w:rPr>
            </w:pPr>
            <w:r>
              <w:rPr>
                <w:rFonts w:ascii="Arial" w:hAnsi="Arial" w:cs="Arial"/>
                <w:sz w:val="20"/>
                <w:szCs w:val="20"/>
              </w:rPr>
              <w:t>6328</w:t>
            </w:r>
          </w:p>
        </w:tc>
        <w:tc>
          <w:tcPr>
            <w:tcW w:w="6663" w:type="dxa"/>
            <w:tcBorders>
              <w:top w:val="single" w:sz="4" w:space="0" w:color="auto"/>
              <w:bottom w:val="single" w:sz="6" w:space="0" w:color="auto"/>
              <w:right w:val="single" w:sz="4" w:space="0" w:color="auto"/>
            </w:tcBorders>
            <w:shd w:val="clear" w:color="auto" w:fill="auto"/>
          </w:tcPr>
          <w:p w14:paraId="4B0386F3" w14:textId="77777777" w:rsidR="00130AEE" w:rsidRDefault="00130AEE" w:rsidP="00AF277A">
            <w:pPr>
              <w:spacing w:before="120" w:after="120"/>
              <w:rPr>
                <w:rFonts w:ascii="Arial" w:hAnsi="Arial" w:cs="Arial"/>
                <w:sz w:val="20"/>
                <w:szCs w:val="20"/>
              </w:rPr>
            </w:pPr>
            <w:r w:rsidRPr="0041156E">
              <w:rPr>
                <w:rFonts w:ascii="Arial" w:hAnsi="Arial" w:cs="Arial"/>
                <w:sz w:val="20"/>
                <w:szCs w:val="20"/>
              </w:rPr>
              <w:t>1989/90 BUDGET REVIEW</w:t>
            </w:r>
          </w:p>
          <w:p w14:paraId="615CED65" w14:textId="77777777" w:rsidR="00130AEE" w:rsidRPr="00C955D4" w:rsidRDefault="00130AEE" w:rsidP="00AF277A">
            <w:pPr>
              <w:spacing w:before="120" w:after="120"/>
              <w:rPr>
                <w:rFonts w:ascii="Arial" w:hAnsi="Arial" w:cs="Arial"/>
                <w:sz w:val="20"/>
                <w:szCs w:val="20"/>
              </w:rPr>
            </w:pPr>
            <w:r>
              <w:rPr>
                <w:rFonts w:ascii="Arial" w:hAnsi="Arial" w:cs="Arial"/>
                <w:sz w:val="20"/>
                <w:szCs w:val="20"/>
              </w:rPr>
              <w:t xml:space="preserve">To advise Cabinet of revised estimated receipts and expenditure proposals and to seek Cabinet’s direction on action to be taken. </w:t>
            </w:r>
            <w:r w:rsidRPr="00D65289">
              <w:rPr>
                <w:rFonts w:ascii="Arial" w:hAnsi="Arial" w:cs="Arial"/>
                <w:sz w:val="20"/>
                <w:szCs w:val="20"/>
              </w:rPr>
              <w:t xml:space="preserve"> </w:t>
            </w:r>
          </w:p>
        </w:tc>
      </w:tr>
      <w:tr w:rsidR="00130AEE" w14:paraId="46BB6CA6" w14:textId="77777777" w:rsidTr="00AF277A">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7D9CBD50" w14:textId="77777777" w:rsidR="00130AEE" w:rsidRPr="00C955D4" w:rsidRDefault="00130AEE" w:rsidP="00AF277A">
            <w:pPr>
              <w:spacing w:before="120"/>
              <w:jc w:val="center"/>
              <w:rPr>
                <w:rFonts w:ascii="Arial" w:hAnsi="Arial" w:cs="Arial"/>
                <w:b/>
                <w:sz w:val="20"/>
                <w:szCs w:val="20"/>
              </w:rPr>
            </w:pPr>
            <w:r>
              <w:rPr>
                <w:rFonts w:ascii="Arial" w:hAnsi="Arial" w:cs="Arial"/>
                <w:b/>
                <w:sz w:val="20"/>
                <w:szCs w:val="20"/>
              </w:rPr>
              <w:t>450</w:t>
            </w:r>
          </w:p>
        </w:tc>
        <w:tc>
          <w:tcPr>
            <w:tcW w:w="1096" w:type="dxa"/>
            <w:tcBorders>
              <w:top w:val="single" w:sz="6" w:space="0" w:color="auto"/>
              <w:bottom w:val="single" w:sz="6" w:space="0" w:color="auto"/>
            </w:tcBorders>
            <w:shd w:val="clear" w:color="auto" w:fill="auto"/>
          </w:tcPr>
          <w:p w14:paraId="0117A96A" w14:textId="77777777" w:rsidR="00130AEE" w:rsidRDefault="00130AEE" w:rsidP="00AF277A">
            <w:pPr>
              <w:spacing w:before="120"/>
              <w:jc w:val="center"/>
              <w:rPr>
                <w:rFonts w:ascii="Arial" w:hAnsi="Arial" w:cs="Arial"/>
                <w:sz w:val="20"/>
                <w:szCs w:val="20"/>
              </w:rPr>
            </w:pPr>
            <w:r>
              <w:rPr>
                <w:rFonts w:ascii="Arial" w:hAnsi="Arial" w:cs="Arial"/>
                <w:sz w:val="20"/>
                <w:szCs w:val="20"/>
              </w:rPr>
              <w:t>15/1/90</w:t>
            </w:r>
          </w:p>
        </w:tc>
        <w:tc>
          <w:tcPr>
            <w:tcW w:w="851" w:type="dxa"/>
            <w:tcBorders>
              <w:top w:val="single" w:sz="6" w:space="0" w:color="auto"/>
              <w:bottom w:val="single" w:sz="6" w:space="0" w:color="auto"/>
            </w:tcBorders>
            <w:shd w:val="clear" w:color="auto" w:fill="auto"/>
          </w:tcPr>
          <w:p w14:paraId="03CB0B06" w14:textId="77777777" w:rsidR="00130AEE" w:rsidRDefault="00130AEE" w:rsidP="00AF277A">
            <w:pPr>
              <w:spacing w:before="120"/>
              <w:jc w:val="center"/>
              <w:rPr>
                <w:rFonts w:ascii="Arial" w:hAnsi="Arial" w:cs="Arial"/>
                <w:sz w:val="20"/>
                <w:szCs w:val="20"/>
              </w:rPr>
            </w:pPr>
            <w:r>
              <w:rPr>
                <w:rFonts w:ascii="Arial" w:hAnsi="Arial" w:cs="Arial"/>
                <w:sz w:val="20"/>
                <w:szCs w:val="20"/>
              </w:rPr>
              <w:t>5438</w:t>
            </w:r>
          </w:p>
        </w:tc>
        <w:tc>
          <w:tcPr>
            <w:tcW w:w="708" w:type="dxa"/>
            <w:tcBorders>
              <w:top w:val="single" w:sz="6" w:space="0" w:color="auto"/>
              <w:bottom w:val="single" w:sz="6" w:space="0" w:color="auto"/>
            </w:tcBorders>
            <w:shd w:val="clear" w:color="auto" w:fill="auto"/>
          </w:tcPr>
          <w:p w14:paraId="1F728B8C" w14:textId="77777777" w:rsidR="00130AEE" w:rsidRDefault="00130AEE" w:rsidP="00AF277A">
            <w:pPr>
              <w:spacing w:before="120"/>
              <w:jc w:val="center"/>
              <w:rPr>
                <w:rFonts w:ascii="Arial" w:hAnsi="Arial" w:cs="Arial"/>
                <w:sz w:val="20"/>
                <w:szCs w:val="20"/>
              </w:rPr>
            </w:pPr>
            <w:r>
              <w:rPr>
                <w:rFonts w:ascii="Arial" w:hAnsi="Arial" w:cs="Arial"/>
                <w:sz w:val="20"/>
                <w:szCs w:val="20"/>
              </w:rPr>
              <w:t>6329</w:t>
            </w:r>
          </w:p>
        </w:tc>
        <w:tc>
          <w:tcPr>
            <w:tcW w:w="6663" w:type="dxa"/>
            <w:tcBorders>
              <w:top w:val="single" w:sz="6" w:space="0" w:color="auto"/>
              <w:bottom w:val="single" w:sz="6" w:space="0" w:color="auto"/>
              <w:right w:val="single" w:sz="4" w:space="0" w:color="auto"/>
            </w:tcBorders>
            <w:shd w:val="clear" w:color="auto" w:fill="auto"/>
          </w:tcPr>
          <w:p w14:paraId="086038D6" w14:textId="77777777" w:rsidR="00130AEE" w:rsidRDefault="00130AEE" w:rsidP="00AF277A">
            <w:pPr>
              <w:spacing w:before="120" w:after="120"/>
              <w:rPr>
                <w:rFonts w:ascii="Arial" w:hAnsi="Arial" w:cs="Arial"/>
                <w:sz w:val="20"/>
                <w:szCs w:val="20"/>
              </w:rPr>
            </w:pPr>
            <w:r w:rsidRPr="0041156E">
              <w:rPr>
                <w:rFonts w:ascii="Arial" w:hAnsi="Arial" w:cs="Arial"/>
                <w:sz w:val="20"/>
                <w:szCs w:val="20"/>
              </w:rPr>
              <w:t>LAND APPLICATIONS - MONTHS OF SEPTEMBER AND NOVEMBER 1989</w:t>
            </w:r>
          </w:p>
          <w:p w14:paraId="044E3106" w14:textId="41F23287" w:rsidR="00130AEE" w:rsidRPr="00B452E2" w:rsidRDefault="00130AEE" w:rsidP="00AF277A">
            <w:pPr>
              <w:spacing w:before="120" w:after="120"/>
              <w:rPr>
                <w:rFonts w:ascii="Arial" w:hAnsi="Arial" w:cs="Arial"/>
                <w:sz w:val="20"/>
                <w:szCs w:val="20"/>
              </w:rPr>
            </w:pPr>
            <w:r>
              <w:rPr>
                <w:rFonts w:ascii="Arial" w:hAnsi="Arial" w:cs="Arial"/>
                <w:sz w:val="20"/>
                <w:szCs w:val="20"/>
              </w:rPr>
              <w:t xml:space="preserve">To </w:t>
            </w:r>
            <w:r w:rsidRPr="00130AEE">
              <w:rPr>
                <w:rFonts w:ascii="Arial" w:hAnsi="Arial" w:cs="Arial"/>
                <w:sz w:val="20"/>
                <w:szCs w:val="20"/>
              </w:rPr>
              <w:t>note the land applications received in September and November 1989.</w:t>
            </w:r>
          </w:p>
        </w:tc>
      </w:tr>
      <w:tr w:rsidR="00130AEE" w14:paraId="2CE37B09" w14:textId="77777777" w:rsidTr="002D70E6">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1F44025C" w14:textId="77777777" w:rsidR="00130AEE" w:rsidRPr="00C955D4" w:rsidRDefault="00130AEE" w:rsidP="00AF277A">
            <w:pPr>
              <w:spacing w:before="120"/>
              <w:jc w:val="center"/>
              <w:rPr>
                <w:rFonts w:ascii="Arial" w:hAnsi="Arial" w:cs="Arial"/>
                <w:b/>
                <w:sz w:val="20"/>
                <w:szCs w:val="20"/>
              </w:rPr>
            </w:pPr>
            <w:r>
              <w:rPr>
                <w:rFonts w:ascii="Arial" w:hAnsi="Arial" w:cs="Arial"/>
                <w:b/>
                <w:sz w:val="20"/>
                <w:szCs w:val="20"/>
              </w:rPr>
              <w:t>450</w:t>
            </w:r>
          </w:p>
        </w:tc>
        <w:tc>
          <w:tcPr>
            <w:tcW w:w="1096" w:type="dxa"/>
            <w:tcBorders>
              <w:top w:val="single" w:sz="6" w:space="0" w:color="auto"/>
              <w:bottom w:val="single" w:sz="6" w:space="0" w:color="auto"/>
            </w:tcBorders>
            <w:shd w:val="clear" w:color="auto" w:fill="auto"/>
          </w:tcPr>
          <w:p w14:paraId="0F1B4609" w14:textId="77777777" w:rsidR="00130AEE" w:rsidRDefault="00130AEE" w:rsidP="00AF277A">
            <w:pPr>
              <w:spacing w:before="120"/>
              <w:jc w:val="center"/>
              <w:rPr>
                <w:rFonts w:ascii="Arial" w:hAnsi="Arial" w:cs="Arial"/>
                <w:sz w:val="20"/>
                <w:szCs w:val="20"/>
              </w:rPr>
            </w:pPr>
            <w:r>
              <w:rPr>
                <w:rFonts w:ascii="Arial" w:hAnsi="Arial" w:cs="Arial"/>
                <w:sz w:val="20"/>
                <w:szCs w:val="20"/>
              </w:rPr>
              <w:t>15/1/90</w:t>
            </w:r>
          </w:p>
        </w:tc>
        <w:tc>
          <w:tcPr>
            <w:tcW w:w="851" w:type="dxa"/>
            <w:tcBorders>
              <w:top w:val="single" w:sz="6" w:space="0" w:color="auto"/>
              <w:bottom w:val="single" w:sz="6" w:space="0" w:color="auto"/>
            </w:tcBorders>
            <w:shd w:val="clear" w:color="auto" w:fill="auto"/>
          </w:tcPr>
          <w:p w14:paraId="245A8D1B" w14:textId="77777777" w:rsidR="00130AEE" w:rsidRDefault="00130AEE" w:rsidP="00AF277A">
            <w:pPr>
              <w:spacing w:before="120"/>
              <w:jc w:val="center"/>
              <w:rPr>
                <w:rFonts w:ascii="Arial" w:hAnsi="Arial" w:cs="Arial"/>
                <w:sz w:val="20"/>
                <w:szCs w:val="20"/>
              </w:rPr>
            </w:pPr>
            <w:r>
              <w:rPr>
                <w:rFonts w:ascii="Arial" w:hAnsi="Arial" w:cs="Arial"/>
                <w:sz w:val="20"/>
                <w:szCs w:val="20"/>
              </w:rPr>
              <w:t>5439</w:t>
            </w:r>
          </w:p>
        </w:tc>
        <w:tc>
          <w:tcPr>
            <w:tcW w:w="708" w:type="dxa"/>
            <w:tcBorders>
              <w:top w:val="single" w:sz="6" w:space="0" w:color="auto"/>
              <w:bottom w:val="single" w:sz="6" w:space="0" w:color="auto"/>
            </w:tcBorders>
            <w:shd w:val="clear" w:color="auto" w:fill="auto"/>
          </w:tcPr>
          <w:p w14:paraId="40E40360" w14:textId="77777777" w:rsidR="00130AEE" w:rsidRDefault="00130AEE" w:rsidP="00AF277A">
            <w:pPr>
              <w:spacing w:before="120"/>
              <w:jc w:val="center"/>
              <w:rPr>
                <w:rFonts w:ascii="Arial" w:hAnsi="Arial" w:cs="Arial"/>
                <w:sz w:val="20"/>
                <w:szCs w:val="20"/>
              </w:rPr>
            </w:pPr>
            <w:r>
              <w:rPr>
                <w:rFonts w:ascii="Arial" w:hAnsi="Arial" w:cs="Arial"/>
                <w:sz w:val="20"/>
                <w:szCs w:val="20"/>
              </w:rPr>
              <w:t>6330</w:t>
            </w:r>
          </w:p>
        </w:tc>
        <w:tc>
          <w:tcPr>
            <w:tcW w:w="6663" w:type="dxa"/>
            <w:tcBorders>
              <w:top w:val="single" w:sz="6" w:space="0" w:color="auto"/>
              <w:bottom w:val="single" w:sz="6" w:space="0" w:color="auto"/>
              <w:right w:val="single" w:sz="4" w:space="0" w:color="auto"/>
            </w:tcBorders>
            <w:shd w:val="clear" w:color="auto" w:fill="auto"/>
          </w:tcPr>
          <w:p w14:paraId="0662470E" w14:textId="77777777" w:rsidR="00130AEE" w:rsidRDefault="00130AEE" w:rsidP="00AF277A">
            <w:pPr>
              <w:spacing w:before="120" w:after="120"/>
              <w:rPr>
                <w:rFonts w:ascii="Arial" w:hAnsi="Arial" w:cs="Arial"/>
                <w:sz w:val="20"/>
                <w:szCs w:val="20"/>
              </w:rPr>
            </w:pPr>
            <w:r w:rsidRPr="00E62FE5">
              <w:rPr>
                <w:rFonts w:ascii="Arial" w:hAnsi="Arial" w:cs="Arial"/>
                <w:sz w:val="20"/>
                <w:szCs w:val="20"/>
              </w:rPr>
              <w:t xml:space="preserve">AMENDMENT TO </w:t>
            </w:r>
            <w:r w:rsidRPr="00295F42">
              <w:rPr>
                <w:rFonts w:ascii="Arial" w:hAnsi="Arial" w:cs="Arial"/>
                <w:i/>
                <w:sz w:val="20"/>
                <w:szCs w:val="20"/>
              </w:rPr>
              <w:t>TERRITORY PARKS AND WILDLIFE CONSERVATION ACT</w:t>
            </w:r>
            <w:r w:rsidRPr="00E62FE5">
              <w:rPr>
                <w:rFonts w:ascii="Arial" w:hAnsi="Arial" w:cs="Arial"/>
                <w:sz w:val="20"/>
                <w:szCs w:val="20"/>
              </w:rPr>
              <w:t xml:space="preserve"> TO PROVIDE FOR PROTECTION OF FLORA</w:t>
            </w:r>
          </w:p>
          <w:p w14:paraId="034C9B03" w14:textId="77777777" w:rsidR="00130AEE" w:rsidRPr="00A83AA4" w:rsidRDefault="00130AEE" w:rsidP="00AF277A">
            <w:pPr>
              <w:spacing w:before="120" w:after="120"/>
              <w:rPr>
                <w:rFonts w:ascii="Arial" w:hAnsi="Arial" w:cs="Arial"/>
                <w:sz w:val="20"/>
                <w:szCs w:val="20"/>
              </w:rPr>
            </w:pPr>
            <w:r>
              <w:rPr>
                <w:rFonts w:ascii="Arial" w:hAnsi="Arial" w:cs="Arial"/>
                <w:sz w:val="20"/>
                <w:szCs w:val="20"/>
              </w:rPr>
              <w:t xml:space="preserve">To revoke the </w:t>
            </w:r>
            <w:r>
              <w:rPr>
                <w:rFonts w:ascii="Arial" w:hAnsi="Arial" w:cs="Arial"/>
                <w:i/>
                <w:sz w:val="20"/>
                <w:szCs w:val="20"/>
              </w:rPr>
              <w:t>Forestry Act</w:t>
            </w:r>
            <w:r>
              <w:rPr>
                <w:rFonts w:ascii="Arial" w:hAnsi="Arial" w:cs="Arial"/>
                <w:sz w:val="20"/>
                <w:szCs w:val="20"/>
              </w:rPr>
              <w:t xml:space="preserve"> and provide for the protection and controlled use of native flora in the </w:t>
            </w:r>
            <w:r>
              <w:rPr>
                <w:rFonts w:ascii="Arial" w:hAnsi="Arial" w:cs="Arial"/>
                <w:i/>
                <w:sz w:val="20"/>
                <w:szCs w:val="20"/>
              </w:rPr>
              <w:t>Territory Parks and Wildlife Conservation Act</w:t>
            </w:r>
            <w:r>
              <w:rPr>
                <w:rFonts w:ascii="Arial" w:hAnsi="Arial" w:cs="Arial"/>
                <w:sz w:val="20"/>
                <w:szCs w:val="20"/>
              </w:rPr>
              <w:t>.</w:t>
            </w:r>
          </w:p>
        </w:tc>
      </w:tr>
      <w:tr w:rsidR="002D70E6" w14:paraId="4A37C80E" w14:textId="77777777" w:rsidTr="002D70E6">
        <w:trPr>
          <w:cantSplit/>
          <w:trHeight w:val="156"/>
          <w:tblHeader/>
        </w:trPr>
        <w:tc>
          <w:tcPr>
            <w:tcW w:w="10398" w:type="dxa"/>
            <w:gridSpan w:val="5"/>
            <w:tcBorders>
              <w:top w:val="single" w:sz="6" w:space="0" w:color="auto"/>
              <w:left w:val="nil"/>
              <w:bottom w:val="single" w:sz="6" w:space="0" w:color="auto"/>
              <w:right w:val="nil"/>
            </w:tcBorders>
            <w:shd w:val="clear" w:color="auto" w:fill="auto"/>
          </w:tcPr>
          <w:p w14:paraId="0B800B22" w14:textId="77777777" w:rsidR="002D70E6" w:rsidRDefault="002D70E6" w:rsidP="00A12C17">
            <w:pPr>
              <w:spacing w:before="120"/>
              <w:jc w:val="center"/>
              <w:rPr>
                <w:rFonts w:ascii="Arial" w:hAnsi="Arial" w:cs="Arial"/>
                <w:b/>
              </w:rPr>
            </w:pPr>
          </w:p>
        </w:tc>
      </w:tr>
      <w:tr w:rsidR="00483BA9" w14:paraId="36C7FF58" w14:textId="77777777" w:rsidTr="00F81E31">
        <w:trPr>
          <w:cantSplit/>
          <w:trHeight w:val="885"/>
          <w:tblHeader/>
        </w:trPr>
        <w:tc>
          <w:tcPr>
            <w:tcW w:w="10398" w:type="dxa"/>
            <w:gridSpan w:val="5"/>
            <w:tcBorders>
              <w:top w:val="single" w:sz="6" w:space="0" w:color="auto"/>
            </w:tcBorders>
            <w:shd w:val="clear" w:color="auto" w:fill="CCFFCC"/>
          </w:tcPr>
          <w:p w14:paraId="46DB786A" w14:textId="5BF207E4" w:rsidR="005E2963" w:rsidRDefault="005E2963" w:rsidP="00A12C17">
            <w:pPr>
              <w:spacing w:before="120"/>
              <w:jc w:val="center"/>
              <w:rPr>
                <w:rFonts w:ascii="Arial" w:hAnsi="Arial" w:cs="Arial"/>
                <w:b/>
              </w:rPr>
            </w:pPr>
            <w:r>
              <w:rPr>
                <w:rFonts w:ascii="Arial" w:hAnsi="Arial" w:cs="Arial"/>
                <w:b/>
              </w:rPr>
              <w:t>Volume 318</w:t>
            </w:r>
          </w:p>
          <w:p w14:paraId="613B30B2" w14:textId="3206B85C" w:rsidR="00483BA9" w:rsidRDefault="0083174D" w:rsidP="00A12C17">
            <w:pPr>
              <w:spacing w:before="120"/>
              <w:jc w:val="center"/>
              <w:rPr>
                <w:rFonts w:ascii="Arial" w:hAnsi="Arial" w:cs="Arial"/>
                <w:b/>
              </w:rPr>
            </w:pPr>
            <w:r>
              <w:rPr>
                <w:rFonts w:ascii="Arial" w:hAnsi="Arial" w:cs="Arial"/>
                <w:b/>
              </w:rPr>
              <w:t>Meeting date</w:t>
            </w:r>
            <w:r w:rsidR="00005A1F">
              <w:rPr>
                <w:rFonts w:ascii="Arial" w:hAnsi="Arial" w:cs="Arial"/>
                <w:b/>
              </w:rPr>
              <w:t>:</w:t>
            </w:r>
            <w:r w:rsidR="008E1892">
              <w:rPr>
                <w:rFonts w:ascii="Arial" w:hAnsi="Arial" w:cs="Arial"/>
                <w:b/>
              </w:rPr>
              <w:t xml:space="preserve"> 9 January </w:t>
            </w:r>
            <w:r w:rsidR="009E3A2D">
              <w:rPr>
                <w:rFonts w:ascii="Arial" w:hAnsi="Arial" w:cs="Arial"/>
                <w:b/>
              </w:rPr>
              <w:t>1990</w:t>
            </w:r>
            <w:r w:rsidR="00005A1F">
              <w:rPr>
                <w:rFonts w:ascii="Arial" w:hAnsi="Arial" w:cs="Arial"/>
                <w:b/>
              </w:rPr>
              <w:t xml:space="preserve"> </w:t>
            </w:r>
            <w:r w:rsidR="00C955D4">
              <w:rPr>
                <w:rFonts w:ascii="Arial" w:hAnsi="Arial" w:cs="Arial"/>
                <w:b/>
              </w:rPr>
              <w:t>- Darwin</w:t>
            </w:r>
          </w:p>
        </w:tc>
      </w:tr>
      <w:tr w:rsidR="0004039C" w14:paraId="44CCD0AF" w14:textId="77777777" w:rsidTr="00603EAC">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5C17F26E" w14:textId="77777777" w:rsidR="0013087E" w:rsidRPr="00C955D4" w:rsidRDefault="008E1892" w:rsidP="0068272D">
            <w:pPr>
              <w:spacing w:before="120"/>
              <w:jc w:val="center"/>
              <w:rPr>
                <w:rFonts w:ascii="Arial" w:hAnsi="Arial" w:cs="Arial"/>
                <w:b/>
                <w:sz w:val="20"/>
                <w:szCs w:val="20"/>
              </w:rPr>
            </w:pPr>
            <w:r>
              <w:rPr>
                <w:rFonts w:ascii="Arial" w:hAnsi="Arial" w:cs="Arial"/>
                <w:b/>
                <w:sz w:val="20"/>
                <w:szCs w:val="20"/>
              </w:rPr>
              <w:t>449</w:t>
            </w:r>
          </w:p>
        </w:tc>
        <w:tc>
          <w:tcPr>
            <w:tcW w:w="1096" w:type="dxa"/>
            <w:tcBorders>
              <w:top w:val="single" w:sz="4" w:space="0" w:color="auto"/>
              <w:bottom w:val="single" w:sz="6" w:space="0" w:color="auto"/>
            </w:tcBorders>
            <w:shd w:val="clear" w:color="auto" w:fill="auto"/>
          </w:tcPr>
          <w:p w14:paraId="1DBC5F1F" w14:textId="77777777" w:rsidR="00F2748D" w:rsidRDefault="008E1892" w:rsidP="0050190F">
            <w:pPr>
              <w:spacing w:before="120"/>
              <w:jc w:val="center"/>
              <w:rPr>
                <w:rFonts w:ascii="Arial" w:hAnsi="Arial" w:cs="Arial"/>
                <w:sz w:val="20"/>
                <w:szCs w:val="20"/>
              </w:rPr>
            </w:pPr>
            <w:r>
              <w:rPr>
                <w:rFonts w:ascii="Arial" w:hAnsi="Arial" w:cs="Arial"/>
                <w:sz w:val="20"/>
                <w:szCs w:val="20"/>
              </w:rPr>
              <w:t>9/1/90</w:t>
            </w:r>
          </w:p>
        </w:tc>
        <w:tc>
          <w:tcPr>
            <w:tcW w:w="851" w:type="dxa"/>
            <w:tcBorders>
              <w:top w:val="single" w:sz="4" w:space="0" w:color="auto"/>
              <w:bottom w:val="single" w:sz="6" w:space="0" w:color="auto"/>
            </w:tcBorders>
            <w:shd w:val="clear" w:color="auto" w:fill="auto"/>
          </w:tcPr>
          <w:p w14:paraId="5E99F716" w14:textId="77777777" w:rsidR="0004039C" w:rsidRDefault="008E1892" w:rsidP="0068272D">
            <w:pPr>
              <w:spacing w:before="120"/>
              <w:jc w:val="center"/>
              <w:rPr>
                <w:rFonts w:ascii="Arial" w:hAnsi="Arial" w:cs="Arial"/>
                <w:sz w:val="20"/>
                <w:szCs w:val="20"/>
              </w:rPr>
            </w:pPr>
            <w:r>
              <w:rPr>
                <w:rFonts w:ascii="Arial" w:hAnsi="Arial" w:cs="Arial"/>
                <w:sz w:val="20"/>
                <w:szCs w:val="20"/>
              </w:rPr>
              <w:t>5431</w:t>
            </w:r>
          </w:p>
        </w:tc>
        <w:tc>
          <w:tcPr>
            <w:tcW w:w="708" w:type="dxa"/>
            <w:tcBorders>
              <w:top w:val="single" w:sz="4" w:space="0" w:color="auto"/>
              <w:bottom w:val="single" w:sz="6" w:space="0" w:color="auto"/>
            </w:tcBorders>
            <w:shd w:val="clear" w:color="auto" w:fill="auto"/>
          </w:tcPr>
          <w:p w14:paraId="53A8E421" w14:textId="77777777" w:rsidR="0004039C" w:rsidRDefault="008E1892" w:rsidP="0068272D">
            <w:pPr>
              <w:spacing w:before="120"/>
              <w:jc w:val="center"/>
              <w:rPr>
                <w:rFonts w:ascii="Arial" w:hAnsi="Arial" w:cs="Arial"/>
                <w:sz w:val="20"/>
                <w:szCs w:val="20"/>
              </w:rPr>
            </w:pPr>
            <w:r>
              <w:rPr>
                <w:rFonts w:ascii="Arial" w:hAnsi="Arial" w:cs="Arial"/>
                <w:sz w:val="20"/>
                <w:szCs w:val="20"/>
              </w:rPr>
              <w:t>6321</w:t>
            </w:r>
          </w:p>
        </w:tc>
        <w:tc>
          <w:tcPr>
            <w:tcW w:w="6663" w:type="dxa"/>
            <w:tcBorders>
              <w:top w:val="single" w:sz="4" w:space="0" w:color="auto"/>
              <w:bottom w:val="single" w:sz="6" w:space="0" w:color="auto"/>
              <w:right w:val="single" w:sz="4" w:space="0" w:color="auto"/>
            </w:tcBorders>
            <w:shd w:val="clear" w:color="auto" w:fill="auto"/>
          </w:tcPr>
          <w:p w14:paraId="1144975D" w14:textId="77777777" w:rsidR="004A1714" w:rsidRDefault="008E1892" w:rsidP="00E92B0A">
            <w:pPr>
              <w:spacing w:before="120" w:after="120"/>
              <w:rPr>
                <w:rFonts w:ascii="Arial" w:hAnsi="Arial" w:cs="Arial"/>
                <w:sz w:val="20"/>
                <w:szCs w:val="20"/>
              </w:rPr>
            </w:pPr>
            <w:r w:rsidRPr="008E1892">
              <w:rPr>
                <w:rFonts w:ascii="Arial" w:hAnsi="Arial" w:cs="Arial"/>
                <w:sz w:val="20"/>
                <w:szCs w:val="20"/>
              </w:rPr>
              <w:t>REVIEW AND REFORM OF REGULATIONS - DEPARTMENT'S PROGRESS AS AT 30 JUNE 1989</w:t>
            </w:r>
          </w:p>
          <w:p w14:paraId="0F6F884E" w14:textId="77777777" w:rsidR="00542EF0" w:rsidRPr="00C955D4" w:rsidRDefault="00542EF0" w:rsidP="00542EF0">
            <w:pPr>
              <w:spacing w:before="120" w:after="120"/>
              <w:rPr>
                <w:rFonts w:ascii="Arial" w:hAnsi="Arial" w:cs="Arial"/>
                <w:sz w:val="20"/>
                <w:szCs w:val="20"/>
              </w:rPr>
            </w:pPr>
            <w:r>
              <w:rPr>
                <w:rFonts w:ascii="Arial" w:hAnsi="Arial" w:cs="Arial"/>
                <w:sz w:val="20"/>
                <w:szCs w:val="20"/>
              </w:rPr>
              <w:t>To inform Cabinet of action taken by relevant Departments to review those Regulations introduced after 1 January 1983 and prior to 31 December 1987, together with relevant administrative procedures.</w:t>
            </w:r>
          </w:p>
        </w:tc>
      </w:tr>
      <w:tr w:rsidR="00A12C17" w14:paraId="7BBBDFA5" w14:textId="77777777" w:rsidTr="00603EAC">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006E93D5" w14:textId="77777777" w:rsidR="00A12C17" w:rsidRPr="00C955D4" w:rsidRDefault="00A12C17" w:rsidP="00A12C17">
            <w:pPr>
              <w:spacing w:before="120"/>
              <w:jc w:val="center"/>
              <w:rPr>
                <w:rFonts w:ascii="Arial" w:hAnsi="Arial" w:cs="Arial"/>
                <w:b/>
                <w:sz w:val="20"/>
                <w:szCs w:val="20"/>
              </w:rPr>
            </w:pPr>
            <w:r>
              <w:rPr>
                <w:rFonts w:ascii="Arial" w:hAnsi="Arial" w:cs="Arial"/>
                <w:b/>
                <w:sz w:val="20"/>
                <w:szCs w:val="20"/>
              </w:rPr>
              <w:t>449</w:t>
            </w:r>
          </w:p>
        </w:tc>
        <w:tc>
          <w:tcPr>
            <w:tcW w:w="1096" w:type="dxa"/>
            <w:tcBorders>
              <w:top w:val="single" w:sz="6" w:space="0" w:color="auto"/>
              <w:bottom w:val="single" w:sz="6" w:space="0" w:color="auto"/>
            </w:tcBorders>
            <w:shd w:val="clear" w:color="auto" w:fill="auto"/>
          </w:tcPr>
          <w:p w14:paraId="2D2A0615" w14:textId="77777777" w:rsidR="00A12C17" w:rsidRDefault="00A12C17" w:rsidP="00A12C17">
            <w:pPr>
              <w:spacing w:before="120"/>
              <w:jc w:val="center"/>
              <w:rPr>
                <w:rFonts w:ascii="Arial" w:hAnsi="Arial" w:cs="Arial"/>
                <w:sz w:val="20"/>
                <w:szCs w:val="20"/>
              </w:rPr>
            </w:pPr>
            <w:r>
              <w:rPr>
                <w:rFonts w:ascii="Arial" w:hAnsi="Arial" w:cs="Arial"/>
                <w:sz w:val="20"/>
                <w:szCs w:val="20"/>
              </w:rPr>
              <w:t>9/1/90</w:t>
            </w:r>
          </w:p>
        </w:tc>
        <w:tc>
          <w:tcPr>
            <w:tcW w:w="851" w:type="dxa"/>
            <w:tcBorders>
              <w:top w:val="single" w:sz="6" w:space="0" w:color="auto"/>
              <w:bottom w:val="single" w:sz="6" w:space="0" w:color="auto"/>
            </w:tcBorders>
            <w:shd w:val="clear" w:color="auto" w:fill="auto"/>
          </w:tcPr>
          <w:p w14:paraId="403813D8" w14:textId="77777777" w:rsidR="00A12C17" w:rsidRDefault="00A12C17" w:rsidP="00A12C17">
            <w:pPr>
              <w:spacing w:before="120"/>
              <w:jc w:val="center"/>
              <w:rPr>
                <w:rFonts w:ascii="Arial" w:hAnsi="Arial" w:cs="Arial"/>
                <w:sz w:val="20"/>
                <w:szCs w:val="20"/>
              </w:rPr>
            </w:pPr>
            <w:r>
              <w:rPr>
                <w:rFonts w:ascii="Arial" w:hAnsi="Arial" w:cs="Arial"/>
                <w:sz w:val="20"/>
                <w:szCs w:val="20"/>
              </w:rPr>
              <w:t>5432</w:t>
            </w:r>
          </w:p>
        </w:tc>
        <w:tc>
          <w:tcPr>
            <w:tcW w:w="708" w:type="dxa"/>
            <w:tcBorders>
              <w:top w:val="single" w:sz="6" w:space="0" w:color="auto"/>
              <w:bottom w:val="single" w:sz="6" w:space="0" w:color="auto"/>
            </w:tcBorders>
            <w:shd w:val="clear" w:color="auto" w:fill="auto"/>
          </w:tcPr>
          <w:p w14:paraId="425E1DFF" w14:textId="77777777" w:rsidR="00A12C17" w:rsidRDefault="00A12C17" w:rsidP="00A12C17">
            <w:pPr>
              <w:spacing w:before="120"/>
              <w:jc w:val="center"/>
              <w:rPr>
                <w:rFonts w:ascii="Arial" w:hAnsi="Arial" w:cs="Arial"/>
                <w:sz w:val="20"/>
                <w:szCs w:val="20"/>
              </w:rPr>
            </w:pPr>
            <w:r>
              <w:rPr>
                <w:rFonts w:ascii="Arial" w:hAnsi="Arial" w:cs="Arial"/>
                <w:sz w:val="20"/>
                <w:szCs w:val="20"/>
              </w:rPr>
              <w:t>6322</w:t>
            </w:r>
          </w:p>
        </w:tc>
        <w:tc>
          <w:tcPr>
            <w:tcW w:w="6663" w:type="dxa"/>
            <w:tcBorders>
              <w:top w:val="single" w:sz="6" w:space="0" w:color="auto"/>
              <w:bottom w:val="single" w:sz="6" w:space="0" w:color="auto"/>
              <w:right w:val="single" w:sz="4" w:space="0" w:color="auto"/>
            </w:tcBorders>
            <w:shd w:val="clear" w:color="auto" w:fill="auto"/>
          </w:tcPr>
          <w:p w14:paraId="2FB19D99" w14:textId="77777777" w:rsidR="00A12C17" w:rsidRDefault="00A12C17" w:rsidP="00A12C17">
            <w:pPr>
              <w:spacing w:before="120" w:after="120"/>
              <w:rPr>
                <w:rFonts w:ascii="Arial" w:hAnsi="Arial" w:cs="Arial"/>
                <w:sz w:val="20"/>
                <w:szCs w:val="20"/>
              </w:rPr>
            </w:pPr>
            <w:r w:rsidRPr="000012F4">
              <w:rPr>
                <w:rFonts w:ascii="Arial" w:hAnsi="Arial" w:cs="Arial"/>
                <w:sz w:val="20"/>
                <w:szCs w:val="20"/>
              </w:rPr>
              <w:t xml:space="preserve">RE-ENACTMENT OF THE </w:t>
            </w:r>
            <w:r w:rsidRPr="00295F42">
              <w:rPr>
                <w:rFonts w:ascii="Arial" w:hAnsi="Arial" w:cs="Arial"/>
                <w:i/>
                <w:sz w:val="20"/>
                <w:szCs w:val="20"/>
              </w:rPr>
              <w:t>SHERIFF ACT</w:t>
            </w:r>
          </w:p>
          <w:p w14:paraId="4BF7C7E1" w14:textId="7E8880A9" w:rsidR="00542EF0" w:rsidRPr="000F3E6A" w:rsidRDefault="00542EF0" w:rsidP="00A12C17">
            <w:pPr>
              <w:spacing w:before="120" w:after="120"/>
              <w:rPr>
                <w:rFonts w:ascii="Arial" w:hAnsi="Arial" w:cs="Arial"/>
                <w:sz w:val="20"/>
                <w:szCs w:val="20"/>
              </w:rPr>
            </w:pPr>
            <w:r>
              <w:rPr>
                <w:rFonts w:ascii="Arial" w:hAnsi="Arial" w:cs="Arial"/>
                <w:sz w:val="20"/>
                <w:szCs w:val="20"/>
              </w:rPr>
              <w:t xml:space="preserve">To consider whether the Territory should introduce legislation to repeal and re-enact the </w:t>
            </w:r>
            <w:r>
              <w:rPr>
                <w:rFonts w:ascii="Arial" w:hAnsi="Arial" w:cs="Arial"/>
                <w:i/>
                <w:sz w:val="20"/>
                <w:szCs w:val="20"/>
              </w:rPr>
              <w:t>Sheriff Act</w:t>
            </w:r>
            <w:r w:rsidR="000F3E6A">
              <w:rPr>
                <w:rFonts w:ascii="Arial" w:hAnsi="Arial" w:cs="Arial"/>
                <w:sz w:val="20"/>
                <w:szCs w:val="20"/>
              </w:rPr>
              <w:t xml:space="preserve"> to make it consistent with changes required as a result of legislation enacted since it was passed.</w:t>
            </w:r>
          </w:p>
        </w:tc>
      </w:tr>
      <w:tr w:rsidR="00A12C17" w14:paraId="4BF79D9D" w14:textId="77777777" w:rsidTr="00603EAC">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717FC622" w14:textId="77777777" w:rsidR="00A12C17" w:rsidRPr="00C955D4" w:rsidRDefault="00A12C17" w:rsidP="00A12C17">
            <w:pPr>
              <w:spacing w:before="120"/>
              <w:jc w:val="center"/>
              <w:rPr>
                <w:rFonts w:ascii="Arial" w:hAnsi="Arial" w:cs="Arial"/>
                <w:b/>
                <w:sz w:val="20"/>
                <w:szCs w:val="20"/>
              </w:rPr>
            </w:pPr>
            <w:r>
              <w:rPr>
                <w:rFonts w:ascii="Arial" w:hAnsi="Arial" w:cs="Arial"/>
                <w:b/>
                <w:sz w:val="20"/>
                <w:szCs w:val="20"/>
              </w:rPr>
              <w:t>449</w:t>
            </w:r>
          </w:p>
        </w:tc>
        <w:tc>
          <w:tcPr>
            <w:tcW w:w="1096" w:type="dxa"/>
            <w:tcBorders>
              <w:top w:val="single" w:sz="6" w:space="0" w:color="auto"/>
              <w:bottom w:val="single" w:sz="6" w:space="0" w:color="auto"/>
            </w:tcBorders>
            <w:shd w:val="clear" w:color="auto" w:fill="auto"/>
          </w:tcPr>
          <w:p w14:paraId="4DE0F6AB" w14:textId="77777777" w:rsidR="00A12C17" w:rsidRDefault="00A12C17" w:rsidP="00A12C17">
            <w:pPr>
              <w:spacing w:before="120"/>
              <w:jc w:val="center"/>
              <w:rPr>
                <w:rFonts w:ascii="Arial" w:hAnsi="Arial" w:cs="Arial"/>
                <w:sz w:val="20"/>
                <w:szCs w:val="20"/>
              </w:rPr>
            </w:pPr>
            <w:r>
              <w:rPr>
                <w:rFonts w:ascii="Arial" w:hAnsi="Arial" w:cs="Arial"/>
                <w:sz w:val="20"/>
                <w:szCs w:val="20"/>
              </w:rPr>
              <w:t>9/1/90</w:t>
            </w:r>
          </w:p>
        </w:tc>
        <w:tc>
          <w:tcPr>
            <w:tcW w:w="851" w:type="dxa"/>
            <w:tcBorders>
              <w:top w:val="single" w:sz="6" w:space="0" w:color="auto"/>
              <w:bottom w:val="single" w:sz="6" w:space="0" w:color="auto"/>
            </w:tcBorders>
            <w:shd w:val="clear" w:color="auto" w:fill="auto"/>
          </w:tcPr>
          <w:p w14:paraId="4A63E2C0" w14:textId="77777777" w:rsidR="00A12C17" w:rsidRDefault="00A12C17" w:rsidP="00A12C17">
            <w:pPr>
              <w:spacing w:before="120"/>
              <w:jc w:val="center"/>
              <w:rPr>
                <w:rFonts w:ascii="Arial" w:hAnsi="Arial" w:cs="Arial"/>
                <w:sz w:val="20"/>
                <w:szCs w:val="20"/>
              </w:rPr>
            </w:pPr>
            <w:r>
              <w:rPr>
                <w:rFonts w:ascii="Arial" w:hAnsi="Arial" w:cs="Arial"/>
                <w:sz w:val="20"/>
                <w:szCs w:val="20"/>
              </w:rPr>
              <w:t>5433</w:t>
            </w:r>
          </w:p>
        </w:tc>
        <w:tc>
          <w:tcPr>
            <w:tcW w:w="708" w:type="dxa"/>
            <w:tcBorders>
              <w:top w:val="single" w:sz="6" w:space="0" w:color="auto"/>
              <w:bottom w:val="single" w:sz="6" w:space="0" w:color="auto"/>
            </w:tcBorders>
            <w:shd w:val="clear" w:color="auto" w:fill="auto"/>
          </w:tcPr>
          <w:p w14:paraId="74FEB76A" w14:textId="77777777" w:rsidR="00A12C17" w:rsidRDefault="00A12C17" w:rsidP="00A12C17">
            <w:pPr>
              <w:spacing w:before="120"/>
              <w:jc w:val="center"/>
              <w:rPr>
                <w:rFonts w:ascii="Arial" w:hAnsi="Arial" w:cs="Arial"/>
                <w:sz w:val="20"/>
                <w:szCs w:val="20"/>
              </w:rPr>
            </w:pPr>
            <w:r>
              <w:rPr>
                <w:rFonts w:ascii="Arial" w:hAnsi="Arial" w:cs="Arial"/>
                <w:sz w:val="20"/>
                <w:szCs w:val="20"/>
              </w:rPr>
              <w:t>6323</w:t>
            </w:r>
          </w:p>
        </w:tc>
        <w:tc>
          <w:tcPr>
            <w:tcW w:w="6663" w:type="dxa"/>
            <w:tcBorders>
              <w:top w:val="single" w:sz="6" w:space="0" w:color="auto"/>
              <w:bottom w:val="single" w:sz="6" w:space="0" w:color="auto"/>
              <w:right w:val="single" w:sz="4" w:space="0" w:color="auto"/>
            </w:tcBorders>
            <w:shd w:val="clear" w:color="auto" w:fill="auto"/>
          </w:tcPr>
          <w:p w14:paraId="6ACF4B47" w14:textId="77777777" w:rsidR="00A12C17" w:rsidRDefault="00A12C17" w:rsidP="00A12C17">
            <w:pPr>
              <w:spacing w:before="120" w:after="120"/>
              <w:rPr>
                <w:rFonts w:ascii="Arial" w:hAnsi="Arial" w:cs="Arial"/>
                <w:sz w:val="20"/>
                <w:szCs w:val="20"/>
              </w:rPr>
            </w:pPr>
            <w:r w:rsidRPr="000012F4">
              <w:rPr>
                <w:rFonts w:ascii="Arial" w:hAnsi="Arial" w:cs="Arial"/>
                <w:sz w:val="20"/>
                <w:szCs w:val="20"/>
              </w:rPr>
              <w:t>ELECTRONIC TITLE PROJECT</w:t>
            </w:r>
          </w:p>
          <w:p w14:paraId="2D87C0AE" w14:textId="77777777" w:rsidR="00542EF0" w:rsidRPr="00C955D4" w:rsidRDefault="00542EF0" w:rsidP="00A12C17">
            <w:pPr>
              <w:spacing w:before="120" w:after="120"/>
              <w:rPr>
                <w:rFonts w:ascii="Arial" w:hAnsi="Arial" w:cs="Arial"/>
                <w:sz w:val="20"/>
                <w:szCs w:val="20"/>
              </w:rPr>
            </w:pPr>
            <w:r>
              <w:rPr>
                <w:rFonts w:ascii="Arial" w:hAnsi="Arial" w:cs="Arial"/>
                <w:sz w:val="20"/>
                <w:szCs w:val="20"/>
              </w:rPr>
              <w:t>To report as required by Cabinet Decision 6129 on the progress of the electronic land title project.</w:t>
            </w:r>
          </w:p>
        </w:tc>
      </w:tr>
      <w:tr w:rsidR="00A12C17" w14:paraId="1F9CC186" w14:textId="77777777" w:rsidTr="00603EAC">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75667808" w14:textId="77777777" w:rsidR="00A12C17" w:rsidRPr="00C955D4" w:rsidRDefault="00A12C17" w:rsidP="00A12C17">
            <w:pPr>
              <w:spacing w:before="120"/>
              <w:jc w:val="center"/>
              <w:rPr>
                <w:rFonts w:ascii="Arial" w:hAnsi="Arial" w:cs="Arial"/>
                <w:b/>
                <w:sz w:val="20"/>
                <w:szCs w:val="20"/>
              </w:rPr>
            </w:pPr>
            <w:r>
              <w:rPr>
                <w:rFonts w:ascii="Arial" w:hAnsi="Arial" w:cs="Arial"/>
                <w:b/>
                <w:sz w:val="20"/>
                <w:szCs w:val="20"/>
              </w:rPr>
              <w:t>449</w:t>
            </w:r>
          </w:p>
        </w:tc>
        <w:tc>
          <w:tcPr>
            <w:tcW w:w="1096" w:type="dxa"/>
            <w:tcBorders>
              <w:top w:val="single" w:sz="6" w:space="0" w:color="auto"/>
              <w:bottom w:val="single" w:sz="6" w:space="0" w:color="auto"/>
            </w:tcBorders>
            <w:shd w:val="clear" w:color="auto" w:fill="auto"/>
          </w:tcPr>
          <w:p w14:paraId="7717CF9A" w14:textId="77777777" w:rsidR="00A12C17" w:rsidRDefault="00A12C17" w:rsidP="00A12C17">
            <w:pPr>
              <w:spacing w:before="120"/>
              <w:jc w:val="center"/>
              <w:rPr>
                <w:rFonts w:ascii="Arial" w:hAnsi="Arial" w:cs="Arial"/>
                <w:sz w:val="20"/>
                <w:szCs w:val="20"/>
              </w:rPr>
            </w:pPr>
            <w:r>
              <w:rPr>
                <w:rFonts w:ascii="Arial" w:hAnsi="Arial" w:cs="Arial"/>
                <w:sz w:val="20"/>
                <w:szCs w:val="20"/>
              </w:rPr>
              <w:t>9/1/90</w:t>
            </w:r>
          </w:p>
        </w:tc>
        <w:tc>
          <w:tcPr>
            <w:tcW w:w="851" w:type="dxa"/>
            <w:tcBorders>
              <w:top w:val="single" w:sz="6" w:space="0" w:color="auto"/>
              <w:bottom w:val="single" w:sz="6" w:space="0" w:color="auto"/>
            </w:tcBorders>
            <w:shd w:val="clear" w:color="auto" w:fill="auto"/>
          </w:tcPr>
          <w:p w14:paraId="67843B28" w14:textId="77777777" w:rsidR="00A12C17" w:rsidRDefault="00A12C17" w:rsidP="00A12C17">
            <w:pPr>
              <w:spacing w:before="120"/>
              <w:jc w:val="center"/>
              <w:rPr>
                <w:rFonts w:ascii="Arial" w:hAnsi="Arial" w:cs="Arial"/>
                <w:sz w:val="20"/>
                <w:szCs w:val="20"/>
              </w:rPr>
            </w:pPr>
            <w:r>
              <w:rPr>
                <w:rFonts w:ascii="Arial" w:hAnsi="Arial" w:cs="Arial"/>
                <w:sz w:val="20"/>
                <w:szCs w:val="20"/>
              </w:rPr>
              <w:t>5434</w:t>
            </w:r>
          </w:p>
        </w:tc>
        <w:tc>
          <w:tcPr>
            <w:tcW w:w="708" w:type="dxa"/>
            <w:tcBorders>
              <w:top w:val="single" w:sz="6" w:space="0" w:color="auto"/>
              <w:bottom w:val="single" w:sz="6" w:space="0" w:color="auto"/>
            </w:tcBorders>
            <w:shd w:val="clear" w:color="auto" w:fill="auto"/>
          </w:tcPr>
          <w:p w14:paraId="56DE633E" w14:textId="77777777" w:rsidR="00A12C17" w:rsidRDefault="00A12C17" w:rsidP="00A12C17">
            <w:pPr>
              <w:spacing w:before="120"/>
              <w:jc w:val="center"/>
              <w:rPr>
                <w:rFonts w:ascii="Arial" w:hAnsi="Arial" w:cs="Arial"/>
                <w:sz w:val="20"/>
                <w:szCs w:val="20"/>
              </w:rPr>
            </w:pPr>
            <w:r>
              <w:rPr>
                <w:rFonts w:ascii="Arial" w:hAnsi="Arial" w:cs="Arial"/>
                <w:sz w:val="20"/>
                <w:szCs w:val="20"/>
              </w:rPr>
              <w:t>6324</w:t>
            </w:r>
          </w:p>
        </w:tc>
        <w:tc>
          <w:tcPr>
            <w:tcW w:w="6663" w:type="dxa"/>
            <w:tcBorders>
              <w:top w:val="single" w:sz="6" w:space="0" w:color="auto"/>
              <w:bottom w:val="single" w:sz="6" w:space="0" w:color="auto"/>
              <w:right w:val="single" w:sz="4" w:space="0" w:color="auto"/>
            </w:tcBorders>
            <w:shd w:val="clear" w:color="auto" w:fill="auto"/>
          </w:tcPr>
          <w:p w14:paraId="2C922913" w14:textId="77777777" w:rsidR="00A12C17" w:rsidRDefault="00A12C17" w:rsidP="00A12C17">
            <w:pPr>
              <w:spacing w:before="120" w:after="120"/>
              <w:rPr>
                <w:rFonts w:ascii="Arial" w:hAnsi="Arial" w:cs="Arial"/>
                <w:sz w:val="20"/>
                <w:szCs w:val="20"/>
              </w:rPr>
            </w:pPr>
            <w:r w:rsidRPr="000012F4">
              <w:rPr>
                <w:rFonts w:ascii="Arial" w:hAnsi="Arial" w:cs="Arial"/>
                <w:sz w:val="20"/>
                <w:szCs w:val="20"/>
              </w:rPr>
              <w:t>ROSS HIGHWAY/EMILY HILLS STAGE 1</w:t>
            </w:r>
          </w:p>
          <w:p w14:paraId="427863E3" w14:textId="1267C98A" w:rsidR="00EF17EE" w:rsidRPr="00C955D4" w:rsidRDefault="00EF17EE" w:rsidP="00A12C17">
            <w:pPr>
              <w:spacing w:before="120" w:after="120"/>
              <w:rPr>
                <w:rFonts w:ascii="Arial" w:hAnsi="Arial" w:cs="Arial"/>
                <w:sz w:val="20"/>
                <w:szCs w:val="20"/>
              </w:rPr>
            </w:pPr>
            <w:r>
              <w:rPr>
                <w:rFonts w:ascii="Arial" w:hAnsi="Arial" w:cs="Arial"/>
                <w:sz w:val="20"/>
                <w:szCs w:val="20"/>
              </w:rPr>
              <w:t>To app</w:t>
            </w:r>
            <w:r w:rsidRPr="00130AEE">
              <w:rPr>
                <w:rFonts w:ascii="Arial" w:hAnsi="Arial" w:cs="Arial"/>
                <w:sz w:val="20"/>
                <w:szCs w:val="20"/>
              </w:rPr>
              <w:t>rove the inclusion of the item ‘Alice Springs – Ross Highway/Emily Hills – provision of headworks stage 1’ to the Department of Lands and Housing 1989/90 design list (Lands)</w:t>
            </w:r>
          </w:p>
        </w:tc>
      </w:tr>
      <w:tr w:rsidR="00AF277A" w14:paraId="36D1D701" w14:textId="77777777" w:rsidTr="00603EAC">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4D5598BB" w14:textId="25F7FA49" w:rsidR="00AF277A" w:rsidRDefault="00AF277A" w:rsidP="00AF277A">
            <w:pPr>
              <w:spacing w:before="120"/>
              <w:jc w:val="center"/>
              <w:rPr>
                <w:rFonts w:ascii="Arial" w:hAnsi="Arial" w:cs="Arial"/>
                <w:b/>
                <w:sz w:val="20"/>
                <w:szCs w:val="20"/>
              </w:rPr>
            </w:pPr>
            <w:r>
              <w:rPr>
                <w:rFonts w:ascii="Arial" w:hAnsi="Arial" w:cs="Arial"/>
                <w:b/>
                <w:sz w:val="20"/>
                <w:szCs w:val="20"/>
              </w:rPr>
              <w:t>449</w:t>
            </w:r>
          </w:p>
        </w:tc>
        <w:tc>
          <w:tcPr>
            <w:tcW w:w="1096" w:type="dxa"/>
            <w:tcBorders>
              <w:top w:val="single" w:sz="6" w:space="0" w:color="auto"/>
              <w:bottom w:val="single" w:sz="6" w:space="0" w:color="auto"/>
            </w:tcBorders>
            <w:shd w:val="clear" w:color="auto" w:fill="auto"/>
          </w:tcPr>
          <w:p w14:paraId="67D11440" w14:textId="35498A4D" w:rsidR="00AF277A" w:rsidRDefault="00AF277A" w:rsidP="00AF277A">
            <w:pPr>
              <w:spacing w:before="120"/>
              <w:jc w:val="center"/>
              <w:rPr>
                <w:rFonts w:ascii="Arial" w:hAnsi="Arial" w:cs="Arial"/>
                <w:sz w:val="20"/>
                <w:szCs w:val="20"/>
              </w:rPr>
            </w:pPr>
            <w:r>
              <w:rPr>
                <w:rFonts w:ascii="Arial" w:hAnsi="Arial" w:cs="Arial"/>
                <w:sz w:val="20"/>
                <w:szCs w:val="20"/>
              </w:rPr>
              <w:t>9/1/90</w:t>
            </w:r>
          </w:p>
        </w:tc>
        <w:tc>
          <w:tcPr>
            <w:tcW w:w="851" w:type="dxa"/>
            <w:tcBorders>
              <w:top w:val="single" w:sz="6" w:space="0" w:color="auto"/>
              <w:bottom w:val="single" w:sz="6" w:space="0" w:color="auto"/>
            </w:tcBorders>
            <w:shd w:val="clear" w:color="auto" w:fill="auto"/>
          </w:tcPr>
          <w:p w14:paraId="5B02BEAE" w14:textId="614B8642" w:rsidR="00AF277A" w:rsidRDefault="00AF277A" w:rsidP="00AF277A">
            <w:pPr>
              <w:spacing w:before="120"/>
              <w:jc w:val="center"/>
              <w:rPr>
                <w:rFonts w:ascii="Arial" w:hAnsi="Arial" w:cs="Arial"/>
                <w:sz w:val="20"/>
                <w:szCs w:val="20"/>
              </w:rPr>
            </w:pPr>
            <w:r>
              <w:rPr>
                <w:rFonts w:ascii="Arial" w:hAnsi="Arial" w:cs="Arial"/>
                <w:sz w:val="20"/>
                <w:szCs w:val="20"/>
              </w:rPr>
              <w:t>5435</w:t>
            </w:r>
          </w:p>
        </w:tc>
        <w:tc>
          <w:tcPr>
            <w:tcW w:w="708" w:type="dxa"/>
            <w:tcBorders>
              <w:top w:val="single" w:sz="6" w:space="0" w:color="auto"/>
              <w:bottom w:val="single" w:sz="6" w:space="0" w:color="auto"/>
            </w:tcBorders>
            <w:shd w:val="clear" w:color="auto" w:fill="auto"/>
          </w:tcPr>
          <w:p w14:paraId="1359F47A" w14:textId="296A8D76" w:rsidR="00AF277A" w:rsidRDefault="00AF277A" w:rsidP="00AF277A">
            <w:pPr>
              <w:spacing w:before="120"/>
              <w:jc w:val="center"/>
              <w:rPr>
                <w:rFonts w:ascii="Arial" w:hAnsi="Arial" w:cs="Arial"/>
                <w:sz w:val="20"/>
                <w:szCs w:val="20"/>
              </w:rPr>
            </w:pPr>
            <w:r>
              <w:rPr>
                <w:rFonts w:ascii="Arial" w:hAnsi="Arial" w:cs="Arial"/>
                <w:sz w:val="20"/>
                <w:szCs w:val="20"/>
              </w:rPr>
              <w:t>6325</w:t>
            </w:r>
          </w:p>
        </w:tc>
        <w:tc>
          <w:tcPr>
            <w:tcW w:w="6663" w:type="dxa"/>
            <w:tcBorders>
              <w:top w:val="single" w:sz="6" w:space="0" w:color="auto"/>
              <w:bottom w:val="single" w:sz="6" w:space="0" w:color="auto"/>
              <w:right w:val="single" w:sz="4" w:space="0" w:color="auto"/>
            </w:tcBorders>
            <w:shd w:val="clear" w:color="auto" w:fill="auto"/>
          </w:tcPr>
          <w:p w14:paraId="77C1A887" w14:textId="77777777" w:rsidR="00AF277A" w:rsidRDefault="00AF277A" w:rsidP="00AF277A">
            <w:pPr>
              <w:spacing w:before="120" w:after="120"/>
              <w:rPr>
                <w:rFonts w:ascii="Arial" w:hAnsi="Arial" w:cs="Arial"/>
                <w:sz w:val="20"/>
                <w:szCs w:val="20"/>
              </w:rPr>
            </w:pPr>
            <w:r w:rsidRPr="000012F4">
              <w:rPr>
                <w:rFonts w:ascii="Arial" w:hAnsi="Arial" w:cs="Arial"/>
                <w:sz w:val="20"/>
                <w:szCs w:val="20"/>
              </w:rPr>
              <w:t>DAVENPORT-MURCHISON RANGES</w:t>
            </w:r>
          </w:p>
          <w:p w14:paraId="7D04A8EF" w14:textId="5B6B39E1" w:rsidR="00AF277A" w:rsidRPr="000012F4" w:rsidRDefault="00AF277A" w:rsidP="00AF277A">
            <w:pPr>
              <w:spacing w:before="120" w:after="120"/>
              <w:rPr>
                <w:rFonts w:ascii="Arial" w:hAnsi="Arial" w:cs="Arial"/>
                <w:sz w:val="20"/>
                <w:szCs w:val="20"/>
              </w:rPr>
            </w:pPr>
            <w:r>
              <w:rPr>
                <w:rFonts w:ascii="Arial" w:hAnsi="Arial" w:cs="Arial"/>
                <w:sz w:val="20"/>
                <w:szCs w:val="20"/>
              </w:rPr>
              <w:t>To approve in-principle the establishment of a national park.</w:t>
            </w:r>
            <w:r w:rsidRPr="00D65289">
              <w:rPr>
                <w:rFonts w:ascii="Arial" w:hAnsi="Arial" w:cs="Arial"/>
                <w:sz w:val="20"/>
                <w:szCs w:val="20"/>
              </w:rPr>
              <w:t xml:space="preserve"> </w:t>
            </w:r>
          </w:p>
        </w:tc>
      </w:tr>
    </w:tbl>
    <w:p w14:paraId="65D5FD6A" w14:textId="77777777" w:rsidR="00DB7CB6" w:rsidRDefault="00DB7CB6">
      <w:r>
        <w:br w:type="page"/>
      </w:r>
    </w:p>
    <w:tbl>
      <w:tblPr>
        <w:tblW w:w="10398" w:type="dxa"/>
        <w:tblInd w:w="-792" w:type="dxa"/>
        <w:tblBorders>
          <w:top w:val="single" w:sz="4" w:space="0" w:color="auto"/>
          <w:left w:val="single" w:sz="4" w:space="0" w:color="auto"/>
          <w:bottom w:val="single" w:sz="4" w:space="0" w:color="auto"/>
          <w:insideH w:val="single" w:sz="6" w:space="0" w:color="auto"/>
          <w:insideV w:val="single" w:sz="6" w:space="0" w:color="auto"/>
        </w:tblBorders>
        <w:tblLook w:val="0000" w:firstRow="0" w:lastRow="0" w:firstColumn="0" w:lastColumn="0" w:noHBand="0" w:noVBand="0"/>
      </w:tblPr>
      <w:tblGrid>
        <w:gridCol w:w="1078"/>
        <w:gridCol w:w="1095"/>
        <w:gridCol w:w="967"/>
        <w:gridCol w:w="707"/>
        <w:gridCol w:w="6551"/>
      </w:tblGrid>
      <w:tr w:rsidR="00983D05" w14:paraId="6072A369" w14:textId="77777777" w:rsidTr="00FC4B79">
        <w:trPr>
          <w:cantSplit/>
          <w:trHeight w:val="600"/>
        </w:trPr>
        <w:tc>
          <w:tcPr>
            <w:tcW w:w="10398" w:type="dxa"/>
            <w:gridSpan w:val="5"/>
            <w:tcBorders>
              <w:top w:val="single" w:sz="6" w:space="0" w:color="auto"/>
              <w:bottom w:val="single" w:sz="6" w:space="0" w:color="auto"/>
              <w:right w:val="single" w:sz="4" w:space="0" w:color="auto"/>
            </w:tcBorders>
            <w:shd w:val="clear" w:color="auto" w:fill="CCFFCC"/>
            <w:vAlign w:val="center"/>
          </w:tcPr>
          <w:p w14:paraId="4FDAB5D1" w14:textId="77777777" w:rsidR="00983D05" w:rsidRPr="00B06998" w:rsidRDefault="00983D05" w:rsidP="00FC4B79">
            <w:pPr>
              <w:spacing w:before="120"/>
              <w:jc w:val="center"/>
              <w:rPr>
                <w:rFonts w:ascii="Arial" w:hAnsi="Arial" w:cs="Arial"/>
                <w:b/>
              </w:rPr>
            </w:pPr>
            <w:r>
              <w:rPr>
                <w:rFonts w:ascii="Arial" w:hAnsi="Arial" w:cs="Arial"/>
                <w:b/>
              </w:rPr>
              <w:lastRenderedPageBreak/>
              <w:t>Volume 318</w:t>
            </w:r>
          </w:p>
          <w:p w14:paraId="55094A42" w14:textId="147DFA2E" w:rsidR="00983D05" w:rsidRPr="002968CD" w:rsidRDefault="00983D05" w:rsidP="00FC4B79">
            <w:pPr>
              <w:spacing w:before="120" w:after="120"/>
              <w:jc w:val="center"/>
              <w:rPr>
                <w:rFonts w:ascii="Arial Narrow" w:hAnsi="Arial Narrow"/>
                <w:sz w:val="22"/>
                <w:szCs w:val="22"/>
              </w:rPr>
            </w:pPr>
            <w:r>
              <w:rPr>
                <w:rFonts w:ascii="Arial" w:hAnsi="Arial" w:cs="Arial"/>
                <w:b/>
              </w:rPr>
              <w:t>Meeting date: 9 January 1990 - Darwin</w:t>
            </w:r>
          </w:p>
        </w:tc>
      </w:tr>
      <w:tr w:rsidR="004D0974" w14:paraId="19A6BB1F" w14:textId="77777777" w:rsidTr="00AF277A">
        <w:trPr>
          <w:cantSplit/>
          <w:trHeight w:val="600"/>
        </w:trPr>
        <w:tc>
          <w:tcPr>
            <w:tcW w:w="1078" w:type="dxa"/>
            <w:tcBorders>
              <w:top w:val="single" w:sz="6" w:space="0" w:color="auto"/>
              <w:bottom w:val="single" w:sz="6" w:space="0" w:color="auto"/>
            </w:tcBorders>
            <w:shd w:val="clear" w:color="auto" w:fill="D9D9D9" w:themeFill="background1" w:themeFillShade="D9"/>
            <w:vAlign w:val="center"/>
          </w:tcPr>
          <w:p w14:paraId="4200FDA7" w14:textId="62859BB2" w:rsidR="004D0974" w:rsidRPr="00FC4B79" w:rsidRDefault="004D0974" w:rsidP="004D0974">
            <w:pPr>
              <w:jc w:val="center"/>
              <w:rPr>
                <w:rFonts w:ascii="Arial" w:hAnsi="Arial" w:cs="Arial"/>
                <w:b/>
                <w:sz w:val="20"/>
                <w:szCs w:val="20"/>
              </w:rPr>
            </w:pPr>
            <w:r w:rsidRPr="002968CD">
              <w:rPr>
                <w:rFonts w:ascii="Arial Narrow" w:hAnsi="Arial Narrow" w:cs="Arial"/>
                <w:b/>
                <w:sz w:val="22"/>
                <w:szCs w:val="22"/>
              </w:rPr>
              <w:t>MEETING</w:t>
            </w:r>
            <w:r>
              <w:rPr>
                <w:rFonts w:ascii="Arial Narrow" w:hAnsi="Arial Narrow" w:cs="Arial"/>
                <w:b/>
                <w:sz w:val="22"/>
                <w:szCs w:val="22"/>
              </w:rPr>
              <w:t xml:space="preserve"> </w:t>
            </w:r>
            <w:r w:rsidRPr="002968CD">
              <w:rPr>
                <w:rFonts w:ascii="Arial Narrow" w:hAnsi="Arial Narrow" w:cs="Arial"/>
                <w:b/>
                <w:sz w:val="22"/>
                <w:szCs w:val="22"/>
              </w:rPr>
              <w:t>NO.</w:t>
            </w:r>
            <w:r>
              <w:rPr>
                <w:rFonts w:ascii="Arial Narrow" w:hAnsi="Arial Narrow" w:cs="Arial"/>
                <w:b/>
                <w:sz w:val="22"/>
                <w:szCs w:val="22"/>
              </w:rPr>
              <w:t xml:space="preserve"> </w:t>
            </w:r>
          </w:p>
        </w:tc>
        <w:tc>
          <w:tcPr>
            <w:tcW w:w="1095" w:type="dxa"/>
            <w:tcBorders>
              <w:top w:val="single" w:sz="6" w:space="0" w:color="auto"/>
              <w:bottom w:val="single" w:sz="6" w:space="0" w:color="auto"/>
            </w:tcBorders>
            <w:shd w:val="clear" w:color="auto" w:fill="D9D9D9" w:themeFill="background1" w:themeFillShade="D9"/>
            <w:vAlign w:val="center"/>
          </w:tcPr>
          <w:p w14:paraId="3B0FDA37" w14:textId="7BE04E92" w:rsidR="004D0974" w:rsidRPr="00FC4B79" w:rsidRDefault="004D0974" w:rsidP="004D0974">
            <w:pPr>
              <w:jc w:val="center"/>
              <w:rPr>
                <w:rFonts w:ascii="Arial" w:hAnsi="Arial" w:cs="Arial"/>
                <w:b/>
                <w:sz w:val="20"/>
                <w:szCs w:val="20"/>
              </w:rPr>
            </w:pPr>
            <w:r w:rsidRPr="002968CD">
              <w:rPr>
                <w:rFonts w:ascii="Arial Narrow" w:hAnsi="Arial Narrow" w:cs="Arial"/>
                <w:b/>
                <w:sz w:val="22"/>
                <w:szCs w:val="22"/>
              </w:rPr>
              <w:t>MEETING</w:t>
            </w:r>
            <w:r>
              <w:rPr>
                <w:rFonts w:ascii="Arial Narrow" w:hAnsi="Arial Narrow" w:cs="Arial"/>
                <w:b/>
                <w:sz w:val="22"/>
                <w:szCs w:val="22"/>
              </w:rPr>
              <w:t xml:space="preserve"> </w:t>
            </w:r>
            <w:r w:rsidRPr="002968CD">
              <w:rPr>
                <w:rFonts w:ascii="Arial Narrow" w:hAnsi="Arial Narrow" w:cs="Arial"/>
                <w:b/>
                <w:sz w:val="22"/>
                <w:szCs w:val="22"/>
              </w:rPr>
              <w:t>DATE</w:t>
            </w:r>
          </w:p>
        </w:tc>
        <w:tc>
          <w:tcPr>
            <w:tcW w:w="967" w:type="dxa"/>
            <w:tcBorders>
              <w:top w:val="single" w:sz="6" w:space="0" w:color="auto"/>
              <w:bottom w:val="single" w:sz="6" w:space="0" w:color="auto"/>
            </w:tcBorders>
            <w:shd w:val="clear" w:color="auto" w:fill="D9D9D9" w:themeFill="background1" w:themeFillShade="D9"/>
            <w:vAlign w:val="center"/>
          </w:tcPr>
          <w:p w14:paraId="6A33550E" w14:textId="3453A668" w:rsidR="004D0974" w:rsidRPr="00FC4B79" w:rsidRDefault="004D0974" w:rsidP="004D0974">
            <w:pPr>
              <w:jc w:val="center"/>
              <w:rPr>
                <w:rFonts w:ascii="Arial" w:hAnsi="Arial" w:cs="Arial"/>
                <w:b/>
                <w:sz w:val="20"/>
                <w:szCs w:val="20"/>
              </w:rPr>
            </w:pPr>
            <w:r w:rsidRPr="002968CD">
              <w:rPr>
                <w:rFonts w:ascii="Arial Narrow" w:hAnsi="Arial Narrow" w:cs="Arial"/>
                <w:b/>
                <w:sz w:val="22"/>
                <w:szCs w:val="22"/>
              </w:rPr>
              <w:t>SUB NO.</w:t>
            </w:r>
          </w:p>
        </w:tc>
        <w:tc>
          <w:tcPr>
            <w:tcW w:w="707" w:type="dxa"/>
            <w:tcBorders>
              <w:top w:val="single" w:sz="6" w:space="0" w:color="auto"/>
              <w:bottom w:val="single" w:sz="6" w:space="0" w:color="auto"/>
            </w:tcBorders>
            <w:shd w:val="clear" w:color="auto" w:fill="D9D9D9" w:themeFill="background1" w:themeFillShade="D9"/>
            <w:vAlign w:val="center"/>
          </w:tcPr>
          <w:p w14:paraId="4E52FB90" w14:textId="5A099E27" w:rsidR="004D0974" w:rsidRPr="00FC4B79" w:rsidRDefault="004D0974" w:rsidP="004D0974">
            <w:pPr>
              <w:jc w:val="center"/>
              <w:rPr>
                <w:rFonts w:ascii="Arial" w:hAnsi="Arial" w:cs="Arial"/>
                <w:b/>
                <w:sz w:val="20"/>
                <w:szCs w:val="20"/>
              </w:rPr>
            </w:pPr>
            <w:r w:rsidRPr="002968CD">
              <w:rPr>
                <w:rFonts w:ascii="Arial Narrow" w:hAnsi="Arial Narrow" w:cs="Arial"/>
                <w:b/>
                <w:sz w:val="22"/>
                <w:szCs w:val="22"/>
              </w:rPr>
              <w:t>DEC</w:t>
            </w:r>
            <w:r>
              <w:rPr>
                <w:rFonts w:ascii="Arial Narrow" w:hAnsi="Arial Narrow" w:cs="Arial"/>
                <w:b/>
                <w:sz w:val="22"/>
                <w:szCs w:val="22"/>
              </w:rPr>
              <w:t xml:space="preserve"> N</w:t>
            </w:r>
            <w:r w:rsidRPr="002968CD">
              <w:rPr>
                <w:rFonts w:ascii="Arial Narrow" w:hAnsi="Arial Narrow" w:cs="Arial"/>
                <w:b/>
                <w:sz w:val="22"/>
                <w:szCs w:val="22"/>
              </w:rPr>
              <w:t>O.</w:t>
            </w:r>
          </w:p>
        </w:tc>
        <w:tc>
          <w:tcPr>
            <w:tcW w:w="6551" w:type="dxa"/>
            <w:tcBorders>
              <w:top w:val="single" w:sz="6" w:space="0" w:color="auto"/>
              <w:bottom w:val="single" w:sz="6" w:space="0" w:color="auto"/>
              <w:right w:val="single" w:sz="4" w:space="0" w:color="auto"/>
            </w:tcBorders>
            <w:shd w:val="clear" w:color="auto" w:fill="D9D9D9" w:themeFill="background1" w:themeFillShade="D9"/>
            <w:vAlign w:val="center"/>
          </w:tcPr>
          <w:p w14:paraId="6089985B" w14:textId="68118CE2" w:rsidR="004D0974" w:rsidRPr="00FC4B79" w:rsidRDefault="004D0974" w:rsidP="00552679">
            <w:pPr>
              <w:spacing w:before="120" w:after="120"/>
              <w:jc w:val="center"/>
              <w:rPr>
                <w:rFonts w:ascii="Arial" w:hAnsi="Arial" w:cs="Arial"/>
                <w:b/>
                <w:sz w:val="20"/>
                <w:szCs w:val="20"/>
              </w:rPr>
            </w:pPr>
            <w:r w:rsidRPr="004D0974">
              <w:rPr>
                <w:rFonts w:ascii="Arial Narrow" w:hAnsi="Arial Narrow"/>
                <w:b/>
                <w:sz w:val="22"/>
                <w:szCs w:val="22"/>
              </w:rPr>
              <w:t>TITLE AND PURPOSE</w:t>
            </w:r>
          </w:p>
        </w:tc>
      </w:tr>
      <w:tr w:rsidR="00A12C17" w14:paraId="5921DA3C" w14:textId="77777777" w:rsidTr="00AF277A">
        <w:trPr>
          <w:cantSplit/>
          <w:trHeight w:val="600"/>
        </w:trPr>
        <w:tc>
          <w:tcPr>
            <w:tcW w:w="1078" w:type="dxa"/>
            <w:tcBorders>
              <w:top w:val="single" w:sz="6" w:space="0" w:color="auto"/>
              <w:bottom w:val="single" w:sz="6" w:space="0" w:color="auto"/>
            </w:tcBorders>
            <w:shd w:val="clear" w:color="auto" w:fill="auto"/>
          </w:tcPr>
          <w:p w14:paraId="31185869" w14:textId="77777777" w:rsidR="00A12C17" w:rsidRPr="00C955D4" w:rsidRDefault="00A12C17" w:rsidP="00A12C17">
            <w:pPr>
              <w:spacing w:before="120"/>
              <w:jc w:val="center"/>
              <w:rPr>
                <w:rFonts w:ascii="Arial" w:hAnsi="Arial" w:cs="Arial"/>
                <w:b/>
                <w:sz w:val="20"/>
                <w:szCs w:val="20"/>
              </w:rPr>
            </w:pPr>
            <w:r>
              <w:rPr>
                <w:rFonts w:ascii="Arial" w:hAnsi="Arial" w:cs="Arial"/>
                <w:b/>
                <w:sz w:val="20"/>
                <w:szCs w:val="20"/>
              </w:rPr>
              <w:t>449</w:t>
            </w:r>
          </w:p>
        </w:tc>
        <w:tc>
          <w:tcPr>
            <w:tcW w:w="1095" w:type="dxa"/>
            <w:tcBorders>
              <w:top w:val="single" w:sz="6" w:space="0" w:color="auto"/>
              <w:bottom w:val="single" w:sz="6" w:space="0" w:color="auto"/>
            </w:tcBorders>
            <w:shd w:val="clear" w:color="auto" w:fill="auto"/>
          </w:tcPr>
          <w:p w14:paraId="0E048D3D" w14:textId="77777777" w:rsidR="00A12C17" w:rsidRDefault="00A12C17" w:rsidP="00A12C17">
            <w:pPr>
              <w:spacing w:before="120"/>
              <w:jc w:val="center"/>
              <w:rPr>
                <w:rFonts w:ascii="Arial" w:hAnsi="Arial" w:cs="Arial"/>
                <w:sz w:val="20"/>
                <w:szCs w:val="20"/>
              </w:rPr>
            </w:pPr>
            <w:r>
              <w:rPr>
                <w:rFonts w:ascii="Arial" w:hAnsi="Arial" w:cs="Arial"/>
                <w:sz w:val="20"/>
                <w:szCs w:val="20"/>
              </w:rPr>
              <w:t>9/1/90</w:t>
            </w:r>
          </w:p>
        </w:tc>
        <w:tc>
          <w:tcPr>
            <w:tcW w:w="967" w:type="dxa"/>
            <w:tcBorders>
              <w:top w:val="single" w:sz="6" w:space="0" w:color="auto"/>
              <w:bottom w:val="single" w:sz="6" w:space="0" w:color="auto"/>
            </w:tcBorders>
            <w:shd w:val="clear" w:color="auto" w:fill="auto"/>
          </w:tcPr>
          <w:p w14:paraId="5FAB0F83" w14:textId="77777777" w:rsidR="00A12C17" w:rsidRDefault="00A12C17" w:rsidP="00A12C17">
            <w:pPr>
              <w:spacing w:before="120"/>
              <w:jc w:val="center"/>
              <w:rPr>
                <w:rFonts w:ascii="Arial" w:hAnsi="Arial" w:cs="Arial"/>
                <w:sz w:val="20"/>
                <w:szCs w:val="20"/>
              </w:rPr>
            </w:pPr>
            <w:r>
              <w:rPr>
                <w:rFonts w:ascii="Arial" w:hAnsi="Arial" w:cs="Arial"/>
                <w:sz w:val="20"/>
                <w:szCs w:val="20"/>
              </w:rPr>
              <w:t>5436</w:t>
            </w:r>
          </w:p>
        </w:tc>
        <w:tc>
          <w:tcPr>
            <w:tcW w:w="707" w:type="dxa"/>
            <w:tcBorders>
              <w:top w:val="single" w:sz="6" w:space="0" w:color="auto"/>
              <w:bottom w:val="single" w:sz="6" w:space="0" w:color="auto"/>
            </w:tcBorders>
            <w:shd w:val="clear" w:color="auto" w:fill="auto"/>
          </w:tcPr>
          <w:p w14:paraId="407EF0D4" w14:textId="77777777" w:rsidR="00A12C17" w:rsidRDefault="00A12C17" w:rsidP="00A12C17">
            <w:pPr>
              <w:spacing w:before="120"/>
              <w:jc w:val="center"/>
              <w:rPr>
                <w:rFonts w:ascii="Arial" w:hAnsi="Arial" w:cs="Arial"/>
                <w:sz w:val="20"/>
                <w:szCs w:val="20"/>
              </w:rPr>
            </w:pPr>
            <w:r>
              <w:rPr>
                <w:rFonts w:ascii="Arial" w:hAnsi="Arial" w:cs="Arial"/>
                <w:sz w:val="20"/>
                <w:szCs w:val="20"/>
              </w:rPr>
              <w:t>6326</w:t>
            </w:r>
          </w:p>
        </w:tc>
        <w:tc>
          <w:tcPr>
            <w:tcW w:w="6551" w:type="dxa"/>
            <w:tcBorders>
              <w:top w:val="single" w:sz="6" w:space="0" w:color="auto"/>
              <w:bottom w:val="single" w:sz="6" w:space="0" w:color="auto"/>
              <w:right w:val="single" w:sz="4" w:space="0" w:color="auto"/>
            </w:tcBorders>
            <w:shd w:val="clear" w:color="auto" w:fill="auto"/>
          </w:tcPr>
          <w:p w14:paraId="60E9BF7E" w14:textId="77777777" w:rsidR="00A12C17" w:rsidRDefault="00A12C17" w:rsidP="00A12C17">
            <w:pPr>
              <w:spacing w:before="120" w:after="120"/>
              <w:rPr>
                <w:rFonts w:ascii="Arial" w:hAnsi="Arial" w:cs="Arial"/>
                <w:sz w:val="20"/>
                <w:szCs w:val="20"/>
              </w:rPr>
            </w:pPr>
            <w:r w:rsidRPr="000012F4">
              <w:rPr>
                <w:rFonts w:ascii="Arial" w:hAnsi="Arial" w:cs="Arial"/>
                <w:sz w:val="20"/>
                <w:szCs w:val="20"/>
              </w:rPr>
              <w:t>INQUIRY INTO MANAGEMENT OF COMMONWEALTH ROAD FUNDING PROGRAMS</w:t>
            </w:r>
          </w:p>
          <w:p w14:paraId="026433BF" w14:textId="77777777" w:rsidR="00542EF0" w:rsidRPr="00C955D4" w:rsidRDefault="00542EF0" w:rsidP="00A12C17">
            <w:pPr>
              <w:spacing w:before="120" w:after="120"/>
              <w:rPr>
                <w:rFonts w:ascii="Arial" w:hAnsi="Arial" w:cs="Arial"/>
                <w:sz w:val="20"/>
                <w:szCs w:val="20"/>
              </w:rPr>
            </w:pPr>
            <w:r>
              <w:rPr>
                <w:rFonts w:ascii="Arial" w:hAnsi="Arial" w:cs="Arial"/>
                <w:sz w:val="20"/>
                <w:szCs w:val="20"/>
              </w:rPr>
              <w:t>To endorse the Northern Territory Submission to the Joint Parliamentary Committee of Public Accounts Inquiry into management of the Commonwealth Road Funding Program.</w:t>
            </w:r>
          </w:p>
        </w:tc>
      </w:tr>
      <w:tr w:rsidR="00A12C17" w14:paraId="4DF987A2" w14:textId="77777777" w:rsidTr="00AF277A">
        <w:trPr>
          <w:cantSplit/>
          <w:trHeight w:val="600"/>
        </w:trPr>
        <w:tc>
          <w:tcPr>
            <w:tcW w:w="1078" w:type="dxa"/>
            <w:tcBorders>
              <w:top w:val="single" w:sz="6" w:space="0" w:color="auto"/>
              <w:bottom w:val="single" w:sz="6" w:space="0" w:color="auto"/>
            </w:tcBorders>
            <w:shd w:val="clear" w:color="auto" w:fill="auto"/>
          </w:tcPr>
          <w:p w14:paraId="02BE2451" w14:textId="77777777" w:rsidR="00A12C17" w:rsidRPr="00C955D4" w:rsidRDefault="00A12C17" w:rsidP="00A12C17">
            <w:pPr>
              <w:spacing w:before="120"/>
              <w:jc w:val="center"/>
              <w:rPr>
                <w:rFonts w:ascii="Arial" w:hAnsi="Arial" w:cs="Arial"/>
                <w:b/>
                <w:sz w:val="20"/>
                <w:szCs w:val="20"/>
              </w:rPr>
            </w:pPr>
            <w:r>
              <w:rPr>
                <w:rFonts w:ascii="Arial" w:hAnsi="Arial" w:cs="Arial"/>
                <w:b/>
                <w:sz w:val="20"/>
                <w:szCs w:val="20"/>
              </w:rPr>
              <w:t>449</w:t>
            </w:r>
          </w:p>
        </w:tc>
        <w:tc>
          <w:tcPr>
            <w:tcW w:w="1095" w:type="dxa"/>
            <w:tcBorders>
              <w:top w:val="single" w:sz="6" w:space="0" w:color="auto"/>
              <w:bottom w:val="single" w:sz="6" w:space="0" w:color="auto"/>
            </w:tcBorders>
            <w:shd w:val="clear" w:color="auto" w:fill="auto"/>
          </w:tcPr>
          <w:p w14:paraId="5383ECD9" w14:textId="77777777" w:rsidR="00A12C17" w:rsidRDefault="00A12C17" w:rsidP="00A12C17">
            <w:pPr>
              <w:spacing w:before="120"/>
              <w:jc w:val="center"/>
              <w:rPr>
                <w:rFonts w:ascii="Arial" w:hAnsi="Arial" w:cs="Arial"/>
                <w:sz w:val="20"/>
                <w:szCs w:val="20"/>
              </w:rPr>
            </w:pPr>
            <w:r>
              <w:rPr>
                <w:rFonts w:ascii="Arial" w:hAnsi="Arial" w:cs="Arial"/>
                <w:sz w:val="20"/>
                <w:szCs w:val="20"/>
              </w:rPr>
              <w:t>9/1/90</w:t>
            </w:r>
          </w:p>
        </w:tc>
        <w:tc>
          <w:tcPr>
            <w:tcW w:w="967" w:type="dxa"/>
            <w:tcBorders>
              <w:top w:val="single" w:sz="6" w:space="0" w:color="auto"/>
              <w:bottom w:val="single" w:sz="6" w:space="0" w:color="auto"/>
            </w:tcBorders>
            <w:shd w:val="clear" w:color="auto" w:fill="auto"/>
          </w:tcPr>
          <w:p w14:paraId="09D1D405" w14:textId="77777777" w:rsidR="00A12C17" w:rsidRDefault="00A12C17" w:rsidP="00A12C17">
            <w:pPr>
              <w:spacing w:before="120"/>
              <w:jc w:val="center"/>
              <w:rPr>
                <w:rFonts w:ascii="Arial" w:hAnsi="Arial" w:cs="Arial"/>
                <w:sz w:val="20"/>
                <w:szCs w:val="20"/>
              </w:rPr>
            </w:pPr>
            <w:r>
              <w:rPr>
                <w:rFonts w:ascii="Arial" w:hAnsi="Arial" w:cs="Arial"/>
                <w:sz w:val="20"/>
                <w:szCs w:val="20"/>
              </w:rPr>
              <w:t>5391</w:t>
            </w:r>
          </w:p>
          <w:p w14:paraId="07222E3C" w14:textId="08B4E0BD" w:rsidR="00FC4B79" w:rsidRPr="00FC4B79" w:rsidRDefault="00FC4B79" w:rsidP="00A12C17">
            <w:pPr>
              <w:spacing w:before="120"/>
              <w:jc w:val="center"/>
              <w:rPr>
                <w:rFonts w:ascii="Arial" w:hAnsi="Arial" w:cs="Arial"/>
                <w:sz w:val="18"/>
                <w:szCs w:val="18"/>
              </w:rPr>
            </w:pPr>
            <w:r w:rsidRPr="00FC4B79">
              <w:rPr>
                <w:rFonts w:ascii="Arial" w:hAnsi="Arial" w:cs="Arial"/>
                <w:sz w:val="18"/>
                <w:szCs w:val="18"/>
              </w:rPr>
              <w:t>(not attached)</w:t>
            </w:r>
          </w:p>
        </w:tc>
        <w:tc>
          <w:tcPr>
            <w:tcW w:w="707" w:type="dxa"/>
            <w:tcBorders>
              <w:top w:val="single" w:sz="6" w:space="0" w:color="auto"/>
              <w:bottom w:val="single" w:sz="6" w:space="0" w:color="auto"/>
            </w:tcBorders>
            <w:shd w:val="clear" w:color="auto" w:fill="auto"/>
          </w:tcPr>
          <w:p w14:paraId="45545F68" w14:textId="77777777" w:rsidR="00A12C17" w:rsidRPr="00F82E28" w:rsidRDefault="00A12C17" w:rsidP="00A12C17">
            <w:pPr>
              <w:spacing w:before="120"/>
              <w:jc w:val="center"/>
              <w:rPr>
                <w:rFonts w:ascii="Arial" w:hAnsi="Arial" w:cs="Arial"/>
                <w:sz w:val="20"/>
                <w:szCs w:val="20"/>
              </w:rPr>
            </w:pPr>
            <w:r>
              <w:rPr>
                <w:rFonts w:ascii="Arial" w:hAnsi="Arial" w:cs="Arial"/>
                <w:sz w:val="20"/>
                <w:szCs w:val="20"/>
              </w:rPr>
              <w:t>6327</w:t>
            </w:r>
          </w:p>
        </w:tc>
        <w:tc>
          <w:tcPr>
            <w:tcW w:w="6551" w:type="dxa"/>
            <w:tcBorders>
              <w:top w:val="single" w:sz="6" w:space="0" w:color="auto"/>
              <w:bottom w:val="single" w:sz="6" w:space="0" w:color="auto"/>
              <w:right w:val="single" w:sz="4" w:space="0" w:color="auto"/>
            </w:tcBorders>
            <w:shd w:val="clear" w:color="auto" w:fill="auto"/>
          </w:tcPr>
          <w:p w14:paraId="50DCE7AE" w14:textId="77777777" w:rsidR="00A12C17" w:rsidRDefault="00A12C17" w:rsidP="00A12C17">
            <w:pPr>
              <w:spacing w:before="120" w:after="120"/>
              <w:rPr>
                <w:rFonts w:ascii="Arial" w:hAnsi="Arial" w:cs="Arial"/>
                <w:sz w:val="20"/>
                <w:szCs w:val="20"/>
              </w:rPr>
            </w:pPr>
            <w:r w:rsidRPr="000012F4">
              <w:rPr>
                <w:rFonts w:ascii="Arial" w:hAnsi="Arial" w:cs="Arial"/>
                <w:sz w:val="20"/>
                <w:szCs w:val="20"/>
              </w:rPr>
              <w:t>ABORIGINAL URBAN LAND NEEDS - ALICE SPRINGS</w:t>
            </w:r>
          </w:p>
          <w:p w14:paraId="1391731B" w14:textId="08D10DE7" w:rsidR="00DB31A7" w:rsidRPr="00EF5CA1" w:rsidRDefault="00241A71" w:rsidP="00DB31A7">
            <w:pPr>
              <w:spacing w:before="120" w:after="120"/>
              <w:rPr>
                <w:rFonts w:ascii="Arial" w:hAnsi="Arial" w:cs="Arial"/>
                <w:sz w:val="20"/>
                <w:szCs w:val="20"/>
              </w:rPr>
            </w:pPr>
            <w:r>
              <w:rPr>
                <w:rFonts w:ascii="Arial" w:hAnsi="Arial" w:cs="Arial"/>
                <w:sz w:val="20"/>
                <w:szCs w:val="20"/>
              </w:rPr>
              <w:t>To consider Aboriginal urban land needs in Alice Springs.</w:t>
            </w:r>
          </w:p>
        </w:tc>
      </w:tr>
    </w:tbl>
    <w:p w14:paraId="4F064652" w14:textId="5A90A311" w:rsidR="00506294" w:rsidRDefault="00506294" w:rsidP="008B7FB5">
      <w:pPr>
        <w:rPr>
          <w:rFonts w:ascii="Arial" w:hAnsi="Arial" w:cs="Arial"/>
          <w:sz w:val="20"/>
          <w:szCs w:val="20"/>
        </w:rPr>
      </w:pPr>
    </w:p>
    <w:p w14:paraId="79CC9D63" w14:textId="5DB529B6" w:rsidR="00506294" w:rsidRDefault="00506294">
      <w:pPr>
        <w:rPr>
          <w:rFonts w:ascii="Arial" w:hAnsi="Arial" w:cs="Arial"/>
          <w:sz w:val="20"/>
          <w:szCs w:val="20"/>
        </w:rPr>
      </w:pP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054503" w14:paraId="201000CC" w14:textId="77777777" w:rsidTr="00F81E31">
        <w:trPr>
          <w:cantSplit/>
          <w:trHeight w:val="932"/>
          <w:tblHeader/>
        </w:trPr>
        <w:tc>
          <w:tcPr>
            <w:tcW w:w="10398" w:type="dxa"/>
            <w:gridSpan w:val="5"/>
            <w:shd w:val="clear" w:color="auto" w:fill="CCFFCC"/>
          </w:tcPr>
          <w:p w14:paraId="227E86C1" w14:textId="3C949114" w:rsidR="00054503" w:rsidRPr="00B06998" w:rsidRDefault="00054503" w:rsidP="00295F42">
            <w:pPr>
              <w:spacing w:before="120"/>
              <w:jc w:val="center"/>
              <w:rPr>
                <w:rFonts w:ascii="Arial" w:hAnsi="Arial" w:cs="Arial"/>
                <w:b/>
              </w:rPr>
            </w:pPr>
            <w:r>
              <w:rPr>
                <w:rFonts w:ascii="Arial" w:hAnsi="Arial" w:cs="Arial"/>
                <w:b/>
              </w:rPr>
              <w:t>Volume 319</w:t>
            </w:r>
            <w:r w:rsidR="00295F42">
              <w:rPr>
                <w:rFonts w:ascii="Arial" w:hAnsi="Arial" w:cs="Arial"/>
                <w:b/>
              </w:rPr>
              <w:t>A</w:t>
            </w:r>
          </w:p>
          <w:p w14:paraId="6B0453CE" w14:textId="77777777" w:rsidR="00054503" w:rsidRDefault="00054503" w:rsidP="00295F42">
            <w:pPr>
              <w:spacing w:before="120"/>
              <w:jc w:val="center"/>
              <w:rPr>
                <w:rFonts w:ascii="Arial" w:hAnsi="Arial" w:cs="Arial"/>
                <w:b/>
              </w:rPr>
            </w:pPr>
            <w:r>
              <w:rPr>
                <w:rFonts w:ascii="Arial" w:hAnsi="Arial" w:cs="Arial"/>
                <w:b/>
              </w:rPr>
              <w:t>Meeting date: 13 February 1990 - Darwin</w:t>
            </w:r>
          </w:p>
        </w:tc>
      </w:tr>
      <w:tr w:rsidR="00054503" w14:paraId="41FF03BD" w14:textId="77777777" w:rsidTr="00295F42">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3998EDE7" w14:textId="77777777" w:rsidR="00054503" w:rsidRPr="00C955D4" w:rsidRDefault="00054503" w:rsidP="00295F42">
            <w:pPr>
              <w:spacing w:before="120"/>
              <w:jc w:val="center"/>
              <w:rPr>
                <w:rFonts w:ascii="Arial" w:hAnsi="Arial" w:cs="Arial"/>
                <w:b/>
                <w:sz w:val="20"/>
                <w:szCs w:val="20"/>
              </w:rPr>
            </w:pPr>
            <w:r>
              <w:rPr>
                <w:rFonts w:ascii="Arial" w:hAnsi="Arial" w:cs="Arial"/>
                <w:b/>
                <w:sz w:val="20"/>
                <w:szCs w:val="20"/>
              </w:rPr>
              <w:t>454</w:t>
            </w:r>
          </w:p>
        </w:tc>
        <w:tc>
          <w:tcPr>
            <w:tcW w:w="1096" w:type="dxa"/>
            <w:tcBorders>
              <w:top w:val="single" w:sz="4" w:space="0" w:color="auto"/>
              <w:bottom w:val="single" w:sz="6" w:space="0" w:color="auto"/>
            </w:tcBorders>
            <w:shd w:val="clear" w:color="auto" w:fill="auto"/>
          </w:tcPr>
          <w:p w14:paraId="3AEB9002" w14:textId="77777777" w:rsidR="00054503" w:rsidRDefault="00054503" w:rsidP="00295F42">
            <w:pPr>
              <w:spacing w:before="120"/>
              <w:jc w:val="center"/>
              <w:rPr>
                <w:rFonts w:ascii="Arial" w:hAnsi="Arial" w:cs="Arial"/>
                <w:sz w:val="20"/>
                <w:szCs w:val="20"/>
              </w:rPr>
            </w:pPr>
            <w:r>
              <w:rPr>
                <w:rFonts w:ascii="Arial" w:hAnsi="Arial" w:cs="Arial"/>
                <w:sz w:val="20"/>
                <w:szCs w:val="20"/>
              </w:rPr>
              <w:t>13/2/90</w:t>
            </w:r>
          </w:p>
        </w:tc>
        <w:tc>
          <w:tcPr>
            <w:tcW w:w="851" w:type="dxa"/>
            <w:tcBorders>
              <w:top w:val="single" w:sz="4" w:space="0" w:color="auto"/>
              <w:bottom w:val="single" w:sz="6" w:space="0" w:color="auto"/>
            </w:tcBorders>
            <w:shd w:val="clear" w:color="auto" w:fill="auto"/>
          </w:tcPr>
          <w:p w14:paraId="7A007570" w14:textId="77777777" w:rsidR="00054503" w:rsidRDefault="00054503" w:rsidP="00295F42">
            <w:pPr>
              <w:spacing w:before="120"/>
              <w:jc w:val="center"/>
              <w:rPr>
                <w:rFonts w:ascii="Arial" w:hAnsi="Arial" w:cs="Arial"/>
                <w:sz w:val="20"/>
                <w:szCs w:val="20"/>
              </w:rPr>
            </w:pPr>
            <w:r>
              <w:rPr>
                <w:rFonts w:ascii="Arial" w:hAnsi="Arial" w:cs="Arial"/>
                <w:sz w:val="20"/>
                <w:szCs w:val="20"/>
              </w:rPr>
              <w:t>5452</w:t>
            </w:r>
          </w:p>
        </w:tc>
        <w:tc>
          <w:tcPr>
            <w:tcW w:w="708" w:type="dxa"/>
            <w:tcBorders>
              <w:top w:val="single" w:sz="4" w:space="0" w:color="auto"/>
              <w:bottom w:val="single" w:sz="6" w:space="0" w:color="auto"/>
            </w:tcBorders>
            <w:shd w:val="clear" w:color="auto" w:fill="auto"/>
          </w:tcPr>
          <w:p w14:paraId="7EA64C49" w14:textId="77777777" w:rsidR="00054503" w:rsidRDefault="00054503" w:rsidP="00295F42">
            <w:pPr>
              <w:spacing w:before="120"/>
              <w:jc w:val="center"/>
              <w:rPr>
                <w:rFonts w:ascii="Arial" w:hAnsi="Arial" w:cs="Arial"/>
                <w:sz w:val="20"/>
                <w:szCs w:val="20"/>
              </w:rPr>
            </w:pPr>
            <w:r>
              <w:rPr>
                <w:rFonts w:ascii="Arial" w:hAnsi="Arial" w:cs="Arial"/>
                <w:sz w:val="20"/>
                <w:szCs w:val="20"/>
              </w:rPr>
              <w:t>6346</w:t>
            </w:r>
          </w:p>
        </w:tc>
        <w:tc>
          <w:tcPr>
            <w:tcW w:w="6663" w:type="dxa"/>
            <w:tcBorders>
              <w:top w:val="single" w:sz="4" w:space="0" w:color="auto"/>
              <w:bottom w:val="single" w:sz="6" w:space="0" w:color="auto"/>
              <w:right w:val="single" w:sz="4" w:space="0" w:color="auto"/>
            </w:tcBorders>
            <w:shd w:val="clear" w:color="auto" w:fill="auto"/>
          </w:tcPr>
          <w:p w14:paraId="4CC97D70" w14:textId="77777777" w:rsidR="00054503" w:rsidRDefault="00054503" w:rsidP="00295F42">
            <w:pPr>
              <w:spacing w:before="120" w:after="120"/>
              <w:rPr>
                <w:rFonts w:ascii="Arial" w:hAnsi="Arial" w:cs="Arial"/>
                <w:sz w:val="20"/>
                <w:szCs w:val="20"/>
              </w:rPr>
            </w:pPr>
            <w:r w:rsidRPr="00661204">
              <w:rPr>
                <w:rFonts w:ascii="Arial" w:hAnsi="Arial" w:cs="Arial"/>
                <w:sz w:val="20"/>
                <w:szCs w:val="20"/>
              </w:rPr>
              <w:t>PUBLICATION OF DARWIN REGIONAL LAND USE PLANS</w:t>
            </w:r>
          </w:p>
          <w:p w14:paraId="68DE0156" w14:textId="77777777" w:rsidR="00916E11" w:rsidRDefault="00054503" w:rsidP="00916E11">
            <w:pPr>
              <w:spacing w:before="120" w:after="120"/>
              <w:rPr>
                <w:rFonts w:ascii="Arial" w:hAnsi="Arial" w:cs="Arial"/>
                <w:i/>
                <w:sz w:val="20"/>
                <w:szCs w:val="20"/>
              </w:rPr>
            </w:pPr>
            <w:r>
              <w:rPr>
                <w:rFonts w:ascii="Arial" w:hAnsi="Arial" w:cs="Arial"/>
                <w:sz w:val="20"/>
                <w:szCs w:val="20"/>
              </w:rPr>
              <w:t xml:space="preserve">To approve the publishing of the land use proposals for the Darwin region as planning and development objectives of the Territory, pursuant to section 66A(1) of the </w:t>
            </w:r>
            <w:r>
              <w:rPr>
                <w:rFonts w:ascii="Arial" w:hAnsi="Arial" w:cs="Arial"/>
                <w:i/>
                <w:sz w:val="20"/>
                <w:szCs w:val="20"/>
              </w:rPr>
              <w:t>Planning Act.</w:t>
            </w:r>
          </w:p>
          <w:p w14:paraId="27E61D4E" w14:textId="77777777" w:rsidR="00916E11" w:rsidRPr="00642568" w:rsidRDefault="00916E11" w:rsidP="00916E11">
            <w:pPr>
              <w:spacing w:before="120" w:after="120"/>
              <w:rPr>
                <w:rFonts w:ascii="Arial" w:hAnsi="Arial" w:cs="Arial"/>
                <w:sz w:val="20"/>
                <w:szCs w:val="20"/>
              </w:rPr>
            </w:pPr>
            <w:r w:rsidRPr="00916E11">
              <w:rPr>
                <w:rFonts w:ascii="Arial" w:hAnsi="Arial" w:cs="Arial"/>
                <w:sz w:val="20"/>
                <w:szCs w:val="20"/>
              </w:rPr>
              <w:t>Attached are the 1990 Land Use Structure Plans for Darwin Region, Litchfield, Gunn Point Peninsula, Murrumujuk, Finniss, Cox Peninsula and Mandorah.</w:t>
            </w:r>
          </w:p>
        </w:tc>
      </w:tr>
      <w:tr w:rsidR="00054503" w14:paraId="6997AFF9" w14:textId="77777777" w:rsidTr="00295F4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6F3F51A8" w14:textId="77777777" w:rsidR="00054503" w:rsidRPr="00C955D4" w:rsidRDefault="00054503" w:rsidP="00295F42">
            <w:pPr>
              <w:spacing w:before="120"/>
              <w:jc w:val="center"/>
              <w:rPr>
                <w:rFonts w:ascii="Arial" w:hAnsi="Arial" w:cs="Arial"/>
                <w:b/>
                <w:sz w:val="20"/>
                <w:szCs w:val="20"/>
              </w:rPr>
            </w:pPr>
            <w:r>
              <w:rPr>
                <w:rFonts w:ascii="Arial" w:hAnsi="Arial" w:cs="Arial"/>
                <w:b/>
                <w:sz w:val="20"/>
                <w:szCs w:val="20"/>
              </w:rPr>
              <w:t>454</w:t>
            </w:r>
          </w:p>
        </w:tc>
        <w:tc>
          <w:tcPr>
            <w:tcW w:w="1096" w:type="dxa"/>
            <w:tcBorders>
              <w:top w:val="single" w:sz="6" w:space="0" w:color="auto"/>
              <w:bottom w:val="single" w:sz="6" w:space="0" w:color="auto"/>
            </w:tcBorders>
            <w:shd w:val="clear" w:color="auto" w:fill="auto"/>
          </w:tcPr>
          <w:p w14:paraId="6B2C9EBA" w14:textId="77777777" w:rsidR="00054503" w:rsidRDefault="00054503" w:rsidP="00295F42">
            <w:pPr>
              <w:spacing w:before="120"/>
              <w:jc w:val="center"/>
              <w:rPr>
                <w:rFonts w:ascii="Arial" w:hAnsi="Arial" w:cs="Arial"/>
                <w:sz w:val="20"/>
                <w:szCs w:val="20"/>
              </w:rPr>
            </w:pPr>
            <w:r>
              <w:rPr>
                <w:rFonts w:ascii="Arial" w:hAnsi="Arial" w:cs="Arial"/>
                <w:sz w:val="20"/>
                <w:szCs w:val="20"/>
              </w:rPr>
              <w:t>13/2/90</w:t>
            </w:r>
          </w:p>
        </w:tc>
        <w:tc>
          <w:tcPr>
            <w:tcW w:w="851" w:type="dxa"/>
            <w:tcBorders>
              <w:top w:val="single" w:sz="6" w:space="0" w:color="auto"/>
              <w:bottom w:val="single" w:sz="6" w:space="0" w:color="auto"/>
            </w:tcBorders>
            <w:shd w:val="clear" w:color="auto" w:fill="auto"/>
          </w:tcPr>
          <w:p w14:paraId="29D239C9" w14:textId="77777777" w:rsidR="00054503" w:rsidRDefault="00054503" w:rsidP="00295F42">
            <w:pPr>
              <w:spacing w:before="120"/>
              <w:jc w:val="center"/>
              <w:rPr>
                <w:rFonts w:ascii="Arial" w:hAnsi="Arial" w:cs="Arial"/>
                <w:sz w:val="20"/>
                <w:szCs w:val="20"/>
              </w:rPr>
            </w:pPr>
            <w:r>
              <w:rPr>
                <w:rFonts w:ascii="Arial" w:hAnsi="Arial" w:cs="Arial"/>
                <w:sz w:val="20"/>
                <w:szCs w:val="20"/>
              </w:rPr>
              <w:t>5447</w:t>
            </w:r>
          </w:p>
        </w:tc>
        <w:tc>
          <w:tcPr>
            <w:tcW w:w="708" w:type="dxa"/>
            <w:tcBorders>
              <w:top w:val="single" w:sz="6" w:space="0" w:color="auto"/>
              <w:bottom w:val="single" w:sz="6" w:space="0" w:color="auto"/>
            </w:tcBorders>
            <w:shd w:val="clear" w:color="auto" w:fill="auto"/>
          </w:tcPr>
          <w:p w14:paraId="00FFA35F" w14:textId="77777777" w:rsidR="00054503" w:rsidRDefault="00054503" w:rsidP="00295F42">
            <w:pPr>
              <w:spacing w:before="120"/>
              <w:jc w:val="center"/>
              <w:rPr>
                <w:rFonts w:ascii="Arial" w:hAnsi="Arial" w:cs="Arial"/>
                <w:sz w:val="20"/>
                <w:szCs w:val="20"/>
              </w:rPr>
            </w:pPr>
            <w:r>
              <w:rPr>
                <w:rFonts w:ascii="Arial" w:hAnsi="Arial" w:cs="Arial"/>
                <w:sz w:val="20"/>
                <w:szCs w:val="20"/>
              </w:rPr>
              <w:t>6347</w:t>
            </w:r>
          </w:p>
        </w:tc>
        <w:tc>
          <w:tcPr>
            <w:tcW w:w="6663" w:type="dxa"/>
            <w:tcBorders>
              <w:top w:val="single" w:sz="6" w:space="0" w:color="auto"/>
              <w:bottom w:val="single" w:sz="6" w:space="0" w:color="auto"/>
              <w:right w:val="single" w:sz="4" w:space="0" w:color="auto"/>
            </w:tcBorders>
            <w:shd w:val="clear" w:color="auto" w:fill="auto"/>
          </w:tcPr>
          <w:p w14:paraId="6A2B34B2" w14:textId="77777777" w:rsidR="00054503" w:rsidRPr="00295F42" w:rsidRDefault="00054503" w:rsidP="00295F42">
            <w:pPr>
              <w:spacing w:before="120" w:after="120"/>
              <w:rPr>
                <w:rFonts w:ascii="Arial" w:hAnsi="Arial" w:cs="Arial"/>
                <w:i/>
                <w:sz w:val="20"/>
                <w:szCs w:val="20"/>
              </w:rPr>
            </w:pPr>
            <w:r w:rsidRPr="00DE6FB5">
              <w:rPr>
                <w:rFonts w:ascii="Arial" w:hAnsi="Arial" w:cs="Arial"/>
                <w:sz w:val="20"/>
                <w:szCs w:val="20"/>
              </w:rPr>
              <w:t xml:space="preserve">AMENDMENT TO THE </w:t>
            </w:r>
            <w:r w:rsidRPr="00295F42">
              <w:rPr>
                <w:rFonts w:ascii="Arial" w:hAnsi="Arial" w:cs="Arial"/>
                <w:i/>
                <w:sz w:val="20"/>
                <w:szCs w:val="20"/>
              </w:rPr>
              <w:t>STAMP DUTY ACT</w:t>
            </w:r>
            <w:r w:rsidRPr="00DE6FB5">
              <w:rPr>
                <w:rFonts w:ascii="Arial" w:hAnsi="Arial" w:cs="Arial"/>
                <w:sz w:val="20"/>
                <w:szCs w:val="20"/>
              </w:rPr>
              <w:t xml:space="preserve"> AND THE </w:t>
            </w:r>
            <w:r w:rsidRPr="00295F42">
              <w:rPr>
                <w:rFonts w:ascii="Arial" w:hAnsi="Arial" w:cs="Arial"/>
                <w:i/>
                <w:sz w:val="20"/>
                <w:szCs w:val="20"/>
              </w:rPr>
              <w:t>TAXATION (ADMINISTRATION) ACT</w:t>
            </w:r>
          </w:p>
          <w:p w14:paraId="169191EB" w14:textId="77B6A657" w:rsidR="00054503" w:rsidRPr="00916E11" w:rsidRDefault="00B31466" w:rsidP="00295F42">
            <w:pPr>
              <w:spacing w:before="120" w:after="120"/>
              <w:rPr>
                <w:rFonts w:ascii="Arial" w:hAnsi="Arial" w:cs="Arial"/>
                <w:sz w:val="20"/>
                <w:szCs w:val="20"/>
              </w:rPr>
            </w:pPr>
            <w:r>
              <w:rPr>
                <w:rFonts w:ascii="Arial" w:hAnsi="Arial" w:cs="Arial"/>
                <w:sz w:val="20"/>
                <w:szCs w:val="20"/>
              </w:rPr>
              <w:t xml:space="preserve">To approve </w:t>
            </w:r>
            <w:r w:rsidR="00916E11">
              <w:rPr>
                <w:rFonts w:ascii="Arial" w:hAnsi="Arial" w:cs="Arial"/>
                <w:sz w:val="20"/>
                <w:szCs w:val="20"/>
              </w:rPr>
              <w:t xml:space="preserve">amendment to the </w:t>
            </w:r>
            <w:r w:rsidR="00916E11">
              <w:rPr>
                <w:rFonts w:ascii="Arial" w:hAnsi="Arial" w:cs="Arial"/>
                <w:i/>
                <w:sz w:val="20"/>
                <w:szCs w:val="20"/>
              </w:rPr>
              <w:t>Stamp Duty Act</w:t>
            </w:r>
            <w:r w:rsidR="00916E11">
              <w:rPr>
                <w:rFonts w:ascii="Arial" w:hAnsi="Arial" w:cs="Arial"/>
                <w:sz w:val="20"/>
                <w:szCs w:val="20"/>
              </w:rPr>
              <w:t xml:space="preserve"> and the </w:t>
            </w:r>
            <w:r w:rsidR="00916E11">
              <w:rPr>
                <w:rFonts w:ascii="Arial" w:hAnsi="Arial" w:cs="Arial"/>
                <w:i/>
                <w:sz w:val="20"/>
                <w:szCs w:val="20"/>
              </w:rPr>
              <w:t xml:space="preserve">Taxation (Administration) Act </w:t>
            </w:r>
            <w:r w:rsidR="00916E11">
              <w:rPr>
                <w:rFonts w:ascii="Arial" w:hAnsi="Arial" w:cs="Arial"/>
                <w:sz w:val="20"/>
                <w:szCs w:val="20"/>
              </w:rPr>
              <w:t>to abolish stamp duty on court documents with effect from the date of introduction of a system of court filing fees.</w:t>
            </w:r>
          </w:p>
        </w:tc>
      </w:tr>
      <w:tr w:rsidR="00054503" w14:paraId="3D30A9B4" w14:textId="77777777" w:rsidTr="00295F4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7B46C7DC" w14:textId="77777777" w:rsidR="00054503" w:rsidRPr="00C955D4" w:rsidRDefault="00054503" w:rsidP="00295F42">
            <w:pPr>
              <w:spacing w:before="120"/>
              <w:jc w:val="center"/>
              <w:rPr>
                <w:rFonts w:ascii="Arial" w:hAnsi="Arial" w:cs="Arial"/>
                <w:b/>
                <w:sz w:val="20"/>
                <w:szCs w:val="20"/>
              </w:rPr>
            </w:pPr>
            <w:r>
              <w:rPr>
                <w:rFonts w:ascii="Arial" w:hAnsi="Arial" w:cs="Arial"/>
                <w:b/>
                <w:sz w:val="20"/>
                <w:szCs w:val="20"/>
              </w:rPr>
              <w:t>454</w:t>
            </w:r>
          </w:p>
        </w:tc>
        <w:tc>
          <w:tcPr>
            <w:tcW w:w="1096" w:type="dxa"/>
            <w:tcBorders>
              <w:top w:val="single" w:sz="6" w:space="0" w:color="auto"/>
              <w:bottom w:val="single" w:sz="6" w:space="0" w:color="auto"/>
            </w:tcBorders>
            <w:shd w:val="clear" w:color="auto" w:fill="auto"/>
          </w:tcPr>
          <w:p w14:paraId="656E2C0B" w14:textId="77777777" w:rsidR="00054503" w:rsidRDefault="00054503" w:rsidP="00295F42">
            <w:pPr>
              <w:spacing w:before="120"/>
              <w:jc w:val="center"/>
              <w:rPr>
                <w:rFonts w:ascii="Arial" w:hAnsi="Arial" w:cs="Arial"/>
                <w:sz w:val="20"/>
                <w:szCs w:val="20"/>
              </w:rPr>
            </w:pPr>
            <w:r>
              <w:rPr>
                <w:rFonts w:ascii="Arial" w:hAnsi="Arial" w:cs="Arial"/>
                <w:sz w:val="20"/>
                <w:szCs w:val="20"/>
              </w:rPr>
              <w:t>13/2/90</w:t>
            </w:r>
          </w:p>
        </w:tc>
        <w:tc>
          <w:tcPr>
            <w:tcW w:w="851" w:type="dxa"/>
            <w:tcBorders>
              <w:top w:val="single" w:sz="6" w:space="0" w:color="auto"/>
              <w:bottom w:val="single" w:sz="6" w:space="0" w:color="auto"/>
            </w:tcBorders>
            <w:shd w:val="clear" w:color="auto" w:fill="auto"/>
          </w:tcPr>
          <w:p w14:paraId="4E9C9C34" w14:textId="77777777" w:rsidR="00054503" w:rsidRDefault="00054503" w:rsidP="00295F42">
            <w:pPr>
              <w:spacing w:before="120"/>
              <w:jc w:val="center"/>
              <w:rPr>
                <w:rFonts w:ascii="Arial" w:hAnsi="Arial" w:cs="Arial"/>
                <w:sz w:val="20"/>
                <w:szCs w:val="20"/>
              </w:rPr>
            </w:pPr>
            <w:r>
              <w:rPr>
                <w:rFonts w:ascii="Arial" w:hAnsi="Arial" w:cs="Arial"/>
                <w:sz w:val="20"/>
                <w:szCs w:val="20"/>
              </w:rPr>
              <w:t>5453</w:t>
            </w:r>
          </w:p>
        </w:tc>
        <w:tc>
          <w:tcPr>
            <w:tcW w:w="708" w:type="dxa"/>
            <w:tcBorders>
              <w:top w:val="single" w:sz="6" w:space="0" w:color="auto"/>
              <w:bottom w:val="single" w:sz="6" w:space="0" w:color="auto"/>
            </w:tcBorders>
            <w:shd w:val="clear" w:color="auto" w:fill="auto"/>
          </w:tcPr>
          <w:p w14:paraId="69215A8B" w14:textId="77777777" w:rsidR="00054503" w:rsidRDefault="00054503" w:rsidP="00295F42">
            <w:pPr>
              <w:spacing w:before="120"/>
              <w:jc w:val="center"/>
              <w:rPr>
                <w:rFonts w:ascii="Arial" w:hAnsi="Arial" w:cs="Arial"/>
                <w:sz w:val="20"/>
                <w:szCs w:val="20"/>
              </w:rPr>
            </w:pPr>
            <w:r>
              <w:rPr>
                <w:rFonts w:ascii="Arial" w:hAnsi="Arial" w:cs="Arial"/>
                <w:sz w:val="20"/>
                <w:szCs w:val="20"/>
              </w:rPr>
              <w:t>6348</w:t>
            </w:r>
          </w:p>
        </w:tc>
        <w:tc>
          <w:tcPr>
            <w:tcW w:w="6663" w:type="dxa"/>
            <w:tcBorders>
              <w:top w:val="single" w:sz="6" w:space="0" w:color="auto"/>
              <w:bottom w:val="single" w:sz="6" w:space="0" w:color="auto"/>
              <w:right w:val="single" w:sz="4" w:space="0" w:color="auto"/>
            </w:tcBorders>
            <w:shd w:val="clear" w:color="auto" w:fill="auto"/>
          </w:tcPr>
          <w:p w14:paraId="3F9B76AA" w14:textId="77777777" w:rsidR="00054503" w:rsidRDefault="00054503" w:rsidP="00295F42">
            <w:pPr>
              <w:spacing w:before="120" w:after="120"/>
              <w:rPr>
                <w:rFonts w:ascii="Arial" w:hAnsi="Arial" w:cs="Arial"/>
                <w:sz w:val="20"/>
                <w:szCs w:val="20"/>
              </w:rPr>
            </w:pPr>
            <w:r w:rsidRPr="00DE6FB5">
              <w:rPr>
                <w:rFonts w:ascii="Arial" w:hAnsi="Arial" w:cs="Arial"/>
                <w:sz w:val="20"/>
                <w:szCs w:val="20"/>
              </w:rPr>
              <w:t>MINE MANAGEMENT BILL</w:t>
            </w:r>
          </w:p>
          <w:p w14:paraId="6913F1D0" w14:textId="1110502B" w:rsidR="00916E11" w:rsidRPr="00C955D4" w:rsidRDefault="00916E11" w:rsidP="006F0B83">
            <w:pPr>
              <w:spacing w:before="120" w:after="120"/>
              <w:rPr>
                <w:rFonts w:ascii="Arial" w:hAnsi="Arial" w:cs="Arial"/>
                <w:sz w:val="20"/>
                <w:szCs w:val="20"/>
              </w:rPr>
            </w:pPr>
            <w:r>
              <w:rPr>
                <w:rFonts w:ascii="Arial" w:hAnsi="Arial" w:cs="Arial"/>
                <w:sz w:val="20"/>
                <w:szCs w:val="20"/>
              </w:rPr>
              <w:t xml:space="preserve">To approve introduction </w:t>
            </w:r>
            <w:r w:rsidR="006F0B83">
              <w:rPr>
                <w:rFonts w:ascii="Arial" w:hAnsi="Arial" w:cs="Arial"/>
                <w:sz w:val="20"/>
                <w:szCs w:val="20"/>
              </w:rPr>
              <w:t>into t</w:t>
            </w:r>
            <w:r>
              <w:rPr>
                <w:rFonts w:ascii="Arial" w:hAnsi="Arial" w:cs="Arial"/>
                <w:sz w:val="20"/>
                <w:szCs w:val="20"/>
              </w:rPr>
              <w:t xml:space="preserve">he Legislative Assembly </w:t>
            </w:r>
            <w:r w:rsidR="006F0B83">
              <w:rPr>
                <w:rFonts w:ascii="Arial" w:hAnsi="Arial" w:cs="Arial"/>
                <w:sz w:val="20"/>
                <w:szCs w:val="20"/>
              </w:rPr>
              <w:t xml:space="preserve">of the Mine Management Bill </w:t>
            </w:r>
            <w:r>
              <w:rPr>
                <w:rFonts w:ascii="Arial" w:hAnsi="Arial" w:cs="Arial"/>
                <w:sz w:val="20"/>
                <w:szCs w:val="20"/>
              </w:rPr>
              <w:t>to take into account changes in Government policy concerning inspection of mining operations and to streamline the management of mines.</w:t>
            </w:r>
          </w:p>
        </w:tc>
      </w:tr>
    </w:tbl>
    <w:p w14:paraId="0EEB42DF" w14:textId="1216965E" w:rsidR="00506294" w:rsidRDefault="00506294"/>
    <w:p w14:paraId="079354D1" w14:textId="77777777" w:rsidR="00506294" w:rsidRDefault="00506294">
      <w:r>
        <w:br w:type="page"/>
      </w:r>
    </w:p>
    <w:tbl>
      <w:tblPr>
        <w:tblW w:w="10398" w:type="dxa"/>
        <w:tblInd w:w="-792" w:type="dxa"/>
        <w:tblBorders>
          <w:top w:val="single" w:sz="4" w:space="0" w:color="auto"/>
          <w:left w:val="single" w:sz="4" w:space="0" w:color="auto"/>
          <w:bottom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346441" w14:paraId="4C174A35" w14:textId="77777777" w:rsidTr="00346441">
        <w:trPr>
          <w:cantSplit/>
          <w:trHeight w:val="600"/>
        </w:trPr>
        <w:tc>
          <w:tcPr>
            <w:tcW w:w="10398" w:type="dxa"/>
            <w:gridSpan w:val="5"/>
            <w:tcBorders>
              <w:top w:val="single" w:sz="6" w:space="0" w:color="auto"/>
              <w:bottom w:val="single" w:sz="6" w:space="0" w:color="auto"/>
              <w:right w:val="single" w:sz="4" w:space="0" w:color="auto"/>
            </w:tcBorders>
            <w:shd w:val="clear" w:color="auto" w:fill="CCFFCC"/>
            <w:vAlign w:val="center"/>
          </w:tcPr>
          <w:p w14:paraId="7B1AFEAB" w14:textId="52E81065" w:rsidR="00346441" w:rsidRPr="00B06998" w:rsidRDefault="00295F42" w:rsidP="00346441">
            <w:pPr>
              <w:spacing w:before="120"/>
              <w:jc w:val="center"/>
              <w:rPr>
                <w:rFonts w:ascii="Arial" w:hAnsi="Arial" w:cs="Arial"/>
                <w:b/>
              </w:rPr>
            </w:pPr>
            <w:r>
              <w:rPr>
                <w:rFonts w:ascii="Arial" w:hAnsi="Arial" w:cs="Arial"/>
                <w:b/>
              </w:rPr>
              <w:lastRenderedPageBreak/>
              <w:t>Volume 319B</w:t>
            </w:r>
          </w:p>
          <w:p w14:paraId="55A8E99F" w14:textId="7E964E73" w:rsidR="00346441" w:rsidRPr="00DE6FB5" w:rsidRDefault="00295F42" w:rsidP="00295F42">
            <w:pPr>
              <w:spacing w:before="120" w:after="120"/>
              <w:jc w:val="center"/>
              <w:rPr>
                <w:rFonts w:ascii="Arial" w:hAnsi="Arial" w:cs="Arial"/>
                <w:sz w:val="20"/>
                <w:szCs w:val="20"/>
              </w:rPr>
            </w:pPr>
            <w:r w:rsidRPr="00295F42">
              <w:rPr>
                <w:rFonts w:ascii="Arial" w:hAnsi="Arial" w:cs="Arial"/>
                <w:b/>
              </w:rPr>
              <w:t>Meeting date: 13</w:t>
            </w:r>
            <w:r w:rsidR="00346441" w:rsidRPr="00295F42">
              <w:rPr>
                <w:rFonts w:ascii="Arial" w:hAnsi="Arial" w:cs="Arial"/>
                <w:b/>
              </w:rPr>
              <w:t xml:space="preserve"> February 1990 – </w:t>
            </w:r>
            <w:r w:rsidRPr="00295F42">
              <w:rPr>
                <w:rFonts w:ascii="Arial" w:hAnsi="Arial" w:cs="Arial"/>
                <w:b/>
              </w:rPr>
              <w:t>Darwin</w:t>
            </w:r>
          </w:p>
        </w:tc>
      </w:tr>
      <w:tr w:rsidR="004D0974" w14:paraId="18AAB296" w14:textId="77777777" w:rsidTr="00346441">
        <w:trPr>
          <w:cantSplit/>
          <w:trHeight w:val="600"/>
        </w:trPr>
        <w:tc>
          <w:tcPr>
            <w:tcW w:w="1080" w:type="dxa"/>
            <w:tcBorders>
              <w:top w:val="single" w:sz="6" w:space="0" w:color="auto"/>
              <w:bottom w:val="single" w:sz="6" w:space="0" w:color="auto"/>
            </w:tcBorders>
            <w:shd w:val="clear" w:color="auto" w:fill="D9D9D9" w:themeFill="background1" w:themeFillShade="D9"/>
            <w:vAlign w:val="center"/>
          </w:tcPr>
          <w:p w14:paraId="3037C609" w14:textId="6DAD0E83" w:rsidR="004D0974" w:rsidRPr="002968CD" w:rsidRDefault="004D0974" w:rsidP="004D0974">
            <w:pPr>
              <w:jc w:val="center"/>
              <w:rPr>
                <w:rFonts w:ascii="Arial Narrow" w:hAnsi="Arial Narrow" w:cs="Arial"/>
                <w:b/>
                <w:sz w:val="22"/>
                <w:szCs w:val="22"/>
              </w:rPr>
            </w:pPr>
            <w:r w:rsidRPr="002968CD">
              <w:rPr>
                <w:rFonts w:ascii="Arial Narrow" w:hAnsi="Arial Narrow" w:cs="Arial"/>
                <w:b/>
                <w:sz w:val="22"/>
                <w:szCs w:val="22"/>
              </w:rPr>
              <w:t>MEETING</w:t>
            </w:r>
            <w:r>
              <w:rPr>
                <w:rFonts w:ascii="Arial Narrow" w:hAnsi="Arial Narrow" w:cs="Arial"/>
                <w:b/>
                <w:sz w:val="22"/>
                <w:szCs w:val="22"/>
              </w:rPr>
              <w:t xml:space="preserve"> </w:t>
            </w: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6" w:space="0" w:color="auto"/>
              <w:bottom w:val="single" w:sz="6" w:space="0" w:color="auto"/>
            </w:tcBorders>
            <w:shd w:val="clear" w:color="auto" w:fill="D9D9D9" w:themeFill="background1" w:themeFillShade="D9"/>
            <w:vAlign w:val="center"/>
          </w:tcPr>
          <w:p w14:paraId="4B7C7B19" w14:textId="1C870215" w:rsidR="004D0974" w:rsidRPr="002968CD" w:rsidRDefault="004D0974" w:rsidP="004D0974">
            <w:pPr>
              <w:jc w:val="center"/>
              <w:rPr>
                <w:rFonts w:ascii="Arial Narrow" w:hAnsi="Arial Narrow" w:cs="Arial"/>
                <w:b/>
                <w:sz w:val="22"/>
                <w:szCs w:val="22"/>
              </w:rPr>
            </w:pPr>
            <w:r w:rsidRPr="002968CD">
              <w:rPr>
                <w:rFonts w:ascii="Arial Narrow" w:hAnsi="Arial Narrow" w:cs="Arial"/>
                <w:b/>
                <w:sz w:val="22"/>
                <w:szCs w:val="22"/>
              </w:rPr>
              <w:t>MEETING</w:t>
            </w:r>
            <w:r>
              <w:rPr>
                <w:rFonts w:ascii="Arial Narrow" w:hAnsi="Arial Narrow" w:cs="Arial"/>
                <w:b/>
                <w:sz w:val="22"/>
                <w:szCs w:val="22"/>
              </w:rPr>
              <w:t xml:space="preserve"> </w:t>
            </w:r>
            <w:r w:rsidRPr="002968CD">
              <w:rPr>
                <w:rFonts w:ascii="Arial Narrow" w:hAnsi="Arial Narrow" w:cs="Arial"/>
                <w:b/>
                <w:sz w:val="22"/>
                <w:szCs w:val="22"/>
              </w:rPr>
              <w:t>DATE</w:t>
            </w:r>
          </w:p>
        </w:tc>
        <w:tc>
          <w:tcPr>
            <w:tcW w:w="851" w:type="dxa"/>
            <w:tcBorders>
              <w:top w:val="single" w:sz="6" w:space="0" w:color="auto"/>
              <w:bottom w:val="single" w:sz="6" w:space="0" w:color="auto"/>
            </w:tcBorders>
            <w:shd w:val="clear" w:color="auto" w:fill="D9D9D9" w:themeFill="background1" w:themeFillShade="D9"/>
            <w:vAlign w:val="center"/>
          </w:tcPr>
          <w:p w14:paraId="562527FC" w14:textId="5F4EAD42" w:rsidR="004D0974" w:rsidRPr="002968CD" w:rsidRDefault="004D0974" w:rsidP="004D0974">
            <w:pPr>
              <w:jc w:val="center"/>
              <w:rPr>
                <w:rFonts w:ascii="Arial Narrow" w:hAnsi="Arial Narrow" w:cs="Arial"/>
                <w:b/>
                <w:sz w:val="22"/>
                <w:szCs w:val="22"/>
              </w:rPr>
            </w:pPr>
            <w:r w:rsidRPr="002968CD">
              <w:rPr>
                <w:rFonts w:ascii="Arial Narrow" w:hAnsi="Arial Narrow" w:cs="Arial"/>
                <w:b/>
                <w:sz w:val="22"/>
                <w:szCs w:val="22"/>
              </w:rPr>
              <w:t>SUB NO.</w:t>
            </w:r>
          </w:p>
        </w:tc>
        <w:tc>
          <w:tcPr>
            <w:tcW w:w="708" w:type="dxa"/>
            <w:tcBorders>
              <w:top w:val="single" w:sz="6" w:space="0" w:color="auto"/>
              <w:bottom w:val="single" w:sz="6" w:space="0" w:color="auto"/>
            </w:tcBorders>
            <w:shd w:val="clear" w:color="auto" w:fill="D9D9D9" w:themeFill="background1" w:themeFillShade="D9"/>
            <w:vAlign w:val="center"/>
          </w:tcPr>
          <w:p w14:paraId="2B4D2962" w14:textId="50AB10B6" w:rsidR="004D0974" w:rsidRPr="002968CD" w:rsidRDefault="004D0974" w:rsidP="004D0974">
            <w:pPr>
              <w:jc w:val="center"/>
              <w:rPr>
                <w:rFonts w:ascii="Arial Narrow" w:hAnsi="Arial Narrow" w:cs="Arial"/>
                <w:b/>
                <w:sz w:val="22"/>
                <w:szCs w:val="22"/>
              </w:rPr>
            </w:pPr>
            <w:r w:rsidRPr="002968CD">
              <w:rPr>
                <w:rFonts w:ascii="Arial Narrow" w:hAnsi="Arial Narrow" w:cs="Arial"/>
                <w:b/>
                <w:sz w:val="22"/>
                <w:szCs w:val="22"/>
              </w:rPr>
              <w:t>DEC</w:t>
            </w:r>
            <w:r>
              <w:rPr>
                <w:rFonts w:ascii="Arial Narrow" w:hAnsi="Arial Narrow" w:cs="Arial"/>
                <w:b/>
                <w:sz w:val="22"/>
                <w:szCs w:val="22"/>
              </w:rPr>
              <w:t xml:space="preserve"> N</w:t>
            </w:r>
            <w:r w:rsidRPr="002968CD">
              <w:rPr>
                <w:rFonts w:ascii="Arial Narrow" w:hAnsi="Arial Narrow" w:cs="Arial"/>
                <w:b/>
                <w:sz w:val="22"/>
                <w:szCs w:val="22"/>
              </w:rPr>
              <w:t>O.</w:t>
            </w:r>
          </w:p>
        </w:tc>
        <w:tc>
          <w:tcPr>
            <w:tcW w:w="6663" w:type="dxa"/>
            <w:tcBorders>
              <w:top w:val="single" w:sz="6" w:space="0" w:color="auto"/>
              <w:bottom w:val="single" w:sz="6" w:space="0" w:color="auto"/>
              <w:right w:val="single" w:sz="4" w:space="0" w:color="auto"/>
            </w:tcBorders>
            <w:shd w:val="clear" w:color="auto" w:fill="D9D9D9" w:themeFill="background1" w:themeFillShade="D9"/>
            <w:vAlign w:val="center"/>
          </w:tcPr>
          <w:p w14:paraId="4A3970D7" w14:textId="7FA38E7B" w:rsidR="004D0974" w:rsidRPr="005E2963" w:rsidRDefault="004D0974" w:rsidP="004D0974">
            <w:pPr>
              <w:pStyle w:val="Heading1"/>
              <w:rPr>
                <w:rFonts w:ascii="Arial Narrow" w:hAnsi="Arial Narrow"/>
                <w:sz w:val="22"/>
                <w:szCs w:val="22"/>
              </w:rPr>
            </w:pPr>
            <w:r w:rsidRPr="005E2963">
              <w:rPr>
                <w:rFonts w:ascii="Arial Narrow" w:hAnsi="Arial Narrow"/>
                <w:sz w:val="22"/>
                <w:szCs w:val="22"/>
              </w:rPr>
              <w:t>TITLE AND PURPOSE</w:t>
            </w:r>
          </w:p>
        </w:tc>
      </w:tr>
      <w:tr w:rsidR="00054503" w14:paraId="313E4B06" w14:textId="77777777" w:rsidTr="00295F42">
        <w:trPr>
          <w:cantSplit/>
          <w:trHeight w:val="600"/>
        </w:trPr>
        <w:tc>
          <w:tcPr>
            <w:tcW w:w="1080" w:type="dxa"/>
            <w:tcBorders>
              <w:top w:val="single" w:sz="6" w:space="0" w:color="auto"/>
              <w:bottom w:val="single" w:sz="6" w:space="0" w:color="auto"/>
            </w:tcBorders>
            <w:shd w:val="clear" w:color="auto" w:fill="auto"/>
          </w:tcPr>
          <w:p w14:paraId="6791ED18" w14:textId="77777777" w:rsidR="00054503" w:rsidRPr="00C955D4" w:rsidRDefault="00054503" w:rsidP="00295F42">
            <w:pPr>
              <w:spacing w:before="120"/>
              <w:jc w:val="center"/>
              <w:rPr>
                <w:rFonts w:ascii="Arial" w:hAnsi="Arial" w:cs="Arial"/>
                <w:b/>
                <w:sz w:val="20"/>
                <w:szCs w:val="20"/>
              </w:rPr>
            </w:pPr>
            <w:r>
              <w:rPr>
                <w:rFonts w:ascii="Arial" w:hAnsi="Arial" w:cs="Arial"/>
                <w:b/>
                <w:sz w:val="20"/>
                <w:szCs w:val="20"/>
              </w:rPr>
              <w:t>454</w:t>
            </w:r>
          </w:p>
        </w:tc>
        <w:tc>
          <w:tcPr>
            <w:tcW w:w="1096" w:type="dxa"/>
            <w:tcBorders>
              <w:top w:val="single" w:sz="6" w:space="0" w:color="auto"/>
              <w:bottom w:val="single" w:sz="6" w:space="0" w:color="auto"/>
            </w:tcBorders>
            <w:shd w:val="clear" w:color="auto" w:fill="auto"/>
          </w:tcPr>
          <w:p w14:paraId="6441B24B" w14:textId="77777777" w:rsidR="00054503" w:rsidRDefault="00054503" w:rsidP="00295F42">
            <w:pPr>
              <w:spacing w:before="120"/>
              <w:jc w:val="center"/>
              <w:rPr>
                <w:rFonts w:ascii="Arial" w:hAnsi="Arial" w:cs="Arial"/>
                <w:sz w:val="20"/>
                <w:szCs w:val="20"/>
              </w:rPr>
            </w:pPr>
            <w:r>
              <w:rPr>
                <w:rFonts w:ascii="Arial" w:hAnsi="Arial" w:cs="Arial"/>
                <w:sz w:val="20"/>
                <w:szCs w:val="20"/>
              </w:rPr>
              <w:t>13/2/90</w:t>
            </w:r>
          </w:p>
        </w:tc>
        <w:tc>
          <w:tcPr>
            <w:tcW w:w="851" w:type="dxa"/>
            <w:tcBorders>
              <w:top w:val="single" w:sz="6" w:space="0" w:color="auto"/>
              <w:bottom w:val="single" w:sz="6" w:space="0" w:color="auto"/>
            </w:tcBorders>
            <w:shd w:val="clear" w:color="auto" w:fill="auto"/>
          </w:tcPr>
          <w:p w14:paraId="4761DBC2" w14:textId="77777777" w:rsidR="00054503" w:rsidRDefault="00054503" w:rsidP="00295F42">
            <w:pPr>
              <w:spacing w:before="120"/>
              <w:jc w:val="center"/>
              <w:rPr>
                <w:rFonts w:ascii="Arial" w:hAnsi="Arial" w:cs="Arial"/>
                <w:sz w:val="20"/>
                <w:szCs w:val="20"/>
              </w:rPr>
            </w:pPr>
            <w:r>
              <w:rPr>
                <w:rFonts w:ascii="Arial" w:hAnsi="Arial" w:cs="Arial"/>
                <w:sz w:val="20"/>
                <w:szCs w:val="20"/>
              </w:rPr>
              <w:t>5454</w:t>
            </w:r>
          </w:p>
        </w:tc>
        <w:tc>
          <w:tcPr>
            <w:tcW w:w="708" w:type="dxa"/>
            <w:tcBorders>
              <w:top w:val="single" w:sz="6" w:space="0" w:color="auto"/>
              <w:bottom w:val="single" w:sz="6" w:space="0" w:color="auto"/>
            </w:tcBorders>
            <w:shd w:val="clear" w:color="auto" w:fill="auto"/>
          </w:tcPr>
          <w:p w14:paraId="10388CA1" w14:textId="77777777" w:rsidR="00054503" w:rsidRDefault="00054503" w:rsidP="00295F42">
            <w:pPr>
              <w:spacing w:before="120"/>
              <w:jc w:val="center"/>
              <w:rPr>
                <w:rFonts w:ascii="Arial" w:hAnsi="Arial" w:cs="Arial"/>
                <w:sz w:val="20"/>
                <w:szCs w:val="20"/>
              </w:rPr>
            </w:pPr>
            <w:r>
              <w:rPr>
                <w:rFonts w:ascii="Arial" w:hAnsi="Arial" w:cs="Arial"/>
                <w:sz w:val="20"/>
                <w:szCs w:val="20"/>
              </w:rPr>
              <w:t>6349</w:t>
            </w:r>
          </w:p>
        </w:tc>
        <w:tc>
          <w:tcPr>
            <w:tcW w:w="6663" w:type="dxa"/>
            <w:tcBorders>
              <w:top w:val="single" w:sz="6" w:space="0" w:color="auto"/>
              <w:bottom w:val="single" w:sz="6" w:space="0" w:color="auto"/>
              <w:right w:val="single" w:sz="4" w:space="0" w:color="auto"/>
            </w:tcBorders>
            <w:shd w:val="clear" w:color="auto" w:fill="auto"/>
          </w:tcPr>
          <w:p w14:paraId="6477A639" w14:textId="4F75C278" w:rsidR="00054503" w:rsidRDefault="00054503" w:rsidP="00295F42">
            <w:pPr>
              <w:spacing w:before="120" w:after="120"/>
              <w:rPr>
                <w:rFonts w:ascii="Arial" w:hAnsi="Arial" w:cs="Arial"/>
                <w:sz w:val="20"/>
                <w:szCs w:val="20"/>
              </w:rPr>
            </w:pPr>
            <w:r w:rsidRPr="00DE6FB5">
              <w:rPr>
                <w:rFonts w:ascii="Arial" w:hAnsi="Arial" w:cs="Arial"/>
                <w:sz w:val="20"/>
                <w:szCs w:val="20"/>
              </w:rPr>
              <w:t>PRESELECTION AND PREQUALIFICATION OF TENDERERS</w:t>
            </w:r>
          </w:p>
          <w:p w14:paraId="5D30B937" w14:textId="218FA061" w:rsidR="00916E11" w:rsidRPr="00C955D4" w:rsidRDefault="00295F42" w:rsidP="00295F42">
            <w:pPr>
              <w:spacing w:before="120" w:after="120"/>
              <w:rPr>
                <w:rFonts w:ascii="Arial" w:hAnsi="Arial" w:cs="Arial"/>
                <w:sz w:val="20"/>
                <w:szCs w:val="20"/>
              </w:rPr>
            </w:pPr>
            <w:r>
              <w:rPr>
                <w:rFonts w:ascii="Arial" w:hAnsi="Arial" w:cs="Arial"/>
                <w:sz w:val="20"/>
                <w:szCs w:val="20"/>
              </w:rPr>
              <w:t>To approve alterations in relation to preselection and prequalification procedures.</w:t>
            </w:r>
          </w:p>
        </w:tc>
      </w:tr>
      <w:tr w:rsidR="00054503" w14:paraId="507B2532" w14:textId="77777777" w:rsidTr="00295F42">
        <w:trPr>
          <w:cantSplit/>
          <w:trHeight w:val="600"/>
        </w:trPr>
        <w:tc>
          <w:tcPr>
            <w:tcW w:w="1080" w:type="dxa"/>
            <w:tcBorders>
              <w:top w:val="single" w:sz="6" w:space="0" w:color="auto"/>
              <w:bottom w:val="single" w:sz="6" w:space="0" w:color="auto"/>
            </w:tcBorders>
            <w:shd w:val="clear" w:color="auto" w:fill="auto"/>
          </w:tcPr>
          <w:p w14:paraId="3DD0E911" w14:textId="77777777" w:rsidR="00054503" w:rsidRPr="00C955D4" w:rsidRDefault="00054503" w:rsidP="00295F42">
            <w:pPr>
              <w:spacing w:before="120"/>
              <w:jc w:val="center"/>
              <w:rPr>
                <w:rFonts w:ascii="Arial" w:hAnsi="Arial" w:cs="Arial"/>
                <w:b/>
                <w:sz w:val="20"/>
                <w:szCs w:val="20"/>
              </w:rPr>
            </w:pPr>
            <w:r>
              <w:rPr>
                <w:rFonts w:ascii="Arial" w:hAnsi="Arial" w:cs="Arial"/>
                <w:b/>
                <w:sz w:val="20"/>
                <w:szCs w:val="20"/>
              </w:rPr>
              <w:t>454</w:t>
            </w:r>
          </w:p>
        </w:tc>
        <w:tc>
          <w:tcPr>
            <w:tcW w:w="1096" w:type="dxa"/>
            <w:tcBorders>
              <w:top w:val="single" w:sz="6" w:space="0" w:color="auto"/>
              <w:bottom w:val="single" w:sz="6" w:space="0" w:color="auto"/>
            </w:tcBorders>
            <w:shd w:val="clear" w:color="auto" w:fill="auto"/>
          </w:tcPr>
          <w:p w14:paraId="1289FA62" w14:textId="77777777" w:rsidR="00054503" w:rsidRDefault="00054503" w:rsidP="00295F42">
            <w:pPr>
              <w:spacing w:before="120"/>
              <w:jc w:val="center"/>
              <w:rPr>
                <w:rFonts w:ascii="Arial" w:hAnsi="Arial" w:cs="Arial"/>
                <w:sz w:val="20"/>
                <w:szCs w:val="20"/>
              </w:rPr>
            </w:pPr>
            <w:r>
              <w:rPr>
                <w:rFonts w:ascii="Arial" w:hAnsi="Arial" w:cs="Arial"/>
                <w:sz w:val="20"/>
                <w:szCs w:val="20"/>
              </w:rPr>
              <w:t>13/2/90</w:t>
            </w:r>
          </w:p>
        </w:tc>
        <w:tc>
          <w:tcPr>
            <w:tcW w:w="851" w:type="dxa"/>
            <w:tcBorders>
              <w:top w:val="single" w:sz="6" w:space="0" w:color="auto"/>
              <w:bottom w:val="single" w:sz="6" w:space="0" w:color="auto"/>
            </w:tcBorders>
            <w:shd w:val="clear" w:color="auto" w:fill="auto"/>
          </w:tcPr>
          <w:p w14:paraId="525746D6" w14:textId="77777777" w:rsidR="00054503" w:rsidRDefault="00054503" w:rsidP="00295F42">
            <w:pPr>
              <w:spacing w:before="120"/>
              <w:jc w:val="center"/>
              <w:rPr>
                <w:rFonts w:ascii="Arial" w:hAnsi="Arial" w:cs="Arial"/>
                <w:sz w:val="20"/>
                <w:szCs w:val="20"/>
              </w:rPr>
            </w:pPr>
            <w:r>
              <w:rPr>
                <w:rFonts w:ascii="Arial" w:hAnsi="Arial" w:cs="Arial"/>
                <w:sz w:val="20"/>
                <w:szCs w:val="20"/>
              </w:rPr>
              <w:t>5455</w:t>
            </w:r>
          </w:p>
        </w:tc>
        <w:tc>
          <w:tcPr>
            <w:tcW w:w="708" w:type="dxa"/>
            <w:tcBorders>
              <w:top w:val="single" w:sz="6" w:space="0" w:color="auto"/>
              <w:bottom w:val="single" w:sz="6" w:space="0" w:color="auto"/>
            </w:tcBorders>
            <w:shd w:val="clear" w:color="auto" w:fill="auto"/>
          </w:tcPr>
          <w:p w14:paraId="79455349" w14:textId="77777777" w:rsidR="00054503" w:rsidRDefault="00054503" w:rsidP="00295F42">
            <w:pPr>
              <w:spacing w:before="120"/>
              <w:jc w:val="center"/>
              <w:rPr>
                <w:rFonts w:ascii="Arial" w:hAnsi="Arial" w:cs="Arial"/>
                <w:sz w:val="20"/>
                <w:szCs w:val="20"/>
              </w:rPr>
            </w:pPr>
            <w:r>
              <w:rPr>
                <w:rFonts w:ascii="Arial" w:hAnsi="Arial" w:cs="Arial"/>
                <w:sz w:val="20"/>
                <w:szCs w:val="20"/>
              </w:rPr>
              <w:t>6350</w:t>
            </w:r>
          </w:p>
        </w:tc>
        <w:tc>
          <w:tcPr>
            <w:tcW w:w="6663" w:type="dxa"/>
            <w:tcBorders>
              <w:top w:val="single" w:sz="6" w:space="0" w:color="auto"/>
              <w:bottom w:val="single" w:sz="6" w:space="0" w:color="auto"/>
              <w:right w:val="single" w:sz="4" w:space="0" w:color="auto"/>
            </w:tcBorders>
            <w:shd w:val="clear" w:color="auto" w:fill="auto"/>
          </w:tcPr>
          <w:p w14:paraId="70DC1171" w14:textId="77777777" w:rsidR="00054503" w:rsidRPr="00295F42" w:rsidRDefault="00054503" w:rsidP="00295F42">
            <w:pPr>
              <w:spacing w:before="120" w:after="120"/>
              <w:rPr>
                <w:rFonts w:ascii="Arial" w:hAnsi="Arial" w:cs="Arial"/>
                <w:i/>
                <w:sz w:val="20"/>
                <w:szCs w:val="20"/>
              </w:rPr>
            </w:pPr>
            <w:r w:rsidRPr="00DE6FB5">
              <w:rPr>
                <w:rFonts w:ascii="Arial" w:hAnsi="Arial" w:cs="Arial"/>
                <w:sz w:val="20"/>
                <w:szCs w:val="20"/>
              </w:rPr>
              <w:t xml:space="preserve">AMENDMENTS TO THE </w:t>
            </w:r>
            <w:r w:rsidRPr="00295F42">
              <w:rPr>
                <w:rFonts w:ascii="Arial" w:hAnsi="Arial" w:cs="Arial"/>
                <w:i/>
                <w:sz w:val="20"/>
                <w:szCs w:val="20"/>
              </w:rPr>
              <w:t>DENTAL ACT 1986</w:t>
            </w:r>
          </w:p>
          <w:p w14:paraId="739905A9" w14:textId="3004BD80" w:rsidR="00295F42" w:rsidRPr="00295F42" w:rsidRDefault="00295F42" w:rsidP="00295F42">
            <w:pPr>
              <w:spacing w:before="120" w:after="120"/>
              <w:rPr>
                <w:rFonts w:ascii="Arial" w:hAnsi="Arial" w:cs="Arial"/>
                <w:sz w:val="20"/>
                <w:szCs w:val="20"/>
              </w:rPr>
            </w:pPr>
            <w:r>
              <w:rPr>
                <w:rFonts w:ascii="Arial" w:hAnsi="Arial" w:cs="Arial"/>
                <w:sz w:val="20"/>
                <w:szCs w:val="20"/>
              </w:rPr>
              <w:t xml:space="preserve">To amend the </w:t>
            </w:r>
            <w:r>
              <w:rPr>
                <w:rFonts w:ascii="Arial" w:hAnsi="Arial" w:cs="Arial"/>
                <w:i/>
                <w:sz w:val="20"/>
                <w:szCs w:val="20"/>
              </w:rPr>
              <w:t>Dental Act</w:t>
            </w:r>
            <w:r>
              <w:rPr>
                <w:rFonts w:ascii="Arial" w:hAnsi="Arial" w:cs="Arial"/>
                <w:sz w:val="20"/>
                <w:szCs w:val="20"/>
              </w:rPr>
              <w:t xml:space="preserve"> to facilitate administration.</w:t>
            </w:r>
          </w:p>
        </w:tc>
      </w:tr>
      <w:tr w:rsidR="00054503" w14:paraId="261F2F55" w14:textId="77777777" w:rsidTr="00295F42">
        <w:trPr>
          <w:cantSplit/>
          <w:trHeight w:val="600"/>
        </w:trPr>
        <w:tc>
          <w:tcPr>
            <w:tcW w:w="1080" w:type="dxa"/>
            <w:tcBorders>
              <w:top w:val="single" w:sz="6" w:space="0" w:color="auto"/>
              <w:bottom w:val="single" w:sz="6" w:space="0" w:color="auto"/>
            </w:tcBorders>
            <w:shd w:val="clear" w:color="auto" w:fill="auto"/>
          </w:tcPr>
          <w:p w14:paraId="1F4ED24C" w14:textId="77777777" w:rsidR="00054503" w:rsidRPr="00C955D4" w:rsidRDefault="00054503" w:rsidP="00295F42">
            <w:pPr>
              <w:spacing w:before="120"/>
              <w:jc w:val="center"/>
              <w:rPr>
                <w:rFonts w:ascii="Arial" w:hAnsi="Arial" w:cs="Arial"/>
                <w:b/>
                <w:sz w:val="20"/>
                <w:szCs w:val="20"/>
              </w:rPr>
            </w:pPr>
            <w:r>
              <w:rPr>
                <w:rFonts w:ascii="Arial" w:hAnsi="Arial" w:cs="Arial"/>
                <w:b/>
                <w:sz w:val="20"/>
                <w:szCs w:val="20"/>
              </w:rPr>
              <w:t>454</w:t>
            </w:r>
          </w:p>
        </w:tc>
        <w:tc>
          <w:tcPr>
            <w:tcW w:w="1096" w:type="dxa"/>
            <w:tcBorders>
              <w:top w:val="single" w:sz="6" w:space="0" w:color="auto"/>
              <w:bottom w:val="single" w:sz="6" w:space="0" w:color="auto"/>
            </w:tcBorders>
            <w:shd w:val="clear" w:color="auto" w:fill="auto"/>
          </w:tcPr>
          <w:p w14:paraId="2DE66D00" w14:textId="77777777" w:rsidR="00054503" w:rsidRDefault="00054503" w:rsidP="00295F42">
            <w:pPr>
              <w:spacing w:before="120"/>
              <w:jc w:val="center"/>
              <w:rPr>
                <w:rFonts w:ascii="Arial" w:hAnsi="Arial" w:cs="Arial"/>
                <w:sz w:val="20"/>
                <w:szCs w:val="20"/>
              </w:rPr>
            </w:pPr>
            <w:r>
              <w:rPr>
                <w:rFonts w:ascii="Arial" w:hAnsi="Arial" w:cs="Arial"/>
                <w:sz w:val="20"/>
                <w:szCs w:val="20"/>
              </w:rPr>
              <w:t>13/2/90</w:t>
            </w:r>
          </w:p>
        </w:tc>
        <w:tc>
          <w:tcPr>
            <w:tcW w:w="851" w:type="dxa"/>
            <w:tcBorders>
              <w:top w:val="single" w:sz="6" w:space="0" w:color="auto"/>
              <w:bottom w:val="single" w:sz="6" w:space="0" w:color="auto"/>
            </w:tcBorders>
            <w:shd w:val="clear" w:color="auto" w:fill="auto"/>
          </w:tcPr>
          <w:p w14:paraId="7BF06619" w14:textId="77777777" w:rsidR="00054503" w:rsidRDefault="00054503" w:rsidP="00295F42">
            <w:pPr>
              <w:spacing w:before="120"/>
              <w:jc w:val="center"/>
              <w:rPr>
                <w:rFonts w:ascii="Arial" w:hAnsi="Arial" w:cs="Arial"/>
                <w:sz w:val="20"/>
                <w:szCs w:val="20"/>
              </w:rPr>
            </w:pPr>
            <w:r>
              <w:rPr>
                <w:rFonts w:ascii="Arial" w:hAnsi="Arial" w:cs="Arial"/>
                <w:sz w:val="20"/>
                <w:szCs w:val="20"/>
              </w:rPr>
              <w:t>5456</w:t>
            </w:r>
          </w:p>
        </w:tc>
        <w:tc>
          <w:tcPr>
            <w:tcW w:w="708" w:type="dxa"/>
            <w:tcBorders>
              <w:top w:val="single" w:sz="6" w:space="0" w:color="auto"/>
              <w:bottom w:val="single" w:sz="6" w:space="0" w:color="auto"/>
            </w:tcBorders>
            <w:shd w:val="clear" w:color="auto" w:fill="auto"/>
          </w:tcPr>
          <w:p w14:paraId="5089C9C3" w14:textId="77777777" w:rsidR="00054503" w:rsidRDefault="00054503" w:rsidP="00295F42">
            <w:pPr>
              <w:spacing w:before="120"/>
              <w:jc w:val="center"/>
              <w:rPr>
                <w:rFonts w:ascii="Arial" w:hAnsi="Arial" w:cs="Arial"/>
                <w:sz w:val="20"/>
                <w:szCs w:val="20"/>
              </w:rPr>
            </w:pPr>
            <w:r>
              <w:rPr>
                <w:rFonts w:ascii="Arial" w:hAnsi="Arial" w:cs="Arial"/>
                <w:sz w:val="20"/>
                <w:szCs w:val="20"/>
              </w:rPr>
              <w:t>6351</w:t>
            </w:r>
          </w:p>
        </w:tc>
        <w:tc>
          <w:tcPr>
            <w:tcW w:w="6663" w:type="dxa"/>
            <w:tcBorders>
              <w:top w:val="single" w:sz="6" w:space="0" w:color="auto"/>
              <w:bottom w:val="single" w:sz="6" w:space="0" w:color="auto"/>
              <w:right w:val="single" w:sz="4" w:space="0" w:color="auto"/>
            </w:tcBorders>
            <w:shd w:val="clear" w:color="auto" w:fill="auto"/>
          </w:tcPr>
          <w:p w14:paraId="5A6FC495" w14:textId="77777777" w:rsidR="00054503" w:rsidRDefault="00054503" w:rsidP="00295F42">
            <w:pPr>
              <w:spacing w:before="120" w:after="120"/>
              <w:rPr>
                <w:rFonts w:ascii="Arial" w:hAnsi="Arial" w:cs="Arial"/>
                <w:sz w:val="20"/>
                <w:szCs w:val="20"/>
              </w:rPr>
            </w:pPr>
            <w:r w:rsidRPr="00DE6FB5">
              <w:rPr>
                <w:rFonts w:ascii="Arial" w:hAnsi="Arial" w:cs="Arial"/>
                <w:sz w:val="20"/>
                <w:szCs w:val="20"/>
              </w:rPr>
              <w:t>NUMBULWAR NUMBURINDI COMMUNITY GOVERNMENT SCHEME</w:t>
            </w:r>
          </w:p>
          <w:p w14:paraId="510E2145" w14:textId="62FD8415" w:rsidR="00295F42" w:rsidRPr="00C955D4" w:rsidRDefault="001D6E51" w:rsidP="00295F42">
            <w:pPr>
              <w:spacing w:before="120" w:after="120"/>
              <w:rPr>
                <w:rFonts w:ascii="Arial" w:hAnsi="Arial" w:cs="Arial"/>
                <w:sz w:val="20"/>
                <w:szCs w:val="20"/>
              </w:rPr>
            </w:pPr>
            <w:r>
              <w:rPr>
                <w:rFonts w:ascii="Arial" w:hAnsi="Arial" w:cs="Arial"/>
                <w:sz w:val="20"/>
                <w:szCs w:val="20"/>
              </w:rPr>
              <w:t xml:space="preserve">To approve the tabling in the Legislative Assembly of the Numbulwar Numburindi Community Government Scheme. </w:t>
            </w:r>
          </w:p>
        </w:tc>
      </w:tr>
      <w:tr w:rsidR="00054503" w14:paraId="163D46D7" w14:textId="77777777" w:rsidTr="00295F42">
        <w:trPr>
          <w:cantSplit/>
          <w:trHeight w:val="600"/>
        </w:trPr>
        <w:tc>
          <w:tcPr>
            <w:tcW w:w="1080" w:type="dxa"/>
            <w:tcBorders>
              <w:top w:val="single" w:sz="6" w:space="0" w:color="auto"/>
              <w:bottom w:val="single" w:sz="6" w:space="0" w:color="auto"/>
            </w:tcBorders>
            <w:shd w:val="clear" w:color="auto" w:fill="auto"/>
          </w:tcPr>
          <w:p w14:paraId="15678C80" w14:textId="77777777" w:rsidR="00054503" w:rsidRPr="00C955D4" w:rsidRDefault="00054503" w:rsidP="00295F42">
            <w:pPr>
              <w:spacing w:before="120"/>
              <w:jc w:val="center"/>
              <w:rPr>
                <w:rFonts w:ascii="Arial" w:hAnsi="Arial" w:cs="Arial"/>
                <w:b/>
                <w:sz w:val="20"/>
                <w:szCs w:val="20"/>
              </w:rPr>
            </w:pPr>
            <w:r>
              <w:rPr>
                <w:rFonts w:ascii="Arial" w:hAnsi="Arial" w:cs="Arial"/>
                <w:b/>
                <w:sz w:val="20"/>
                <w:szCs w:val="20"/>
              </w:rPr>
              <w:t>454</w:t>
            </w:r>
          </w:p>
        </w:tc>
        <w:tc>
          <w:tcPr>
            <w:tcW w:w="1096" w:type="dxa"/>
            <w:tcBorders>
              <w:top w:val="single" w:sz="6" w:space="0" w:color="auto"/>
              <w:bottom w:val="single" w:sz="6" w:space="0" w:color="auto"/>
            </w:tcBorders>
            <w:shd w:val="clear" w:color="auto" w:fill="auto"/>
          </w:tcPr>
          <w:p w14:paraId="4085BBF4" w14:textId="77777777" w:rsidR="00054503" w:rsidRDefault="00054503" w:rsidP="00295F42">
            <w:pPr>
              <w:spacing w:before="120"/>
              <w:jc w:val="center"/>
              <w:rPr>
                <w:rFonts w:ascii="Arial" w:hAnsi="Arial" w:cs="Arial"/>
                <w:sz w:val="20"/>
                <w:szCs w:val="20"/>
              </w:rPr>
            </w:pPr>
            <w:r>
              <w:rPr>
                <w:rFonts w:ascii="Arial" w:hAnsi="Arial" w:cs="Arial"/>
                <w:sz w:val="20"/>
                <w:szCs w:val="20"/>
              </w:rPr>
              <w:t>13/2/90</w:t>
            </w:r>
          </w:p>
        </w:tc>
        <w:tc>
          <w:tcPr>
            <w:tcW w:w="851" w:type="dxa"/>
            <w:tcBorders>
              <w:top w:val="single" w:sz="6" w:space="0" w:color="auto"/>
              <w:bottom w:val="single" w:sz="6" w:space="0" w:color="auto"/>
            </w:tcBorders>
            <w:shd w:val="clear" w:color="auto" w:fill="auto"/>
          </w:tcPr>
          <w:p w14:paraId="658854FB" w14:textId="77777777" w:rsidR="00054503" w:rsidRPr="00F82E28" w:rsidRDefault="00054503" w:rsidP="00295F42">
            <w:pPr>
              <w:spacing w:before="120"/>
              <w:jc w:val="center"/>
              <w:rPr>
                <w:rFonts w:ascii="Arial" w:hAnsi="Arial" w:cs="Arial"/>
                <w:sz w:val="20"/>
                <w:szCs w:val="20"/>
              </w:rPr>
            </w:pPr>
            <w:r>
              <w:rPr>
                <w:rFonts w:ascii="Arial" w:hAnsi="Arial" w:cs="Arial"/>
                <w:sz w:val="20"/>
                <w:szCs w:val="20"/>
              </w:rPr>
              <w:t>5457</w:t>
            </w:r>
          </w:p>
        </w:tc>
        <w:tc>
          <w:tcPr>
            <w:tcW w:w="708" w:type="dxa"/>
            <w:tcBorders>
              <w:top w:val="single" w:sz="6" w:space="0" w:color="auto"/>
              <w:bottom w:val="single" w:sz="6" w:space="0" w:color="auto"/>
            </w:tcBorders>
            <w:shd w:val="clear" w:color="auto" w:fill="auto"/>
          </w:tcPr>
          <w:p w14:paraId="3A311D1E" w14:textId="77777777" w:rsidR="00054503" w:rsidRPr="00F82E28" w:rsidRDefault="00054503" w:rsidP="00295F42">
            <w:pPr>
              <w:spacing w:before="120"/>
              <w:jc w:val="center"/>
              <w:rPr>
                <w:rFonts w:ascii="Arial" w:hAnsi="Arial" w:cs="Arial"/>
                <w:sz w:val="20"/>
                <w:szCs w:val="20"/>
              </w:rPr>
            </w:pPr>
            <w:r>
              <w:rPr>
                <w:rFonts w:ascii="Arial" w:hAnsi="Arial" w:cs="Arial"/>
                <w:sz w:val="20"/>
                <w:szCs w:val="20"/>
              </w:rPr>
              <w:t>6352</w:t>
            </w:r>
          </w:p>
        </w:tc>
        <w:tc>
          <w:tcPr>
            <w:tcW w:w="6663" w:type="dxa"/>
            <w:tcBorders>
              <w:top w:val="single" w:sz="6" w:space="0" w:color="auto"/>
              <w:bottom w:val="single" w:sz="6" w:space="0" w:color="auto"/>
              <w:right w:val="single" w:sz="4" w:space="0" w:color="auto"/>
            </w:tcBorders>
            <w:shd w:val="clear" w:color="auto" w:fill="auto"/>
          </w:tcPr>
          <w:p w14:paraId="48147B85" w14:textId="77777777" w:rsidR="00054503" w:rsidRDefault="00054503" w:rsidP="00295F42">
            <w:pPr>
              <w:spacing w:before="120" w:after="120"/>
              <w:rPr>
                <w:rFonts w:ascii="Arial" w:hAnsi="Arial" w:cs="Arial"/>
                <w:sz w:val="20"/>
                <w:szCs w:val="20"/>
              </w:rPr>
            </w:pPr>
            <w:r w:rsidRPr="00DE6FB5">
              <w:rPr>
                <w:rFonts w:ascii="Arial" w:hAnsi="Arial" w:cs="Arial"/>
                <w:sz w:val="20"/>
                <w:szCs w:val="20"/>
              </w:rPr>
              <w:t>AMENDMENT TO THE YUGUL MANGI COMMUNITY GOVERNMENT SCHEME</w:t>
            </w:r>
          </w:p>
          <w:p w14:paraId="0936CC03" w14:textId="40C15DA5" w:rsidR="001D6E51" w:rsidRPr="00F82E28" w:rsidRDefault="001D6E51" w:rsidP="00295F42">
            <w:pPr>
              <w:spacing w:before="120" w:after="120"/>
              <w:rPr>
                <w:rFonts w:ascii="Arial" w:hAnsi="Arial" w:cs="Arial"/>
                <w:sz w:val="20"/>
                <w:szCs w:val="20"/>
              </w:rPr>
            </w:pPr>
            <w:r>
              <w:rPr>
                <w:rFonts w:ascii="Arial" w:hAnsi="Arial" w:cs="Arial"/>
                <w:sz w:val="20"/>
                <w:szCs w:val="20"/>
              </w:rPr>
              <w:t>To approve the tabling in the Legislative Assembly of the Yugul Mangi Community Government Scheme.</w:t>
            </w:r>
          </w:p>
        </w:tc>
      </w:tr>
      <w:tr w:rsidR="00054503" w14:paraId="26D82136" w14:textId="77777777" w:rsidTr="00295F42">
        <w:trPr>
          <w:cantSplit/>
          <w:trHeight w:val="600"/>
        </w:trPr>
        <w:tc>
          <w:tcPr>
            <w:tcW w:w="1080" w:type="dxa"/>
            <w:tcBorders>
              <w:top w:val="single" w:sz="6" w:space="0" w:color="auto"/>
              <w:bottom w:val="single" w:sz="6" w:space="0" w:color="auto"/>
            </w:tcBorders>
            <w:shd w:val="clear" w:color="auto" w:fill="auto"/>
          </w:tcPr>
          <w:p w14:paraId="47D35EFA" w14:textId="77777777" w:rsidR="00054503" w:rsidRPr="00C955D4" w:rsidRDefault="00054503" w:rsidP="00295F42">
            <w:pPr>
              <w:spacing w:before="120"/>
              <w:jc w:val="center"/>
              <w:rPr>
                <w:rFonts w:ascii="Arial" w:hAnsi="Arial" w:cs="Arial"/>
                <w:b/>
                <w:sz w:val="20"/>
                <w:szCs w:val="20"/>
              </w:rPr>
            </w:pPr>
            <w:r>
              <w:rPr>
                <w:rFonts w:ascii="Arial" w:hAnsi="Arial" w:cs="Arial"/>
                <w:b/>
                <w:sz w:val="20"/>
                <w:szCs w:val="20"/>
              </w:rPr>
              <w:t>454</w:t>
            </w:r>
          </w:p>
        </w:tc>
        <w:tc>
          <w:tcPr>
            <w:tcW w:w="1096" w:type="dxa"/>
            <w:tcBorders>
              <w:top w:val="single" w:sz="6" w:space="0" w:color="auto"/>
              <w:bottom w:val="single" w:sz="6" w:space="0" w:color="auto"/>
            </w:tcBorders>
            <w:shd w:val="clear" w:color="auto" w:fill="auto"/>
          </w:tcPr>
          <w:p w14:paraId="12EF717E" w14:textId="77777777" w:rsidR="00054503" w:rsidRDefault="00054503" w:rsidP="00295F42">
            <w:pPr>
              <w:spacing w:before="120"/>
              <w:jc w:val="center"/>
              <w:rPr>
                <w:rFonts w:ascii="Arial" w:hAnsi="Arial" w:cs="Arial"/>
                <w:sz w:val="20"/>
                <w:szCs w:val="20"/>
              </w:rPr>
            </w:pPr>
            <w:r>
              <w:rPr>
                <w:rFonts w:ascii="Arial" w:hAnsi="Arial" w:cs="Arial"/>
                <w:sz w:val="20"/>
                <w:szCs w:val="20"/>
              </w:rPr>
              <w:t>13/2/90</w:t>
            </w:r>
          </w:p>
        </w:tc>
        <w:tc>
          <w:tcPr>
            <w:tcW w:w="851" w:type="dxa"/>
            <w:tcBorders>
              <w:top w:val="single" w:sz="6" w:space="0" w:color="auto"/>
              <w:bottom w:val="single" w:sz="6" w:space="0" w:color="auto"/>
            </w:tcBorders>
            <w:shd w:val="clear" w:color="auto" w:fill="auto"/>
          </w:tcPr>
          <w:p w14:paraId="06E1ABFE" w14:textId="77777777" w:rsidR="00054503" w:rsidRDefault="00054503" w:rsidP="00295F42">
            <w:pPr>
              <w:spacing w:before="120"/>
              <w:jc w:val="center"/>
              <w:rPr>
                <w:rFonts w:ascii="Arial" w:hAnsi="Arial" w:cs="Arial"/>
                <w:sz w:val="20"/>
                <w:szCs w:val="20"/>
              </w:rPr>
            </w:pPr>
            <w:r>
              <w:rPr>
                <w:rFonts w:ascii="Arial" w:hAnsi="Arial" w:cs="Arial"/>
                <w:sz w:val="20"/>
                <w:szCs w:val="20"/>
              </w:rPr>
              <w:t>5458</w:t>
            </w:r>
          </w:p>
        </w:tc>
        <w:tc>
          <w:tcPr>
            <w:tcW w:w="708" w:type="dxa"/>
            <w:tcBorders>
              <w:top w:val="single" w:sz="6" w:space="0" w:color="auto"/>
              <w:bottom w:val="single" w:sz="6" w:space="0" w:color="auto"/>
            </w:tcBorders>
            <w:shd w:val="clear" w:color="auto" w:fill="auto"/>
          </w:tcPr>
          <w:p w14:paraId="1A8FF21D" w14:textId="77777777" w:rsidR="00054503" w:rsidRDefault="00054503" w:rsidP="00295F42">
            <w:pPr>
              <w:spacing w:before="120"/>
              <w:jc w:val="center"/>
              <w:rPr>
                <w:rFonts w:ascii="Arial" w:hAnsi="Arial" w:cs="Arial"/>
                <w:sz w:val="20"/>
                <w:szCs w:val="20"/>
              </w:rPr>
            </w:pPr>
            <w:r>
              <w:rPr>
                <w:rFonts w:ascii="Arial" w:hAnsi="Arial" w:cs="Arial"/>
                <w:sz w:val="20"/>
                <w:szCs w:val="20"/>
              </w:rPr>
              <w:t>6353</w:t>
            </w:r>
          </w:p>
        </w:tc>
        <w:tc>
          <w:tcPr>
            <w:tcW w:w="6663" w:type="dxa"/>
            <w:tcBorders>
              <w:top w:val="single" w:sz="6" w:space="0" w:color="auto"/>
              <w:bottom w:val="single" w:sz="6" w:space="0" w:color="auto"/>
              <w:right w:val="single" w:sz="4" w:space="0" w:color="auto"/>
            </w:tcBorders>
            <w:shd w:val="clear" w:color="auto" w:fill="auto"/>
          </w:tcPr>
          <w:p w14:paraId="1DEB375E" w14:textId="77777777" w:rsidR="00054503" w:rsidRDefault="00054503" w:rsidP="00295F42">
            <w:pPr>
              <w:spacing w:before="120" w:after="120"/>
              <w:rPr>
                <w:rFonts w:ascii="Arial" w:hAnsi="Arial" w:cs="Arial"/>
                <w:i/>
                <w:sz w:val="20"/>
                <w:szCs w:val="20"/>
              </w:rPr>
            </w:pPr>
            <w:r w:rsidRPr="00DE6FB5">
              <w:rPr>
                <w:rFonts w:ascii="Arial" w:hAnsi="Arial" w:cs="Arial"/>
                <w:sz w:val="20"/>
                <w:szCs w:val="20"/>
              </w:rPr>
              <w:t xml:space="preserve">A BILL TO AMEND THE </w:t>
            </w:r>
            <w:r w:rsidRPr="001D6E51">
              <w:rPr>
                <w:rFonts w:ascii="Arial" w:hAnsi="Arial" w:cs="Arial"/>
                <w:i/>
                <w:sz w:val="20"/>
                <w:szCs w:val="20"/>
              </w:rPr>
              <w:t>LITTER ACT</w:t>
            </w:r>
          </w:p>
          <w:p w14:paraId="1F47F6EA" w14:textId="31227E29" w:rsidR="001D6E51" w:rsidRPr="001D6E51" w:rsidRDefault="001D6E51" w:rsidP="00B31466">
            <w:pPr>
              <w:spacing w:before="120" w:after="120"/>
              <w:rPr>
                <w:rFonts w:ascii="Arial" w:hAnsi="Arial" w:cs="Arial"/>
                <w:sz w:val="20"/>
                <w:szCs w:val="20"/>
              </w:rPr>
            </w:pPr>
            <w:r>
              <w:rPr>
                <w:rFonts w:ascii="Arial" w:hAnsi="Arial" w:cs="Arial"/>
                <w:sz w:val="20"/>
                <w:szCs w:val="20"/>
              </w:rPr>
              <w:t xml:space="preserve">To </w:t>
            </w:r>
            <w:r w:rsidR="0088223A">
              <w:rPr>
                <w:rFonts w:ascii="Arial" w:hAnsi="Arial" w:cs="Arial"/>
                <w:sz w:val="20"/>
                <w:szCs w:val="20"/>
              </w:rPr>
              <w:t>approve introduction into</w:t>
            </w:r>
            <w:r>
              <w:rPr>
                <w:rFonts w:ascii="Arial" w:hAnsi="Arial" w:cs="Arial"/>
                <w:sz w:val="20"/>
                <w:szCs w:val="20"/>
              </w:rPr>
              <w:t xml:space="preserve"> the Legislative Assembly </w:t>
            </w:r>
            <w:r w:rsidR="00B31466">
              <w:rPr>
                <w:rFonts w:ascii="Arial" w:hAnsi="Arial" w:cs="Arial"/>
                <w:sz w:val="20"/>
                <w:szCs w:val="20"/>
              </w:rPr>
              <w:t xml:space="preserve">of the Litter Amendment Bill 1990 </w:t>
            </w:r>
            <w:r>
              <w:rPr>
                <w:rFonts w:ascii="Arial" w:hAnsi="Arial" w:cs="Arial"/>
                <w:sz w:val="20"/>
                <w:szCs w:val="20"/>
              </w:rPr>
              <w:t xml:space="preserve">to extend the application of the </w:t>
            </w:r>
            <w:r>
              <w:rPr>
                <w:rFonts w:ascii="Arial" w:hAnsi="Arial" w:cs="Arial"/>
                <w:i/>
                <w:sz w:val="20"/>
                <w:szCs w:val="20"/>
              </w:rPr>
              <w:t>Litter Act</w:t>
            </w:r>
            <w:r>
              <w:rPr>
                <w:rFonts w:ascii="Arial" w:hAnsi="Arial" w:cs="Arial"/>
                <w:sz w:val="20"/>
                <w:szCs w:val="20"/>
              </w:rPr>
              <w:t xml:space="preserve"> to vacant Crown land.</w:t>
            </w:r>
          </w:p>
        </w:tc>
      </w:tr>
      <w:tr w:rsidR="00054503" w:rsidRPr="005433D6" w14:paraId="21042379" w14:textId="77777777" w:rsidTr="001D6E51">
        <w:trPr>
          <w:cantSplit/>
          <w:trHeight w:val="600"/>
        </w:trPr>
        <w:tc>
          <w:tcPr>
            <w:tcW w:w="1080" w:type="dxa"/>
            <w:tcBorders>
              <w:top w:val="single" w:sz="6" w:space="0" w:color="auto"/>
              <w:bottom w:val="single" w:sz="6" w:space="0" w:color="auto"/>
            </w:tcBorders>
            <w:shd w:val="clear" w:color="auto" w:fill="auto"/>
          </w:tcPr>
          <w:p w14:paraId="4C7EE2EB" w14:textId="77777777" w:rsidR="00054503" w:rsidRPr="00C955D4" w:rsidRDefault="00054503" w:rsidP="00295F42">
            <w:pPr>
              <w:spacing w:before="120"/>
              <w:jc w:val="center"/>
              <w:rPr>
                <w:rFonts w:ascii="Arial" w:hAnsi="Arial" w:cs="Arial"/>
                <w:b/>
                <w:sz w:val="20"/>
                <w:szCs w:val="20"/>
              </w:rPr>
            </w:pPr>
            <w:r>
              <w:rPr>
                <w:rFonts w:ascii="Arial" w:hAnsi="Arial" w:cs="Arial"/>
                <w:b/>
                <w:sz w:val="20"/>
                <w:szCs w:val="20"/>
              </w:rPr>
              <w:t>454</w:t>
            </w:r>
          </w:p>
        </w:tc>
        <w:tc>
          <w:tcPr>
            <w:tcW w:w="1096" w:type="dxa"/>
            <w:tcBorders>
              <w:top w:val="single" w:sz="6" w:space="0" w:color="auto"/>
              <w:bottom w:val="single" w:sz="6" w:space="0" w:color="auto"/>
            </w:tcBorders>
            <w:shd w:val="clear" w:color="auto" w:fill="auto"/>
          </w:tcPr>
          <w:p w14:paraId="3AD42418" w14:textId="77777777" w:rsidR="00054503" w:rsidRDefault="00054503" w:rsidP="00295F42">
            <w:pPr>
              <w:spacing w:before="120"/>
              <w:jc w:val="center"/>
              <w:rPr>
                <w:rFonts w:ascii="Arial" w:hAnsi="Arial" w:cs="Arial"/>
                <w:sz w:val="20"/>
                <w:szCs w:val="20"/>
              </w:rPr>
            </w:pPr>
            <w:r>
              <w:rPr>
                <w:rFonts w:ascii="Arial" w:hAnsi="Arial" w:cs="Arial"/>
                <w:sz w:val="20"/>
                <w:szCs w:val="20"/>
              </w:rPr>
              <w:t>13/2/90</w:t>
            </w:r>
          </w:p>
        </w:tc>
        <w:tc>
          <w:tcPr>
            <w:tcW w:w="851" w:type="dxa"/>
            <w:tcBorders>
              <w:top w:val="single" w:sz="6" w:space="0" w:color="auto"/>
              <w:bottom w:val="single" w:sz="6" w:space="0" w:color="auto"/>
            </w:tcBorders>
            <w:shd w:val="clear" w:color="auto" w:fill="auto"/>
          </w:tcPr>
          <w:p w14:paraId="77797492" w14:textId="77777777" w:rsidR="00054503" w:rsidRPr="005433D6" w:rsidRDefault="00054503" w:rsidP="00295F42">
            <w:pPr>
              <w:spacing w:before="120"/>
              <w:jc w:val="center"/>
              <w:rPr>
                <w:rFonts w:ascii="Arial" w:hAnsi="Arial" w:cs="Arial"/>
                <w:sz w:val="20"/>
                <w:szCs w:val="20"/>
              </w:rPr>
            </w:pPr>
            <w:r>
              <w:rPr>
                <w:rFonts w:ascii="Arial" w:hAnsi="Arial" w:cs="Arial"/>
                <w:sz w:val="20"/>
                <w:szCs w:val="20"/>
              </w:rPr>
              <w:t>5459</w:t>
            </w:r>
          </w:p>
        </w:tc>
        <w:tc>
          <w:tcPr>
            <w:tcW w:w="708" w:type="dxa"/>
            <w:tcBorders>
              <w:top w:val="single" w:sz="6" w:space="0" w:color="auto"/>
              <w:bottom w:val="single" w:sz="6" w:space="0" w:color="auto"/>
            </w:tcBorders>
            <w:shd w:val="clear" w:color="auto" w:fill="auto"/>
          </w:tcPr>
          <w:p w14:paraId="097A0CAA" w14:textId="77777777" w:rsidR="00054503" w:rsidRPr="005433D6" w:rsidRDefault="00054503" w:rsidP="00295F42">
            <w:pPr>
              <w:spacing w:before="120"/>
              <w:jc w:val="center"/>
              <w:rPr>
                <w:rFonts w:ascii="Arial" w:hAnsi="Arial" w:cs="Arial"/>
                <w:sz w:val="20"/>
                <w:szCs w:val="20"/>
              </w:rPr>
            </w:pPr>
            <w:r>
              <w:rPr>
                <w:rFonts w:ascii="Arial" w:hAnsi="Arial" w:cs="Arial"/>
                <w:sz w:val="20"/>
                <w:szCs w:val="20"/>
              </w:rPr>
              <w:t>6354</w:t>
            </w:r>
          </w:p>
        </w:tc>
        <w:tc>
          <w:tcPr>
            <w:tcW w:w="6663" w:type="dxa"/>
            <w:tcBorders>
              <w:top w:val="single" w:sz="6" w:space="0" w:color="auto"/>
              <w:bottom w:val="single" w:sz="6" w:space="0" w:color="auto"/>
              <w:right w:val="single" w:sz="4" w:space="0" w:color="auto"/>
            </w:tcBorders>
            <w:shd w:val="clear" w:color="auto" w:fill="auto"/>
          </w:tcPr>
          <w:p w14:paraId="14024BE0" w14:textId="38521811" w:rsidR="00054503" w:rsidRDefault="00054503" w:rsidP="00295F42">
            <w:pPr>
              <w:spacing w:before="120" w:after="120"/>
              <w:rPr>
                <w:rFonts w:ascii="Arial" w:hAnsi="Arial" w:cs="Arial"/>
                <w:sz w:val="20"/>
                <w:szCs w:val="20"/>
              </w:rPr>
            </w:pPr>
            <w:r w:rsidRPr="00DE6FB5">
              <w:rPr>
                <w:rFonts w:ascii="Arial" w:hAnsi="Arial" w:cs="Arial"/>
                <w:sz w:val="20"/>
                <w:szCs w:val="20"/>
              </w:rPr>
              <w:t>FRED'S PASS - CONSTRUCT HEAVY VEHICLE WEIGH</w:t>
            </w:r>
            <w:r w:rsidR="001D6E51">
              <w:rPr>
                <w:rFonts w:ascii="Arial" w:hAnsi="Arial" w:cs="Arial"/>
                <w:sz w:val="20"/>
                <w:szCs w:val="20"/>
              </w:rPr>
              <w:t xml:space="preserve"> </w:t>
            </w:r>
            <w:r w:rsidRPr="00DE6FB5">
              <w:rPr>
                <w:rFonts w:ascii="Arial" w:hAnsi="Arial" w:cs="Arial"/>
                <w:sz w:val="20"/>
                <w:szCs w:val="20"/>
              </w:rPr>
              <w:t>STATION</w:t>
            </w:r>
          </w:p>
          <w:p w14:paraId="331FCF1C" w14:textId="73E140F1" w:rsidR="001D6E51" w:rsidRDefault="001D6E51" w:rsidP="00295F42">
            <w:pPr>
              <w:spacing w:before="120" w:after="120"/>
              <w:rPr>
                <w:rFonts w:ascii="Arial" w:hAnsi="Arial" w:cs="Arial"/>
                <w:sz w:val="20"/>
                <w:szCs w:val="20"/>
              </w:rPr>
            </w:pPr>
            <w:r>
              <w:rPr>
                <w:rFonts w:ascii="Arial" w:hAnsi="Arial" w:cs="Arial"/>
                <w:sz w:val="20"/>
                <w:szCs w:val="20"/>
              </w:rPr>
              <w:t>To approve inclusion of ‘Fred’s Pass – Heavy Vehicle Weigh Station Project on the Forward Works Proposals for 1991/92</w:t>
            </w:r>
            <w:r w:rsidR="00AF277A">
              <w:rPr>
                <w:rFonts w:ascii="Arial" w:hAnsi="Arial" w:cs="Arial"/>
                <w:sz w:val="20"/>
                <w:szCs w:val="20"/>
              </w:rPr>
              <w:t>.</w:t>
            </w:r>
          </w:p>
          <w:p w14:paraId="2A44808B" w14:textId="5A4E5380" w:rsidR="001D6E51" w:rsidRPr="00C955D4" w:rsidRDefault="001D6E51" w:rsidP="00295F42">
            <w:pPr>
              <w:spacing w:before="120" w:after="120"/>
              <w:rPr>
                <w:rFonts w:ascii="Arial" w:hAnsi="Arial" w:cs="Arial"/>
                <w:sz w:val="20"/>
                <w:szCs w:val="20"/>
              </w:rPr>
            </w:pPr>
            <w:r>
              <w:rPr>
                <w:rFonts w:ascii="Arial" w:hAnsi="Arial" w:cs="Arial"/>
                <w:sz w:val="20"/>
                <w:szCs w:val="20"/>
              </w:rPr>
              <w:t>Submission withdrawn.</w:t>
            </w:r>
          </w:p>
        </w:tc>
      </w:tr>
      <w:tr w:rsidR="00054503" w:rsidRPr="005433D6" w14:paraId="2ECE9840" w14:textId="77777777" w:rsidTr="00295F42">
        <w:trPr>
          <w:cantSplit/>
          <w:trHeight w:val="600"/>
        </w:trPr>
        <w:tc>
          <w:tcPr>
            <w:tcW w:w="1080" w:type="dxa"/>
            <w:tcBorders>
              <w:top w:val="single" w:sz="6" w:space="0" w:color="auto"/>
              <w:bottom w:val="single" w:sz="6" w:space="0" w:color="auto"/>
            </w:tcBorders>
            <w:shd w:val="clear" w:color="auto" w:fill="auto"/>
          </w:tcPr>
          <w:p w14:paraId="36D19DAB" w14:textId="77777777" w:rsidR="00054503" w:rsidRPr="00C955D4" w:rsidRDefault="00054503" w:rsidP="00295F42">
            <w:pPr>
              <w:spacing w:before="120"/>
              <w:jc w:val="center"/>
              <w:rPr>
                <w:rFonts w:ascii="Arial" w:hAnsi="Arial" w:cs="Arial"/>
                <w:b/>
                <w:sz w:val="20"/>
                <w:szCs w:val="20"/>
              </w:rPr>
            </w:pPr>
            <w:r>
              <w:rPr>
                <w:rFonts w:ascii="Arial" w:hAnsi="Arial" w:cs="Arial"/>
                <w:b/>
                <w:sz w:val="20"/>
                <w:szCs w:val="20"/>
              </w:rPr>
              <w:t>454</w:t>
            </w:r>
          </w:p>
        </w:tc>
        <w:tc>
          <w:tcPr>
            <w:tcW w:w="1096" w:type="dxa"/>
            <w:tcBorders>
              <w:top w:val="single" w:sz="6" w:space="0" w:color="auto"/>
              <w:bottom w:val="single" w:sz="6" w:space="0" w:color="auto"/>
            </w:tcBorders>
            <w:shd w:val="clear" w:color="auto" w:fill="auto"/>
          </w:tcPr>
          <w:p w14:paraId="229A7241" w14:textId="77777777" w:rsidR="00054503" w:rsidRDefault="00054503" w:rsidP="00295F42">
            <w:pPr>
              <w:spacing w:before="120"/>
              <w:jc w:val="center"/>
              <w:rPr>
                <w:rFonts w:ascii="Arial" w:hAnsi="Arial" w:cs="Arial"/>
                <w:sz w:val="20"/>
                <w:szCs w:val="20"/>
              </w:rPr>
            </w:pPr>
            <w:r>
              <w:rPr>
                <w:rFonts w:ascii="Arial" w:hAnsi="Arial" w:cs="Arial"/>
                <w:sz w:val="20"/>
                <w:szCs w:val="20"/>
              </w:rPr>
              <w:t>13/2/90</w:t>
            </w:r>
          </w:p>
        </w:tc>
        <w:tc>
          <w:tcPr>
            <w:tcW w:w="851" w:type="dxa"/>
            <w:tcBorders>
              <w:top w:val="single" w:sz="6" w:space="0" w:color="auto"/>
              <w:bottom w:val="single" w:sz="6" w:space="0" w:color="auto"/>
            </w:tcBorders>
            <w:shd w:val="clear" w:color="auto" w:fill="auto"/>
          </w:tcPr>
          <w:p w14:paraId="1A1DE5E2" w14:textId="77777777" w:rsidR="00054503" w:rsidRDefault="00054503" w:rsidP="00295F42">
            <w:pPr>
              <w:spacing w:before="120"/>
              <w:jc w:val="center"/>
              <w:rPr>
                <w:rFonts w:ascii="Arial" w:hAnsi="Arial" w:cs="Arial"/>
                <w:sz w:val="20"/>
                <w:szCs w:val="20"/>
              </w:rPr>
            </w:pPr>
            <w:r>
              <w:rPr>
                <w:rFonts w:ascii="Arial" w:hAnsi="Arial" w:cs="Arial"/>
                <w:sz w:val="20"/>
                <w:szCs w:val="20"/>
              </w:rPr>
              <w:t>5460</w:t>
            </w:r>
          </w:p>
        </w:tc>
        <w:tc>
          <w:tcPr>
            <w:tcW w:w="708" w:type="dxa"/>
            <w:tcBorders>
              <w:top w:val="single" w:sz="6" w:space="0" w:color="auto"/>
              <w:bottom w:val="single" w:sz="6" w:space="0" w:color="auto"/>
            </w:tcBorders>
            <w:shd w:val="clear" w:color="auto" w:fill="auto"/>
          </w:tcPr>
          <w:p w14:paraId="0808C068" w14:textId="77777777" w:rsidR="00054503" w:rsidRDefault="00054503" w:rsidP="00295F42">
            <w:pPr>
              <w:spacing w:before="120"/>
              <w:jc w:val="center"/>
              <w:rPr>
                <w:rFonts w:ascii="Arial" w:hAnsi="Arial" w:cs="Arial"/>
                <w:sz w:val="20"/>
                <w:szCs w:val="20"/>
              </w:rPr>
            </w:pPr>
            <w:r>
              <w:rPr>
                <w:rFonts w:ascii="Arial" w:hAnsi="Arial" w:cs="Arial"/>
                <w:sz w:val="20"/>
                <w:szCs w:val="20"/>
              </w:rPr>
              <w:t>6355</w:t>
            </w:r>
          </w:p>
        </w:tc>
        <w:tc>
          <w:tcPr>
            <w:tcW w:w="6663" w:type="dxa"/>
            <w:tcBorders>
              <w:top w:val="single" w:sz="6" w:space="0" w:color="auto"/>
              <w:bottom w:val="single" w:sz="6" w:space="0" w:color="auto"/>
              <w:right w:val="single" w:sz="4" w:space="0" w:color="auto"/>
            </w:tcBorders>
            <w:shd w:val="clear" w:color="auto" w:fill="auto"/>
          </w:tcPr>
          <w:p w14:paraId="4FB7C963" w14:textId="77777777" w:rsidR="00BC6944" w:rsidRDefault="00054503" w:rsidP="000D46C8">
            <w:pPr>
              <w:spacing w:before="120" w:after="120"/>
              <w:rPr>
                <w:rFonts w:ascii="Arial" w:hAnsi="Arial" w:cs="Arial"/>
                <w:sz w:val="20"/>
                <w:szCs w:val="20"/>
              </w:rPr>
            </w:pPr>
            <w:r w:rsidRPr="00DE6FB5">
              <w:rPr>
                <w:rFonts w:ascii="Arial" w:hAnsi="Arial" w:cs="Arial"/>
                <w:sz w:val="20"/>
                <w:szCs w:val="20"/>
              </w:rPr>
              <w:t>INFORMATION PAPER - APPLICATION OF THE NT</w:t>
            </w:r>
            <w:r w:rsidR="001D6E51">
              <w:rPr>
                <w:rFonts w:ascii="Arial" w:hAnsi="Arial" w:cs="Arial"/>
                <w:sz w:val="20"/>
                <w:szCs w:val="20"/>
              </w:rPr>
              <w:t xml:space="preserve"> PUBLIC SECTOR</w:t>
            </w:r>
            <w:r w:rsidRPr="00DE6FB5">
              <w:rPr>
                <w:rFonts w:ascii="Arial" w:hAnsi="Arial" w:cs="Arial"/>
                <w:sz w:val="20"/>
                <w:szCs w:val="20"/>
              </w:rPr>
              <w:t xml:space="preserve"> RECRUITMENT AND INCENTIVES PACKAGE TO REMOTE LOCALITIES</w:t>
            </w:r>
          </w:p>
          <w:p w14:paraId="52CA1D30" w14:textId="10F64353" w:rsidR="00DF51F3" w:rsidRDefault="00DF51F3" w:rsidP="000D46C8">
            <w:pPr>
              <w:spacing w:before="120" w:after="120"/>
              <w:rPr>
                <w:rFonts w:ascii="Arial" w:hAnsi="Arial" w:cs="Arial"/>
                <w:sz w:val="20"/>
                <w:szCs w:val="20"/>
              </w:rPr>
            </w:pPr>
            <w:r>
              <w:rPr>
                <w:rFonts w:ascii="Arial" w:hAnsi="Arial" w:cs="Arial"/>
                <w:sz w:val="20"/>
                <w:szCs w:val="20"/>
              </w:rPr>
              <w:t>To note the information paper.</w:t>
            </w:r>
          </w:p>
        </w:tc>
      </w:tr>
      <w:tr w:rsidR="00AF277A" w:rsidRPr="005433D6" w14:paraId="716AB3D3" w14:textId="77777777" w:rsidTr="00295F42">
        <w:trPr>
          <w:cantSplit/>
          <w:trHeight w:val="600"/>
        </w:trPr>
        <w:tc>
          <w:tcPr>
            <w:tcW w:w="1080" w:type="dxa"/>
            <w:tcBorders>
              <w:top w:val="single" w:sz="6" w:space="0" w:color="auto"/>
              <w:bottom w:val="single" w:sz="6" w:space="0" w:color="auto"/>
            </w:tcBorders>
            <w:shd w:val="clear" w:color="auto" w:fill="auto"/>
          </w:tcPr>
          <w:p w14:paraId="0EEB668C" w14:textId="58F0D4D4" w:rsidR="00AF277A" w:rsidRDefault="00AF277A" w:rsidP="00AF277A">
            <w:pPr>
              <w:spacing w:before="120"/>
              <w:jc w:val="center"/>
              <w:rPr>
                <w:rFonts w:ascii="Arial" w:hAnsi="Arial" w:cs="Arial"/>
                <w:b/>
                <w:sz w:val="20"/>
                <w:szCs w:val="20"/>
              </w:rPr>
            </w:pPr>
            <w:r>
              <w:rPr>
                <w:rFonts w:ascii="Arial" w:hAnsi="Arial" w:cs="Arial"/>
                <w:b/>
                <w:sz w:val="20"/>
                <w:szCs w:val="20"/>
              </w:rPr>
              <w:t>454</w:t>
            </w:r>
          </w:p>
        </w:tc>
        <w:tc>
          <w:tcPr>
            <w:tcW w:w="1096" w:type="dxa"/>
            <w:tcBorders>
              <w:top w:val="single" w:sz="6" w:space="0" w:color="auto"/>
              <w:bottom w:val="single" w:sz="6" w:space="0" w:color="auto"/>
            </w:tcBorders>
            <w:shd w:val="clear" w:color="auto" w:fill="auto"/>
          </w:tcPr>
          <w:p w14:paraId="77C9C6E6" w14:textId="2A21A3FB" w:rsidR="00AF277A" w:rsidRDefault="00AF277A" w:rsidP="00AF277A">
            <w:pPr>
              <w:spacing w:before="120"/>
              <w:jc w:val="center"/>
              <w:rPr>
                <w:rFonts w:ascii="Arial" w:hAnsi="Arial" w:cs="Arial"/>
                <w:sz w:val="20"/>
                <w:szCs w:val="20"/>
              </w:rPr>
            </w:pPr>
            <w:r>
              <w:rPr>
                <w:rFonts w:ascii="Arial" w:hAnsi="Arial" w:cs="Arial"/>
                <w:sz w:val="20"/>
                <w:szCs w:val="20"/>
              </w:rPr>
              <w:t>13/2/90</w:t>
            </w:r>
          </w:p>
        </w:tc>
        <w:tc>
          <w:tcPr>
            <w:tcW w:w="851" w:type="dxa"/>
            <w:tcBorders>
              <w:top w:val="single" w:sz="6" w:space="0" w:color="auto"/>
              <w:bottom w:val="single" w:sz="6" w:space="0" w:color="auto"/>
            </w:tcBorders>
            <w:shd w:val="clear" w:color="auto" w:fill="auto"/>
          </w:tcPr>
          <w:p w14:paraId="12E04EAF" w14:textId="679C9B4A" w:rsidR="00AF277A" w:rsidRDefault="00AF277A" w:rsidP="00AF277A">
            <w:pPr>
              <w:spacing w:before="120"/>
              <w:jc w:val="center"/>
              <w:rPr>
                <w:rFonts w:ascii="Arial" w:hAnsi="Arial" w:cs="Arial"/>
                <w:sz w:val="20"/>
                <w:szCs w:val="20"/>
              </w:rPr>
            </w:pPr>
            <w:r>
              <w:rPr>
                <w:rFonts w:ascii="Arial" w:hAnsi="Arial" w:cs="Arial"/>
                <w:sz w:val="20"/>
                <w:szCs w:val="20"/>
              </w:rPr>
              <w:t>5461</w:t>
            </w:r>
          </w:p>
        </w:tc>
        <w:tc>
          <w:tcPr>
            <w:tcW w:w="708" w:type="dxa"/>
            <w:tcBorders>
              <w:top w:val="single" w:sz="6" w:space="0" w:color="auto"/>
              <w:bottom w:val="single" w:sz="6" w:space="0" w:color="auto"/>
            </w:tcBorders>
            <w:shd w:val="clear" w:color="auto" w:fill="auto"/>
          </w:tcPr>
          <w:p w14:paraId="42373D0E" w14:textId="7DFE4E2E" w:rsidR="00AF277A" w:rsidRDefault="00AF277A" w:rsidP="00AF277A">
            <w:pPr>
              <w:spacing w:before="120"/>
              <w:jc w:val="center"/>
              <w:rPr>
                <w:rFonts w:ascii="Arial" w:hAnsi="Arial" w:cs="Arial"/>
                <w:sz w:val="20"/>
                <w:szCs w:val="20"/>
              </w:rPr>
            </w:pPr>
            <w:r>
              <w:rPr>
                <w:rFonts w:ascii="Arial" w:hAnsi="Arial" w:cs="Arial"/>
                <w:sz w:val="20"/>
                <w:szCs w:val="20"/>
              </w:rPr>
              <w:t>6356</w:t>
            </w:r>
          </w:p>
        </w:tc>
        <w:tc>
          <w:tcPr>
            <w:tcW w:w="6663" w:type="dxa"/>
            <w:tcBorders>
              <w:top w:val="single" w:sz="6" w:space="0" w:color="auto"/>
              <w:bottom w:val="single" w:sz="6" w:space="0" w:color="auto"/>
              <w:right w:val="single" w:sz="4" w:space="0" w:color="auto"/>
            </w:tcBorders>
            <w:shd w:val="clear" w:color="auto" w:fill="auto"/>
          </w:tcPr>
          <w:p w14:paraId="200A34EC" w14:textId="77777777" w:rsidR="00AF277A" w:rsidRDefault="00AF277A" w:rsidP="00AF277A">
            <w:pPr>
              <w:spacing w:before="120" w:after="120"/>
              <w:rPr>
                <w:rFonts w:ascii="Arial" w:hAnsi="Arial" w:cs="Arial"/>
                <w:sz w:val="20"/>
                <w:szCs w:val="20"/>
              </w:rPr>
            </w:pPr>
            <w:r w:rsidRPr="00102398">
              <w:rPr>
                <w:rFonts w:ascii="Arial" w:hAnsi="Arial" w:cs="Arial"/>
                <w:sz w:val="20"/>
                <w:szCs w:val="20"/>
              </w:rPr>
              <w:t>PROPOSALS FOR TOURISM DEVELOPMENT AT COUZEN'S LOOKOUT AND CORROBOREE BILLABONG</w:t>
            </w:r>
          </w:p>
          <w:p w14:paraId="5C2E25BD" w14:textId="429CFF1A" w:rsidR="00AF277A" w:rsidRPr="00DE6FB5" w:rsidRDefault="00AF277A" w:rsidP="00AF277A">
            <w:pPr>
              <w:spacing w:before="120" w:after="120"/>
              <w:rPr>
                <w:rFonts w:ascii="Arial" w:hAnsi="Arial" w:cs="Arial"/>
                <w:sz w:val="20"/>
                <w:szCs w:val="20"/>
              </w:rPr>
            </w:pPr>
            <w:r>
              <w:rPr>
                <w:rFonts w:ascii="Arial" w:hAnsi="Arial" w:cs="Arial"/>
                <w:sz w:val="20"/>
                <w:szCs w:val="20"/>
              </w:rPr>
              <w:t>Information Paper to assist in the evaluation of proposals to undertake tourism developments at Corroboree Billabong and Couzen’s Lookout respectively.</w:t>
            </w:r>
          </w:p>
        </w:tc>
      </w:tr>
      <w:tr w:rsidR="00AF277A" w:rsidRPr="005433D6" w14:paraId="2CE45019" w14:textId="77777777" w:rsidTr="00295F42">
        <w:trPr>
          <w:cantSplit/>
          <w:trHeight w:val="600"/>
        </w:trPr>
        <w:tc>
          <w:tcPr>
            <w:tcW w:w="1080" w:type="dxa"/>
            <w:tcBorders>
              <w:top w:val="single" w:sz="6" w:space="0" w:color="auto"/>
              <w:bottom w:val="single" w:sz="6" w:space="0" w:color="auto"/>
            </w:tcBorders>
            <w:shd w:val="clear" w:color="auto" w:fill="auto"/>
          </w:tcPr>
          <w:p w14:paraId="606B04E1" w14:textId="1BF35938" w:rsidR="00AF277A" w:rsidRDefault="00AF277A" w:rsidP="00AF277A">
            <w:pPr>
              <w:spacing w:before="120"/>
              <w:jc w:val="center"/>
              <w:rPr>
                <w:rFonts w:ascii="Arial" w:hAnsi="Arial" w:cs="Arial"/>
                <w:b/>
                <w:sz w:val="20"/>
                <w:szCs w:val="20"/>
              </w:rPr>
            </w:pPr>
            <w:r>
              <w:rPr>
                <w:rFonts w:ascii="Arial" w:hAnsi="Arial" w:cs="Arial"/>
                <w:b/>
                <w:sz w:val="20"/>
                <w:szCs w:val="20"/>
              </w:rPr>
              <w:t>454</w:t>
            </w:r>
          </w:p>
        </w:tc>
        <w:tc>
          <w:tcPr>
            <w:tcW w:w="1096" w:type="dxa"/>
            <w:tcBorders>
              <w:top w:val="single" w:sz="6" w:space="0" w:color="auto"/>
              <w:bottom w:val="single" w:sz="6" w:space="0" w:color="auto"/>
            </w:tcBorders>
            <w:shd w:val="clear" w:color="auto" w:fill="auto"/>
          </w:tcPr>
          <w:p w14:paraId="04A704AF" w14:textId="61B28BD7" w:rsidR="00AF277A" w:rsidRDefault="00AF277A" w:rsidP="00AF277A">
            <w:pPr>
              <w:spacing w:before="120"/>
              <w:jc w:val="center"/>
              <w:rPr>
                <w:rFonts w:ascii="Arial" w:hAnsi="Arial" w:cs="Arial"/>
                <w:sz w:val="20"/>
                <w:szCs w:val="20"/>
              </w:rPr>
            </w:pPr>
            <w:r>
              <w:rPr>
                <w:rFonts w:ascii="Arial" w:hAnsi="Arial" w:cs="Arial"/>
                <w:sz w:val="20"/>
                <w:szCs w:val="20"/>
              </w:rPr>
              <w:t>13/2/90</w:t>
            </w:r>
          </w:p>
        </w:tc>
        <w:tc>
          <w:tcPr>
            <w:tcW w:w="851" w:type="dxa"/>
            <w:tcBorders>
              <w:top w:val="single" w:sz="6" w:space="0" w:color="auto"/>
              <w:bottom w:val="single" w:sz="6" w:space="0" w:color="auto"/>
            </w:tcBorders>
            <w:shd w:val="clear" w:color="auto" w:fill="auto"/>
          </w:tcPr>
          <w:p w14:paraId="166B51FE" w14:textId="19AB906C" w:rsidR="00AF277A" w:rsidRDefault="00AF277A" w:rsidP="00AF277A">
            <w:pPr>
              <w:spacing w:before="120"/>
              <w:jc w:val="center"/>
              <w:rPr>
                <w:rFonts w:ascii="Arial" w:hAnsi="Arial" w:cs="Arial"/>
                <w:sz w:val="20"/>
                <w:szCs w:val="20"/>
              </w:rPr>
            </w:pPr>
            <w:r>
              <w:rPr>
                <w:rFonts w:ascii="Arial" w:hAnsi="Arial" w:cs="Arial"/>
                <w:sz w:val="20"/>
                <w:szCs w:val="20"/>
              </w:rPr>
              <w:t>WOS</w:t>
            </w:r>
          </w:p>
        </w:tc>
        <w:tc>
          <w:tcPr>
            <w:tcW w:w="708" w:type="dxa"/>
            <w:tcBorders>
              <w:top w:val="single" w:sz="6" w:space="0" w:color="auto"/>
              <w:bottom w:val="single" w:sz="6" w:space="0" w:color="auto"/>
            </w:tcBorders>
            <w:shd w:val="clear" w:color="auto" w:fill="auto"/>
          </w:tcPr>
          <w:p w14:paraId="2E353B64" w14:textId="65D0467D" w:rsidR="00AF277A" w:rsidRDefault="00AF277A" w:rsidP="00AF277A">
            <w:pPr>
              <w:spacing w:before="120"/>
              <w:jc w:val="center"/>
              <w:rPr>
                <w:rFonts w:ascii="Arial" w:hAnsi="Arial" w:cs="Arial"/>
                <w:sz w:val="20"/>
                <w:szCs w:val="20"/>
              </w:rPr>
            </w:pPr>
            <w:r>
              <w:rPr>
                <w:rFonts w:ascii="Arial" w:hAnsi="Arial" w:cs="Arial"/>
                <w:sz w:val="20"/>
                <w:szCs w:val="20"/>
              </w:rPr>
              <w:t>6357</w:t>
            </w:r>
          </w:p>
        </w:tc>
        <w:tc>
          <w:tcPr>
            <w:tcW w:w="6663" w:type="dxa"/>
            <w:tcBorders>
              <w:top w:val="single" w:sz="6" w:space="0" w:color="auto"/>
              <w:bottom w:val="single" w:sz="6" w:space="0" w:color="auto"/>
              <w:right w:val="single" w:sz="4" w:space="0" w:color="auto"/>
            </w:tcBorders>
            <w:shd w:val="clear" w:color="auto" w:fill="auto"/>
          </w:tcPr>
          <w:p w14:paraId="022D1FA7" w14:textId="77777777" w:rsidR="00AF277A" w:rsidRDefault="00AF277A" w:rsidP="00AF277A">
            <w:pPr>
              <w:spacing w:before="120" w:after="120"/>
              <w:rPr>
                <w:rFonts w:ascii="Arial" w:hAnsi="Arial" w:cs="Arial"/>
                <w:sz w:val="20"/>
                <w:szCs w:val="20"/>
              </w:rPr>
            </w:pPr>
            <w:r w:rsidRPr="00102398">
              <w:rPr>
                <w:rFonts w:ascii="Arial" w:hAnsi="Arial" w:cs="Arial"/>
                <w:sz w:val="20"/>
                <w:szCs w:val="20"/>
              </w:rPr>
              <w:t>LIQU</w:t>
            </w:r>
            <w:r>
              <w:rPr>
                <w:rFonts w:ascii="Arial" w:hAnsi="Arial" w:cs="Arial"/>
                <w:sz w:val="20"/>
                <w:szCs w:val="20"/>
              </w:rPr>
              <w:t>E</w:t>
            </w:r>
            <w:r w:rsidRPr="00102398">
              <w:rPr>
                <w:rFonts w:ascii="Arial" w:hAnsi="Arial" w:cs="Arial"/>
                <w:sz w:val="20"/>
                <w:szCs w:val="20"/>
              </w:rPr>
              <w:t>FIED NATURAL GAS PLANT IN DARWIN</w:t>
            </w:r>
          </w:p>
          <w:p w14:paraId="4B34350F" w14:textId="1823EEE9" w:rsidR="00AF277A" w:rsidRPr="00DE6FB5" w:rsidRDefault="00AF277A" w:rsidP="00AF277A">
            <w:pPr>
              <w:spacing w:before="120" w:after="120"/>
              <w:rPr>
                <w:rFonts w:ascii="Arial" w:hAnsi="Arial" w:cs="Arial"/>
                <w:sz w:val="20"/>
                <w:szCs w:val="20"/>
              </w:rPr>
            </w:pPr>
            <w:r>
              <w:rPr>
                <w:rFonts w:ascii="Arial" w:hAnsi="Arial" w:cs="Arial"/>
                <w:sz w:val="20"/>
                <w:szCs w:val="20"/>
              </w:rPr>
              <w:t>To approve the signing of a Heads of Agreement to establish and operate a Liquefied Natural Gas (LNG) Plant in Darwin by a joint venture.</w:t>
            </w:r>
          </w:p>
        </w:tc>
      </w:tr>
    </w:tbl>
    <w:p w14:paraId="5E14CF73" w14:textId="77777777" w:rsidR="00EF5CA1" w:rsidRDefault="00EF5CA1">
      <w:r>
        <w:br w:type="page"/>
      </w:r>
    </w:p>
    <w:tbl>
      <w:tblPr>
        <w:tblW w:w="10398" w:type="dxa"/>
        <w:tblInd w:w="-792" w:type="dxa"/>
        <w:tblBorders>
          <w:top w:val="single" w:sz="4" w:space="0" w:color="auto"/>
          <w:left w:val="single" w:sz="4" w:space="0" w:color="auto"/>
          <w:bottom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8C6BF4" w:rsidRPr="005433D6" w14:paraId="30149E09" w14:textId="77777777" w:rsidTr="008C6BF4">
        <w:trPr>
          <w:cantSplit/>
          <w:trHeight w:val="600"/>
        </w:trPr>
        <w:tc>
          <w:tcPr>
            <w:tcW w:w="10398" w:type="dxa"/>
            <w:gridSpan w:val="5"/>
            <w:tcBorders>
              <w:top w:val="single" w:sz="6" w:space="0" w:color="auto"/>
              <w:bottom w:val="single" w:sz="6" w:space="0" w:color="auto"/>
              <w:right w:val="single" w:sz="4" w:space="0" w:color="auto"/>
            </w:tcBorders>
            <w:shd w:val="clear" w:color="auto" w:fill="CCFFCC"/>
            <w:vAlign w:val="center"/>
          </w:tcPr>
          <w:p w14:paraId="58CDD94F" w14:textId="6C464011" w:rsidR="008C6BF4" w:rsidRPr="00B06998" w:rsidRDefault="008C6BF4" w:rsidP="008C6BF4">
            <w:pPr>
              <w:spacing w:before="120"/>
              <w:jc w:val="center"/>
              <w:rPr>
                <w:rFonts w:ascii="Arial" w:hAnsi="Arial" w:cs="Arial"/>
                <w:b/>
              </w:rPr>
            </w:pPr>
            <w:r>
              <w:lastRenderedPageBreak/>
              <w:br w:type="page"/>
            </w:r>
            <w:r>
              <w:rPr>
                <w:rFonts w:ascii="Arial" w:hAnsi="Arial" w:cs="Arial"/>
                <w:b/>
              </w:rPr>
              <w:t>Volume 319B</w:t>
            </w:r>
          </w:p>
          <w:p w14:paraId="1E2FEFF0" w14:textId="6C16A3A8" w:rsidR="008C6BF4" w:rsidRPr="00102398" w:rsidRDefault="008C6BF4" w:rsidP="008C6BF4">
            <w:pPr>
              <w:spacing w:before="120" w:after="120"/>
              <w:jc w:val="center"/>
              <w:rPr>
                <w:rFonts w:ascii="Arial" w:hAnsi="Arial" w:cs="Arial"/>
                <w:sz w:val="20"/>
                <w:szCs w:val="20"/>
              </w:rPr>
            </w:pPr>
            <w:r w:rsidRPr="00295F42">
              <w:rPr>
                <w:rFonts w:ascii="Arial" w:hAnsi="Arial" w:cs="Arial"/>
                <w:b/>
              </w:rPr>
              <w:t>Meeting date: 13 February 1990 – Darwin</w:t>
            </w:r>
          </w:p>
        </w:tc>
      </w:tr>
      <w:tr w:rsidR="004D0974" w:rsidRPr="005433D6" w14:paraId="0C43637F" w14:textId="77777777" w:rsidTr="00EF5CA1">
        <w:trPr>
          <w:cantSplit/>
          <w:trHeight w:val="600"/>
        </w:trPr>
        <w:tc>
          <w:tcPr>
            <w:tcW w:w="1080" w:type="dxa"/>
            <w:tcBorders>
              <w:top w:val="single" w:sz="6" w:space="0" w:color="auto"/>
              <w:bottom w:val="single" w:sz="6" w:space="0" w:color="auto"/>
            </w:tcBorders>
            <w:shd w:val="clear" w:color="auto" w:fill="D9D9D9" w:themeFill="background1" w:themeFillShade="D9"/>
            <w:vAlign w:val="center"/>
          </w:tcPr>
          <w:p w14:paraId="480E14D2" w14:textId="52097DC9" w:rsidR="004D0974" w:rsidRDefault="004D0974" w:rsidP="004D0974">
            <w:pPr>
              <w:spacing w:before="120"/>
              <w:jc w:val="center"/>
              <w:rPr>
                <w:rFonts w:ascii="Arial" w:hAnsi="Arial" w:cs="Arial"/>
                <w:b/>
                <w:sz w:val="20"/>
                <w:szCs w:val="20"/>
              </w:rPr>
            </w:pPr>
            <w:r w:rsidRPr="002968CD">
              <w:rPr>
                <w:rFonts w:ascii="Arial Narrow" w:hAnsi="Arial Narrow" w:cs="Arial"/>
                <w:b/>
                <w:sz w:val="22"/>
                <w:szCs w:val="22"/>
              </w:rPr>
              <w:t>MEETING</w:t>
            </w:r>
            <w:r>
              <w:rPr>
                <w:rFonts w:ascii="Arial Narrow" w:hAnsi="Arial Narrow" w:cs="Arial"/>
                <w:b/>
                <w:sz w:val="22"/>
                <w:szCs w:val="22"/>
              </w:rPr>
              <w:t xml:space="preserve"> </w:t>
            </w: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6" w:space="0" w:color="auto"/>
              <w:bottom w:val="single" w:sz="6" w:space="0" w:color="auto"/>
            </w:tcBorders>
            <w:shd w:val="clear" w:color="auto" w:fill="D9D9D9" w:themeFill="background1" w:themeFillShade="D9"/>
            <w:vAlign w:val="center"/>
          </w:tcPr>
          <w:p w14:paraId="5F418CFC" w14:textId="0A97CC9A" w:rsidR="004D0974" w:rsidRDefault="004D0974" w:rsidP="004D0974">
            <w:pPr>
              <w:spacing w:before="120"/>
              <w:jc w:val="center"/>
              <w:rPr>
                <w:rFonts w:ascii="Arial" w:hAnsi="Arial" w:cs="Arial"/>
                <w:sz w:val="20"/>
                <w:szCs w:val="20"/>
              </w:rPr>
            </w:pPr>
            <w:r w:rsidRPr="002968CD">
              <w:rPr>
                <w:rFonts w:ascii="Arial Narrow" w:hAnsi="Arial Narrow" w:cs="Arial"/>
                <w:b/>
                <w:sz w:val="22"/>
                <w:szCs w:val="22"/>
              </w:rPr>
              <w:t>MEETING</w:t>
            </w:r>
            <w:r>
              <w:rPr>
                <w:rFonts w:ascii="Arial Narrow" w:hAnsi="Arial Narrow" w:cs="Arial"/>
                <w:b/>
                <w:sz w:val="22"/>
                <w:szCs w:val="22"/>
              </w:rPr>
              <w:t xml:space="preserve"> </w:t>
            </w:r>
            <w:r w:rsidRPr="002968CD">
              <w:rPr>
                <w:rFonts w:ascii="Arial Narrow" w:hAnsi="Arial Narrow" w:cs="Arial"/>
                <w:b/>
                <w:sz w:val="22"/>
                <w:szCs w:val="22"/>
              </w:rPr>
              <w:t>DATE</w:t>
            </w:r>
          </w:p>
        </w:tc>
        <w:tc>
          <w:tcPr>
            <w:tcW w:w="851" w:type="dxa"/>
            <w:tcBorders>
              <w:top w:val="single" w:sz="6" w:space="0" w:color="auto"/>
              <w:bottom w:val="single" w:sz="6" w:space="0" w:color="auto"/>
            </w:tcBorders>
            <w:shd w:val="clear" w:color="auto" w:fill="D9D9D9" w:themeFill="background1" w:themeFillShade="D9"/>
            <w:vAlign w:val="center"/>
          </w:tcPr>
          <w:p w14:paraId="70CA916F" w14:textId="5FB8FDA7" w:rsidR="004D0974" w:rsidRDefault="004D0974" w:rsidP="004D0974">
            <w:pPr>
              <w:spacing w:before="120"/>
              <w:jc w:val="center"/>
              <w:rPr>
                <w:rFonts w:ascii="Arial" w:hAnsi="Arial" w:cs="Arial"/>
                <w:sz w:val="20"/>
                <w:szCs w:val="20"/>
              </w:rPr>
            </w:pPr>
            <w:r w:rsidRPr="002968CD">
              <w:rPr>
                <w:rFonts w:ascii="Arial Narrow" w:hAnsi="Arial Narrow" w:cs="Arial"/>
                <w:b/>
                <w:sz w:val="22"/>
                <w:szCs w:val="22"/>
              </w:rPr>
              <w:t>SUB NO.</w:t>
            </w:r>
          </w:p>
        </w:tc>
        <w:tc>
          <w:tcPr>
            <w:tcW w:w="708" w:type="dxa"/>
            <w:tcBorders>
              <w:top w:val="single" w:sz="6" w:space="0" w:color="auto"/>
              <w:bottom w:val="single" w:sz="6" w:space="0" w:color="auto"/>
            </w:tcBorders>
            <w:shd w:val="clear" w:color="auto" w:fill="D9D9D9" w:themeFill="background1" w:themeFillShade="D9"/>
            <w:vAlign w:val="center"/>
          </w:tcPr>
          <w:p w14:paraId="263A5320" w14:textId="163885BF" w:rsidR="004D0974" w:rsidRDefault="004D0974" w:rsidP="004D0974">
            <w:pPr>
              <w:spacing w:before="120"/>
              <w:jc w:val="center"/>
              <w:rPr>
                <w:rFonts w:ascii="Arial" w:hAnsi="Arial" w:cs="Arial"/>
                <w:sz w:val="20"/>
                <w:szCs w:val="20"/>
              </w:rPr>
            </w:pPr>
            <w:r w:rsidRPr="002968CD">
              <w:rPr>
                <w:rFonts w:ascii="Arial Narrow" w:hAnsi="Arial Narrow" w:cs="Arial"/>
                <w:b/>
                <w:sz w:val="22"/>
                <w:szCs w:val="22"/>
              </w:rPr>
              <w:t>DEC</w:t>
            </w:r>
            <w:r>
              <w:rPr>
                <w:rFonts w:ascii="Arial Narrow" w:hAnsi="Arial Narrow" w:cs="Arial"/>
                <w:b/>
                <w:sz w:val="22"/>
                <w:szCs w:val="22"/>
              </w:rPr>
              <w:t xml:space="preserve"> N</w:t>
            </w:r>
            <w:r w:rsidRPr="002968CD">
              <w:rPr>
                <w:rFonts w:ascii="Arial Narrow" w:hAnsi="Arial Narrow" w:cs="Arial"/>
                <w:b/>
                <w:sz w:val="22"/>
                <w:szCs w:val="22"/>
              </w:rPr>
              <w:t>O.</w:t>
            </w:r>
          </w:p>
        </w:tc>
        <w:tc>
          <w:tcPr>
            <w:tcW w:w="6663" w:type="dxa"/>
            <w:tcBorders>
              <w:top w:val="single" w:sz="6" w:space="0" w:color="auto"/>
              <w:bottom w:val="single" w:sz="6" w:space="0" w:color="auto"/>
              <w:right w:val="single" w:sz="4" w:space="0" w:color="auto"/>
            </w:tcBorders>
            <w:shd w:val="clear" w:color="auto" w:fill="D9D9D9" w:themeFill="background1" w:themeFillShade="D9"/>
            <w:vAlign w:val="center"/>
          </w:tcPr>
          <w:p w14:paraId="2693B995" w14:textId="024D2E34" w:rsidR="004D0974" w:rsidRPr="00102398" w:rsidRDefault="004D0974" w:rsidP="00552679">
            <w:pPr>
              <w:spacing w:before="120" w:after="120"/>
              <w:jc w:val="center"/>
              <w:rPr>
                <w:rFonts w:ascii="Arial" w:hAnsi="Arial" w:cs="Arial"/>
                <w:sz w:val="20"/>
                <w:szCs w:val="20"/>
              </w:rPr>
            </w:pPr>
            <w:r w:rsidRPr="004D0974">
              <w:rPr>
                <w:rFonts w:ascii="Arial Narrow" w:hAnsi="Arial Narrow"/>
                <w:b/>
                <w:sz w:val="22"/>
                <w:szCs w:val="22"/>
              </w:rPr>
              <w:t>TITLE AND PURPOSE</w:t>
            </w:r>
          </w:p>
        </w:tc>
      </w:tr>
      <w:tr w:rsidR="00054503" w:rsidRPr="005433D6" w14:paraId="04505EB5" w14:textId="77777777" w:rsidTr="002D70E6">
        <w:trPr>
          <w:cantSplit/>
          <w:trHeight w:val="600"/>
        </w:trPr>
        <w:tc>
          <w:tcPr>
            <w:tcW w:w="1080" w:type="dxa"/>
            <w:tcBorders>
              <w:top w:val="single" w:sz="6" w:space="0" w:color="auto"/>
              <w:bottom w:val="single" w:sz="6" w:space="0" w:color="auto"/>
            </w:tcBorders>
            <w:shd w:val="clear" w:color="auto" w:fill="auto"/>
          </w:tcPr>
          <w:p w14:paraId="584CB5B0" w14:textId="77777777" w:rsidR="00054503" w:rsidRPr="00C955D4" w:rsidRDefault="00054503" w:rsidP="00295F42">
            <w:pPr>
              <w:spacing w:before="120"/>
              <w:jc w:val="center"/>
              <w:rPr>
                <w:rFonts w:ascii="Arial" w:hAnsi="Arial" w:cs="Arial"/>
                <w:b/>
                <w:sz w:val="20"/>
                <w:szCs w:val="20"/>
              </w:rPr>
            </w:pPr>
            <w:r>
              <w:rPr>
                <w:rFonts w:ascii="Arial" w:hAnsi="Arial" w:cs="Arial"/>
                <w:b/>
                <w:sz w:val="20"/>
                <w:szCs w:val="20"/>
              </w:rPr>
              <w:t>454</w:t>
            </w:r>
          </w:p>
        </w:tc>
        <w:tc>
          <w:tcPr>
            <w:tcW w:w="1096" w:type="dxa"/>
            <w:tcBorders>
              <w:top w:val="single" w:sz="6" w:space="0" w:color="auto"/>
              <w:bottom w:val="single" w:sz="6" w:space="0" w:color="auto"/>
            </w:tcBorders>
            <w:shd w:val="clear" w:color="auto" w:fill="auto"/>
          </w:tcPr>
          <w:p w14:paraId="11E317ED" w14:textId="77777777" w:rsidR="00054503" w:rsidRDefault="00054503" w:rsidP="00295F42">
            <w:pPr>
              <w:spacing w:before="120"/>
              <w:jc w:val="center"/>
              <w:rPr>
                <w:rFonts w:ascii="Arial" w:hAnsi="Arial" w:cs="Arial"/>
                <w:sz w:val="20"/>
                <w:szCs w:val="20"/>
              </w:rPr>
            </w:pPr>
            <w:r>
              <w:rPr>
                <w:rFonts w:ascii="Arial" w:hAnsi="Arial" w:cs="Arial"/>
                <w:sz w:val="20"/>
                <w:szCs w:val="20"/>
              </w:rPr>
              <w:t>13/2/90</w:t>
            </w:r>
          </w:p>
        </w:tc>
        <w:tc>
          <w:tcPr>
            <w:tcW w:w="851" w:type="dxa"/>
            <w:tcBorders>
              <w:top w:val="single" w:sz="6" w:space="0" w:color="auto"/>
              <w:bottom w:val="single" w:sz="6" w:space="0" w:color="auto"/>
            </w:tcBorders>
            <w:shd w:val="clear" w:color="auto" w:fill="auto"/>
          </w:tcPr>
          <w:p w14:paraId="5019A3A8" w14:textId="77777777" w:rsidR="00054503" w:rsidRPr="00E92B0A" w:rsidRDefault="00054503" w:rsidP="00295F42">
            <w:pPr>
              <w:spacing w:before="120"/>
              <w:jc w:val="center"/>
              <w:rPr>
                <w:rFonts w:ascii="Arial" w:hAnsi="Arial" w:cs="Arial"/>
                <w:sz w:val="20"/>
                <w:szCs w:val="20"/>
              </w:rPr>
            </w:pPr>
            <w:r>
              <w:rPr>
                <w:rFonts w:ascii="Arial" w:hAnsi="Arial" w:cs="Arial"/>
                <w:sz w:val="20"/>
                <w:szCs w:val="20"/>
              </w:rPr>
              <w:t>5441</w:t>
            </w:r>
          </w:p>
        </w:tc>
        <w:tc>
          <w:tcPr>
            <w:tcW w:w="708" w:type="dxa"/>
            <w:tcBorders>
              <w:top w:val="single" w:sz="6" w:space="0" w:color="auto"/>
              <w:bottom w:val="single" w:sz="6" w:space="0" w:color="auto"/>
            </w:tcBorders>
            <w:shd w:val="clear" w:color="auto" w:fill="auto"/>
          </w:tcPr>
          <w:p w14:paraId="02A84598" w14:textId="77777777" w:rsidR="00054503" w:rsidRPr="00E92B0A" w:rsidRDefault="00054503" w:rsidP="00295F42">
            <w:pPr>
              <w:spacing w:before="120"/>
              <w:jc w:val="center"/>
              <w:rPr>
                <w:rFonts w:ascii="Arial" w:hAnsi="Arial" w:cs="Arial"/>
                <w:sz w:val="20"/>
                <w:szCs w:val="20"/>
              </w:rPr>
            </w:pPr>
            <w:r>
              <w:rPr>
                <w:rFonts w:ascii="Arial" w:hAnsi="Arial" w:cs="Arial"/>
                <w:sz w:val="20"/>
                <w:szCs w:val="20"/>
              </w:rPr>
              <w:t>6358</w:t>
            </w:r>
          </w:p>
        </w:tc>
        <w:tc>
          <w:tcPr>
            <w:tcW w:w="6663" w:type="dxa"/>
            <w:tcBorders>
              <w:top w:val="single" w:sz="6" w:space="0" w:color="auto"/>
              <w:bottom w:val="single" w:sz="6" w:space="0" w:color="auto"/>
              <w:right w:val="single" w:sz="4" w:space="0" w:color="auto"/>
            </w:tcBorders>
            <w:shd w:val="clear" w:color="auto" w:fill="auto"/>
          </w:tcPr>
          <w:p w14:paraId="740487CF" w14:textId="77777777" w:rsidR="00054503" w:rsidRDefault="00054503" w:rsidP="00295F42">
            <w:pPr>
              <w:spacing w:before="120" w:after="120"/>
              <w:rPr>
                <w:rFonts w:ascii="Arial" w:hAnsi="Arial" w:cs="Arial"/>
                <w:sz w:val="20"/>
                <w:szCs w:val="20"/>
              </w:rPr>
            </w:pPr>
            <w:r w:rsidRPr="00102398">
              <w:rPr>
                <w:rFonts w:ascii="Arial" w:hAnsi="Arial" w:cs="Arial"/>
                <w:sz w:val="20"/>
                <w:szCs w:val="20"/>
              </w:rPr>
              <w:t>LEGAL AID BILL</w:t>
            </w:r>
          </w:p>
          <w:p w14:paraId="0C82785E" w14:textId="7DBE47CE" w:rsidR="004C3EF2" w:rsidRPr="008128DC" w:rsidRDefault="004C3EF2" w:rsidP="006F0B83">
            <w:pPr>
              <w:spacing w:before="120" w:after="120"/>
              <w:rPr>
                <w:rFonts w:ascii="Arial" w:hAnsi="Arial" w:cs="Arial"/>
                <w:sz w:val="20"/>
                <w:szCs w:val="20"/>
              </w:rPr>
            </w:pPr>
            <w:r>
              <w:rPr>
                <w:rFonts w:ascii="Arial" w:hAnsi="Arial" w:cs="Arial"/>
                <w:sz w:val="20"/>
                <w:szCs w:val="20"/>
              </w:rPr>
              <w:t xml:space="preserve">To approve introduction </w:t>
            </w:r>
            <w:r w:rsidR="006F0B83">
              <w:rPr>
                <w:rFonts w:ascii="Arial" w:hAnsi="Arial" w:cs="Arial"/>
                <w:sz w:val="20"/>
                <w:szCs w:val="20"/>
              </w:rPr>
              <w:t xml:space="preserve">into </w:t>
            </w:r>
            <w:r>
              <w:rPr>
                <w:rFonts w:ascii="Arial" w:hAnsi="Arial" w:cs="Arial"/>
                <w:sz w:val="20"/>
                <w:szCs w:val="20"/>
              </w:rPr>
              <w:t xml:space="preserve">the Legislative Assembly </w:t>
            </w:r>
            <w:r w:rsidR="006F0B83">
              <w:rPr>
                <w:rFonts w:ascii="Arial" w:hAnsi="Arial" w:cs="Arial"/>
                <w:sz w:val="20"/>
                <w:szCs w:val="20"/>
              </w:rPr>
              <w:t xml:space="preserve">of the Legal Aid Bill </w:t>
            </w:r>
            <w:r>
              <w:rPr>
                <w:rFonts w:ascii="Arial" w:hAnsi="Arial" w:cs="Arial"/>
                <w:sz w:val="20"/>
                <w:szCs w:val="20"/>
              </w:rPr>
              <w:t>to create a legal aid commission to deliver legal aid in the Northern Territory.</w:t>
            </w:r>
          </w:p>
        </w:tc>
      </w:tr>
      <w:tr w:rsidR="002D70E6" w14:paraId="40B523FB" w14:textId="77777777" w:rsidTr="002D70E6">
        <w:tblPrEx>
          <w:tblBorders>
            <w:right w:val="single" w:sz="4" w:space="0" w:color="auto"/>
          </w:tblBorders>
        </w:tblPrEx>
        <w:trPr>
          <w:cantSplit/>
          <w:trHeight w:val="238"/>
          <w:tblHeader/>
        </w:trPr>
        <w:tc>
          <w:tcPr>
            <w:tcW w:w="10398" w:type="dxa"/>
            <w:gridSpan w:val="5"/>
            <w:tcBorders>
              <w:top w:val="single" w:sz="6" w:space="0" w:color="auto"/>
              <w:left w:val="nil"/>
              <w:bottom w:val="single" w:sz="6" w:space="0" w:color="auto"/>
              <w:right w:val="single" w:sz="4" w:space="0" w:color="auto"/>
            </w:tcBorders>
            <w:shd w:val="clear" w:color="auto" w:fill="auto"/>
          </w:tcPr>
          <w:p w14:paraId="7C3963C3" w14:textId="77777777" w:rsidR="002D70E6" w:rsidRDefault="002D70E6" w:rsidP="00A12C17">
            <w:pPr>
              <w:spacing w:before="120"/>
              <w:jc w:val="center"/>
              <w:rPr>
                <w:rFonts w:ascii="Arial" w:hAnsi="Arial" w:cs="Arial"/>
                <w:b/>
              </w:rPr>
            </w:pPr>
          </w:p>
        </w:tc>
      </w:tr>
      <w:tr w:rsidR="009E3A2D" w14:paraId="0C759A97" w14:textId="77777777" w:rsidTr="00515709">
        <w:tblPrEx>
          <w:tblBorders>
            <w:right w:val="single" w:sz="4" w:space="0" w:color="auto"/>
          </w:tblBorders>
        </w:tblPrEx>
        <w:trPr>
          <w:cantSplit/>
          <w:trHeight w:val="967"/>
          <w:tblHeader/>
        </w:trPr>
        <w:tc>
          <w:tcPr>
            <w:tcW w:w="10398" w:type="dxa"/>
            <w:gridSpan w:val="5"/>
            <w:tcBorders>
              <w:top w:val="single" w:sz="6" w:space="0" w:color="auto"/>
            </w:tcBorders>
            <w:shd w:val="clear" w:color="auto" w:fill="CCFFCC"/>
          </w:tcPr>
          <w:p w14:paraId="4BAF122D" w14:textId="4E1C8A5D" w:rsidR="005E2963" w:rsidRDefault="005E2963" w:rsidP="00A12C17">
            <w:pPr>
              <w:spacing w:before="120"/>
              <w:jc w:val="center"/>
              <w:rPr>
                <w:rFonts w:ascii="Arial" w:hAnsi="Arial" w:cs="Arial"/>
                <w:b/>
              </w:rPr>
            </w:pPr>
            <w:r>
              <w:rPr>
                <w:rFonts w:ascii="Arial" w:hAnsi="Arial" w:cs="Arial"/>
                <w:b/>
              </w:rPr>
              <w:t>Volume 319B</w:t>
            </w:r>
          </w:p>
          <w:p w14:paraId="51F0583A" w14:textId="7A05CDA4" w:rsidR="009E3A2D" w:rsidRDefault="009E3A2D" w:rsidP="00A12C17">
            <w:pPr>
              <w:spacing w:before="120"/>
              <w:jc w:val="center"/>
              <w:rPr>
                <w:rFonts w:ascii="Arial" w:hAnsi="Arial" w:cs="Arial"/>
                <w:b/>
              </w:rPr>
            </w:pPr>
            <w:r w:rsidRPr="009F4F20">
              <w:rPr>
                <w:rFonts w:ascii="Arial" w:hAnsi="Arial" w:cs="Arial"/>
                <w:b/>
              </w:rPr>
              <w:t xml:space="preserve">Meeting date: </w:t>
            </w:r>
            <w:r w:rsidR="002504EA" w:rsidRPr="009F4F20">
              <w:rPr>
                <w:rFonts w:ascii="Arial" w:hAnsi="Arial" w:cs="Arial"/>
                <w:b/>
              </w:rPr>
              <w:t>6 February 1990</w:t>
            </w:r>
            <w:r w:rsidR="002504EA">
              <w:rPr>
                <w:rFonts w:ascii="Arial" w:hAnsi="Arial" w:cs="Arial"/>
                <w:b/>
              </w:rPr>
              <w:t xml:space="preserve"> </w:t>
            </w:r>
            <w:r w:rsidR="009F4F20">
              <w:rPr>
                <w:rFonts w:ascii="Arial" w:hAnsi="Arial" w:cs="Arial"/>
                <w:b/>
              </w:rPr>
              <w:t>–</w:t>
            </w:r>
            <w:r w:rsidR="002504EA">
              <w:rPr>
                <w:rFonts w:ascii="Arial" w:hAnsi="Arial" w:cs="Arial"/>
                <w:b/>
              </w:rPr>
              <w:t xml:space="preserve"> Katherine</w:t>
            </w:r>
          </w:p>
        </w:tc>
      </w:tr>
      <w:tr w:rsidR="009E3A2D" w14:paraId="163F7A30" w14:textId="77777777" w:rsidTr="0041156E">
        <w:trPr>
          <w:cantSplit/>
          <w:trHeight w:val="600"/>
        </w:trPr>
        <w:tc>
          <w:tcPr>
            <w:tcW w:w="1080" w:type="dxa"/>
            <w:tcBorders>
              <w:top w:val="single" w:sz="4" w:space="0" w:color="auto"/>
              <w:bottom w:val="single" w:sz="6" w:space="0" w:color="auto"/>
            </w:tcBorders>
            <w:shd w:val="clear" w:color="auto" w:fill="auto"/>
          </w:tcPr>
          <w:p w14:paraId="41E60081" w14:textId="77777777" w:rsidR="009E3A2D" w:rsidRPr="00C955D4" w:rsidRDefault="002504EA" w:rsidP="0041156E">
            <w:pPr>
              <w:spacing w:before="120"/>
              <w:jc w:val="center"/>
              <w:rPr>
                <w:rFonts w:ascii="Arial" w:hAnsi="Arial" w:cs="Arial"/>
                <w:b/>
                <w:sz w:val="20"/>
                <w:szCs w:val="20"/>
              </w:rPr>
            </w:pPr>
            <w:r>
              <w:rPr>
                <w:rFonts w:ascii="Arial" w:hAnsi="Arial" w:cs="Arial"/>
                <w:b/>
                <w:sz w:val="20"/>
                <w:szCs w:val="20"/>
              </w:rPr>
              <w:t>453</w:t>
            </w:r>
          </w:p>
        </w:tc>
        <w:tc>
          <w:tcPr>
            <w:tcW w:w="1096" w:type="dxa"/>
            <w:tcBorders>
              <w:top w:val="single" w:sz="4" w:space="0" w:color="auto"/>
              <w:bottom w:val="single" w:sz="6" w:space="0" w:color="auto"/>
            </w:tcBorders>
            <w:shd w:val="clear" w:color="auto" w:fill="auto"/>
          </w:tcPr>
          <w:p w14:paraId="2FAE2FD4" w14:textId="77777777" w:rsidR="009E3A2D" w:rsidRDefault="002504EA" w:rsidP="0041156E">
            <w:pPr>
              <w:spacing w:before="120"/>
              <w:jc w:val="center"/>
              <w:rPr>
                <w:rFonts w:ascii="Arial" w:hAnsi="Arial" w:cs="Arial"/>
                <w:sz w:val="20"/>
                <w:szCs w:val="20"/>
              </w:rPr>
            </w:pPr>
            <w:r>
              <w:rPr>
                <w:rFonts w:ascii="Arial" w:hAnsi="Arial" w:cs="Arial"/>
                <w:sz w:val="20"/>
                <w:szCs w:val="20"/>
              </w:rPr>
              <w:t>6/2/90</w:t>
            </w:r>
          </w:p>
        </w:tc>
        <w:tc>
          <w:tcPr>
            <w:tcW w:w="851" w:type="dxa"/>
            <w:tcBorders>
              <w:top w:val="single" w:sz="4" w:space="0" w:color="auto"/>
              <w:bottom w:val="single" w:sz="6" w:space="0" w:color="auto"/>
            </w:tcBorders>
            <w:shd w:val="clear" w:color="auto" w:fill="auto"/>
          </w:tcPr>
          <w:p w14:paraId="486D9F1F" w14:textId="77777777" w:rsidR="009E3A2D" w:rsidRDefault="002504EA" w:rsidP="0041156E">
            <w:pPr>
              <w:spacing w:before="120"/>
              <w:jc w:val="center"/>
              <w:rPr>
                <w:rFonts w:ascii="Arial" w:hAnsi="Arial" w:cs="Arial"/>
                <w:sz w:val="20"/>
                <w:szCs w:val="20"/>
              </w:rPr>
            </w:pPr>
            <w:r>
              <w:rPr>
                <w:rFonts w:ascii="Arial" w:hAnsi="Arial" w:cs="Arial"/>
                <w:sz w:val="20"/>
                <w:szCs w:val="20"/>
              </w:rPr>
              <w:t>5445</w:t>
            </w:r>
          </w:p>
        </w:tc>
        <w:tc>
          <w:tcPr>
            <w:tcW w:w="708" w:type="dxa"/>
            <w:tcBorders>
              <w:top w:val="single" w:sz="4" w:space="0" w:color="auto"/>
              <w:bottom w:val="single" w:sz="6" w:space="0" w:color="auto"/>
            </w:tcBorders>
            <w:shd w:val="clear" w:color="auto" w:fill="auto"/>
          </w:tcPr>
          <w:p w14:paraId="307E5090" w14:textId="77777777" w:rsidR="009E3A2D" w:rsidRDefault="002504EA" w:rsidP="0041156E">
            <w:pPr>
              <w:spacing w:before="120"/>
              <w:jc w:val="center"/>
              <w:rPr>
                <w:rFonts w:ascii="Arial" w:hAnsi="Arial" w:cs="Arial"/>
                <w:sz w:val="20"/>
                <w:szCs w:val="20"/>
              </w:rPr>
            </w:pPr>
            <w:r>
              <w:rPr>
                <w:rFonts w:ascii="Arial" w:hAnsi="Arial" w:cs="Arial"/>
                <w:sz w:val="20"/>
                <w:szCs w:val="20"/>
              </w:rPr>
              <w:t>6339</w:t>
            </w:r>
          </w:p>
        </w:tc>
        <w:tc>
          <w:tcPr>
            <w:tcW w:w="6663" w:type="dxa"/>
            <w:tcBorders>
              <w:top w:val="single" w:sz="4" w:space="0" w:color="auto"/>
              <w:bottom w:val="single" w:sz="6" w:space="0" w:color="auto"/>
              <w:right w:val="single" w:sz="4" w:space="0" w:color="auto"/>
            </w:tcBorders>
            <w:shd w:val="clear" w:color="auto" w:fill="auto"/>
          </w:tcPr>
          <w:p w14:paraId="7D047B0A" w14:textId="77777777" w:rsidR="009E3A2D" w:rsidRDefault="002504EA" w:rsidP="0041156E">
            <w:pPr>
              <w:spacing w:before="120" w:after="120"/>
              <w:rPr>
                <w:rFonts w:ascii="Arial" w:hAnsi="Arial" w:cs="Arial"/>
                <w:sz w:val="20"/>
                <w:szCs w:val="20"/>
              </w:rPr>
            </w:pPr>
            <w:r w:rsidRPr="002504EA">
              <w:rPr>
                <w:rFonts w:ascii="Arial" w:hAnsi="Arial" w:cs="Arial"/>
                <w:sz w:val="20"/>
                <w:szCs w:val="20"/>
              </w:rPr>
              <w:t>LOCAL COURT (CONSEQUENTIAL AMENDMENTS) BILL</w:t>
            </w:r>
          </w:p>
          <w:p w14:paraId="495A1BBE" w14:textId="4BCC3631" w:rsidR="009F4F20" w:rsidRDefault="009F4F20" w:rsidP="009F4F20">
            <w:pPr>
              <w:spacing w:before="120" w:after="120"/>
              <w:rPr>
                <w:rFonts w:ascii="Arial" w:hAnsi="Arial" w:cs="Arial"/>
                <w:sz w:val="20"/>
                <w:szCs w:val="20"/>
              </w:rPr>
            </w:pPr>
            <w:r>
              <w:rPr>
                <w:rFonts w:ascii="Arial" w:hAnsi="Arial" w:cs="Arial"/>
                <w:sz w:val="20"/>
                <w:szCs w:val="20"/>
              </w:rPr>
              <w:t xml:space="preserve">To approve </w:t>
            </w:r>
            <w:r w:rsidR="00B31466">
              <w:rPr>
                <w:rFonts w:ascii="Arial" w:hAnsi="Arial" w:cs="Arial"/>
                <w:sz w:val="20"/>
                <w:szCs w:val="20"/>
              </w:rPr>
              <w:t xml:space="preserve">introduction </w:t>
            </w:r>
            <w:r w:rsidR="006F0B83">
              <w:rPr>
                <w:rFonts w:ascii="Arial" w:hAnsi="Arial" w:cs="Arial"/>
                <w:sz w:val="20"/>
                <w:szCs w:val="20"/>
              </w:rPr>
              <w:t xml:space="preserve">into </w:t>
            </w:r>
            <w:r>
              <w:rPr>
                <w:rFonts w:ascii="Arial" w:hAnsi="Arial" w:cs="Arial"/>
                <w:sz w:val="20"/>
                <w:szCs w:val="20"/>
              </w:rPr>
              <w:t xml:space="preserve">the Legislative Assembly </w:t>
            </w:r>
            <w:r w:rsidR="006F0B83">
              <w:rPr>
                <w:rFonts w:ascii="Arial" w:hAnsi="Arial" w:cs="Arial"/>
                <w:sz w:val="20"/>
                <w:szCs w:val="20"/>
              </w:rPr>
              <w:t xml:space="preserve">of the Local Court (Consequential Amendments) Bill </w:t>
            </w:r>
            <w:r>
              <w:rPr>
                <w:rFonts w:ascii="Arial" w:hAnsi="Arial" w:cs="Arial"/>
                <w:sz w:val="20"/>
                <w:szCs w:val="20"/>
              </w:rPr>
              <w:t>to amend Territory legislation to make reference to ‘the Local Court’ rather than ‘a Local Court, a Magistrate or a Stipendiary Magistrate’, and to abolish the Tenancy Tribunal and replace with the Local Court.</w:t>
            </w:r>
          </w:p>
          <w:p w14:paraId="78E57827" w14:textId="2C89E603" w:rsidR="009F4F20" w:rsidRPr="009F4F20" w:rsidRDefault="009F4F20" w:rsidP="009F4F20">
            <w:pPr>
              <w:spacing w:before="120" w:after="120"/>
              <w:rPr>
                <w:rFonts w:ascii="Arial" w:hAnsi="Arial" w:cs="Arial"/>
                <w:sz w:val="20"/>
                <w:szCs w:val="20"/>
              </w:rPr>
            </w:pPr>
            <w:r>
              <w:rPr>
                <w:rFonts w:ascii="Arial" w:hAnsi="Arial" w:cs="Arial"/>
                <w:sz w:val="20"/>
                <w:szCs w:val="20"/>
              </w:rPr>
              <w:t xml:space="preserve">Amendments will be made to the </w:t>
            </w:r>
            <w:r>
              <w:rPr>
                <w:rFonts w:ascii="Arial" w:hAnsi="Arial" w:cs="Arial"/>
                <w:i/>
                <w:sz w:val="20"/>
                <w:szCs w:val="20"/>
              </w:rPr>
              <w:t xml:space="preserve">Adult Guardianship Act, </w:t>
            </w:r>
            <w:r>
              <w:rPr>
                <w:rFonts w:ascii="Arial" w:hAnsi="Arial" w:cs="Arial"/>
                <w:sz w:val="20"/>
                <w:szCs w:val="20"/>
              </w:rPr>
              <w:t xml:space="preserve">the </w:t>
            </w:r>
            <w:r>
              <w:rPr>
                <w:rFonts w:ascii="Arial" w:hAnsi="Arial" w:cs="Arial"/>
                <w:i/>
                <w:sz w:val="20"/>
                <w:szCs w:val="20"/>
              </w:rPr>
              <w:t>Law Reform (Miscellaneous Provisions) Act,</w:t>
            </w:r>
            <w:r>
              <w:rPr>
                <w:rFonts w:ascii="Arial" w:hAnsi="Arial" w:cs="Arial"/>
                <w:sz w:val="20"/>
                <w:szCs w:val="20"/>
              </w:rPr>
              <w:t xml:space="preserve"> and the </w:t>
            </w:r>
            <w:r>
              <w:rPr>
                <w:rFonts w:ascii="Arial" w:hAnsi="Arial" w:cs="Arial"/>
                <w:i/>
                <w:sz w:val="20"/>
                <w:szCs w:val="20"/>
              </w:rPr>
              <w:t>Tenancy Act</w:t>
            </w:r>
            <w:r>
              <w:rPr>
                <w:rFonts w:ascii="Arial" w:hAnsi="Arial" w:cs="Arial"/>
                <w:sz w:val="20"/>
                <w:szCs w:val="20"/>
              </w:rPr>
              <w:t>.</w:t>
            </w:r>
          </w:p>
        </w:tc>
      </w:tr>
      <w:tr w:rsidR="00A12C17" w14:paraId="05180B93" w14:textId="77777777" w:rsidTr="0041156E">
        <w:trPr>
          <w:cantSplit/>
          <w:trHeight w:val="600"/>
        </w:trPr>
        <w:tc>
          <w:tcPr>
            <w:tcW w:w="1080" w:type="dxa"/>
            <w:tcBorders>
              <w:top w:val="single" w:sz="6" w:space="0" w:color="auto"/>
              <w:bottom w:val="single" w:sz="6" w:space="0" w:color="auto"/>
            </w:tcBorders>
            <w:shd w:val="clear" w:color="auto" w:fill="auto"/>
          </w:tcPr>
          <w:p w14:paraId="1C3F4D65" w14:textId="77777777" w:rsidR="00A12C17" w:rsidRPr="00C955D4" w:rsidRDefault="00A12C17" w:rsidP="00A12C17">
            <w:pPr>
              <w:spacing w:before="120"/>
              <w:jc w:val="center"/>
              <w:rPr>
                <w:rFonts w:ascii="Arial" w:hAnsi="Arial" w:cs="Arial"/>
                <w:b/>
                <w:sz w:val="20"/>
                <w:szCs w:val="20"/>
              </w:rPr>
            </w:pPr>
            <w:r>
              <w:rPr>
                <w:rFonts w:ascii="Arial" w:hAnsi="Arial" w:cs="Arial"/>
                <w:b/>
                <w:sz w:val="20"/>
                <w:szCs w:val="20"/>
              </w:rPr>
              <w:t>453</w:t>
            </w:r>
          </w:p>
        </w:tc>
        <w:tc>
          <w:tcPr>
            <w:tcW w:w="1096" w:type="dxa"/>
            <w:tcBorders>
              <w:top w:val="single" w:sz="6" w:space="0" w:color="auto"/>
              <w:bottom w:val="single" w:sz="6" w:space="0" w:color="auto"/>
            </w:tcBorders>
            <w:shd w:val="clear" w:color="auto" w:fill="auto"/>
          </w:tcPr>
          <w:p w14:paraId="4388D9E2" w14:textId="77777777" w:rsidR="00A12C17" w:rsidRDefault="00A12C17" w:rsidP="00A12C17">
            <w:pPr>
              <w:spacing w:before="120"/>
              <w:jc w:val="center"/>
              <w:rPr>
                <w:rFonts w:ascii="Arial" w:hAnsi="Arial" w:cs="Arial"/>
                <w:sz w:val="20"/>
                <w:szCs w:val="20"/>
              </w:rPr>
            </w:pPr>
            <w:r>
              <w:rPr>
                <w:rFonts w:ascii="Arial" w:hAnsi="Arial" w:cs="Arial"/>
                <w:sz w:val="20"/>
                <w:szCs w:val="20"/>
              </w:rPr>
              <w:t>6/2/90</w:t>
            </w:r>
          </w:p>
        </w:tc>
        <w:tc>
          <w:tcPr>
            <w:tcW w:w="851" w:type="dxa"/>
            <w:tcBorders>
              <w:top w:val="single" w:sz="6" w:space="0" w:color="auto"/>
              <w:bottom w:val="single" w:sz="6" w:space="0" w:color="auto"/>
            </w:tcBorders>
            <w:shd w:val="clear" w:color="auto" w:fill="auto"/>
          </w:tcPr>
          <w:p w14:paraId="741B83CC" w14:textId="77777777" w:rsidR="00A12C17" w:rsidRDefault="00A12C17" w:rsidP="00A12C17">
            <w:pPr>
              <w:spacing w:before="120"/>
              <w:jc w:val="center"/>
              <w:rPr>
                <w:rFonts w:ascii="Arial" w:hAnsi="Arial" w:cs="Arial"/>
                <w:sz w:val="20"/>
                <w:szCs w:val="20"/>
              </w:rPr>
            </w:pPr>
            <w:r>
              <w:rPr>
                <w:rFonts w:ascii="Arial" w:hAnsi="Arial" w:cs="Arial"/>
                <w:sz w:val="20"/>
                <w:szCs w:val="20"/>
              </w:rPr>
              <w:t>5446</w:t>
            </w:r>
          </w:p>
        </w:tc>
        <w:tc>
          <w:tcPr>
            <w:tcW w:w="708" w:type="dxa"/>
            <w:tcBorders>
              <w:top w:val="single" w:sz="6" w:space="0" w:color="auto"/>
              <w:bottom w:val="single" w:sz="6" w:space="0" w:color="auto"/>
            </w:tcBorders>
            <w:shd w:val="clear" w:color="auto" w:fill="auto"/>
          </w:tcPr>
          <w:p w14:paraId="5E9C1B00" w14:textId="77777777" w:rsidR="00A12C17" w:rsidRDefault="00A12C17" w:rsidP="00A12C17">
            <w:pPr>
              <w:spacing w:before="120"/>
              <w:jc w:val="center"/>
              <w:rPr>
                <w:rFonts w:ascii="Arial" w:hAnsi="Arial" w:cs="Arial"/>
                <w:sz w:val="20"/>
                <w:szCs w:val="20"/>
              </w:rPr>
            </w:pPr>
            <w:r>
              <w:rPr>
                <w:rFonts w:ascii="Arial" w:hAnsi="Arial" w:cs="Arial"/>
                <w:sz w:val="20"/>
                <w:szCs w:val="20"/>
              </w:rPr>
              <w:t>6340</w:t>
            </w:r>
          </w:p>
        </w:tc>
        <w:tc>
          <w:tcPr>
            <w:tcW w:w="6663" w:type="dxa"/>
            <w:tcBorders>
              <w:top w:val="single" w:sz="6" w:space="0" w:color="auto"/>
              <w:bottom w:val="single" w:sz="6" w:space="0" w:color="auto"/>
              <w:right w:val="single" w:sz="4" w:space="0" w:color="auto"/>
            </w:tcBorders>
            <w:shd w:val="clear" w:color="auto" w:fill="auto"/>
          </w:tcPr>
          <w:p w14:paraId="0E8865DA" w14:textId="7CE53756" w:rsidR="00A12C17" w:rsidRDefault="00A12C17" w:rsidP="00A12C17">
            <w:pPr>
              <w:spacing w:before="120" w:after="120"/>
              <w:rPr>
                <w:rFonts w:ascii="Arial" w:hAnsi="Arial" w:cs="Arial"/>
                <w:sz w:val="20"/>
                <w:szCs w:val="20"/>
              </w:rPr>
            </w:pPr>
            <w:r w:rsidRPr="009F4F20">
              <w:rPr>
                <w:rFonts w:ascii="Arial" w:hAnsi="Arial" w:cs="Arial"/>
                <w:i/>
                <w:sz w:val="20"/>
                <w:szCs w:val="20"/>
              </w:rPr>
              <w:t>GRAIN MARKETING ACT 1983</w:t>
            </w:r>
            <w:r w:rsidRPr="002504EA">
              <w:rPr>
                <w:rFonts w:ascii="Arial" w:hAnsi="Arial" w:cs="Arial"/>
                <w:sz w:val="20"/>
                <w:szCs w:val="20"/>
              </w:rPr>
              <w:t xml:space="preserve"> - PROPOSED AMENDMENT</w:t>
            </w:r>
          </w:p>
          <w:p w14:paraId="25C4AC70" w14:textId="36809B77" w:rsidR="009F4F20" w:rsidRPr="00C955D4" w:rsidRDefault="009F4F20" w:rsidP="00E1358D">
            <w:pPr>
              <w:spacing w:before="120" w:after="120"/>
              <w:rPr>
                <w:rFonts w:ascii="Arial" w:hAnsi="Arial" w:cs="Arial"/>
                <w:sz w:val="20"/>
                <w:szCs w:val="20"/>
              </w:rPr>
            </w:pPr>
            <w:r>
              <w:rPr>
                <w:rFonts w:ascii="Arial" w:hAnsi="Arial" w:cs="Arial"/>
                <w:sz w:val="20"/>
                <w:szCs w:val="20"/>
              </w:rPr>
              <w:t>To approve the drafting of</w:t>
            </w:r>
            <w:r w:rsidR="00E1358D">
              <w:rPr>
                <w:rFonts w:ascii="Arial" w:hAnsi="Arial" w:cs="Arial"/>
                <w:sz w:val="20"/>
                <w:szCs w:val="20"/>
              </w:rPr>
              <w:t xml:space="preserve">, and introduction into the Legislative Assembly of </w:t>
            </w:r>
            <w:r>
              <w:rPr>
                <w:rFonts w:ascii="Arial" w:hAnsi="Arial" w:cs="Arial"/>
                <w:sz w:val="20"/>
                <w:szCs w:val="20"/>
              </w:rPr>
              <w:t xml:space="preserve">amendments to the </w:t>
            </w:r>
            <w:r>
              <w:rPr>
                <w:rFonts w:ascii="Arial" w:hAnsi="Arial" w:cs="Arial"/>
                <w:i/>
                <w:sz w:val="20"/>
                <w:szCs w:val="20"/>
              </w:rPr>
              <w:t xml:space="preserve">Grain Marketing Act 1983 </w:t>
            </w:r>
            <w:r>
              <w:rPr>
                <w:rFonts w:ascii="Arial" w:hAnsi="Arial" w:cs="Arial"/>
                <w:sz w:val="20"/>
                <w:szCs w:val="20"/>
              </w:rPr>
              <w:t xml:space="preserve">to </w:t>
            </w:r>
            <w:r w:rsidR="00E1358D">
              <w:rPr>
                <w:rFonts w:ascii="Arial" w:hAnsi="Arial" w:cs="Arial"/>
                <w:sz w:val="20"/>
                <w:szCs w:val="20"/>
              </w:rPr>
              <w:t>remove reference to the ‘Agricultural Developmen</w:t>
            </w:r>
            <w:r w:rsidR="00B31466">
              <w:rPr>
                <w:rFonts w:ascii="Arial" w:hAnsi="Arial" w:cs="Arial"/>
                <w:sz w:val="20"/>
                <w:szCs w:val="20"/>
              </w:rPr>
              <w:t xml:space="preserve">t and Marketing Authority’, to </w:t>
            </w:r>
            <w:r w:rsidR="00E1358D">
              <w:rPr>
                <w:rFonts w:ascii="Arial" w:hAnsi="Arial" w:cs="Arial"/>
                <w:sz w:val="20"/>
                <w:szCs w:val="20"/>
              </w:rPr>
              <w:t>alter the composition of the board and term of office of its members, and to extend the requirement for Growers and Holders to furnish returns at the Board’s request to include returns on quantity of a commodity proposed to be grown.</w:t>
            </w:r>
          </w:p>
        </w:tc>
      </w:tr>
      <w:tr w:rsidR="00A12C17" w14:paraId="109CE35C" w14:textId="77777777" w:rsidTr="0041156E">
        <w:trPr>
          <w:cantSplit/>
          <w:trHeight w:val="600"/>
        </w:trPr>
        <w:tc>
          <w:tcPr>
            <w:tcW w:w="1080" w:type="dxa"/>
            <w:tcBorders>
              <w:top w:val="single" w:sz="6" w:space="0" w:color="auto"/>
              <w:bottom w:val="single" w:sz="6" w:space="0" w:color="auto"/>
            </w:tcBorders>
            <w:shd w:val="clear" w:color="auto" w:fill="auto"/>
          </w:tcPr>
          <w:p w14:paraId="0680B370" w14:textId="77777777" w:rsidR="00A12C17" w:rsidRPr="00C955D4" w:rsidRDefault="00A12C17" w:rsidP="00A12C17">
            <w:pPr>
              <w:spacing w:before="120"/>
              <w:jc w:val="center"/>
              <w:rPr>
                <w:rFonts w:ascii="Arial" w:hAnsi="Arial" w:cs="Arial"/>
                <w:b/>
                <w:sz w:val="20"/>
                <w:szCs w:val="20"/>
              </w:rPr>
            </w:pPr>
            <w:r>
              <w:rPr>
                <w:rFonts w:ascii="Arial" w:hAnsi="Arial" w:cs="Arial"/>
                <w:b/>
                <w:sz w:val="20"/>
                <w:szCs w:val="20"/>
              </w:rPr>
              <w:t>453</w:t>
            </w:r>
          </w:p>
        </w:tc>
        <w:tc>
          <w:tcPr>
            <w:tcW w:w="1096" w:type="dxa"/>
            <w:tcBorders>
              <w:top w:val="single" w:sz="6" w:space="0" w:color="auto"/>
              <w:bottom w:val="single" w:sz="6" w:space="0" w:color="auto"/>
            </w:tcBorders>
            <w:shd w:val="clear" w:color="auto" w:fill="auto"/>
          </w:tcPr>
          <w:p w14:paraId="12708989" w14:textId="77777777" w:rsidR="00A12C17" w:rsidRDefault="00A12C17" w:rsidP="00A12C17">
            <w:pPr>
              <w:spacing w:before="120"/>
              <w:jc w:val="center"/>
              <w:rPr>
                <w:rFonts w:ascii="Arial" w:hAnsi="Arial" w:cs="Arial"/>
                <w:sz w:val="20"/>
                <w:szCs w:val="20"/>
              </w:rPr>
            </w:pPr>
            <w:r>
              <w:rPr>
                <w:rFonts w:ascii="Arial" w:hAnsi="Arial" w:cs="Arial"/>
                <w:sz w:val="20"/>
                <w:szCs w:val="20"/>
              </w:rPr>
              <w:t>6/2/90</w:t>
            </w:r>
          </w:p>
        </w:tc>
        <w:tc>
          <w:tcPr>
            <w:tcW w:w="851" w:type="dxa"/>
            <w:tcBorders>
              <w:top w:val="single" w:sz="6" w:space="0" w:color="auto"/>
              <w:bottom w:val="single" w:sz="6" w:space="0" w:color="auto"/>
            </w:tcBorders>
            <w:shd w:val="clear" w:color="auto" w:fill="auto"/>
          </w:tcPr>
          <w:p w14:paraId="025908F1" w14:textId="77777777" w:rsidR="00A12C17" w:rsidRDefault="00A12C17" w:rsidP="00A12C17">
            <w:pPr>
              <w:spacing w:before="120"/>
              <w:jc w:val="center"/>
              <w:rPr>
                <w:rFonts w:ascii="Arial" w:hAnsi="Arial" w:cs="Arial"/>
                <w:sz w:val="20"/>
                <w:szCs w:val="20"/>
              </w:rPr>
            </w:pPr>
            <w:r>
              <w:rPr>
                <w:rFonts w:ascii="Arial" w:hAnsi="Arial" w:cs="Arial"/>
                <w:sz w:val="20"/>
                <w:szCs w:val="20"/>
              </w:rPr>
              <w:t>5447</w:t>
            </w:r>
          </w:p>
        </w:tc>
        <w:tc>
          <w:tcPr>
            <w:tcW w:w="708" w:type="dxa"/>
            <w:tcBorders>
              <w:top w:val="single" w:sz="6" w:space="0" w:color="auto"/>
              <w:bottom w:val="single" w:sz="6" w:space="0" w:color="auto"/>
            </w:tcBorders>
            <w:shd w:val="clear" w:color="auto" w:fill="auto"/>
          </w:tcPr>
          <w:p w14:paraId="2CB8B38F" w14:textId="77777777" w:rsidR="00A12C17" w:rsidRDefault="00A12C17" w:rsidP="00A12C17">
            <w:pPr>
              <w:spacing w:before="120"/>
              <w:jc w:val="center"/>
              <w:rPr>
                <w:rFonts w:ascii="Arial" w:hAnsi="Arial" w:cs="Arial"/>
                <w:sz w:val="20"/>
                <w:szCs w:val="20"/>
              </w:rPr>
            </w:pPr>
            <w:r>
              <w:rPr>
                <w:rFonts w:ascii="Arial" w:hAnsi="Arial" w:cs="Arial"/>
                <w:sz w:val="20"/>
                <w:szCs w:val="20"/>
              </w:rPr>
              <w:t>6341</w:t>
            </w:r>
          </w:p>
        </w:tc>
        <w:tc>
          <w:tcPr>
            <w:tcW w:w="6663" w:type="dxa"/>
            <w:tcBorders>
              <w:top w:val="single" w:sz="6" w:space="0" w:color="auto"/>
              <w:bottom w:val="single" w:sz="6" w:space="0" w:color="auto"/>
              <w:right w:val="single" w:sz="4" w:space="0" w:color="auto"/>
            </w:tcBorders>
            <w:shd w:val="clear" w:color="auto" w:fill="auto"/>
          </w:tcPr>
          <w:p w14:paraId="0980F965" w14:textId="0D76E25C" w:rsidR="00A12C17" w:rsidRDefault="00A12C17" w:rsidP="00A12C17">
            <w:pPr>
              <w:spacing w:before="120" w:after="120"/>
              <w:rPr>
                <w:rFonts w:ascii="Arial" w:hAnsi="Arial" w:cs="Arial"/>
                <w:i/>
                <w:sz w:val="20"/>
                <w:szCs w:val="20"/>
              </w:rPr>
            </w:pPr>
            <w:r w:rsidRPr="002504EA">
              <w:rPr>
                <w:rFonts w:ascii="Arial" w:hAnsi="Arial" w:cs="Arial"/>
                <w:sz w:val="20"/>
                <w:szCs w:val="20"/>
              </w:rPr>
              <w:t xml:space="preserve">AMENDMENT TO THE </w:t>
            </w:r>
            <w:r w:rsidRPr="009F4F20">
              <w:rPr>
                <w:rFonts w:ascii="Arial" w:hAnsi="Arial" w:cs="Arial"/>
                <w:i/>
                <w:sz w:val="20"/>
                <w:szCs w:val="20"/>
              </w:rPr>
              <w:t>STAMP DUTY ACT</w:t>
            </w:r>
            <w:r w:rsidRPr="002504EA">
              <w:rPr>
                <w:rFonts w:ascii="Arial" w:hAnsi="Arial" w:cs="Arial"/>
                <w:sz w:val="20"/>
                <w:szCs w:val="20"/>
              </w:rPr>
              <w:t xml:space="preserve"> AND THE </w:t>
            </w:r>
            <w:r w:rsidRPr="009F4F20">
              <w:rPr>
                <w:rFonts w:ascii="Arial" w:hAnsi="Arial" w:cs="Arial"/>
                <w:i/>
                <w:sz w:val="20"/>
                <w:szCs w:val="20"/>
              </w:rPr>
              <w:t>TAXATION (ADMINISTRATION) ACT</w:t>
            </w:r>
          </w:p>
          <w:p w14:paraId="44CD3CA8" w14:textId="354B771A" w:rsidR="00E1358D" w:rsidRPr="00E1358D" w:rsidRDefault="00E1358D" w:rsidP="00A12C17">
            <w:pPr>
              <w:spacing w:before="120" w:after="120"/>
              <w:rPr>
                <w:rFonts w:ascii="Arial" w:hAnsi="Arial" w:cs="Arial"/>
                <w:sz w:val="20"/>
                <w:szCs w:val="20"/>
              </w:rPr>
            </w:pPr>
            <w:r>
              <w:rPr>
                <w:rFonts w:ascii="Arial" w:hAnsi="Arial" w:cs="Arial"/>
                <w:sz w:val="20"/>
                <w:szCs w:val="20"/>
              </w:rPr>
              <w:t xml:space="preserve">To abolish stamp duty </w:t>
            </w:r>
            <w:r w:rsidRPr="00EF5CA1">
              <w:rPr>
                <w:rFonts w:ascii="Arial" w:hAnsi="Arial" w:cs="Arial"/>
                <w:sz w:val="20"/>
                <w:szCs w:val="20"/>
              </w:rPr>
              <w:t>on Court documents.</w:t>
            </w:r>
          </w:p>
        </w:tc>
      </w:tr>
      <w:tr w:rsidR="00AF277A" w14:paraId="09F97197" w14:textId="77777777" w:rsidTr="0041156E">
        <w:trPr>
          <w:cantSplit/>
          <w:trHeight w:val="600"/>
        </w:trPr>
        <w:tc>
          <w:tcPr>
            <w:tcW w:w="1080" w:type="dxa"/>
            <w:tcBorders>
              <w:top w:val="single" w:sz="6" w:space="0" w:color="auto"/>
              <w:bottom w:val="single" w:sz="6" w:space="0" w:color="auto"/>
            </w:tcBorders>
            <w:shd w:val="clear" w:color="auto" w:fill="auto"/>
          </w:tcPr>
          <w:p w14:paraId="75883A30" w14:textId="61EE4781" w:rsidR="00AF277A" w:rsidRDefault="00AF277A" w:rsidP="00AF277A">
            <w:pPr>
              <w:spacing w:before="120"/>
              <w:jc w:val="center"/>
              <w:rPr>
                <w:rFonts w:ascii="Arial" w:hAnsi="Arial" w:cs="Arial"/>
                <w:b/>
                <w:sz w:val="20"/>
                <w:szCs w:val="20"/>
              </w:rPr>
            </w:pPr>
            <w:r>
              <w:rPr>
                <w:rFonts w:ascii="Arial" w:hAnsi="Arial" w:cs="Arial"/>
                <w:b/>
                <w:sz w:val="20"/>
                <w:szCs w:val="20"/>
              </w:rPr>
              <w:t>453</w:t>
            </w:r>
          </w:p>
        </w:tc>
        <w:tc>
          <w:tcPr>
            <w:tcW w:w="1096" w:type="dxa"/>
            <w:tcBorders>
              <w:top w:val="single" w:sz="6" w:space="0" w:color="auto"/>
              <w:bottom w:val="single" w:sz="6" w:space="0" w:color="auto"/>
            </w:tcBorders>
            <w:shd w:val="clear" w:color="auto" w:fill="auto"/>
          </w:tcPr>
          <w:p w14:paraId="062D369B" w14:textId="0D3A023F" w:rsidR="00AF277A" w:rsidRDefault="00AF277A" w:rsidP="00AF277A">
            <w:pPr>
              <w:spacing w:before="120"/>
              <w:jc w:val="center"/>
              <w:rPr>
                <w:rFonts w:ascii="Arial" w:hAnsi="Arial" w:cs="Arial"/>
                <w:sz w:val="20"/>
                <w:szCs w:val="20"/>
              </w:rPr>
            </w:pPr>
            <w:r>
              <w:rPr>
                <w:rFonts w:ascii="Arial" w:hAnsi="Arial" w:cs="Arial"/>
                <w:sz w:val="20"/>
                <w:szCs w:val="20"/>
              </w:rPr>
              <w:t>6/2/90</w:t>
            </w:r>
          </w:p>
        </w:tc>
        <w:tc>
          <w:tcPr>
            <w:tcW w:w="851" w:type="dxa"/>
            <w:tcBorders>
              <w:top w:val="single" w:sz="6" w:space="0" w:color="auto"/>
              <w:bottom w:val="single" w:sz="6" w:space="0" w:color="auto"/>
            </w:tcBorders>
            <w:shd w:val="clear" w:color="auto" w:fill="auto"/>
          </w:tcPr>
          <w:p w14:paraId="0F9492D5" w14:textId="0574F153" w:rsidR="00AF277A" w:rsidRDefault="00AF277A" w:rsidP="00AF277A">
            <w:pPr>
              <w:spacing w:before="120"/>
              <w:jc w:val="center"/>
              <w:rPr>
                <w:rFonts w:ascii="Arial" w:hAnsi="Arial" w:cs="Arial"/>
                <w:sz w:val="20"/>
                <w:szCs w:val="20"/>
              </w:rPr>
            </w:pPr>
            <w:r>
              <w:rPr>
                <w:rFonts w:ascii="Arial" w:hAnsi="Arial" w:cs="Arial"/>
                <w:sz w:val="20"/>
                <w:szCs w:val="20"/>
              </w:rPr>
              <w:t>5448</w:t>
            </w:r>
          </w:p>
        </w:tc>
        <w:tc>
          <w:tcPr>
            <w:tcW w:w="708" w:type="dxa"/>
            <w:tcBorders>
              <w:top w:val="single" w:sz="6" w:space="0" w:color="auto"/>
              <w:bottom w:val="single" w:sz="6" w:space="0" w:color="auto"/>
            </w:tcBorders>
            <w:shd w:val="clear" w:color="auto" w:fill="auto"/>
          </w:tcPr>
          <w:p w14:paraId="51D1A389" w14:textId="725AA6BC" w:rsidR="00AF277A" w:rsidRDefault="00AF277A" w:rsidP="00AF277A">
            <w:pPr>
              <w:spacing w:before="120"/>
              <w:jc w:val="center"/>
              <w:rPr>
                <w:rFonts w:ascii="Arial" w:hAnsi="Arial" w:cs="Arial"/>
                <w:sz w:val="20"/>
                <w:szCs w:val="20"/>
              </w:rPr>
            </w:pPr>
            <w:r>
              <w:rPr>
                <w:rFonts w:ascii="Arial" w:hAnsi="Arial" w:cs="Arial"/>
                <w:sz w:val="20"/>
                <w:szCs w:val="20"/>
              </w:rPr>
              <w:t>6342</w:t>
            </w:r>
          </w:p>
        </w:tc>
        <w:tc>
          <w:tcPr>
            <w:tcW w:w="6663" w:type="dxa"/>
            <w:tcBorders>
              <w:top w:val="single" w:sz="6" w:space="0" w:color="auto"/>
              <w:bottom w:val="single" w:sz="6" w:space="0" w:color="auto"/>
              <w:right w:val="single" w:sz="4" w:space="0" w:color="auto"/>
            </w:tcBorders>
            <w:shd w:val="clear" w:color="auto" w:fill="auto"/>
          </w:tcPr>
          <w:p w14:paraId="1ABB733C" w14:textId="77777777" w:rsidR="00AF277A" w:rsidRDefault="00AF277A" w:rsidP="00AF277A">
            <w:pPr>
              <w:spacing w:before="120" w:after="120"/>
              <w:rPr>
                <w:rFonts w:ascii="Arial" w:hAnsi="Arial" w:cs="Arial"/>
                <w:i/>
                <w:sz w:val="20"/>
                <w:szCs w:val="20"/>
              </w:rPr>
            </w:pPr>
            <w:r w:rsidRPr="002504EA">
              <w:rPr>
                <w:rFonts w:ascii="Arial" w:hAnsi="Arial" w:cs="Arial"/>
                <w:sz w:val="20"/>
                <w:szCs w:val="20"/>
              </w:rPr>
              <w:t xml:space="preserve">AMENDMENTS TO THE </w:t>
            </w:r>
            <w:r w:rsidRPr="009F4F20">
              <w:rPr>
                <w:rFonts w:ascii="Arial" w:hAnsi="Arial" w:cs="Arial"/>
                <w:i/>
                <w:sz w:val="20"/>
                <w:szCs w:val="20"/>
              </w:rPr>
              <w:t>FINANCIAL ADMINISTRATION AND AUDIT ACT</w:t>
            </w:r>
          </w:p>
          <w:p w14:paraId="727B9469" w14:textId="24407EDE" w:rsidR="00AF277A" w:rsidRPr="002504EA" w:rsidRDefault="00AF277A" w:rsidP="00AF277A">
            <w:pPr>
              <w:spacing w:before="120" w:after="120"/>
              <w:rPr>
                <w:rFonts w:ascii="Arial" w:hAnsi="Arial" w:cs="Arial"/>
                <w:sz w:val="20"/>
                <w:szCs w:val="20"/>
              </w:rPr>
            </w:pPr>
            <w:r>
              <w:rPr>
                <w:rFonts w:ascii="Arial" w:hAnsi="Arial" w:cs="Arial"/>
                <w:sz w:val="20"/>
                <w:szCs w:val="20"/>
              </w:rPr>
              <w:t xml:space="preserve">To approve introduction into the Legislative Assembly of the Financial Administration and Audit Amendment Bill 1990 to allow for the change of name of trust accounts; to allow certain trust accounts to be overdrawn; to allow deferral of a debt repayment; to provide for the automatic issue of a Treasurer’s Warrant; and to require all unclaimed moneys to be paid into the Consolidated Fund only. </w:t>
            </w:r>
          </w:p>
        </w:tc>
      </w:tr>
      <w:tr w:rsidR="00AF277A" w14:paraId="37553A97" w14:textId="77777777" w:rsidTr="0041156E">
        <w:trPr>
          <w:cantSplit/>
          <w:trHeight w:val="600"/>
        </w:trPr>
        <w:tc>
          <w:tcPr>
            <w:tcW w:w="1080" w:type="dxa"/>
            <w:tcBorders>
              <w:top w:val="single" w:sz="6" w:space="0" w:color="auto"/>
              <w:bottom w:val="single" w:sz="6" w:space="0" w:color="auto"/>
            </w:tcBorders>
            <w:shd w:val="clear" w:color="auto" w:fill="auto"/>
          </w:tcPr>
          <w:p w14:paraId="54166AAB" w14:textId="594FDBB8" w:rsidR="00AF277A" w:rsidRDefault="00AF277A" w:rsidP="00AF277A">
            <w:pPr>
              <w:spacing w:before="120"/>
              <w:jc w:val="center"/>
              <w:rPr>
                <w:rFonts w:ascii="Arial" w:hAnsi="Arial" w:cs="Arial"/>
                <w:b/>
                <w:sz w:val="20"/>
                <w:szCs w:val="20"/>
              </w:rPr>
            </w:pPr>
            <w:r>
              <w:rPr>
                <w:rFonts w:ascii="Arial" w:hAnsi="Arial" w:cs="Arial"/>
                <w:b/>
                <w:sz w:val="20"/>
                <w:szCs w:val="20"/>
              </w:rPr>
              <w:lastRenderedPageBreak/>
              <w:t>453</w:t>
            </w:r>
          </w:p>
        </w:tc>
        <w:tc>
          <w:tcPr>
            <w:tcW w:w="1096" w:type="dxa"/>
            <w:tcBorders>
              <w:top w:val="single" w:sz="6" w:space="0" w:color="auto"/>
              <w:bottom w:val="single" w:sz="6" w:space="0" w:color="auto"/>
            </w:tcBorders>
            <w:shd w:val="clear" w:color="auto" w:fill="auto"/>
          </w:tcPr>
          <w:p w14:paraId="7B071116" w14:textId="67AD1036" w:rsidR="00AF277A" w:rsidRDefault="00AF277A" w:rsidP="00AF277A">
            <w:pPr>
              <w:spacing w:before="120"/>
              <w:jc w:val="center"/>
              <w:rPr>
                <w:rFonts w:ascii="Arial" w:hAnsi="Arial" w:cs="Arial"/>
                <w:sz w:val="20"/>
                <w:szCs w:val="20"/>
              </w:rPr>
            </w:pPr>
            <w:r>
              <w:rPr>
                <w:rFonts w:ascii="Arial" w:hAnsi="Arial" w:cs="Arial"/>
                <w:sz w:val="20"/>
                <w:szCs w:val="20"/>
              </w:rPr>
              <w:t>6/2/90</w:t>
            </w:r>
          </w:p>
        </w:tc>
        <w:tc>
          <w:tcPr>
            <w:tcW w:w="851" w:type="dxa"/>
            <w:tcBorders>
              <w:top w:val="single" w:sz="6" w:space="0" w:color="auto"/>
              <w:bottom w:val="single" w:sz="6" w:space="0" w:color="auto"/>
            </w:tcBorders>
            <w:shd w:val="clear" w:color="auto" w:fill="auto"/>
          </w:tcPr>
          <w:p w14:paraId="59277991" w14:textId="7553D6CF" w:rsidR="00AF277A" w:rsidRDefault="00AF277A" w:rsidP="00AF277A">
            <w:pPr>
              <w:spacing w:before="120"/>
              <w:jc w:val="center"/>
              <w:rPr>
                <w:rFonts w:ascii="Arial" w:hAnsi="Arial" w:cs="Arial"/>
                <w:sz w:val="20"/>
                <w:szCs w:val="20"/>
              </w:rPr>
            </w:pPr>
            <w:r>
              <w:rPr>
                <w:rFonts w:ascii="Arial" w:hAnsi="Arial" w:cs="Arial"/>
                <w:sz w:val="20"/>
                <w:szCs w:val="20"/>
              </w:rPr>
              <w:t>5449</w:t>
            </w:r>
          </w:p>
        </w:tc>
        <w:tc>
          <w:tcPr>
            <w:tcW w:w="708" w:type="dxa"/>
            <w:tcBorders>
              <w:top w:val="single" w:sz="6" w:space="0" w:color="auto"/>
              <w:bottom w:val="single" w:sz="6" w:space="0" w:color="auto"/>
            </w:tcBorders>
            <w:shd w:val="clear" w:color="auto" w:fill="auto"/>
          </w:tcPr>
          <w:p w14:paraId="5A6FA430" w14:textId="2C64B252" w:rsidR="00AF277A" w:rsidRDefault="00AF277A" w:rsidP="00AF277A">
            <w:pPr>
              <w:spacing w:before="120"/>
              <w:jc w:val="center"/>
              <w:rPr>
                <w:rFonts w:ascii="Arial" w:hAnsi="Arial" w:cs="Arial"/>
                <w:sz w:val="20"/>
                <w:szCs w:val="20"/>
              </w:rPr>
            </w:pPr>
            <w:r>
              <w:rPr>
                <w:rFonts w:ascii="Arial" w:hAnsi="Arial" w:cs="Arial"/>
                <w:sz w:val="20"/>
                <w:szCs w:val="20"/>
              </w:rPr>
              <w:t>6343</w:t>
            </w:r>
          </w:p>
        </w:tc>
        <w:tc>
          <w:tcPr>
            <w:tcW w:w="6663" w:type="dxa"/>
            <w:tcBorders>
              <w:top w:val="single" w:sz="6" w:space="0" w:color="auto"/>
              <w:bottom w:val="single" w:sz="6" w:space="0" w:color="auto"/>
              <w:right w:val="single" w:sz="4" w:space="0" w:color="auto"/>
            </w:tcBorders>
            <w:shd w:val="clear" w:color="auto" w:fill="auto"/>
          </w:tcPr>
          <w:p w14:paraId="2E19B5A7" w14:textId="77777777" w:rsidR="00AF277A" w:rsidRDefault="00AF277A" w:rsidP="00AF277A">
            <w:pPr>
              <w:spacing w:before="120" w:after="120"/>
              <w:rPr>
                <w:rFonts w:ascii="Arial" w:hAnsi="Arial" w:cs="Arial"/>
                <w:sz w:val="20"/>
                <w:szCs w:val="20"/>
              </w:rPr>
            </w:pPr>
            <w:r w:rsidRPr="002504EA">
              <w:rPr>
                <w:rFonts w:ascii="Arial" w:hAnsi="Arial" w:cs="Arial"/>
                <w:sz w:val="20"/>
                <w:szCs w:val="20"/>
              </w:rPr>
              <w:t>INFORMATION PAPER - COMMONWEALTH EMPLOYMENT SERVICE</w:t>
            </w:r>
          </w:p>
          <w:p w14:paraId="07FAB097" w14:textId="2B5A948C" w:rsidR="00AF277A" w:rsidRPr="002504EA" w:rsidRDefault="00AF277A" w:rsidP="00AF277A">
            <w:pPr>
              <w:spacing w:before="120" w:after="120"/>
              <w:rPr>
                <w:rFonts w:ascii="Arial" w:hAnsi="Arial" w:cs="Arial"/>
                <w:sz w:val="20"/>
                <w:szCs w:val="20"/>
              </w:rPr>
            </w:pPr>
            <w:r>
              <w:rPr>
                <w:rFonts w:ascii="Arial" w:hAnsi="Arial" w:cs="Arial"/>
                <w:sz w:val="20"/>
                <w:szCs w:val="20"/>
              </w:rPr>
              <w:t>To inform Cabinet of a range of options in relation to the provision of base grade and temporary staff recruitment services to departments and authorities in the light of the Federal Government’s decision to introduce charges to employers for the use of the Commonwealth Employment Service from 1 January 1990.</w:t>
            </w:r>
          </w:p>
        </w:tc>
      </w:tr>
      <w:tr w:rsidR="00F01BA0" w14:paraId="1E3D5889" w14:textId="77777777" w:rsidTr="00F01BA0">
        <w:trPr>
          <w:cantSplit/>
          <w:trHeight w:val="600"/>
        </w:trPr>
        <w:tc>
          <w:tcPr>
            <w:tcW w:w="10398" w:type="dxa"/>
            <w:gridSpan w:val="5"/>
            <w:tcBorders>
              <w:top w:val="single" w:sz="6" w:space="0" w:color="auto"/>
              <w:bottom w:val="single" w:sz="6" w:space="0" w:color="auto"/>
              <w:right w:val="single" w:sz="4" w:space="0" w:color="auto"/>
            </w:tcBorders>
            <w:shd w:val="clear" w:color="auto" w:fill="CCFFCC"/>
            <w:vAlign w:val="center"/>
          </w:tcPr>
          <w:p w14:paraId="0318588A" w14:textId="39FD3D51" w:rsidR="00AF277A" w:rsidRDefault="00AF277A" w:rsidP="00F01BA0">
            <w:pPr>
              <w:spacing w:before="120" w:after="120"/>
              <w:jc w:val="center"/>
              <w:rPr>
                <w:rFonts w:ascii="Arial" w:hAnsi="Arial" w:cs="Arial"/>
                <w:b/>
              </w:rPr>
            </w:pPr>
            <w:r>
              <w:rPr>
                <w:rFonts w:ascii="Arial" w:hAnsi="Arial" w:cs="Arial"/>
                <w:b/>
              </w:rPr>
              <w:t>Volume 319B</w:t>
            </w:r>
          </w:p>
          <w:p w14:paraId="5ADE53AF" w14:textId="4F18BD05" w:rsidR="00F01BA0" w:rsidRPr="002504EA" w:rsidRDefault="00F01BA0" w:rsidP="00F01BA0">
            <w:pPr>
              <w:spacing w:before="120" w:after="120"/>
              <w:jc w:val="center"/>
              <w:rPr>
                <w:rFonts w:ascii="Arial" w:hAnsi="Arial" w:cs="Arial"/>
                <w:sz w:val="20"/>
                <w:szCs w:val="20"/>
              </w:rPr>
            </w:pPr>
            <w:r w:rsidRPr="009F4F20">
              <w:rPr>
                <w:rFonts w:ascii="Arial" w:hAnsi="Arial" w:cs="Arial"/>
                <w:b/>
              </w:rPr>
              <w:t>Meeting date: 6 February 1990</w:t>
            </w:r>
            <w:r>
              <w:rPr>
                <w:rFonts w:ascii="Arial" w:hAnsi="Arial" w:cs="Arial"/>
                <w:b/>
              </w:rPr>
              <w:t xml:space="preserve"> – Katherine</w:t>
            </w:r>
          </w:p>
        </w:tc>
      </w:tr>
      <w:tr w:rsidR="004D0974" w14:paraId="468BC9E2" w14:textId="77777777" w:rsidTr="008262A9">
        <w:trPr>
          <w:cantSplit/>
          <w:trHeight w:val="600"/>
        </w:trPr>
        <w:tc>
          <w:tcPr>
            <w:tcW w:w="1080" w:type="dxa"/>
            <w:tcBorders>
              <w:top w:val="single" w:sz="6" w:space="0" w:color="auto"/>
              <w:bottom w:val="single" w:sz="6" w:space="0" w:color="auto"/>
            </w:tcBorders>
            <w:shd w:val="clear" w:color="auto" w:fill="D9D9D9" w:themeFill="background1" w:themeFillShade="D9"/>
            <w:vAlign w:val="center"/>
          </w:tcPr>
          <w:p w14:paraId="3CBF8BC5" w14:textId="382DBBB3" w:rsidR="004D0974" w:rsidRDefault="004D0974" w:rsidP="004D0974">
            <w:pPr>
              <w:spacing w:before="120"/>
              <w:jc w:val="center"/>
              <w:rPr>
                <w:rFonts w:ascii="Arial" w:hAnsi="Arial" w:cs="Arial"/>
                <w:b/>
                <w:sz w:val="20"/>
                <w:szCs w:val="20"/>
              </w:rPr>
            </w:pPr>
            <w:r w:rsidRPr="002968CD">
              <w:rPr>
                <w:rFonts w:ascii="Arial Narrow" w:hAnsi="Arial Narrow" w:cs="Arial"/>
                <w:b/>
                <w:sz w:val="22"/>
                <w:szCs w:val="22"/>
              </w:rPr>
              <w:t>MEETING</w:t>
            </w:r>
            <w:r>
              <w:rPr>
                <w:rFonts w:ascii="Arial Narrow" w:hAnsi="Arial Narrow" w:cs="Arial"/>
                <w:b/>
                <w:sz w:val="22"/>
                <w:szCs w:val="22"/>
              </w:rPr>
              <w:t xml:space="preserve"> </w:t>
            </w: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6" w:space="0" w:color="auto"/>
              <w:bottom w:val="single" w:sz="6" w:space="0" w:color="auto"/>
            </w:tcBorders>
            <w:shd w:val="clear" w:color="auto" w:fill="D9D9D9" w:themeFill="background1" w:themeFillShade="D9"/>
            <w:vAlign w:val="center"/>
          </w:tcPr>
          <w:p w14:paraId="1B61DD6F" w14:textId="40DF9C45" w:rsidR="004D0974" w:rsidRDefault="004D0974" w:rsidP="004D0974">
            <w:pPr>
              <w:spacing w:before="120"/>
              <w:jc w:val="center"/>
              <w:rPr>
                <w:rFonts w:ascii="Arial" w:hAnsi="Arial" w:cs="Arial"/>
                <w:sz w:val="20"/>
                <w:szCs w:val="20"/>
              </w:rPr>
            </w:pPr>
            <w:r w:rsidRPr="002968CD">
              <w:rPr>
                <w:rFonts w:ascii="Arial Narrow" w:hAnsi="Arial Narrow" w:cs="Arial"/>
                <w:b/>
                <w:sz w:val="22"/>
                <w:szCs w:val="22"/>
              </w:rPr>
              <w:t>MEETING</w:t>
            </w:r>
            <w:r>
              <w:rPr>
                <w:rFonts w:ascii="Arial Narrow" w:hAnsi="Arial Narrow" w:cs="Arial"/>
                <w:b/>
                <w:sz w:val="22"/>
                <w:szCs w:val="22"/>
              </w:rPr>
              <w:t xml:space="preserve"> </w:t>
            </w:r>
            <w:r w:rsidRPr="002968CD">
              <w:rPr>
                <w:rFonts w:ascii="Arial Narrow" w:hAnsi="Arial Narrow" w:cs="Arial"/>
                <w:b/>
                <w:sz w:val="22"/>
                <w:szCs w:val="22"/>
              </w:rPr>
              <w:t>DATE</w:t>
            </w:r>
          </w:p>
        </w:tc>
        <w:tc>
          <w:tcPr>
            <w:tcW w:w="851" w:type="dxa"/>
            <w:tcBorders>
              <w:top w:val="single" w:sz="6" w:space="0" w:color="auto"/>
              <w:bottom w:val="single" w:sz="6" w:space="0" w:color="auto"/>
            </w:tcBorders>
            <w:shd w:val="clear" w:color="auto" w:fill="D9D9D9" w:themeFill="background1" w:themeFillShade="D9"/>
            <w:vAlign w:val="center"/>
          </w:tcPr>
          <w:p w14:paraId="1478AF23" w14:textId="4A6BA521" w:rsidR="004D0974" w:rsidRDefault="004D0974" w:rsidP="004D0974">
            <w:pPr>
              <w:spacing w:before="120"/>
              <w:jc w:val="center"/>
              <w:rPr>
                <w:rFonts w:ascii="Arial" w:hAnsi="Arial" w:cs="Arial"/>
                <w:sz w:val="20"/>
                <w:szCs w:val="20"/>
              </w:rPr>
            </w:pPr>
            <w:r w:rsidRPr="002968CD">
              <w:rPr>
                <w:rFonts w:ascii="Arial Narrow" w:hAnsi="Arial Narrow" w:cs="Arial"/>
                <w:b/>
                <w:sz w:val="22"/>
                <w:szCs w:val="22"/>
              </w:rPr>
              <w:t>SUB NO.</w:t>
            </w:r>
          </w:p>
        </w:tc>
        <w:tc>
          <w:tcPr>
            <w:tcW w:w="708" w:type="dxa"/>
            <w:tcBorders>
              <w:top w:val="single" w:sz="6" w:space="0" w:color="auto"/>
              <w:bottom w:val="single" w:sz="6" w:space="0" w:color="auto"/>
            </w:tcBorders>
            <w:shd w:val="clear" w:color="auto" w:fill="D9D9D9" w:themeFill="background1" w:themeFillShade="D9"/>
            <w:vAlign w:val="center"/>
          </w:tcPr>
          <w:p w14:paraId="74E393F3" w14:textId="184B94FB" w:rsidR="004D0974" w:rsidRDefault="004D0974" w:rsidP="004D0974">
            <w:pPr>
              <w:spacing w:before="120"/>
              <w:jc w:val="center"/>
              <w:rPr>
                <w:rFonts w:ascii="Arial" w:hAnsi="Arial" w:cs="Arial"/>
                <w:sz w:val="20"/>
                <w:szCs w:val="20"/>
              </w:rPr>
            </w:pPr>
            <w:r w:rsidRPr="002968CD">
              <w:rPr>
                <w:rFonts w:ascii="Arial Narrow" w:hAnsi="Arial Narrow" w:cs="Arial"/>
                <w:b/>
                <w:sz w:val="22"/>
                <w:szCs w:val="22"/>
              </w:rPr>
              <w:t>DEC</w:t>
            </w:r>
            <w:r>
              <w:rPr>
                <w:rFonts w:ascii="Arial Narrow" w:hAnsi="Arial Narrow" w:cs="Arial"/>
                <w:b/>
                <w:sz w:val="22"/>
                <w:szCs w:val="22"/>
              </w:rPr>
              <w:t xml:space="preserve"> N</w:t>
            </w:r>
            <w:r w:rsidRPr="002968CD">
              <w:rPr>
                <w:rFonts w:ascii="Arial Narrow" w:hAnsi="Arial Narrow" w:cs="Arial"/>
                <w:b/>
                <w:sz w:val="22"/>
                <w:szCs w:val="22"/>
              </w:rPr>
              <w:t>O.</w:t>
            </w:r>
          </w:p>
        </w:tc>
        <w:tc>
          <w:tcPr>
            <w:tcW w:w="6663" w:type="dxa"/>
            <w:tcBorders>
              <w:top w:val="single" w:sz="6" w:space="0" w:color="auto"/>
              <w:bottom w:val="single" w:sz="6" w:space="0" w:color="auto"/>
              <w:right w:val="single" w:sz="4" w:space="0" w:color="auto"/>
            </w:tcBorders>
            <w:shd w:val="clear" w:color="auto" w:fill="D9D9D9"/>
            <w:vAlign w:val="center"/>
          </w:tcPr>
          <w:p w14:paraId="59AFC0FF" w14:textId="435DC13C" w:rsidR="004D0974" w:rsidRPr="002504EA" w:rsidRDefault="004D0974" w:rsidP="00552679">
            <w:pPr>
              <w:spacing w:before="120" w:after="120"/>
              <w:jc w:val="center"/>
              <w:rPr>
                <w:rFonts w:ascii="Arial" w:hAnsi="Arial" w:cs="Arial"/>
                <w:sz w:val="20"/>
                <w:szCs w:val="20"/>
              </w:rPr>
            </w:pPr>
            <w:r w:rsidRPr="004D0974">
              <w:rPr>
                <w:rFonts w:ascii="Arial Narrow" w:hAnsi="Arial Narrow"/>
                <w:b/>
                <w:sz w:val="22"/>
                <w:szCs w:val="22"/>
              </w:rPr>
              <w:t>TITLE AND PURPOSE</w:t>
            </w:r>
          </w:p>
        </w:tc>
      </w:tr>
      <w:tr w:rsidR="00A12C17" w14:paraId="59E92913" w14:textId="77777777" w:rsidTr="00EF5CA1">
        <w:trPr>
          <w:cantSplit/>
          <w:trHeight w:val="600"/>
        </w:trPr>
        <w:tc>
          <w:tcPr>
            <w:tcW w:w="1080" w:type="dxa"/>
            <w:tcBorders>
              <w:top w:val="single" w:sz="6" w:space="0" w:color="auto"/>
              <w:bottom w:val="single" w:sz="6" w:space="0" w:color="auto"/>
            </w:tcBorders>
            <w:shd w:val="clear" w:color="auto" w:fill="auto"/>
          </w:tcPr>
          <w:p w14:paraId="435D737F" w14:textId="77777777" w:rsidR="00A12C17" w:rsidRPr="00C955D4" w:rsidRDefault="00A12C17" w:rsidP="00A12C17">
            <w:pPr>
              <w:spacing w:before="120"/>
              <w:jc w:val="center"/>
              <w:rPr>
                <w:rFonts w:ascii="Arial" w:hAnsi="Arial" w:cs="Arial"/>
                <w:b/>
                <w:sz w:val="20"/>
                <w:szCs w:val="20"/>
              </w:rPr>
            </w:pPr>
            <w:r>
              <w:rPr>
                <w:rFonts w:ascii="Arial" w:hAnsi="Arial" w:cs="Arial"/>
                <w:b/>
                <w:sz w:val="20"/>
                <w:szCs w:val="20"/>
              </w:rPr>
              <w:t>453</w:t>
            </w:r>
          </w:p>
        </w:tc>
        <w:tc>
          <w:tcPr>
            <w:tcW w:w="1096" w:type="dxa"/>
            <w:tcBorders>
              <w:top w:val="single" w:sz="6" w:space="0" w:color="auto"/>
              <w:bottom w:val="single" w:sz="6" w:space="0" w:color="auto"/>
            </w:tcBorders>
            <w:shd w:val="clear" w:color="auto" w:fill="auto"/>
          </w:tcPr>
          <w:p w14:paraId="732495F1" w14:textId="77777777" w:rsidR="00A12C17" w:rsidRDefault="00A12C17" w:rsidP="00A12C17">
            <w:pPr>
              <w:spacing w:before="120"/>
              <w:jc w:val="center"/>
              <w:rPr>
                <w:rFonts w:ascii="Arial" w:hAnsi="Arial" w:cs="Arial"/>
                <w:sz w:val="20"/>
                <w:szCs w:val="20"/>
              </w:rPr>
            </w:pPr>
            <w:r>
              <w:rPr>
                <w:rFonts w:ascii="Arial" w:hAnsi="Arial" w:cs="Arial"/>
                <w:sz w:val="20"/>
                <w:szCs w:val="20"/>
              </w:rPr>
              <w:t>6/2/90</w:t>
            </w:r>
          </w:p>
        </w:tc>
        <w:tc>
          <w:tcPr>
            <w:tcW w:w="851" w:type="dxa"/>
            <w:tcBorders>
              <w:top w:val="single" w:sz="6" w:space="0" w:color="auto"/>
              <w:bottom w:val="single" w:sz="6" w:space="0" w:color="auto"/>
            </w:tcBorders>
            <w:shd w:val="clear" w:color="auto" w:fill="auto"/>
          </w:tcPr>
          <w:p w14:paraId="5D993157" w14:textId="77777777" w:rsidR="00A12C17" w:rsidRDefault="00A12C17" w:rsidP="00A12C17">
            <w:pPr>
              <w:spacing w:before="120"/>
              <w:jc w:val="center"/>
              <w:rPr>
                <w:rFonts w:ascii="Arial" w:hAnsi="Arial" w:cs="Arial"/>
                <w:sz w:val="20"/>
                <w:szCs w:val="20"/>
              </w:rPr>
            </w:pPr>
            <w:r>
              <w:rPr>
                <w:rFonts w:ascii="Arial" w:hAnsi="Arial" w:cs="Arial"/>
                <w:sz w:val="20"/>
                <w:szCs w:val="20"/>
              </w:rPr>
              <w:t>5450</w:t>
            </w:r>
          </w:p>
        </w:tc>
        <w:tc>
          <w:tcPr>
            <w:tcW w:w="708" w:type="dxa"/>
            <w:tcBorders>
              <w:top w:val="single" w:sz="6" w:space="0" w:color="auto"/>
              <w:bottom w:val="single" w:sz="6" w:space="0" w:color="auto"/>
            </w:tcBorders>
            <w:shd w:val="clear" w:color="auto" w:fill="auto"/>
          </w:tcPr>
          <w:p w14:paraId="5906BAEF" w14:textId="77777777" w:rsidR="00A12C17" w:rsidRDefault="00A12C17" w:rsidP="00A12C17">
            <w:pPr>
              <w:spacing w:before="120"/>
              <w:jc w:val="center"/>
              <w:rPr>
                <w:rFonts w:ascii="Arial" w:hAnsi="Arial" w:cs="Arial"/>
                <w:sz w:val="20"/>
                <w:szCs w:val="20"/>
              </w:rPr>
            </w:pPr>
            <w:r>
              <w:rPr>
                <w:rFonts w:ascii="Arial" w:hAnsi="Arial" w:cs="Arial"/>
                <w:sz w:val="20"/>
                <w:szCs w:val="20"/>
              </w:rPr>
              <w:t>6344</w:t>
            </w:r>
          </w:p>
        </w:tc>
        <w:tc>
          <w:tcPr>
            <w:tcW w:w="6663" w:type="dxa"/>
            <w:tcBorders>
              <w:top w:val="single" w:sz="6" w:space="0" w:color="auto"/>
              <w:bottom w:val="single" w:sz="6" w:space="0" w:color="auto"/>
              <w:right w:val="single" w:sz="4" w:space="0" w:color="auto"/>
            </w:tcBorders>
            <w:shd w:val="clear" w:color="auto" w:fill="auto"/>
          </w:tcPr>
          <w:p w14:paraId="7AEE425B" w14:textId="77777777" w:rsidR="00A12C17" w:rsidRDefault="00A12C17" w:rsidP="00A12C17">
            <w:pPr>
              <w:spacing w:before="120" w:after="120"/>
              <w:rPr>
                <w:rFonts w:ascii="Arial" w:hAnsi="Arial" w:cs="Arial"/>
                <w:sz w:val="20"/>
                <w:szCs w:val="20"/>
              </w:rPr>
            </w:pPr>
            <w:r w:rsidRPr="002504EA">
              <w:rPr>
                <w:rFonts w:ascii="Arial" w:hAnsi="Arial" w:cs="Arial"/>
                <w:sz w:val="20"/>
                <w:szCs w:val="20"/>
              </w:rPr>
              <w:t>GAMING MACHINES</w:t>
            </w:r>
          </w:p>
          <w:p w14:paraId="723E44FA" w14:textId="42EA31DE" w:rsidR="00F0503A" w:rsidRPr="00C955D4" w:rsidRDefault="00245C8A" w:rsidP="00C773EF">
            <w:pPr>
              <w:spacing w:before="120" w:after="120"/>
              <w:rPr>
                <w:rFonts w:ascii="Arial" w:hAnsi="Arial" w:cs="Arial"/>
                <w:sz w:val="20"/>
                <w:szCs w:val="20"/>
              </w:rPr>
            </w:pPr>
            <w:r>
              <w:rPr>
                <w:rFonts w:ascii="Arial" w:hAnsi="Arial" w:cs="Arial"/>
                <w:sz w:val="20"/>
                <w:szCs w:val="20"/>
              </w:rPr>
              <w:t xml:space="preserve">To approve amendments to existing policy </w:t>
            </w:r>
            <w:r w:rsidR="00F0503A">
              <w:rPr>
                <w:rFonts w:ascii="Arial" w:hAnsi="Arial" w:cs="Arial"/>
                <w:sz w:val="20"/>
                <w:szCs w:val="20"/>
              </w:rPr>
              <w:t xml:space="preserve">that </w:t>
            </w:r>
            <w:r>
              <w:rPr>
                <w:rFonts w:ascii="Arial" w:hAnsi="Arial" w:cs="Arial"/>
                <w:sz w:val="20"/>
                <w:szCs w:val="20"/>
              </w:rPr>
              <w:t>control</w:t>
            </w:r>
            <w:r w:rsidR="00F0503A">
              <w:rPr>
                <w:rFonts w:ascii="Arial" w:hAnsi="Arial" w:cs="Arial"/>
                <w:sz w:val="20"/>
                <w:szCs w:val="20"/>
              </w:rPr>
              <w:t>s</w:t>
            </w:r>
            <w:r>
              <w:rPr>
                <w:rFonts w:ascii="Arial" w:hAnsi="Arial" w:cs="Arial"/>
                <w:sz w:val="20"/>
                <w:szCs w:val="20"/>
              </w:rPr>
              <w:t xml:space="preserve"> the operation of g</w:t>
            </w:r>
            <w:r w:rsidR="00F0503A">
              <w:rPr>
                <w:rFonts w:ascii="Arial" w:hAnsi="Arial" w:cs="Arial"/>
                <w:sz w:val="20"/>
                <w:szCs w:val="20"/>
              </w:rPr>
              <w:t>aming machines in the community to reject payment of cash prizes</w:t>
            </w:r>
            <w:r w:rsidR="00F25503">
              <w:rPr>
                <w:rFonts w:ascii="Arial" w:hAnsi="Arial" w:cs="Arial"/>
                <w:sz w:val="20"/>
                <w:szCs w:val="20"/>
              </w:rPr>
              <w:t xml:space="preserve">; to </w:t>
            </w:r>
            <w:r w:rsidR="00F0503A">
              <w:rPr>
                <w:rFonts w:ascii="Arial" w:hAnsi="Arial" w:cs="Arial"/>
                <w:sz w:val="20"/>
                <w:szCs w:val="20"/>
              </w:rPr>
              <w:t>exten</w:t>
            </w:r>
            <w:r w:rsidR="00F25503">
              <w:rPr>
                <w:rFonts w:ascii="Arial" w:hAnsi="Arial" w:cs="Arial"/>
                <w:sz w:val="20"/>
                <w:szCs w:val="20"/>
              </w:rPr>
              <w:t>d</w:t>
            </w:r>
            <w:r w:rsidR="00F0503A">
              <w:rPr>
                <w:rFonts w:ascii="Arial" w:hAnsi="Arial" w:cs="Arial"/>
                <w:sz w:val="20"/>
                <w:szCs w:val="20"/>
              </w:rPr>
              <w:t xml:space="preserve"> the voucher system as a method of providing prizes associated with the operation of gaming machines</w:t>
            </w:r>
            <w:r w:rsidR="00F25503">
              <w:rPr>
                <w:rFonts w:ascii="Arial" w:hAnsi="Arial" w:cs="Arial"/>
                <w:sz w:val="20"/>
                <w:szCs w:val="20"/>
              </w:rPr>
              <w:t>;</w:t>
            </w:r>
            <w:r w:rsidR="00F0503A">
              <w:rPr>
                <w:rFonts w:ascii="Arial" w:hAnsi="Arial" w:cs="Arial"/>
                <w:sz w:val="20"/>
                <w:szCs w:val="20"/>
              </w:rPr>
              <w:t xml:space="preserve"> </w:t>
            </w:r>
            <w:r w:rsidR="00F25503">
              <w:rPr>
                <w:rFonts w:ascii="Arial" w:hAnsi="Arial" w:cs="Arial"/>
                <w:sz w:val="20"/>
                <w:szCs w:val="20"/>
              </w:rPr>
              <w:t xml:space="preserve">and </w:t>
            </w:r>
            <w:r w:rsidR="00F0503A">
              <w:rPr>
                <w:rFonts w:ascii="Arial" w:hAnsi="Arial" w:cs="Arial"/>
                <w:sz w:val="20"/>
                <w:szCs w:val="20"/>
              </w:rPr>
              <w:t>to approve release of gaming machines to hotels</w:t>
            </w:r>
            <w:r w:rsidR="00F25503">
              <w:rPr>
                <w:rFonts w:ascii="Arial" w:hAnsi="Arial" w:cs="Arial"/>
                <w:sz w:val="20"/>
                <w:szCs w:val="20"/>
              </w:rPr>
              <w:t>.</w:t>
            </w:r>
          </w:p>
        </w:tc>
      </w:tr>
      <w:tr w:rsidR="00A12C17" w14:paraId="50F5DAB9" w14:textId="77777777" w:rsidTr="0041156E">
        <w:trPr>
          <w:cantSplit/>
          <w:trHeight w:val="600"/>
        </w:trPr>
        <w:tc>
          <w:tcPr>
            <w:tcW w:w="1080" w:type="dxa"/>
            <w:tcBorders>
              <w:top w:val="single" w:sz="6" w:space="0" w:color="auto"/>
              <w:bottom w:val="single" w:sz="6" w:space="0" w:color="auto"/>
            </w:tcBorders>
            <w:shd w:val="clear" w:color="auto" w:fill="auto"/>
          </w:tcPr>
          <w:p w14:paraId="60D99A4A" w14:textId="77777777" w:rsidR="00A12C17" w:rsidRPr="00C955D4" w:rsidRDefault="00A12C17" w:rsidP="00A12C17">
            <w:pPr>
              <w:spacing w:before="120"/>
              <w:jc w:val="center"/>
              <w:rPr>
                <w:rFonts w:ascii="Arial" w:hAnsi="Arial" w:cs="Arial"/>
                <w:b/>
                <w:sz w:val="20"/>
                <w:szCs w:val="20"/>
              </w:rPr>
            </w:pPr>
            <w:r>
              <w:rPr>
                <w:rFonts w:ascii="Arial" w:hAnsi="Arial" w:cs="Arial"/>
                <w:b/>
                <w:sz w:val="20"/>
                <w:szCs w:val="20"/>
              </w:rPr>
              <w:t>453</w:t>
            </w:r>
          </w:p>
        </w:tc>
        <w:tc>
          <w:tcPr>
            <w:tcW w:w="1096" w:type="dxa"/>
            <w:tcBorders>
              <w:top w:val="single" w:sz="6" w:space="0" w:color="auto"/>
              <w:bottom w:val="single" w:sz="6" w:space="0" w:color="auto"/>
            </w:tcBorders>
            <w:shd w:val="clear" w:color="auto" w:fill="auto"/>
          </w:tcPr>
          <w:p w14:paraId="1700E14D" w14:textId="77777777" w:rsidR="00A12C17" w:rsidRDefault="00A12C17" w:rsidP="00A12C17">
            <w:pPr>
              <w:spacing w:before="120"/>
              <w:jc w:val="center"/>
              <w:rPr>
                <w:rFonts w:ascii="Arial" w:hAnsi="Arial" w:cs="Arial"/>
                <w:sz w:val="20"/>
                <w:szCs w:val="20"/>
              </w:rPr>
            </w:pPr>
            <w:r>
              <w:rPr>
                <w:rFonts w:ascii="Arial" w:hAnsi="Arial" w:cs="Arial"/>
                <w:sz w:val="20"/>
                <w:szCs w:val="20"/>
              </w:rPr>
              <w:t>6/2/90</w:t>
            </w:r>
          </w:p>
        </w:tc>
        <w:tc>
          <w:tcPr>
            <w:tcW w:w="851" w:type="dxa"/>
            <w:tcBorders>
              <w:top w:val="single" w:sz="6" w:space="0" w:color="auto"/>
              <w:bottom w:val="single" w:sz="6" w:space="0" w:color="auto"/>
            </w:tcBorders>
            <w:shd w:val="clear" w:color="auto" w:fill="auto"/>
          </w:tcPr>
          <w:p w14:paraId="17D00757" w14:textId="77777777" w:rsidR="00A12C17" w:rsidRPr="00F82E28" w:rsidRDefault="00A12C17" w:rsidP="00A12C17">
            <w:pPr>
              <w:spacing w:before="120"/>
              <w:jc w:val="center"/>
              <w:rPr>
                <w:rFonts w:ascii="Arial" w:hAnsi="Arial" w:cs="Arial"/>
                <w:sz w:val="20"/>
                <w:szCs w:val="20"/>
              </w:rPr>
            </w:pPr>
            <w:r>
              <w:rPr>
                <w:rFonts w:ascii="Arial" w:hAnsi="Arial" w:cs="Arial"/>
                <w:sz w:val="20"/>
                <w:szCs w:val="20"/>
              </w:rPr>
              <w:t>5451</w:t>
            </w:r>
          </w:p>
        </w:tc>
        <w:tc>
          <w:tcPr>
            <w:tcW w:w="708" w:type="dxa"/>
            <w:tcBorders>
              <w:top w:val="single" w:sz="6" w:space="0" w:color="auto"/>
              <w:bottom w:val="single" w:sz="6" w:space="0" w:color="auto"/>
            </w:tcBorders>
            <w:shd w:val="clear" w:color="auto" w:fill="auto"/>
          </w:tcPr>
          <w:p w14:paraId="22B64935" w14:textId="77777777" w:rsidR="00A12C17" w:rsidRPr="00F82E28" w:rsidRDefault="00A12C17" w:rsidP="00A12C17">
            <w:pPr>
              <w:spacing w:before="120"/>
              <w:jc w:val="center"/>
              <w:rPr>
                <w:rFonts w:ascii="Arial" w:hAnsi="Arial" w:cs="Arial"/>
                <w:sz w:val="20"/>
                <w:szCs w:val="20"/>
              </w:rPr>
            </w:pPr>
            <w:r>
              <w:rPr>
                <w:rFonts w:ascii="Arial" w:hAnsi="Arial" w:cs="Arial"/>
                <w:sz w:val="20"/>
                <w:szCs w:val="20"/>
              </w:rPr>
              <w:t>6345</w:t>
            </w:r>
          </w:p>
        </w:tc>
        <w:tc>
          <w:tcPr>
            <w:tcW w:w="6663" w:type="dxa"/>
            <w:tcBorders>
              <w:top w:val="single" w:sz="6" w:space="0" w:color="auto"/>
              <w:bottom w:val="single" w:sz="6" w:space="0" w:color="auto"/>
              <w:right w:val="single" w:sz="4" w:space="0" w:color="auto"/>
            </w:tcBorders>
            <w:shd w:val="clear" w:color="auto" w:fill="auto"/>
          </w:tcPr>
          <w:p w14:paraId="790A95E1" w14:textId="77777777" w:rsidR="00A12C17" w:rsidRDefault="00A12C17" w:rsidP="00A12C17">
            <w:pPr>
              <w:spacing w:before="120" w:after="120"/>
              <w:rPr>
                <w:rFonts w:ascii="Arial" w:hAnsi="Arial" w:cs="Arial"/>
                <w:sz w:val="20"/>
                <w:szCs w:val="20"/>
              </w:rPr>
            </w:pPr>
            <w:r w:rsidRPr="002504EA">
              <w:rPr>
                <w:rFonts w:ascii="Arial" w:hAnsi="Arial" w:cs="Arial"/>
                <w:sz w:val="20"/>
                <w:szCs w:val="20"/>
              </w:rPr>
              <w:t>REVIEW OF TAXATION ARRANGEMENTS RELATING TO PREVENTION AND TREATMENT OF LAND DEGRADATION</w:t>
            </w:r>
          </w:p>
          <w:p w14:paraId="46233D5C" w14:textId="0EEFBB69" w:rsidR="00245C8A" w:rsidRPr="00F82E28" w:rsidRDefault="00CE677E" w:rsidP="00614612">
            <w:pPr>
              <w:spacing w:before="120" w:after="120"/>
              <w:rPr>
                <w:rFonts w:ascii="Arial" w:hAnsi="Arial" w:cs="Arial"/>
                <w:sz w:val="20"/>
                <w:szCs w:val="20"/>
              </w:rPr>
            </w:pPr>
            <w:r>
              <w:rPr>
                <w:rFonts w:ascii="Arial" w:hAnsi="Arial" w:cs="Arial"/>
                <w:sz w:val="20"/>
                <w:szCs w:val="20"/>
              </w:rPr>
              <w:t>To approve submission of a Northern Territory response to the review by the Minister for Resources</w:t>
            </w:r>
            <w:r w:rsidR="00614612">
              <w:rPr>
                <w:rFonts w:ascii="Arial" w:hAnsi="Arial" w:cs="Arial"/>
                <w:sz w:val="20"/>
                <w:szCs w:val="20"/>
              </w:rPr>
              <w:t xml:space="preserve"> of taxation arrangements relating to the prevention and treatment of land degradation.</w:t>
            </w:r>
          </w:p>
        </w:tc>
      </w:tr>
    </w:tbl>
    <w:p w14:paraId="317B9807" w14:textId="47167628" w:rsidR="009E3A2D" w:rsidRDefault="009E3A2D" w:rsidP="008B7FB5">
      <w:pPr>
        <w:rPr>
          <w:rFonts w:ascii="Arial" w:hAnsi="Arial" w:cs="Arial"/>
          <w:sz w:val="20"/>
          <w:szCs w:val="20"/>
        </w:rPr>
      </w:pPr>
    </w:p>
    <w:p w14:paraId="43BFA4C3" w14:textId="77777777" w:rsidR="00515709" w:rsidRDefault="00515709" w:rsidP="008B7FB5">
      <w:pPr>
        <w:rPr>
          <w:rFonts w:ascii="Arial" w:hAnsi="Arial" w:cs="Arial"/>
          <w:sz w:val="20"/>
          <w:szCs w:val="20"/>
        </w:rPr>
      </w:pP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9E3A2D" w14:paraId="6ACE8F20" w14:textId="77777777" w:rsidTr="00F81E31">
        <w:trPr>
          <w:cantSplit/>
          <w:trHeight w:val="901"/>
          <w:tblHeader/>
        </w:trPr>
        <w:tc>
          <w:tcPr>
            <w:tcW w:w="10398" w:type="dxa"/>
            <w:gridSpan w:val="5"/>
            <w:shd w:val="clear" w:color="auto" w:fill="CCFFCC"/>
          </w:tcPr>
          <w:p w14:paraId="4EE7CFF7" w14:textId="6ADC0331" w:rsidR="009E3A2D" w:rsidRPr="00B06998" w:rsidRDefault="009E3A2D" w:rsidP="0041156E">
            <w:pPr>
              <w:spacing w:before="120"/>
              <w:jc w:val="center"/>
              <w:rPr>
                <w:rFonts w:ascii="Arial" w:hAnsi="Arial" w:cs="Arial"/>
                <w:b/>
              </w:rPr>
            </w:pPr>
            <w:r>
              <w:rPr>
                <w:rFonts w:ascii="Arial" w:hAnsi="Arial" w:cs="Arial"/>
                <w:b/>
              </w:rPr>
              <w:t xml:space="preserve">Volume </w:t>
            </w:r>
            <w:r w:rsidR="00614612">
              <w:rPr>
                <w:rFonts w:ascii="Arial" w:hAnsi="Arial" w:cs="Arial"/>
                <w:b/>
              </w:rPr>
              <w:t>320A</w:t>
            </w:r>
          </w:p>
          <w:p w14:paraId="2E220961" w14:textId="77777777" w:rsidR="009E3A2D" w:rsidRDefault="009E3A2D" w:rsidP="00A12C17">
            <w:pPr>
              <w:spacing w:before="120"/>
              <w:jc w:val="center"/>
              <w:rPr>
                <w:rFonts w:ascii="Arial" w:hAnsi="Arial" w:cs="Arial"/>
                <w:b/>
              </w:rPr>
            </w:pPr>
            <w:r>
              <w:rPr>
                <w:rFonts w:ascii="Arial" w:hAnsi="Arial" w:cs="Arial"/>
                <w:b/>
              </w:rPr>
              <w:t xml:space="preserve">Meeting date: </w:t>
            </w:r>
            <w:r w:rsidR="00102398">
              <w:rPr>
                <w:rFonts w:ascii="Arial" w:hAnsi="Arial" w:cs="Arial"/>
                <w:b/>
              </w:rPr>
              <w:t xml:space="preserve">16 February 1990 </w:t>
            </w:r>
            <w:r>
              <w:rPr>
                <w:rFonts w:ascii="Arial" w:hAnsi="Arial" w:cs="Arial"/>
                <w:b/>
              </w:rPr>
              <w:t>- Darwin</w:t>
            </w:r>
          </w:p>
        </w:tc>
      </w:tr>
      <w:tr w:rsidR="009E3A2D" w14:paraId="6028C5CF" w14:textId="77777777" w:rsidTr="00F01BA0">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08DF2025" w14:textId="77777777" w:rsidR="009E3A2D" w:rsidRPr="00C955D4" w:rsidRDefault="00102398" w:rsidP="0041156E">
            <w:pPr>
              <w:spacing w:before="120"/>
              <w:jc w:val="center"/>
              <w:rPr>
                <w:rFonts w:ascii="Arial" w:hAnsi="Arial" w:cs="Arial"/>
                <w:b/>
                <w:sz w:val="20"/>
                <w:szCs w:val="20"/>
              </w:rPr>
            </w:pPr>
            <w:r>
              <w:rPr>
                <w:rFonts w:ascii="Arial" w:hAnsi="Arial" w:cs="Arial"/>
                <w:b/>
                <w:sz w:val="20"/>
                <w:szCs w:val="20"/>
              </w:rPr>
              <w:t>455</w:t>
            </w:r>
          </w:p>
        </w:tc>
        <w:tc>
          <w:tcPr>
            <w:tcW w:w="1096" w:type="dxa"/>
            <w:tcBorders>
              <w:top w:val="single" w:sz="4" w:space="0" w:color="auto"/>
              <w:bottom w:val="single" w:sz="6" w:space="0" w:color="auto"/>
            </w:tcBorders>
            <w:shd w:val="clear" w:color="auto" w:fill="auto"/>
          </w:tcPr>
          <w:p w14:paraId="72E0E549" w14:textId="77777777" w:rsidR="009E3A2D" w:rsidRDefault="00102398" w:rsidP="0041156E">
            <w:pPr>
              <w:spacing w:before="120"/>
              <w:jc w:val="center"/>
              <w:rPr>
                <w:rFonts w:ascii="Arial" w:hAnsi="Arial" w:cs="Arial"/>
                <w:sz w:val="20"/>
                <w:szCs w:val="20"/>
              </w:rPr>
            </w:pPr>
            <w:r>
              <w:rPr>
                <w:rFonts w:ascii="Arial" w:hAnsi="Arial" w:cs="Arial"/>
                <w:sz w:val="20"/>
                <w:szCs w:val="20"/>
              </w:rPr>
              <w:t>16/2/90</w:t>
            </w:r>
          </w:p>
        </w:tc>
        <w:tc>
          <w:tcPr>
            <w:tcW w:w="851" w:type="dxa"/>
            <w:tcBorders>
              <w:top w:val="single" w:sz="4" w:space="0" w:color="auto"/>
              <w:bottom w:val="single" w:sz="6" w:space="0" w:color="auto"/>
            </w:tcBorders>
            <w:shd w:val="clear" w:color="auto" w:fill="auto"/>
          </w:tcPr>
          <w:p w14:paraId="38C9040D" w14:textId="77777777" w:rsidR="009E3A2D" w:rsidRDefault="00102398" w:rsidP="0041156E">
            <w:pPr>
              <w:spacing w:before="120"/>
              <w:jc w:val="center"/>
              <w:rPr>
                <w:rFonts w:ascii="Arial" w:hAnsi="Arial" w:cs="Arial"/>
                <w:sz w:val="20"/>
                <w:szCs w:val="20"/>
              </w:rPr>
            </w:pPr>
            <w:r>
              <w:rPr>
                <w:rFonts w:ascii="Arial" w:hAnsi="Arial" w:cs="Arial"/>
                <w:sz w:val="20"/>
                <w:szCs w:val="20"/>
              </w:rPr>
              <w:t>WOS</w:t>
            </w:r>
          </w:p>
        </w:tc>
        <w:tc>
          <w:tcPr>
            <w:tcW w:w="708" w:type="dxa"/>
            <w:tcBorders>
              <w:top w:val="single" w:sz="4" w:space="0" w:color="auto"/>
              <w:bottom w:val="single" w:sz="6" w:space="0" w:color="auto"/>
            </w:tcBorders>
            <w:shd w:val="clear" w:color="auto" w:fill="auto"/>
          </w:tcPr>
          <w:p w14:paraId="12AD3B2C" w14:textId="77777777" w:rsidR="009E3A2D" w:rsidRDefault="00102398" w:rsidP="0041156E">
            <w:pPr>
              <w:spacing w:before="120"/>
              <w:jc w:val="center"/>
              <w:rPr>
                <w:rFonts w:ascii="Arial" w:hAnsi="Arial" w:cs="Arial"/>
                <w:sz w:val="20"/>
                <w:szCs w:val="20"/>
              </w:rPr>
            </w:pPr>
            <w:r>
              <w:rPr>
                <w:rFonts w:ascii="Arial" w:hAnsi="Arial" w:cs="Arial"/>
                <w:sz w:val="20"/>
                <w:szCs w:val="20"/>
              </w:rPr>
              <w:t>6359</w:t>
            </w:r>
          </w:p>
        </w:tc>
        <w:tc>
          <w:tcPr>
            <w:tcW w:w="6663" w:type="dxa"/>
            <w:tcBorders>
              <w:top w:val="single" w:sz="4" w:space="0" w:color="auto"/>
              <w:bottom w:val="single" w:sz="6" w:space="0" w:color="auto"/>
              <w:right w:val="single" w:sz="4" w:space="0" w:color="auto"/>
            </w:tcBorders>
            <w:shd w:val="clear" w:color="auto" w:fill="auto"/>
          </w:tcPr>
          <w:p w14:paraId="58D3E43B" w14:textId="77777777" w:rsidR="009E3A2D" w:rsidRDefault="00102398" w:rsidP="0041156E">
            <w:pPr>
              <w:spacing w:before="120" w:after="120"/>
              <w:rPr>
                <w:rFonts w:ascii="Arial" w:hAnsi="Arial" w:cs="Arial"/>
                <w:sz w:val="20"/>
                <w:szCs w:val="20"/>
              </w:rPr>
            </w:pPr>
            <w:r w:rsidRPr="00102398">
              <w:rPr>
                <w:rFonts w:ascii="Arial" w:hAnsi="Arial" w:cs="Arial"/>
                <w:sz w:val="20"/>
                <w:szCs w:val="20"/>
              </w:rPr>
              <w:t>DARWIN JOINERY AND MANUFACTURING PTY LTD (DALWAY)</w:t>
            </w:r>
          </w:p>
          <w:p w14:paraId="1AC3AF4C" w14:textId="2555003D" w:rsidR="002A7191" w:rsidRPr="00C955D4" w:rsidRDefault="00953DFB" w:rsidP="00F01BA0">
            <w:pPr>
              <w:spacing w:before="120" w:after="120"/>
              <w:rPr>
                <w:rFonts w:ascii="Arial" w:hAnsi="Arial" w:cs="Arial"/>
                <w:sz w:val="20"/>
                <w:szCs w:val="20"/>
              </w:rPr>
            </w:pPr>
            <w:r>
              <w:rPr>
                <w:rFonts w:ascii="Arial" w:hAnsi="Arial" w:cs="Arial"/>
                <w:sz w:val="20"/>
                <w:szCs w:val="20"/>
              </w:rPr>
              <w:t>To approve a package of restructuring the business operated by Darwin Joinery and Furniture Manufacturing Pty Ltd, which includes government nomination of the controlling majority of Directors on the Board</w:t>
            </w:r>
            <w:r w:rsidR="00F01BA0">
              <w:rPr>
                <w:rFonts w:ascii="Arial" w:hAnsi="Arial" w:cs="Arial"/>
                <w:sz w:val="20"/>
                <w:szCs w:val="20"/>
              </w:rPr>
              <w:t>.</w:t>
            </w:r>
            <w:r w:rsidR="002A7191">
              <w:rPr>
                <w:rFonts w:ascii="Arial" w:hAnsi="Arial" w:cs="Arial"/>
                <w:sz w:val="20"/>
                <w:szCs w:val="20"/>
              </w:rPr>
              <w:t xml:space="preserve"> </w:t>
            </w:r>
          </w:p>
        </w:tc>
      </w:tr>
    </w:tbl>
    <w:p w14:paraId="31975A82" w14:textId="77777777" w:rsidR="008262A9" w:rsidRPr="00515709" w:rsidRDefault="008262A9">
      <w:pPr>
        <w:rPr>
          <w:rFonts w:ascii="Arial" w:hAnsi="Arial" w:cs="Arial"/>
        </w:rPr>
      </w:pP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9E3A2D" w14:paraId="625CB4FB" w14:textId="77777777" w:rsidTr="00F81E31">
        <w:trPr>
          <w:cantSplit/>
          <w:trHeight w:val="952"/>
          <w:tblHeader/>
        </w:trPr>
        <w:tc>
          <w:tcPr>
            <w:tcW w:w="10398" w:type="dxa"/>
            <w:gridSpan w:val="5"/>
            <w:shd w:val="clear" w:color="auto" w:fill="CCFFCC"/>
          </w:tcPr>
          <w:p w14:paraId="39D79F99" w14:textId="5E599FC6" w:rsidR="008262A9" w:rsidRDefault="008262A9" w:rsidP="0042777C">
            <w:pPr>
              <w:spacing w:before="120"/>
              <w:jc w:val="center"/>
              <w:rPr>
                <w:rFonts w:ascii="Arial" w:hAnsi="Arial" w:cs="Arial"/>
                <w:b/>
              </w:rPr>
            </w:pPr>
            <w:r>
              <w:rPr>
                <w:rFonts w:ascii="Arial" w:hAnsi="Arial" w:cs="Arial"/>
                <w:b/>
              </w:rPr>
              <w:t>Volume 320A</w:t>
            </w:r>
          </w:p>
          <w:p w14:paraId="1511AE69" w14:textId="5A779D3A" w:rsidR="009E3A2D" w:rsidRDefault="009E3A2D" w:rsidP="0042777C">
            <w:pPr>
              <w:spacing w:before="120"/>
              <w:jc w:val="center"/>
              <w:rPr>
                <w:rFonts w:ascii="Arial" w:hAnsi="Arial" w:cs="Arial"/>
                <w:b/>
              </w:rPr>
            </w:pPr>
            <w:r>
              <w:rPr>
                <w:rFonts w:ascii="Arial" w:hAnsi="Arial" w:cs="Arial"/>
                <w:b/>
              </w:rPr>
              <w:t xml:space="preserve">Meeting date: </w:t>
            </w:r>
            <w:r w:rsidR="008118C6">
              <w:rPr>
                <w:rFonts w:ascii="Arial" w:hAnsi="Arial" w:cs="Arial"/>
                <w:b/>
              </w:rPr>
              <w:t xml:space="preserve">23 February 1990 </w:t>
            </w:r>
            <w:r>
              <w:rPr>
                <w:rFonts w:ascii="Arial" w:hAnsi="Arial" w:cs="Arial"/>
                <w:b/>
              </w:rPr>
              <w:t>- Darwin</w:t>
            </w:r>
          </w:p>
        </w:tc>
      </w:tr>
      <w:tr w:rsidR="009E3A2D" w14:paraId="68DB38B3" w14:textId="77777777" w:rsidTr="00F01BA0">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77DAAB5E" w14:textId="77777777" w:rsidR="009E3A2D" w:rsidRPr="00C955D4" w:rsidRDefault="008118C6" w:rsidP="0041156E">
            <w:pPr>
              <w:spacing w:before="120"/>
              <w:jc w:val="center"/>
              <w:rPr>
                <w:rFonts w:ascii="Arial" w:hAnsi="Arial" w:cs="Arial"/>
                <w:b/>
                <w:sz w:val="20"/>
                <w:szCs w:val="20"/>
              </w:rPr>
            </w:pPr>
            <w:r>
              <w:rPr>
                <w:rFonts w:ascii="Arial" w:hAnsi="Arial" w:cs="Arial"/>
                <w:b/>
                <w:sz w:val="20"/>
                <w:szCs w:val="20"/>
              </w:rPr>
              <w:t>456</w:t>
            </w:r>
          </w:p>
        </w:tc>
        <w:tc>
          <w:tcPr>
            <w:tcW w:w="1096" w:type="dxa"/>
            <w:tcBorders>
              <w:top w:val="single" w:sz="4" w:space="0" w:color="auto"/>
              <w:bottom w:val="single" w:sz="6" w:space="0" w:color="auto"/>
            </w:tcBorders>
            <w:shd w:val="clear" w:color="auto" w:fill="auto"/>
          </w:tcPr>
          <w:p w14:paraId="1AED22B2" w14:textId="77777777" w:rsidR="009E3A2D" w:rsidRDefault="008118C6" w:rsidP="0041156E">
            <w:pPr>
              <w:spacing w:before="120"/>
              <w:jc w:val="center"/>
              <w:rPr>
                <w:rFonts w:ascii="Arial" w:hAnsi="Arial" w:cs="Arial"/>
                <w:sz w:val="20"/>
                <w:szCs w:val="20"/>
              </w:rPr>
            </w:pPr>
            <w:r>
              <w:rPr>
                <w:rFonts w:ascii="Arial" w:hAnsi="Arial" w:cs="Arial"/>
                <w:sz w:val="20"/>
                <w:szCs w:val="20"/>
              </w:rPr>
              <w:t>23/2/90</w:t>
            </w:r>
          </w:p>
        </w:tc>
        <w:tc>
          <w:tcPr>
            <w:tcW w:w="851" w:type="dxa"/>
            <w:tcBorders>
              <w:top w:val="single" w:sz="4" w:space="0" w:color="auto"/>
              <w:bottom w:val="single" w:sz="6" w:space="0" w:color="auto"/>
            </w:tcBorders>
            <w:shd w:val="clear" w:color="auto" w:fill="auto"/>
          </w:tcPr>
          <w:p w14:paraId="1658CFB9" w14:textId="77777777" w:rsidR="009E3A2D" w:rsidRDefault="008118C6" w:rsidP="0041156E">
            <w:pPr>
              <w:spacing w:before="120"/>
              <w:jc w:val="center"/>
              <w:rPr>
                <w:rFonts w:ascii="Arial" w:hAnsi="Arial" w:cs="Arial"/>
                <w:sz w:val="20"/>
                <w:szCs w:val="20"/>
              </w:rPr>
            </w:pPr>
            <w:r>
              <w:rPr>
                <w:rFonts w:ascii="Arial" w:hAnsi="Arial" w:cs="Arial"/>
                <w:sz w:val="20"/>
                <w:szCs w:val="20"/>
              </w:rPr>
              <w:t>5461</w:t>
            </w:r>
          </w:p>
        </w:tc>
        <w:tc>
          <w:tcPr>
            <w:tcW w:w="708" w:type="dxa"/>
            <w:tcBorders>
              <w:top w:val="single" w:sz="4" w:space="0" w:color="auto"/>
              <w:bottom w:val="single" w:sz="6" w:space="0" w:color="auto"/>
            </w:tcBorders>
            <w:shd w:val="clear" w:color="auto" w:fill="auto"/>
          </w:tcPr>
          <w:p w14:paraId="6825A381" w14:textId="77777777" w:rsidR="009E3A2D" w:rsidRDefault="008118C6" w:rsidP="0041156E">
            <w:pPr>
              <w:spacing w:before="120"/>
              <w:jc w:val="center"/>
              <w:rPr>
                <w:rFonts w:ascii="Arial" w:hAnsi="Arial" w:cs="Arial"/>
                <w:sz w:val="20"/>
                <w:szCs w:val="20"/>
              </w:rPr>
            </w:pPr>
            <w:r>
              <w:rPr>
                <w:rFonts w:ascii="Arial" w:hAnsi="Arial" w:cs="Arial"/>
                <w:sz w:val="20"/>
                <w:szCs w:val="20"/>
              </w:rPr>
              <w:t>6360</w:t>
            </w:r>
          </w:p>
        </w:tc>
        <w:tc>
          <w:tcPr>
            <w:tcW w:w="6663" w:type="dxa"/>
            <w:tcBorders>
              <w:top w:val="single" w:sz="4" w:space="0" w:color="auto"/>
              <w:bottom w:val="single" w:sz="6" w:space="0" w:color="auto"/>
              <w:right w:val="single" w:sz="4" w:space="0" w:color="auto"/>
            </w:tcBorders>
            <w:shd w:val="clear" w:color="auto" w:fill="auto"/>
          </w:tcPr>
          <w:p w14:paraId="1D050B74" w14:textId="77777777" w:rsidR="009E3A2D" w:rsidRDefault="008118C6" w:rsidP="0041156E">
            <w:pPr>
              <w:spacing w:before="120" w:after="120"/>
              <w:rPr>
                <w:rFonts w:ascii="Arial" w:hAnsi="Arial" w:cs="Arial"/>
                <w:sz w:val="20"/>
                <w:szCs w:val="20"/>
              </w:rPr>
            </w:pPr>
            <w:r w:rsidRPr="008118C6">
              <w:rPr>
                <w:rFonts w:ascii="Arial" w:hAnsi="Arial" w:cs="Arial"/>
                <w:sz w:val="20"/>
                <w:szCs w:val="20"/>
              </w:rPr>
              <w:t>PROPOSALS FOR TOURISM DEVELOPMENTS AT COUZEN'S LOOKOUT AND CORROBOREE BILLABONG</w:t>
            </w:r>
          </w:p>
          <w:p w14:paraId="06FE67A7" w14:textId="7970A452" w:rsidR="00B65784" w:rsidRPr="00C955D4" w:rsidRDefault="00953DFB" w:rsidP="00B30A6F">
            <w:pPr>
              <w:spacing w:before="120" w:after="120"/>
              <w:rPr>
                <w:rFonts w:ascii="Arial" w:hAnsi="Arial" w:cs="Arial"/>
                <w:sz w:val="20"/>
                <w:szCs w:val="20"/>
              </w:rPr>
            </w:pPr>
            <w:r>
              <w:rPr>
                <w:rFonts w:ascii="Arial" w:hAnsi="Arial" w:cs="Arial"/>
                <w:sz w:val="20"/>
                <w:szCs w:val="20"/>
              </w:rPr>
              <w:t>Information Paper to assist in the evaluation of proposals to undertake tourism developments at Corroboree Billabong and Couzen’s Lookout respectively.</w:t>
            </w:r>
          </w:p>
        </w:tc>
      </w:tr>
      <w:tr w:rsidR="0042777C" w14:paraId="3BC8A12C" w14:textId="77777777" w:rsidTr="0041156E">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3D1B0C5C" w14:textId="77777777" w:rsidR="0042777C" w:rsidRPr="00C955D4" w:rsidRDefault="0042777C" w:rsidP="0042777C">
            <w:pPr>
              <w:spacing w:before="120"/>
              <w:jc w:val="center"/>
              <w:rPr>
                <w:rFonts w:ascii="Arial" w:hAnsi="Arial" w:cs="Arial"/>
                <w:b/>
                <w:sz w:val="20"/>
                <w:szCs w:val="20"/>
              </w:rPr>
            </w:pPr>
            <w:r>
              <w:rPr>
                <w:rFonts w:ascii="Arial" w:hAnsi="Arial" w:cs="Arial"/>
                <w:b/>
                <w:sz w:val="20"/>
                <w:szCs w:val="20"/>
              </w:rPr>
              <w:lastRenderedPageBreak/>
              <w:t>456</w:t>
            </w:r>
          </w:p>
        </w:tc>
        <w:tc>
          <w:tcPr>
            <w:tcW w:w="1096" w:type="dxa"/>
            <w:tcBorders>
              <w:top w:val="single" w:sz="6" w:space="0" w:color="auto"/>
              <w:bottom w:val="single" w:sz="6" w:space="0" w:color="auto"/>
            </w:tcBorders>
            <w:shd w:val="clear" w:color="auto" w:fill="auto"/>
          </w:tcPr>
          <w:p w14:paraId="51B5FD63" w14:textId="77777777" w:rsidR="0042777C" w:rsidRDefault="0042777C" w:rsidP="0042777C">
            <w:pPr>
              <w:spacing w:before="120"/>
              <w:jc w:val="center"/>
              <w:rPr>
                <w:rFonts w:ascii="Arial" w:hAnsi="Arial" w:cs="Arial"/>
                <w:sz w:val="20"/>
                <w:szCs w:val="20"/>
              </w:rPr>
            </w:pPr>
            <w:r>
              <w:rPr>
                <w:rFonts w:ascii="Arial" w:hAnsi="Arial" w:cs="Arial"/>
                <w:sz w:val="20"/>
                <w:szCs w:val="20"/>
              </w:rPr>
              <w:t>23/2/90</w:t>
            </w:r>
          </w:p>
        </w:tc>
        <w:tc>
          <w:tcPr>
            <w:tcW w:w="851" w:type="dxa"/>
            <w:tcBorders>
              <w:top w:val="single" w:sz="6" w:space="0" w:color="auto"/>
              <w:bottom w:val="single" w:sz="6" w:space="0" w:color="auto"/>
            </w:tcBorders>
            <w:shd w:val="clear" w:color="auto" w:fill="auto"/>
          </w:tcPr>
          <w:p w14:paraId="4DC6A23F" w14:textId="77777777" w:rsidR="0042777C" w:rsidRDefault="0042777C" w:rsidP="0042777C">
            <w:pPr>
              <w:spacing w:before="120"/>
              <w:jc w:val="center"/>
              <w:rPr>
                <w:rFonts w:ascii="Arial" w:hAnsi="Arial" w:cs="Arial"/>
                <w:sz w:val="20"/>
                <w:szCs w:val="20"/>
              </w:rPr>
            </w:pPr>
            <w:r>
              <w:rPr>
                <w:rFonts w:ascii="Arial" w:hAnsi="Arial" w:cs="Arial"/>
                <w:sz w:val="20"/>
                <w:szCs w:val="20"/>
              </w:rPr>
              <w:t>5462</w:t>
            </w:r>
          </w:p>
        </w:tc>
        <w:tc>
          <w:tcPr>
            <w:tcW w:w="708" w:type="dxa"/>
            <w:tcBorders>
              <w:top w:val="single" w:sz="6" w:space="0" w:color="auto"/>
              <w:bottom w:val="single" w:sz="6" w:space="0" w:color="auto"/>
            </w:tcBorders>
            <w:shd w:val="clear" w:color="auto" w:fill="auto"/>
          </w:tcPr>
          <w:p w14:paraId="584B1836" w14:textId="77777777" w:rsidR="0042777C" w:rsidRDefault="0042777C" w:rsidP="0042777C">
            <w:pPr>
              <w:spacing w:before="120"/>
              <w:jc w:val="center"/>
              <w:rPr>
                <w:rFonts w:ascii="Arial" w:hAnsi="Arial" w:cs="Arial"/>
                <w:sz w:val="20"/>
                <w:szCs w:val="20"/>
              </w:rPr>
            </w:pPr>
            <w:r>
              <w:rPr>
                <w:rFonts w:ascii="Arial" w:hAnsi="Arial" w:cs="Arial"/>
                <w:sz w:val="20"/>
                <w:szCs w:val="20"/>
              </w:rPr>
              <w:t>6361</w:t>
            </w:r>
          </w:p>
        </w:tc>
        <w:tc>
          <w:tcPr>
            <w:tcW w:w="6663" w:type="dxa"/>
            <w:tcBorders>
              <w:top w:val="single" w:sz="6" w:space="0" w:color="auto"/>
              <w:bottom w:val="single" w:sz="6" w:space="0" w:color="auto"/>
              <w:right w:val="single" w:sz="4" w:space="0" w:color="auto"/>
            </w:tcBorders>
            <w:shd w:val="clear" w:color="auto" w:fill="auto"/>
          </w:tcPr>
          <w:p w14:paraId="5C4FCB46" w14:textId="77777777" w:rsidR="0042777C" w:rsidRDefault="0042777C" w:rsidP="0042777C">
            <w:pPr>
              <w:spacing w:before="120" w:after="120"/>
              <w:rPr>
                <w:rFonts w:ascii="Arial" w:hAnsi="Arial" w:cs="Arial"/>
                <w:sz w:val="20"/>
                <w:szCs w:val="20"/>
              </w:rPr>
            </w:pPr>
            <w:r w:rsidRPr="008118C6">
              <w:rPr>
                <w:rFonts w:ascii="Arial" w:hAnsi="Arial" w:cs="Arial"/>
                <w:sz w:val="20"/>
                <w:szCs w:val="20"/>
              </w:rPr>
              <w:t>EVIDENCE AMENDMENT BILL</w:t>
            </w:r>
          </w:p>
          <w:p w14:paraId="53ECBAD7" w14:textId="7D3A7076" w:rsidR="00284927" w:rsidRPr="00C955D4" w:rsidRDefault="00284927" w:rsidP="006F0B83">
            <w:pPr>
              <w:spacing w:before="120" w:after="120"/>
              <w:rPr>
                <w:rFonts w:ascii="Arial" w:hAnsi="Arial" w:cs="Arial"/>
                <w:sz w:val="20"/>
                <w:szCs w:val="20"/>
              </w:rPr>
            </w:pPr>
            <w:r>
              <w:rPr>
                <w:rFonts w:ascii="Arial" w:hAnsi="Arial" w:cs="Arial"/>
                <w:sz w:val="20"/>
                <w:szCs w:val="20"/>
              </w:rPr>
              <w:t xml:space="preserve">To approve introduction </w:t>
            </w:r>
            <w:r w:rsidR="00B31466">
              <w:rPr>
                <w:rFonts w:ascii="Arial" w:hAnsi="Arial" w:cs="Arial"/>
                <w:sz w:val="20"/>
                <w:szCs w:val="20"/>
              </w:rPr>
              <w:t>in</w:t>
            </w:r>
            <w:r w:rsidR="006F0B83">
              <w:rPr>
                <w:rFonts w:ascii="Arial" w:hAnsi="Arial" w:cs="Arial"/>
                <w:sz w:val="20"/>
                <w:szCs w:val="20"/>
              </w:rPr>
              <w:t>to</w:t>
            </w:r>
            <w:r w:rsidR="00B31466">
              <w:rPr>
                <w:rFonts w:ascii="Arial" w:hAnsi="Arial" w:cs="Arial"/>
                <w:sz w:val="20"/>
                <w:szCs w:val="20"/>
              </w:rPr>
              <w:t xml:space="preserve"> the Legislative Assembly </w:t>
            </w:r>
            <w:r w:rsidR="006F0B83">
              <w:rPr>
                <w:rFonts w:ascii="Arial" w:hAnsi="Arial" w:cs="Arial"/>
                <w:sz w:val="20"/>
                <w:szCs w:val="20"/>
              </w:rPr>
              <w:t xml:space="preserve">of the Evidence Amendment Bill </w:t>
            </w:r>
            <w:r>
              <w:rPr>
                <w:rFonts w:ascii="Arial" w:hAnsi="Arial" w:cs="Arial"/>
                <w:sz w:val="20"/>
                <w:szCs w:val="20"/>
              </w:rPr>
              <w:t>that provides for the collection of evidence by Northern Territory Courts on behalf of foreign and Australian Courts, and to make amendments of a Statute Law Revision nature.</w:t>
            </w:r>
          </w:p>
        </w:tc>
      </w:tr>
      <w:tr w:rsidR="0042777C" w14:paraId="45CC5D76" w14:textId="77777777" w:rsidTr="00F01BA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1ADBF160" w14:textId="77777777" w:rsidR="0042777C" w:rsidRPr="00C955D4" w:rsidRDefault="0042777C" w:rsidP="0042777C">
            <w:pPr>
              <w:spacing w:before="120"/>
              <w:jc w:val="center"/>
              <w:rPr>
                <w:rFonts w:ascii="Arial" w:hAnsi="Arial" w:cs="Arial"/>
                <w:b/>
                <w:sz w:val="20"/>
                <w:szCs w:val="20"/>
              </w:rPr>
            </w:pPr>
            <w:r>
              <w:rPr>
                <w:rFonts w:ascii="Arial" w:hAnsi="Arial" w:cs="Arial"/>
                <w:b/>
                <w:sz w:val="20"/>
                <w:szCs w:val="20"/>
              </w:rPr>
              <w:t>456</w:t>
            </w:r>
          </w:p>
        </w:tc>
        <w:tc>
          <w:tcPr>
            <w:tcW w:w="1096" w:type="dxa"/>
            <w:tcBorders>
              <w:top w:val="single" w:sz="6" w:space="0" w:color="auto"/>
              <w:bottom w:val="single" w:sz="6" w:space="0" w:color="auto"/>
            </w:tcBorders>
            <w:shd w:val="clear" w:color="auto" w:fill="auto"/>
          </w:tcPr>
          <w:p w14:paraId="02C7A1EE" w14:textId="77777777" w:rsidR="0042777C" w:rsidRDefault="0042777C" w:rsidP="0042777C">
            <w:pPr>
              <w:spacing w:before="120"/>
              <w:jc w:val="center"/>
              <w:rPr>
                <w:rFonts w:ascii="Arial" w:hAnsi="Arial" w:cs="Arial"/>
                <w:sz w:val="20"/>
                <w:szCs w:val="20"/>
              </w:rPr>
            </w:pPr>
            <w:r>
              <w:rPr>
                <w:rFonts w:ascii="Arial" w:hAnsi="Arial" w:cs="Arial"/>
                <w:sz w:val="20"/>
                <w:szCs w:val="20"/>
              </w:rPr>
              <w:t>23/2/90</w:t>
            </w:r>
          </w:p>
        </w:tc>
        <w:tc>
          <w:tcPr>
            <w:tcW w:w="851" w:type="dxa"/>
            <w:tcBorders>
              <w:top w:val="single" w:sz="6" w:space="0" w:color="auto"/>
              <w:bottom w:val="single" w:sz="6" w:space="0" w:color="auto"/>
            </w:tcBorders>
            <w:shd w:val="clear" w:color="auto" w:fill="auto"/>
          </w:tcPr>
          <w:p w14:paraId="3F9BE7D3" w14:textId="77777777" w:rsidR="0042777C" w:rsidRDefault="0042777C" w:rsidP="0042777C">
            <w:pPr>
              <w:spacing w:before="120"/>
              <w:jc w:val="center"/>
              <w:rPr>
                <w:rFonts w:ascii="Arial" w:hAnsi="Arial" w:cs="Arial"/>
                <w:sz w:val="20"/>
                <w:szCs w:val="20"/>
              </w:rPr>
            </w:pPr>
            <w:r>
              <w:rPr>
                <w:rFonts w:ascii="Arial" w:hAnsi="Arial" w:cs="Arial"/>
                <w:sz w:val="20"/>
                <w:szCs w:val="20"/>
              </w:rPr>
              <w:t>5463</w:t>
            </w:r>
          </w:p>
        </w:tc>
        <w:tc>
          <w:tcPr>
            <w:tcW w:w="708" w:type="dxa"/>
            <w:tcBorders>
              <w:top w:val="single" w:sz="6" w:space="0" w:color="auto"/>
              <w:bottom w:val="single" w:sz="6" w:space="0" w:color="auto"/>
            </w:tcBorders>
            <w:shd w:val="clear" w:color="auto" w:fill="auto"/>
          </w:tcPr>
          <w:p w14:paraId="5B19649E" w14:textId="77777777" w:rsidR="0042777C" w:rsidRDefault="0042777C" w:rsidP="0042777C">
            <w:pPr>
              <w:spacing w:before="120"/>
              <w:jc w:val="center"/>
              <w:rPr>
                <w:rFonts w:ascii="Arial" w:hAnsi="Arial" w:cs="Arial"/>
                <w:sz w:val="20"/>
                <w:szCs w:val="20"/>
              </w:rPr>
            </w:pPr>
            <w:r>
              <w:rPr>
                <w:rFonts w:ascii="Arial" w:hAnsi="Arial" w:cs="Arial"/>
                <w:sz w:val="20"/>
                <w:szCs w:val="20"/>
              </w:rPr>
              <w:t>6362</w:t>
            </w:r>
          </w:p>
        </w:tc>
        <w:tc>
          <w:tcPr>
            <w:tcW w:w="6663" w:type="dxa"/>
            <w:tcBorders>
              <w:top w:val="single" w:sz="6" w:space="0" w:color="auto"/>
              <w:bottom w:val="single" w:sz="6" w:space="0" w:color="auto"/>
              <w:right w:val="single" w:sz="4" w:space="0" w:color="auto"/>
            </w:tcBorders>
            <w:shd w:val="clear" w:color="auto" w:fill="auto"/>
          </w:tcPr>
          <w:p w14:paraId="793D69C5" w14:textId="77777777" w:rsidR="0042777C" w:rsidRDefault="0042777C" w:rsidP="0042777C">
            <w:pPr>
              <w:spacing w:before="120" w:after="120"/>
              <w:rPr>
                <w:rFonts w:ascii="Arial" w:hAnsi="Arial" w:cs="Arial"/>
                <w:sz w:val="20"/>
                <w:szCs w:val="20"/>
              </w:rPr>
            </w:pPr>
            <w:r w:rsidRPr="008118C6">
              <w:rPr>
                <w:rFonts w:ascii="Arial" w:hAnsi="Arial" w:cs="Arial"/>
                <w:sz w:val="20"/>
                <w:szCs w:val="20"/>
              </w:rPr>
              <w:t>LISTENING DEVICES BILL</w:t>
            </w:r>
          </w:p>
          <w:p w14:paraId="0CF255FE" w14:textId="77777777" w:rsidR="00D76F23" w:rsidRDefault="00284927" w:rsidP="00343D01">
            <w:pPr>
              <w:spacing w:before="120" w:after="120"/>
              <w:rPr>
                <w:rFonts w:ascii="Arial" w:hAnsi="Arial" w:cs="Arial"/>
                <w:sz w:val="20"/>
                <w:szCs w:val="20"/>
              </w:rPr>
            </w:pPr>
            <w:r w:rsidRPr="002B0E6E">
              <w:rPr>
                <w:rFonts w:ascii="Arial" w:hAnsi="Arial" w:cs="Arial"/>
                <w:sz w:val="20"/>
                <w:szCs w:val="20"/>
              </w:rPr>
              <w:t xml:space="preserve">To approve </w:t>
            </w:r>
            <w:r w:rsidR="00343D01">
              <w:rPr>
                <w:rFonts w:ascii="Arial" w:hAnsi="Arial" w:cs="Arial"/>
                <w:sz w:val="20"/>
                <w:szCs w:val="20"/>
              </w:rPr>
              <w:t xml:space="preserve">introduction in the Legislative Assembly of </w:t>
            </w:r>
            <w:r w:rsidRPr="002B0E6E">
              <w:rPr>
                <w:rFonts w:ascii="Arial" w:hAnsi="Arial" w:cs="Arial"/>
                <w:sz w:val="20"/>
                <w:szCs w:val="20"/>
              </w:rPr>
              <w:t xml:space="preserve">the </w:t>
            </w:r>
            <w:r w:rsidR="00343D01">
              <w:rPr>
                <w:rFonts w:ascii="Arial" w:hAnsi="Arial" w:cs="Arial"/>
                <w:sz w:val="20"/>
                <w:szCs w:val="20"/>
              </w:rPr>
              <w:t>L</w:t>
            </w:r>
            <w:r w:rsidRPr="002B0E6E">
              <w:rPr>
                <w:rFonts w:ascii="Arial" w:hAnsi="Arial" w:cs="Arial"/>
                <w:sz w:val="20"/>
                <w:szCs w:val="20"/>
              </w:rPr>
              <w:t xml:space="preserve">istening Devices Bill </w:t>
            </w:r>
            <w:r w:rsidR="00343D01">
              <w:rPr>
                <w:rFonts w:ascii="Arial" w:hAnsi="Arial" w:cs="Arial"/>
                <w:sz w:val="20"/>
                <w:szCs w:val="20"/>
              </w:rPr>
              <w:t xml:space="preserve">that </w:t>
            </w:r>
            <w:r w:rsidR="00343D01" w:rsidRPr="002B0E6E">
              <w:rPr>
                <w:rFonts w:ascii="Arial" w:hAnsi="Arial" w:cs="Arial"/>
                <w:sz w:val="20"/>
                <w:szCs w:val="20"/>
              </w:rPr>
              <w:t>regulates the use of listening devices</w:t>
            </w:r>
            <w:r w:rsidR="00343D01">
              <w:rPr>
                <w:rFonts w:ascii="Arial" w:hAnsi="Arial" w:cs="Arial"/>
                <w:sz w:val="20"/>
                <w:szCs w:val="20"/>
              </w:rPr>
              <w:t xml:space="preserve">, </w:t>
            </w:r>
            <w:r w:rsidRPr="002B0E6E">
              <w:rPr>
                <w:rFonts w:ascii="Arial" w:hAnsi="Arial" w:cs="Arial"/>
                <w:sz w:val="20"/>
                <w:szCs w:val="20"/>
              </w:rPr>
              <w:t>and</w:t>
            </w:r>
            <w:r w:rsidR="00343D01">
              <w:rPr>
                <w:rFonts w:ascii="Arial" w:hAnsi="Arial" w:cs="Arial"/>
                <w:sz w:val="20"/>
                <w:szCs w:val="20"/>
              </w:rPr>
              <w:t xml:space="preserve"> withdrawal of the present Listening Devices Bill.</w:t>
            </w:r>
          </w:p>
          <w:p w14:paraId="245B591C" w14:textId="77777777" w:rsidR="00F81E31" w:rsidRDefault="00F81E31" w:rsidP="00343D01">
            <w:pPr>
              <w:spacing w:before="120" w:after="120"/>
              <w:rPr>
                <w:rFonts w:ascii="Arial" w:hAnsi="Arial" w:cs="Arial"/>
                <w:sz w:val="20"/>
                <w:szCs w:val="20"/>
              </w:rPr>
            </w:pPr>
          </w:p>
          <w:p w14:paraId="7835DF81" w14:textId="43796D1A" w:rsidR="00F81E31" w:rsidRPr="00C955D4" w:rsidRDefault="00F81E31" w:rsidP="00343D01">
            <w:pPr>
              <w:spacing w:before="120" w:after="120"/>
              <w:rPr>
                <w:rFonts w:ascii="Arial" w:hAnsi="Arial" w:cs="Arial"/>
                <w:sz w:val="20"/>
                <w:szCs w:val="20"/>
              </w:rPr>
            </w:pPr>
          </w:p>
        </w:tc>
      </w:tr>
      <w:tr w:rsidR="00515709" w14:paraId="514D21A3" w14:textId="77777777" w:rsidTr="00515709">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D9D9D9"/>
            <w:vAlign w:val="center"/>
          </w:tcPr>
          <w:p w14:paraId="63BCFBB5" w14:textId="45403728" w:rsidR="00515709" w:rsidRDefault="00515709" w:rsidP="00515709">
            <w:pPr>
              <w:spacing w:before="120"/>
              <w:jc w:val="center"/>
              <w:rPr>
                <w:rFonts w:ascii="Arial" w:hAnsi="Arial" w:cs="Arial"/>
                <w:b/>
                <w:sz w:val="20"/>
                <w:szCs w:val="20"/>
              </w:rPr>
            </w:pPr>
            <w:r w:rsidRPr="002968CD">
              <w:rPr>
                <w:rFonts w:ascii="Arial Narrow" w:hAnsi="Arial Narrow" w:cs="Arial"/>
                <w:b/>
                <w:sz w:val="22"/>
                <w:szCs w:val="22"/>
              </w:rPr>
              <w:t>MEETING</w:t>
            </w:r>
            <w:r>
              <w:rPr>
                <w:rFonts w:ascii="Arial Narrow" w:hAnsi="Arial Narrow" w:cs="Arial"/>
                <w:b/>
                <w:sz w:val="22"/>
                <w:szCs w:val="22"/>
              </w:rPr>
              <w:t xml:space="preserve"> </w:t>
            </w: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6" w:space="0" w:color="auto"/>
              <w:bottom w:val="single" w:sz="6" w:space="0" w:color="auto"/>
            </w:tcBorders>
            <w:shd w:val="clear" w:color="auto" w:fill="D9D9D9"/>
            <w:vAlign w:val="center"/>
          </w:tcPr>
          <w:p w14:paraId="641136FA" w14:textId="4B90C55C" w:rsidR="00515709" w:rsidRDefault="00515709" w:rsidP="00515709">
            <w:pPr>
              <w:spacing w:before="120"/>
              <w:jc w:val="center"/>
              <w:rPr>
                <w:rFonts w:ascii="Arial" w:hAnsi="Arial" w:cs="Arial"/>
                <w:sz w:val="20"/>
                <w:szCs w:val="20"/>
              </w:rPr>
            </w:pPr>
            <w:r w:rsidRPr="002968CD">
              <w:rPr>
                <w:rFonts w:ascii="Arial Narrow" w:hAnsi="Arial Narrow" w:cs="Arial"/>
                <w:b/>
                <w:sz w:val="22"/>
                <w:szCs w:val="22"/>
              </w:rPr>
              <w:t>MEETING</w:t>
            </w:r>
            <w:r>
              <w:rPr>
                <w:rFonts w:ascii="Arial Narrow" w:hAnsi="Arial Narrow" w:cs="Arial"/>
                <w:b/>
                <w:sz w:val="22"/>
                <w:szCs w:val="22"/>
              </w:rPr>
              <w:t xml:space="preserve"> </w:t>
            </w:r>
            <w:r w:rsidRPr="002968CD">
              <w:rPr>
                <w:rFonts w:ascii="Arial Narrow" w:hAnsi="Arial Narrow" w:cs="Arial"/>
                <w:b/>
                <w:sz w:val="22"/>
                <w:szCs w:val="22"/>
              </w:rPr>
              <w:t>DATE</w:t>
            </w:r>
          </w:p>
        </w:tc>
        <w:tc>
          <w:tcPr>
            <w:tcW w:w="851" w:type="dxa"/>
            <w:tcBorders>
              <w:top w:val="single" w:sz="6" w:space="0" w:color="auto"/>
              <w:bottom w:val="single" w:sz="6" w:space="0" w:color="auto"/>
            </w:tcBorders>
            <w:shd w:val="clear" w:color="auto" w:fill="D9D9D9"/>
            <w:vAlign w:val="center"/>
          </w:tcPr>
          <w:p w14:paraId="03770810" w14:textId="0BF02D5F" w:rsidR="00515709" w:rsidRDefault="00515709" w:rsidP="00515709">
            <w:pPr>
              <w:spacing w:before="120"/>
              <w:jc w:val="center"/>
              <w:rPr>
                <w:rFonts w:ascii="Arial" w:hAnsi="Arial" w:cs="Arial"/>
                <w:sz w:val="20"/>
                <w:szCs w:val="20"/>
              </w:rPr>
            </w:pPr>
            <w:r w:rsidRPr="002968CD">
              <w:rPr>
                <w:rFonts w:ascii="Arial Narrow" w:hAnsi="Arial Narrow" w:cs="Arial"/>
                <w:b/>
                <w:sz w:val="22"/>
                <w:szCs w:val="22"/>
              </w:rPr>
              <w:t>SUB NO.</w:t>
            </w:r>
          </w:p>
        </w:tc>
        <w:tc>
          <w:tcPr>
            <w:tcW w:w="708" w:type="dxa"/>
            <w:tcBorders>
              <w:top w:val="single" w:sz="6" w:space="0" w:color="auto"/>
              <w:bottom w:val="single" w:sz="6" w:space="0" w:color="auto"/>
            </w:tcBorders>
            <w:shd w:val="clear" w:color="auto" w:fill="D9D9D9"/>
            <w:vAlign w:val="center"/>
          </w:tcPr>
          <w:p w14:paraId="087D0F3B" w14:textId="18094BEA" w:rsidR="00515709" w:rsidRDefault="00515709" w:rsidP="00515709">
            <w:pPr>
              <w:spacing w:before="120"/>
              <w:jc w:val="center"/>
              <w:rPr>
                <w:rFonts w:ascii="Arial" w:hAnsi="Arial" w:cs="Arial"/>
                <w:sz w:val="20"/>
                <w:szCs w:val="20"/>
              </w:rPr>
            </w:pPr>
            <w:r w:rsidRPr="002968CD">
              <w:rPr>
                <w:rFonts w:ascii="Arial Narrow" w:hAnsi="Arial Narrow" w:cs="Arial"/>
                <w:b/>
                <w:sz w:val="22"/>
                <w:szCs w:val="22"/>
              </w:rPr>
              <w:t>DEC</w:t>
            </w:r>
            <w:r>
              <w:rPr>
                <w:rFonts w:ascii="Arial Narrow" w:hAnsi="Arial Narrow" w:cs="Arial"/>
                <w:b/>
                <w:sz w:val="22"/>
                <w:szCs w:val="22"/>
              </w:rPr>
              <w:t xml:space="preserve"> N</w:t>
            </w:r>
            <w:r w:rsidRPr="002968CD">
              <w:rPr>
                <w:rFonts w:ascii="Arial Narrow" w:hAnsi="Arial Narrow" w:cs="Arial"/>
                <w:b/>
                <w:sz w:val="22"/>
                <w:szCs w:val="22"/>
              </w:rPr>
              <w:t>O.</w:t>
            </w:r>
          </w:p>
        </w:tc>
        <w:tc>
          <w:tcPr>
            <w:tcW w:w="6663" w:type="dxa"/>
            <w:tcBorders>
              <w:top w:val="single" w:sz="6" w:space="0" w:color="auto"/>
              <w:bottom w:val="single" w:sz="6" w:space="0" w:color="auto"/>
              <w:right w:val="single" w:sz="4" w:space="0" w:color="auto"/>
            </w:tcBorders>
            <w:shd w:val="clear" w:color="auto" w:fill="D9D9D9"/>
            <w:vAlign w:val="center"/>
          </w:tcPr>
          <w:p w14:paraId="40BDED80" w14:textId="37B1FE8A" w:rsidR="00515709" w:rsidRPr="008118C6" w:rsidRDefault="00515709" w:rsidP="00515709">
            <w:pPr>
              <w:spacing w:before="120" w:after="120"/>
              <w:jc w:val="center"/>
              <w:rPr>
                <w:rFonts w:ascii="Arial" w:hAnsi="Arial" w:cs="Arial"/>
                <w:sz w:val="20"/>
                <w:szCs w:val="20"/>
              </w:rPr>
            </w:pPr>
            <w:r w:rsidRPr="004D0974">
              <w:rPr>
                <w:rFonts w:ascii="Arial Narrow" w:hAnsi="Arial Narrow"/>
                <w:b/>
                <w:sz w:val="22"/>
                <w:szCs w:val="22"/>
              </w:rPr>
              <w:t>TITLE AND PURPOSE</w:t>
            </w:r>
          </w:p>
        </w:tc>
      </w:tr>
      <w:tr w:rsidR="00F81E31" w14:paraId="6F0CB9FD" w14:textId="77777777" w:rsidTr="008262A9">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221BACF7" w14:textId="30D09835" w:rsidR="00F81E31" w:rsidRDefault="00F81E31" w:rsidP="00F81E31">
            <w:pPr>
              <w:spacing w:before="120"/>
              <w:jc w:val="center"/>
              <w:rPr>
                <w:rFonts w:ascii="Arial" w:hAnsi="Arial" w:cs="Arial"/>
                <w:b/>
                <w:sz w:val="20"/>
                <w:szCs w:val="20"/>
              </w:rPr>
            </w:pPr>
            <w:r>
              <w:rPr>
                <w:rFonts w:ascii="Arial" w:hAnsi="Arial" w:cs="Arial"/>
                <w:b/>
                <w:sz w:val="20"/>
                <w:szCs w:val="20"/>
              </w:rPr>
              <w:t>456</w:t>
            </w:r>
          </w:p>
        </w:tc>
        <w:tc>
          <w:tcPr>
            <w:tcW w:w="1096" w:type="dxa"/>
            <w:tcBorders>
              <w:top w:val="single" w:sz="6" w:space="0" w:color="auto"/>
              <w:bottom w:val="single" w:sz="6" w:space="0" w:color="auto"/>
            </w:tcBorders>
            <w:shd w:val="clear" w:color="auto" w:fill="auto"/>
          </w:tcPr>
          <w:p w14:paraId="1AC74411" w14:textId="4D6BE7E5" w:rsidR="00F81E31" w:rsidRDefault="00F81E31" w:rsidP="00F81E31">
            <w:pPr>
              <w:spacing w:before="120"/>
              <w:jc w:val="center"/>
              <w:rPr>
                <w:rFonts w:ascii="Arial" w:hAnsi="Arial" w:cs="Arial"/>
                <w:sz w:val="20"/>
                <w:szCs w:val="20"/>
              </w:rPr>
            </w:pPr>
            <w:r>
              <w:rPr>
                <w:rFonts w:ascii="Arial" w:hAnsi="Arial" w:cs="Arial"/>
                <w:sz w:val="20"/>
                <w:szCs w:val="20"/>
              </w:rPr>
              <w:t>23/2/90</w:t>
            </w:r>
          </w:p>
        </w:tc>
        <w:tc>
          <w:tcPr>
            <w:tcW w:w="851" w:type="dxa"/>
            <w:tcBorders>
              <w:top w:val="single" w:sz="6" w:space="0" w:color="auto"/>
              <w:bottom w:val="single" w:sz="6" w:space="0" w:color="auto"/>
            </w:tcBorders>
            <w:shd w:val="clear" w:color="auto" w:fill="auto"/>
          </w:tcPr>
          <w:p w14:paraId="698B0CD3" w14:textId="3FAC1056" w:rsidR="00F81E31" w:rsidRDefault="00F81E31" w:rsidP="00F81E31">
            <w:pPr>
              <w:spacing w:before="120"/>
              <w:jc w:val="center"/>
              <w:rPr>
                <w:rFonts w:ascii="Arial" w:hAnsi="Arial" w:cs="Arial"/>
                <w:sz w:val="20"/>
                <w:szCs w:val="20"/>
              </w:rPr>
            </w:pPr>
            <w:r>
              <w:rPr>
                <w:rFonts w:ascii="Arial" w:hAnsi="Arial" w:cs="Arial"/>
                <w:sz w:val="20"/>
                <w:szCs w:val="20"/>
              </w:rPr>
              <w:t>5464</w:t>
            </w:r>
          </w:p>
        </w:tc>
        <w:tc>
          <w:tcPr>
            <w:tcW w:w="708" w:type="dxa"/>
            <w:tcBorders>
              <w:top w:val="single" w:sz="6" w:space="0" w:color="auto"/>
              <w:bottom w:val="single" w:sz="6" w:space="0" w:color="auto"/>
            </w:tcBorders>
            <w:shd w:val="clear" w:color="auto" w:fill="auto"/>
          </w:tcPr>
          <w:p w14:paraId="1677F3E4" w14:textId="46FB8C68" w:rsidR="00F81E31" w:rsidRDefault="00F81E31" w:rsidP="00F81E31">
            <w:pPr>
              <w:spacing w:before="120"/>
              <w:jc w:val="center"/>
              <w:rPr>
                <w:rFonts w:ascii="Arial" w:hAnsi="Arial" w:cs="Arial"/>
                <w:sz w:val="20"/>
                <w:szCs w:val="20"/>
              </w:rPr>
            </w:pPr>
            <w:r>
              <w:rPr>
                <w:rFonts w:ascii="Arial" w:hAnsi="Arial" w:cs="Arial"/>
                <w:sz w:val="20"/>
                <w:szCs w:val="20"/>
              </w:rPr>
              <w:t>6363</w:t>
            </w:r>
          </w:p>
        </w:tc>
        <w:tc>
          <w:tcPr>
            <w:tcW w:w="6663" w:type="dxa"/>
            <w:tcBorders>
              <w:top w:val="single" w:sz="6" w:space="0" w:color="auto"/>
              <w:bottom w:val="single" w:sz="6" w:space="0" w:color="auto"/>
              <w:right w:val="single" w:sz="4" w:space="0" w:color="auto"/>
            </w:tcBorders>
            <w:shd w:val="clear" w:color="auto" w:fill="auto"/>
          </w:tcPr>
          <w:p w14:paraId="3B465177" w14:textId="77777777" w:rsidR="00F81E31" w:rsidRDefault="00F81E31" w:rsidP="00F81E31">
            <w:pPr>
              <w:spacing w:before="120" w:after="120"/>
              <w:rPr>
                <w:rFonts w:ascii="Arial" w:hAnsi="Arial" w:cs="Arial"/>
                <w:sz w:val="20"/>
                <w:szCs w:val="20"/>
              </w:rPr>
            </w:pPr>
            <w:r w:rsidRPr="008118C6">
              <w:rPr>
                <w:rFonts w:ascii="Arial" w:hAnsi="Arial" w:cs="Arial"/>
                <w:sz w:val="20"/>
                <w:szCs w:val="20"/>
              </w:rPr>
              <w:t>RACING AND BETTING AMENDMENT BILL 1990</w:t>
            </w:r>
          </w:p>
          <w:p w14:paraId="12D42143" w14:textId="13B01A59" w:rsidR="00F81E31" w:rsidRPr="008118C6" w:rsidRDefault="00F81E31" w:rsidP="00F81E31">
            <w:pPr>
              <w:spacing w:before="120" w:after="120"/>
              <w:rPr>
                <w:rFonts w:ascii="Arial" w:hAnsi="Arial" w:cs="Arial"/>
                <w:sz w:val="20"/>
                <w:szCs w:val="20"/>
              </w:rPr>
            </w:pPr>
            <w:r>
              <w:rPr>
                <w:rFonts w:ascii="Arial" w:hAnsi="Arial" w:cs="Arial"/>
                <w:sz w:val="20"/>
                <w:szCs w:val="20"/>
              </w:rPr>
              <w:t>To approve introduction into the Legislative Assembly of the Racing and Betting Amendment Bill that establishes an Independent Racing Appeal Tribunal to which persons aggrieved by a decision of a steward or club may appeal.</w:t>
            </w:r>
          </w:p>
        </w:tc>
      </w:tr>
      <w:tr w:rsidR="0042777C" w14:paraId="438D27F0" w14:textId="77777777" w:rsidTr="008262A9">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7BDE086A" w14:textId="77777777" w:rsidR="0042777C" w:rsidRPr="00C955D4" w:rsidRDefault="0042777C" w:rsidP="0042777C">
            <w:pPr>
              <w:spacing w:before="120"/>
              <w:jc w:val="center"/>
              <w:rPr>
                <w:rFonts w:ascii="Arial" w:hAnsi="Arial" w:cs="Arial"/>
                <w:b/>
                <w:sz w:val="20"/>
                <w:szCs w:val="20"/>
              </w:rPr>
            </w:pPr>
            <w:r>
              <w:rPr>
                <w:rFonts w:ascii="Arial" w:hAnsi="Arial" w:cs="Arial"/>
                <w:b/>
                <w:sz w:val="20"/>
                <w:szCs w:val="20"/>
              </w:rPr>
              <w:t>456</w:t>
            </w:r>
          </w:p>
        </w:tc>
        <w:tc>
          <w:tcPr>
            <w:tcW w:w="1096" w:type="dxa"/>
            <w:tcBorders>
              <w:top w:val="single" w:sz="6" w:space="0" w:color="auto"/>
              <w:bottom w:val="single" w:sz="6" w:space="0" w:color="auto"/>
            </w:tcBorders>
            <w:shd w:val="clear" w:color="auto" w:fill="auto"/>
          </w:tcPr>
          <w:p w14:paraId="0FF5CD7C" w14:textId="77777777" w:rsidR="0042777C" w:rsidRDefault="0042777C" w:rsidP="0042777C">
            <w:pPr>
              <w:spacing w:before="120"/>
              <w:jc w:val="center"/>
              <w:rPr>
                <w:rFonts w:ascii="Arial" w:hAnsi="Arial" w:cs="Arial"/>
                <w:sz w:val="20"/>
                <w:szCs w:val="20"/>
              </w:rPr>
            </w:pPr>
            <w:r>
              <w:rPr>
                <w:rFonts w:ascii="Arial" w:hAnsi="Arial" w:cs="Arial"/>
                <w:sz w:val="20"/>
                <w:szCs w:val="20"/>
              </w:rPr>
              <w:t>23/2/90</w:t>
            </w:r>
          </w:p>
        </w:tc>
        <w:tc>
          <w:tcPr>
            <w:tcW w:w="851" w:type="dxa"/>
            <w:tcBorders>
              <w:top w:val="single" w:sz="6" w:space="0" w:color="auto"/>
              <w:bottom w:val="single" w:sz="6" w:space="0" w:color="auto"/>
            </w:tcBorders>
            <w:shd w:val="clear" w:color="auto" w:fill="auto"/>
          </w:tcPr>
          <w:p w14:paraId="63D8D501" w14:textId="77777777" w:rsidR="0042777C" w:rsidRDefault="0042777C" w:rsidP="0042777C">
            <w:pPr>
              <w:spacing w:before="120"/>
              <w:jc w:val="center"/>
              <w:rPr>
                <w:rFonts w:ascii="Arial" w:hAnsi="Arial" w:cs="Arial"/>
                <w:sz w:val="20"/>
                <w:szCs w:val="20"/>
              </w:rPr>
            </w:pPr>
            <w:r>
              <w:rPr>
                <w:rFonts w:ascii="Arial" w:hAnsi="Arial" w:cs="Arial"/>
                <w:sz w:val="20"/>
                <w:szCs w:val="20"/>
              </w:rPr>
              <w:t>5465</w:t>
            </w:r>
          </w:p>
        </w:tc>
        <w:tc>
          <w:tcPr>
            <w:tcW w:w="708" w:type="dxa"/>
            <w:tcBorders>
              <w:top w:val="single" w:sz="6" w:space="0" w:color="auto"/>
              <w:bottom w:val="single" w:sz="6" w:space="0" w:color="auto"/>
            </w:tcBorders>
            <w:shd w:val="clear" w:color="auto" w:fill="auto"/>
          </w:tcPr>
          <w:p w14:paraId="107061BB" w14:textId="77777777" w:rsidR="0042777C" w:rsidRDefault="0042777C" w:rsidP="0042777C">
            <w:pPr>
              <w:spacing w:before="120"/>
              <w:jc w:val="center"/>
              <w:rPr>
                <w:rFonts w:ascii="Arial" w:hAnsi="Arial" w:cs="Arial"/>
                <w:sz w:val="20"/>
                <w:szCs w:val="20"/>
              </w:rPr>
            </w:pPr>
            <w:r>
              <w:rPr>
                <w:rFonts w:ascii="Arial" w:hAnsi="Arial" w:cs="Arial"/>
                <w:sz w:val="20"/>
                <w:szCs w:val="20"/>
              </w:rPr>
              <w:t>6364</w:t>
            </w:r>
          </w:p>
        </w:tc>
        <w:tc>
          <w:tcPr>
            <w:tcW w:w="6663" w:type="dxa"/>
            <w:tcBorders>
              <w:top w:val="single" w:sz="6" w:space="0" w:color="auto"/>
              <w:bottom w:val="single" w:sz="6" w:space="0" w:color="auto"/>
              <w:right w:val="single" w:sz="4" w:space="0" w:color="auto"/>
            </w:tcBorders>
            <w:shd w:val="clear" w:color="auto" w:fill="auto"/>
          </w:tcPr>
          <w:p w14:paraId="123579AF" w14:textId="77777777" w:rsidR="0042777C" w:rsidRDefault="0042777C" w:rsidP="0042777C">
            <w:pPr>
              <w:spacing w:before="120" w:after="120"/>
              <w:rPr>
                <w:rFonts w:ascii="Arial" w:hAnsi="Arial" w:cs="Arial"/>
                <w:sz w:val="20"/>
                <w:szCs w:val="20"/>
              </w:rPr>
            </w:pPr>
            <w:r w:rsidRPr="008118C6">
              <w:rPr>
                <w:rFonts w:ascii="Arial" w:hAnsi="Arial" w:cs="Arial"/>
                <w:sz w:val="20"/>
                <w:szCs w:val="20"/>
              </w:rPr>
              <w:t xml:space="preserve">AMENDMENTS TO THE </w:t>
            </w:r>
            <w:r w:rsidRPr="00CE0B4E">
              <w:rPr>
                <w:rFonts w:ascii="Arial" w:hAnsi="Arial" w:cs="Arial"/>
                <w:i/>
                <w:sz w:val="20"/>
                <w:szCs w:val="20"/>
              </w:rPr>
              <w:t>JUVENILE JUSTICE ACT</w:t>
            </w:r>
            <w:r w:rsidRPr="008118C6">
              <w:rPr>
                <w:rFonts w:ascii="Arial" w:hAnsi="Arial" w:cs="Arial"/>
                <w:sz w:val="20"/>
                <w:szCs w:val="20"/>
              </w:rPr>
              <w:t xml:space="preserve"> AND THE </w:t>
            </w:r>
            <w:r w:rsidRPr="00CE0B4E">
              <w:rPr>
                <w:rFonts w:ascii="Arial" w:hAnsi="Arial" w:cs="Arial"/>
                <w:i/>
                <w:sz w:val="20"/>
                <w:szCs w:val="20"/>
              </w:rPr>
              <w:t>CRIMINAL LAW (CONDITIONAL RELEASE OF OFFENDERS) ACT</w:t>
            </w:r>
          </w:p>
          <w:p w14:paraId="4261F8A8" w14:textId="6A5EE10A" w:rsidR="002D743A" w:rsidRPr="00B30A6F" w:rsidRDefault="00601F78" w:rsidP="00DB31A7">
            <w:pPr>
              <w:spacing w:before="120" w:after="120"/>
              <w:rPr>
                <w:rFonts w:ascii="Arial" w:hAnsi="Arial" w:cs="Arial"/>
                <w:sz w:val="20"/>
                <w:szCs w:val="20"/>
              </w:rPr>
            </w:pPr>
            <w:r w:rsidRPr="00E20460">
              <w:rPr>
                <w:rFonts w:ascii="Arial" w:hAnsi="Arial" w:cs="Arial"/>
                <w:sz w:val="20"/>
                <w:szCs w:val="20"/>
              </w:rPr>
              <w:t xml:space="preserve">To approve amendment of the </w:t>
            </w:r>
            <w:r w:rsidRPr="00E20460">
              <w:rPr>
                <w:rFonts w:ascii="Arial" w:hAnsi="Arial" w:cs="Arial"/>
                <w:i/>
                <w:sz w:val="20"/>
                <w:szCs w:val="20"/>
              </w:rPr>
              <w:t>Juvenile Justice Act</w:t>
            </w:r>
            <w:r w:rsidRPr="00E20460">
              <w:rPr>
                <w:rFonts w:ascii="Arial" w:hAnsi="Arial" w:cs="Arial"/>
                <w:sz w:val="20"/>
                <w:szCs w:val="20"/>
              </w:rPr>
              <w:t xml:space="preserve"> and the </w:t>
            </w:r>
            <w:r w:rsidRPr="00E20460">
              <w:rPr>
                <w:rFonts w:ascii="Arial" w:hAnsi="Arial" w:cs="Arial"/>
                <w:i/>
                <w:sz w:val="20"/>
                <w:szCs w:val="20"/>
              </w:rPr>
              <w:t xml:space="preserve">Criminal Law (Conditional Release of Offenders) Act </w:t>
            </w:r>
            <w:r w:rsidRPr="00E20460">
              <w:rPr>
                <w:rFonts w:ascii="Arial" w:hAnsi="Arial" w:cs="Arial"/>
                <w:sz w:val="20"/>
                <w:szCs w:val="20"/>
              </w:rPr>
              <w:t xml:space="preserve">to </w:t>
            </w:r>
            <w:r w:rsidR="00E20460" w:rsidRPr="00E20460">
              <w:rPr>
                <w:rFonts w:ascii="Arial" w:hAnsi="Arial" w:cs="Arial"/>
                <w:sz w:val="20"/>
                <w:szCs w:val="20"/>
              </w:rPr>
              <w:t>allow authorisations by Magistrates by phone; to allow the sentencing authority discretion in dealing with a breach of a Commu</w:t>
            </w:r>
            <w:r w:rsidR="00E20460">
              <w:rPr>
                <w:rFonts w:ascii="Arial" w:hAnsi="Arial" w:cs="Arial"/>
                <w:sz w:val="20"/>
                <w:szCs w:val="20"/>
              </w:rPr>
              <w:t>nity Service Order by juveniles</w:t>
            </w:r>
            <w:r w:rsidR="00E20460" w:rsidRPr="00E20460">
              <w:rPr>
                <w:rFonts w:ascii="Arial" w:hAnsi="Arial" w:cs="Arial"/>
                <w:sz w:val="20"/>
                <w:szCs w:val="20"/>
              </w:rPr>
              <w:t xml:space="preserve"> in lieu of current mandatory imprisonment/detention; </w:t>
            </w:r>
            <w:r w:rsidR="00E20460">
              <w:rPr>
                <w:rFonts w:ascii="Arial" w:hAnsi="Arial" w:cs="Arial"/>
                <w:sz w:val="20"/>
                <w:szCs w:val="20"/>
              </w:rPr>
              <w:t xml:space="preserve">and </w:t>
            </w:r>
            <w:r w:rsidR="00E20460" w:rsidRPr="00E20460">
              <w:rPr>
                <w:rFonts w:ascii="Arial" w:hAnsi="Arial" w:cs="Arial"/>
                <w:sz w:val="20"/>
                <w:szCs w:val="20"/>
              </w:rPr>
              <w:t>to make it an offence for a juvenile to abscond whilst on leave from a detention centre.</w:t>
            </w:r>
            <w:r w:rsidR="00E20460">
              <w:rPr>
                <w:rFonts w:ascii="Arial" w:hAnsi="Arial" w:cs="Arial"/>
                <w:sz w:val="20"/>
                <w:szCs w:val="20"/>
              </w:rPr>
              <w:t xml:space="preserve"> </w:t>
            </w:r>
          </w:p>
        </w:tc>
      </w:tr>
      <w:tr w:rsidR="0042777C" w14:paraId="585A0EB6" w14:textId="77777777" w:rsidTr="008262A9">
        <w:tblPrEx>
          <w:tblBorders>
            <w:right w:val="none" w:sz="0" w:space="0" w:color="auto"/>
          </w:tblBorders>
        </w:tblPrEx>
        <w:trPr>
          <w:cantSplit/>
          <w:trHeight w:val="600"/>
        </w:trPr>
        <w:tc>
          <w:tcPr>
            <w:tcW w:w="1080" w:type="dxa"/>
            <w:tcBorders>
              <w:top w:val="single" w:sz="6" w:space="0" w:color="auto"/>
              <w:bottom w:val="single" w:sz="4" w:space="0" w:color="auto"/>
            </w:tcBorders>
            <w:shd w:val="clear" w:color="auto" w:fill="auto"/>
          </w:tcPr>
          <w:p w14:paraId="1941F30A" w14:textId="77777777" w:rsidR="0042777C" w:rsidRPr="00C955D4" w:rsidRDefault="0042777C" w:rsidP="0042777C">
            <w:pPr>
              <w:spacing w:before="120"/>
              <w:jc w:val="center"/>
              <w:rPr>
                <w:rFonts w:ascii="Arial" w:hAnsi="Arial" w:cs="Arial"/>
                <w:b/>
                <w:sz w:val="20"/>
                <w:szCs w:val="20"/>
              </w:rPr>
            </w:pPr>
            <w:r>
              <w:rPr>
                <w:rFonts w:ascii="Arial" w:hAnsi="Arial" w:cs="Arial"/>
                <w:b/>
                <w:sz w:val="20"/>
                <w:szCs w:val="20"/>
              </w:rPr>
              <w:t>456</w:t>
            </w:r>
          </w:p>
        </w:tc>
        <w:tc>
          <w:tcPr>
            <w:tcW w:w="1096" w:type="dxa"/>
            <w:tcBorders>
              <w:top w:val="single" w:sz="6" w:space="0" w:color="auto"/>
              <w:bottom w:val="single" w:sz="4" w:space="0" w:color="auto"/>
            </w:tcBorders>
            <w:shd w:val="clear" w:color="auto" w:fill="auto"/>
          </w:tcPr>
          <w:p w14:paraId="121579BD" w14:textId="77777777" w:rsidR="0042777C" w:rsidRDefault="0042777C" w:rsidP="0042777C">
            <w:pPr>
              <w:spacing w:before="120"/>
              <w:jc w:val="center"/>
              <w:rPr>
                <w:rFonts w:ascii="Arial" w:hAnsi="Arial" w:cs="Arial"/>
                <w:sz w:val="20"/>
                <w:szCs w:val="20"/>
              </w:rPr>
            </w:pPr>
            <w:r>
              <w:rPr>
                <w:rFonts w:ascii="Arial" w:hAnsi="Arial" w:cs="Arial"/>
                <w:sz w:val="20"/>
                <w:szCs w:val="20"/>
              </w:rPr>
              <w:t>23/2/90</w:t>
            </w:r>
          </w:p>
        </w:tc>
        <w:tc>
          <w:tcPr>
            <w:tcW w:w="851" w:type="dxa"/>
            <w:tcBorders>
              <w:top w:val="single" w:sz="6" w:space="0" w:color="auto"/>
              <w:bottom w:val="single" w:sz="4" w:space="0" w:color="auto"/>
            </w:tcBorders>
            <w:shd w:val="clear" w:color="auto" w:fill="auto"/>
          </w:tcPr>
          <w:p w14:paraId="5CEBF67D" w14:textId="77777777" w:rsidR="0042777C" w:rsidRDefault="0042777C" w:rsidP="0042777C">
            <w:pPr>
              <w:spacing w:before="120"/>
              <w:jc w:val="center"/>
              <w:rPr>
                <w:rFonts w:ascii="Arial" w:hAnsi="Arial" w:cs="Arial"/>
                <w:sz w:val="20"/>
                <w:szCs w:val="20"/>
              </w:rPr>
            </w:pPr>
            <w:r>
              <w:rPr>
                <w:rFonts w:ascii="Arial" w:hAnsi="Arial" w:cs="Arial"/>
                <w:sz w:val="20"/>
                <w:szCs w:val="20"/>
              </w:rPr>
              <w:t>5466</w:t>
            </w:r>
          </w:p>
        </w:tc>
        <w:tc>
          <w:tcPr>
            <w:tcW w:w="708" w:type="dxa"/>
            <w:tcBorders>
              <w:top w:val="single" w:sz="6" w:space="0" w:color="auto"/>
              <w:bottom w:val="single" w:sz="4" w:space="0" w:color="auto"/>
            </w:tcBorders>
            <w:shd w:val="clear" w:color="auto" w:fill="auto"/>
          </w:tcPr>
          <w:p w14:paraId="635C0767" w14:textId="77777777" w:rsidR="0042777C" w:rsidRDefault="0042777C" w:rsidP="0042777C">
            <w:pPr>
              <w:spacing w:before="120"/>
              <w:jc w:val="center"/>
              <w:rPr>
                <w:rFonts w:ascii="Arial" w:hAnsi="Arial" w:cs="Arial"/>
                <w:sz w:val="20"/>
                <w:szCs w:val="20"/>
              </w:rPr>
            </w:pPr>
            <w:r>
              <w:rPr>
                <w:rFonts w:ascii="Arial" w:hAnsi="Arial" w:cs="Arial"/>
                <w:sz w:val="20"/>
                <w:szCs w:val="20"/>
              </w:rPr>
              <w:t>6365</w:t>
            </w:r>
          </w:p>
        </w:tc>
        <w:tc>
          <w:tcPr>
            <w:tcW w:w="6663" w:type="dxa"/>
            <w:tcBorders>
              <w:top w:val="single" w:sz="6" w:space="0" w:color="auto"/>
              <w:bottom w:val="single" w:sz="4" w:space="0" w:color="auto"/>
              <w:right w:val="single" w:sz="4" w:space="0" w:color="auto"/>
            </w:tcBorders>
            <w:shd w:val="clear" w:color="auto" w:fill="auto"/>
          </w:tcPr>
          <w:p w14:paraId="526AF956" w14:textId="77777777" w:rsidR="0042777C" w:rsidRDefault="0042777C" w:rsidP="0042777C">
            <w:pPr>
              <w:spacing w:before="120" w:after="120"/>
              <w:rPr>
                <w:rFonts w:ascii="Arial" w:hAnsi="Arial" w:cs="Arial"/>
                <w:sz w:val="20"/>
                <w:szCs w:val="20"/>
              </w:rPr>
            </w:pPr>
            <w:r w:rsidRPr="008118C6">
              <w:rPr>
                <w:rFonts w:ascii="Arial" w:hAnsi="Arial" w:cs="Arial"/>
                <w:sz w:val="20"/>
                <w:szCs w:val="20"/>
              </w:rPr>
              <w:t>NATIONAL TRUST OF AUSTRALIA (NORTHERN TERRITORY) 1988/89 ANNUAL REPORT AND AUDITED FINANCIAL STATEMENT</w:t>
            </w:r>
          </w:p>
          <w:p w14:paraId="5C94ED22" w14:textId="1307EE13" w:rsidR="00E20460" w:rsidRPr="00C955D4" w:rsidRDefault="00E20460" w:rsidP="0042777C">
            <w:pPr>
              <w:spacing w:before="120" w:after="120"/>
              <w:rPr>
                <w:rFonts w:ascii="Arial" w:hAnsi="Arial" w:cs="Arial"/>
                <w:sz w:val="20"/>
                <w:szCs w:val="20"/>
              </w:rPr>
            </w:pPr>
            <w:r>
              <w:rPr>
                <w:rFonts w:ascii="Arial" w:hAnsi="Arial" w:cs="Arial"/>
                <w:sz w:val="20"/>
                <w:szCs w:val="20"/>
              </w:rPr>
              <w:t>To approve the tabling in the Legislative Assembly of the 1988/89 annual report and audited financial statement of the National Trust of Australia (Northern Territory).</w:t>
            </w:r>
          </w:p>
        </w:tc>
      </w:tr>
      <w:tr w:rsidR="008262A9" w14:paraId="7B9F3D93" w14:textId="77777777" w:rsidTr="0041156E">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6E10C0B5" w14:textId="1E4749BC" w:rsidR="008262A9" w:rsidRDefault="008262A9" w:rsidP="008262A9">
            <w:pPr>
              <w:spacing w:before="120"/>
              <w:jc w:val="center"/>
              <w:rPr>
                <w:rFonts w:ascii="Arial" w:hAnsi="Arial" w:cs="Arial"/>
                <w:b/>
                <w:sz w:val="20"/>
                <w:szCs w:val="20"/>
              </w:rPr>
            </w:pPr>
            <w:r>
              <w:rPr>
                <w:rFonts w:ascii="Arial" w:hAnsi="Arial" w:cs="Arial"/>
                <w:b/>
                <w:sz w:val="20"/>
                <w:szCs w:val="20"/>
              </w:rPr>
              <w:t>456</w:t>
            </w:r>
          </w:p>
        </w:tc>
        <w:tc>
          <w:tcPr>
            <w:tcW w:w="1096" w:type="dxa"/>
            <w:tcBorders>
              <w:top w:val="single" w:sz="6" w:space="0" w:color="auto"/>
              <w:bottom w:val="single" w:sz="6" w:space="0" w:color="auto"/>
            </w:tcBorders>
            <w:shd w:val="clear" w:color="auto" w:fill="auto"/>
          </w:tcPr>
          <w:p w14:paraId="13BDCE47" w14:textId="2FE469F2" w:rsidR="008262A9" w:rsidRDefault="008262A9" w:rsidP="008262A9">
            <w:pPr>
              <w:spacing w:before="120"/>
              <w:jc w:val="center"/>
              <w:rPr>
                <w:rFonts w:ascii="Arial" w:hAnsi="Arial" w:cs="Arial"/>
                <w:sz w:val="20"/>
                <w:szCs w:val="20"/>
              </w:rPr>
            </w:pPr>
            <w:r>
              <w:rPr>
                <w:rFonts w:ascii="Arial" w:hAnsi="Arial" w:cs="Arial"/>
                <w:sz w:val="20"/>
                <w:szCs w:val="20"/>
              </w:rPr>
              <w:t>23/2/90</w:t>
            </w:r>
          </w:p>
        </w:tc>
        <w:tc>
          <w:tcPr>
            <w:tcW w:w="851" w:type="dxa"/>
            <w:tcBorders>
              <w:top w:val="single" w:sz="6" w:space="0" w:color="auto"/>
              <w:bottom w:val="single" w:sz="6" w:space="0" w:color="auto"/>
            </w:tcBorders>
            <w:shd w:val="clear" w:color="auto" w:fill="auto"/>
          </w:tcPr>
          <w:p w14:paraId="739F2A45" w14:textId="68C128AD" w:rsidR="008262A9" w:rsidRDefault="008262A9" w:rsidP="008262A9">
            <w:pPr>
              <w:spacing w:before="120"/>
              <w:jc w:val="center"/>
              <w:rPr>
                <w:rFonts w:ascii="Arial" w:hAnsi="Arial" w:cs="Arial"/>
                <w:sz w:val="20"/>
                <w:szCs w:val="20"/>
              </w:rPr>
            </w:pPr>
            <w:r>
              <w:rPr>
                <w:rFonts w:ascii="Arial" w:hAnsi="Arial" w:cs="Arial"/>
                <w:sz w:val="20"/>
                <w:szCs w:val="20"/>
              </w:rPr>
              <w:t>5467</w:t>
            </w:r>
          </w:p>
        </w:tc>
        <w:tc>
          <w:tcPr>
            <w:tcW w:w="708" w:type="dxa"/>
            <w:tcBorders>
              <w:top w:val="single" w:sz="6" w:space="0" w:color="auto"/>
              <w:bottom w:val="single" w:sz="6" w:space="0" w:color="auto"/>
            </w:tcBorders>
            <w:shd w:val="clear" w:color="auto" w:fill="auto"/>
          </w:tcPr>
          <w:p w14:paraId="3C2586E9" w14:textId="554264CA" w:rsidR="008262A9" w:rsidRDefault="008262A9" w:rsidP="008262A9">
            <w:pPr>
              <w:spacing w:before="120"/>
              <w:jc w:val="center"/>
              <w:rPr>
                <w:rFonts w:ascii="Arial" w:hAnsi="Arial" w:cs="Arial"/>
                <w:sz w:val="20"/>
                <w:szCs w:val="20"/>
              </w:rPr>
            </w:pPr>
            <w:r>
              <w:rPr>
                <w:rFonts w:ascii="Arial" w:hAnsi="Arial" w:cs="Arial"/>
                <w:sz w:val="20"/>
                <w:szCs w:val="20"/>
              </w:rPr>
              <w:t>6366</w:t>
            </w:r>
          </w:p>
        </w:tc>
        <w:tc>
          <w:tcPr>
            <w:tcW w:w="6663" w:type="dxa"/>
            <w:tcBorders>
              <w:top w:val="single" w:sz="6" w:space="0" w:color="auto"/>
              <w:bottom w:val="single" w:sz="6" w:space="0" w:color="auto"/>
              <w:right w:val="single" w:sz="4" w:space="0" w:color="auto"/>
            </w:tcBorders>
            <w:shd w:val="clear" w:color="auto" w:fill="auto"/>
          </w:tcPr>
          <w:p w14:paraId="6F218175" w14:textId="77777777" w:rsidR="008262A9" w:rsidRDefault="008262A9" w:rsidP="008262A9">
            <w:pPr>
              <w:spacing w:before="120" w:after="120"/>
              <w:rPr>
                <w:rFonts w:ascii="Arial" w:hAnsi="Arial" w:cs="Arial"/>
                <w:sz w:val="20"/>
                <w:szCs w:val="20"/>
              </w:rPr>
            </w:pPr>
            <w:r w:rsidRPr="00C511BB">
              <w:rPr>
                <w:rFonts w:ascii="Arial" w:hAnsi="Arial" w:cs="Arial"/>
                <w:sz w:val="20"/>
                <w:szCs w:val="20"/>
              </w:rPr>
              <w:t>SUBMISSION TO THE PARLIAMENTARY JOINT COMMITTEE ON THE NATIONAL CRIME AUTHORITY - THE CAPACITY OF POLICE TO COMBAT ORGANISED CRIME</w:t>
            </w:r>
          </w:p>
          <w:p w14:paraId="06B57D94" w14:textId="73704ACE" w:rsidR="008262A9" w:rsidRPr="008118C6" w:rsidRDefault="008262A9" w:rsidP="008262A9">
            <w:pPr>
              <w:spacing w:before="120" w:after="120"/>
              <w:rPr>
                <w:rFonts w:ascii="Arial" w:hAnsi="Arial" w:cs="Arial"/>
                <w:sz w:val="20"/>
                <w:szCs w:val="20"/>
              </w:rPr>
            </w:pPr>
            <w:r>
              <w:rPr>
                <w:rFonts w:ascii="Arial" w:hAnsi="Arial" w:cs="Arial"/>
                <w:sz w:val="20"/>
                <w:szCs w:val="20"/>
              </w:rPr>
              <w:t>To approve the Submission to the Parliamentary Joint Committee on the National Crime Authority Inquiry into “The Capacity of Police to Combat Organised Crime”.</w:t>
            </w:r>
          </w:p>
        </w:tc>
      </w:tr>
      <w:tr w:rsidR="0042777C" w14:paraId="51EA90CC" w14:textId="77777777" w:rsidTr="00B02F85">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1C27F6D0" w14:textId="77777777" w:rsidR="0042777C" w:rsidRPr="00C955D4" w:rsidRDefault="0042777C" w:rsidP="0042777C">
            <w:pPr>
              <w:spacing w:before="120"/>
              <w:jc w:val="center"/>
              <w:rPr>
                <w:rFonts w:ascii="Arial" w:hAnsi="Arial" w:cs="Arial"/>
                <w:b/>
                <w:sz w:val="20"/>
                <w:szCs w:val="20"/>
              </w:rPr>
            </w:pPr>
            <w:r>
              <w:rPr>
                <w:rFonts w:ascii="Arial" w:hAnsi="Arial" w:cs="Arial"/>
                <w:b/>
                <w:sz w:val="20"/>
                <w:szCs w:val="20"/>
              </w:rPr>
              <w:lastRenderedPageBreak/>
              <w:t>456</w:t>
            </w:r>
          </w:p>
        </w:tc>
        <w:tc>
          <w:tcPr>
            <w:tcW w:w="1096" w:type="dxa"/>
            <w:tcBorders>
              <w:top w:val="single" w:sz="6" w:space="0" w:color="auto"/>
              <w:bottom w:val="single" w:sz="6" w:space="0" w:color="auto"/>
            </w:tcBorders>
            <w:shd w:val="clear" w:color="auto" w:fill="auto"/>
          </w:tcPr>
          <w:p w14:paraId="443456D0" w14:textId="77777777" w:rsidR="0042777C" w:rsidRDefault="0042777C" w:rsidP="0042777C">
            <w:pPr>
              <w:spacing w:before="120"/>
              <w:jc w:val="center"/>
              <w:rPr>
                <w:rFonts w:ascii="Arial" w:hAnsi="Arial" w:cs="Arial"/>
                <w:sz w:val="20"/>
                <w:szCs w:val="20"/>
              </w:rPr>
            </w:pPr>
            <w:r>
              <w:rPr>
                <w:rFonts w:ascii="Arial" w:hAnsi="Arial" w:cs="Arial"/>
                <w:sz w:val="20"/>
                <w:szCs w:val="20"/>
              </w:rPr>
              <w:t>23/2/90</w:t>
            </w:r>
          </w:p>
        </w:tc>
        <w:tc>
          <w:tcPr>
            <w:tcW w:w="851" w:type="dxa"/>
            <w:tcBorders>
              <w:top w:val="single" w:sz="6" w:space="0" w:color="auto"/>
              <w:bottom w:val="single" w:sz="6" w:space="0" w:color="auto"/>
            </w:tcBorders>
            <w:shd w:val="clear" w:color="auto" w:fill="auto"/>
          </w:tcPr>
          <w:p w14:paraId="26F34DD2" w14:textId="77777777" w:rsidR="0042777C" w:rsidRDefault="0042777C" w:rsidP="0042777C">
            <w:pPr>
              <w:spacing w:before="120"/>
              <w:jc w:val="center"/>
              <w:rPr>
                <w:rFonts w:ascii="Arial" w:hAnsi="Arial" w:cs="Arial"/>
                <w:sz w:val="20"/>
                <w:szCs w:val="20"/>
              </w:rPr>
            </w:pPr>
            <w:r>
              <w:rPr>
                <w:rFonts w:ascii="Arial" w:hAnsi="Arial" w:cs="Arial"/>
                <w:sz w:val="20"/>
                <w:szCs w:val="20"/>
              </w:rPr>
              <w:t>5468</w:t>
            </w:r>
          </w:p>
        </w:tc>
        <w:tc>
          <w:tcPr>
            <w:tcW w:w="708" w:type="dxa"/>
            <w:tcBorders>
              <w:top w:val="single" w:sz="6" w:space="0" w:color="auto"/>
              <w:bottom w:val="single" w:sz="6" w:space="0" w:color="auto"/>
            </w:tcBorders>
            <w:shd w:val="clear" w:color="auto" w:fill="auto"/>
          </w:tcPr>
          <w:p w14:paraId="5EFD261D" w14:textId="77777777" w:rsidR="0042777C" w:rsidRDefault="0042777C" w:rsidP="0042777C">
            <w:pPr>
              <w:spacing w:before="120"/>
              <w:jc w:val="center"/>
              <w:rPr>
                <w:rFonts w:ascii="Arial" w:hAnsi="Arial" w:cs="Arial"/>
                <w:sz w:val="20"/>
                <w:szCs w:val="20"/>
              </w:rPr>
            </w:pPr>
            <w:r>
              <w:rPr>
                <w:rFonts w:ascii="Arial" w:hAnsi="Arial" w:cs="Arial"/>
                <w:sz w:val="20"/>
                <w:szCs w:val="20"/>
              </w:rPr>
              <w:t>6367</w:t>
            </w:r>
          </w:p>
        </w:tc>
        <w:tc>
          <w:tcPr>
            <w:tcW w:w="6663" w:type="dxa"/>
            <w:tcBorders>
              <w:top w:val="single" w:sz="6" w:space="0" w:color="auto"/>
              <w:bottom w:val="single" w:sz="6" w:space="0" w:color="auto"/>
              <w:right w:val="single" w:sz="4" w:space="0" w:color="auto"/>
            </w:tcBorders>
            <w:shd w:val="clear" w:color="auto" w:fill="auto"/>
          </w:tcPr>
          <w:p w14:paraId="6A5A1C6F" w14:textId="587FC7F9" w:rsidR="0042777C" w:rsidRDefault="0042777C" w:rsidP="0042777C">
            <w:pPr>
              <w:spacing w:before="120" w:after="120"/>
              <w:rPr>
                <w:rFonts w:ascii="Arial" w:hAnsi="Arial" w:cs="Arial"/>
                <w:sz w:val="20"/>
                <w:szCs w:val="20"/>
              </w:rPr>
            </w:pPr>
            <w:r w:rsidRPr="00C511BB">
              <w:rPr>
                <w:rFonts w:ascii="Arial" w:hAnsi="Arial" w:cs="Arial"/>
                <w:sz w:val="20"/>
                <w:szCs w:val="20"/>
              </w:rPr>
              <w:t>DEPARTMENT OF EDUCATION A</w:t>
            </w:r>
            <w:r w:rsidR="00F04ED2">
              <w:rPr>
                <w:rFonts w:ascii="Arial" w:hAnsi="Arial" w:cs="Arial"/>
                <w:sz w:val="20"/>
                <w:szCs w:val="20"/>
              </w:rPr>
              <w:t>CQUIRED IMMUNE DEFICIENCY (A</w:t>
            </w:r>
            <w:r w:rsidRPr="00C511BB">
              <w:rPr>
                <w:rFonts w:ascii="Arial" w:hAnsi="Arial" w:cs="Arial"/>
                <w:sz w:val="20"/>
                <w:szCs w:val="20"/>
              </w:rPr>
              <w:t>IDS</w:t>
            </w:r>
            <w:r w:rsidR="00F04ED2">
              <w:rPr>
                <w:rFonts w:ascii="Arial" w:hAnsi="Arial" w:cs="Arial"/>
                <w:sz w:val="20"/>
                <w:szCs w:val="20"/>
              </w:rPr>
              <w:t>)</w:t>
            </w:r>
            <w:r w:rsidRPr="00C511BB">
              <w:rPr>
                <w:rFonts w:ascii="Arial" w:hAnsi="Arial" w:cs="Arial"/>
                <w:sz w:val="20"/>
                <w:szCs w:val="20"/>
              </w:rPr>
              <w:t xml:space="preserve"> POLICY</w:t>
            </w:r>
          </w:p>
          <w:p w14:paraId="30AC028C" w14:textId="7B96AF0E" w:rsidR="00CE6B18" w:rsidRPr="00C955D4" w:rsidRDefault="00F04ED2" w:rsidP="00B02F85">
            <w:pPr>
              <w:spacing w:before="120" w:after="120"/>
              <w:rPr>
                <w:rFonts w:ascii="Arial" w:hAnsi="Arial" w:cs="Arial"/>
                <w:sz w:val="20"/>
                <w:szCs w:val="20"/>
              </w:rPr>
            </w:pPr>
            <w:r>
              <w:rPr>
                <w:rFonts w:ascii="Arial" w:hAnsi="Arial" w:cs="Arial"/>
                <w:sz w:val="20"/>
                <w:szCs w:val="20"/>
              </w:rPr>
              <w:t xml:space="preserve">To approve the proposed policy on AIDS for Department of Education schools/institutions, and authorise </w:t>
            </w:r>
            <w:r w:rsidR="00CE6B18">
              <w:rPr>
                <w:rFonts w:ascii="Arial" w:hAnsi="Arial" w:cs="Arial"/>
                <w:sz w:val="20"/>
                <w:szCs w:val="20"/>
              </w:rPr>
              <w:t xml:space="preserve">its joint </w:t>
            </w:r>
            <w:r>
              <w:rPr>
                <w:rFonts w:ascii="Arial" w:hAnsi="Arial" w:cs="Arial"/>
                <w:sz w:val="20"/>
                <w:szCs w:val="20"/>
              </w:rPr>
              <w:t xml:space="preserve">distribution </w:t>
            </w:r>
            <w:r w:rsidR="00CE6B18">
              <w:rPr>
                <w:rFonts w:ascii="Arial" w:hAnsi="Arial" w:cs="Arial"/>
                <w:sz w:val="20"/>
                <w:szCs w:val="20"/>
              </w:rPr>
              <w:t>with an accompanying medical and community awareness campaign, including guidelines for medical personnel prepared by the Department of Health and Community Services.</w:t>
            </w:r>
          </w:p>
        </w:tc>
      </w:tr>
      <w:tr w:rsidR="0042777C" w:rsidRPr="005433D6" w14:paraId="7CF06C0C" w14:textId="77777777" w:rsidTr="00B02F85">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2EC1B714" w14:textId="77777777" w:rsidR="0042777C" w:rsidRPr="00C955D4" w:rsidRDefault="0042777C" w:rsidP="0042777C">
            <w:pPr>
              <w:spacing w:before="120"/>
              <w:jc w:val="center"/>
              <w:rPr>
                <w:rFonts w:ascii="Arial" w:hAnsi="Arial" w:cs="Arial"/>
                <w:b/>
                <w:sz w:val="20"/>
                <w:szCs w:val="20"/>
              </w:rPr>
            </w:pPr>
            <w:r>
              <w:rPr>
                <w:rFonts w:ascii="Arial" w:hAnsi="Arial" w:cs="Arial"/>
                <w:b/>
                <w:sz w:val="20"/>
                <w:szCs w:val="20"/>
              </w:rPr>
              <w:t>456</w:t>
            </w:r>
          </w:p>
        </w:tc>
        <w:tc>
          <w:tcPr>
            <w:tcW w:w="1096" w:type="dxa"/>
            <w:tcBorders>
              <w:top w:val="single" w:sz="6" w:space="0" w:color="auto"/>
              <w:bottom w:val="single" w:sz="6" w:space="0" w:color="auto"/>
            </w:tcBorders>
            <w:shd w:val="clear" w:color="auto" w:fill="auto"/>
          </w:tcPr>
          <w:p w14:paraId="5899535B" w14:textId="77777777" w:rsidR="0042777C" w:rsidRDefault="0042777C" w:rsidP="0042777C">
            <w:pPr>
              <w:spacing w:before="120"/>
              <w:jc w:val="center"/>
              <w:rPr>
                <w:rFonts w:ascii="Arial" w:hAnsi="Arial" w:cs="Arial"/>
                <w:sz w:val="20"/>
                <w:szCs w:val="20"/>
              </w:rPr>
            </w:pPr>
            <w:r>
              <w:rPr>
                <w:rFonts w:ascii="Arial" w:hAnsi="Arial" w:cs="Arial"/>
                <w:sz w:val="20"/>
                <w:szCs w:val="20"/>
              </w:rPr>
              <w:t>23/2/90</w:t>
            </w:r>
          </w:p>
        </w:tc>
        <w:tc>
          <w:tcPr>
            <w:tcW w:w="851" w:type="dxa"/>
            <w:tcBorders>
              <w:top w:val="single" w:sz="6" w:space="0" w:color="auto"/>
              <w:bottom w:val="single" w:sz="6" w:space="0" w:color="auto"/>
            </w:tcBorders>
            <w:shd w:val="clear" w:color="auto" w:fill="auto"/>
          </w:tcPr>
          <w:p w14:paraId="0D1FA2C7" w14:textId="77777777" w:rsidR="0042777C" w:rsidRPr="005433D6" w:rsidRDefault="0042777C" w:rsidP="0042777C">
            <w:pPr>
              <w:spacing w:before="120"/>
              <w:jc w:val="center"/>
              <w:rPr>
                <w:rFonts w:ascii="Arial" w:hAnsi="Arial" w:cs="Arial"/>
                <w:sz w:val="20"/>
                <w:szCs w:val="20"/>
              </w:rPr>
            </w:pPr>
            <w:r>
              <w:rPr>
                <w:rFonts w:ascii="Arial" w:hAnsi="Arial" w:cs="Arial"/>
                <w:sz w:val="20"/>
                <w:szCs w:val="20"/>
              </w:rPr>
              <w:t>5469</w:t>
            </w:r>
          </w:p>
        </w:tc>
        <w:tc>
          <w:tcPr>
            <w:tcW w:w="708" w:type="dxa"/>
            <w:tcBorders>
              <w:top w:val="single" w:sz="6" w:space="0" w:color="auto"/>
              <w:bottom w:val="single" w:sz="6" w:space="0" w:color="auto"/>
            </w:tcBorders>
            <w:shd w:val="clear" w:color="auto" w:fill="auto"/>
          </w:tcPr>
          <w:p w14:paraId="11B4622B" w14:textId="77777777" w:rsidR="0042777C" w:rsidRPr="005433D6" w:rsidRDefault="0042777C" w:rsidP="0042777C">
            <w:pPr>
              <w:spacing w:before="120"/>
              <w:jc w:val="center"/>
              <w:rPr>
                <w:rFonts w:ascii="Arial" w:hAnsi="Arial" w:cs="Arial"/>
                <w:sz w:val="20"/>
                <w:szCs w:val="20"/>
              </w:rPr>
            </w:pPr>
            <w:r>
              <w:rPr>
                <w:rFonts w:ascii="Arial" w:hAnsi="Arial" w:cs="Arial"/>
                <w:sz w:val="20"/>
                <w:szCs w:val="20"/>
              </w:rPr>
              <w:t>6368</w:t>
            </w:r>
          </w:p>
        </w:tc>
        <w:tc>
          <w:tcPr>
            <w:tcW w:w="6663" w:type="dxa"/>
            <w:tcBorders>
              <w:top w:val="single" w:sz="6" w:space="0" w:color="auto"/>
              <w:bottom w:val="single" w:sz="6" w:space="0" w:color="auto"/>
              <w:right w:val="single" w:sz="4" w:space="0" w:color="auto"/>
            </w:tcBorders>
            <w:shd w:val="clear" w:color="auto" w:fill="auto"/>
          </w:tcPr>
          <w:p w14:paraId="344C8D5B" w14:textId="77777777" w:rsidR="0042777C" w:rsidRDefault="0042777C" w:rsidP="0042777C">
            <w:pPr>
              <w:spacing w:before="120" w:after="120"/>
              <w:rPr>
                <w:rFonts w:ascii="Arial" w:hAnsi="Arial" w:cs="Arial"/>
                <w:sz w:val="20"/>
                <w:szCs w:val="20"/>
              </w:rPr>
            </w:pPr>
            <w:r w:rsidRPr="00C511BB">
              <w:rPr>
                <w:rFonts w:ascii="Arial" w:hAnsi="Arial" w:cs="Arial"/>
                <w:sz w:val="20"/>
                <w:szCs w:val="20"/>
              </w:rPr>
              <w:t>DON DALE JUVENILE DETENTION CENTRE</w:t>
            </w:r>
          </w:p>
          <w:p w14:paraId="5026D619" w14:textId="46CE0449" w:rsidR="00B02F85" w:rsidRPr="00C955D4" w:rsidRDefault="00B02F85" w:rsidP="00B02F85">
            <w:pPr>
              <w:spacing w:before="120" w:after="120"/>
              <w:rPr>
                <w:rFonts w:ascii="Arial" w:hAnsi="Arial" w:cs="Arial"/>
                <w:sz w:val="20"/>
                <w:szCs w:val="20"/>
              </w:rPr>
            </w:pPr>
            <w:r>
              <w:rPr>
                <w:rFonts w:ascii="Arial" w:hAnsi="Arial" w:cs="Arial"/>
                <w:sz w:val="20"/>
                <w:szCs w:val="20"/>
              </w:rPr>
              <w:t>To approve additional funding for the construction of the Don Dale Juvenile Detention Centre during the 1990/91 financial year.</w:t>
            </w:r>
          </w:p>
        </w:tc>
      </w:tr>
      <w:tr w:rsidR="0042777C" w:rsidRPr="005433D6" w14:paraId="7362F0D9" w14:textId="77777777" w:rsidTr="00F81E31">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2E6E08F0" w14:textId="77777777" w:rsidR="0042777C" w:rsidRPr="00C955D4" w:rsidRDefault="0042777C" w:rsidP="0042777C">
            <w:pPr>
              <w:spacing w:before="120"/>
              <w:jc w:val="center"/>
              <w:rPr>
                <w:rFonts w:ascii="Arial" w:hAnsi="Arial" w:cs="Arial"/>
                <w:b/>
                <w:sz w:val="20"/>
                <w:szCs w:val="20"/>
              </w:rPr>
            </w:pPr>
            <w:r>
              <w:rPr>
                <w:rFonts w:ascii="Arial" w:hAnsi="Arial" w:cs="Arial"/>
                <w:b/>
                <w:sz w:val="20"/>
                <w:szCs w:val="20"/>
              </w:rPr>
              <w:t>456</w:t>
            </w:r>
          </w:p>
        </w:tc>
        <w:tc>
          <w:tcPr>
            <w:tcW w:w="1096" w:type="dxa"/>
            <w:tcBorders>
              <w:top w:val="single" w:sz="6" w:space="0" w:color="auto"/>
              <w:bottom w:val="single" w:sz="6" w:space="0" w:color="auto"/>
            </w:tcBorders>
            <w:shd w:val="clear" w:color="auto" w:fill="auto"/>
          </w:tcPr>
          <w:p w14:paraId="4E59AD56" w14:textId="77777777" w:rsidR="0042777C" w:rsidRDefault="0042777C" w:rsidP="0042777C">
            <w:pPr>
              <w:spacing w:before="120"/>
              <w:jc w:val="center"/>
              <w:rPr>
                <w:rFonts w:ascii="Arial" w:hAnsi="Arial" w:cs="Arial"/>
                <w:sz w:val="20"/>
                <w:szCs w:val="20"/>
              </w:rPr>
            </w:pPr>
            <w:r>
              <w:rPr>
                <w:rFonts w:ascii="Arial" w:hAnsi="Arial" w:cs="Arial"/>
                <w:sz w:val="20"/>
                <w:szCs w:val="20"/>
              </w:rPr>
              <w:t>23/2/90</w:t>
            </w:r>
          </w:p>
        </w:tc>
        <w:tc>
          <w:tcPr>
            <w:tcW w:w="851" w:type="dxa"/>
            <w:tcBorders>
              <w:top w:val="single" w:sz="6" w:space="0" w:color="auto"/>
              <w:bottom w:val="single" w:sz="6" w:space="0" w:color="auto"/>
            </w:tcBorders>
            <w:shd w:val="clear" w:color="auto" w:fill="auto"/>
          </w:tcPr>
          <w:p w14:paraId="615BA763" w14:textId="77777777" w:rsidR="0042777C" w:rsidRDefault="0042777C" w:rsidP="0042777C">
            <w:pPr>
              <w:spacing w:before="120"/>
              <w:jc w:val="center"/>
              <w:rPr>
                <w:rFonts w:ascii="Arial" w:hAnsi="Arial" w:cs="Arial"/>
                <w:sz w:val="20"/>
                <w:szCs w:val="20"/>
              </w:rPr>
            </w:pPr>
            <w:r>
              <w:rPr>
                <w:rFonts w:ascii="Arial" w:hAnsi="Arial" w:cs="Arial"/>
                <w:sz w:val="20"/>
                <w:szCs w:val="20"/>
              </w:rPr>
              <w:t>5470</w:t>
            </w:r>
          </w:p>
        </w:tc>
        <w:tc>
          <w:tcPr>
            <w:tcW w:w="708" w:type="dxa"/>
            <w:tcBorders>
              <w:top w:val="single" w:sz="6" w:space="0" w:color="auto"/>
              <w:bottom w:val="single" w:sz="6" w:space="0" w:color="auto"/>
            </w:tcBorders>
            <w:shd w:val="clear" w:color="auto" w:fill="auto"/>
          </w:tcPr>
          <w:p w14:paraId="1431776E" w14:textId="77777777" w:rsidR="0042777C" w:rsidRDefault="0042777C" w:rsidP="0042777C">
            <w:pPr>
              <w:spacing w:before="120"/>
              <w:jc w:val="center"/>
              <w:rPr>
                <w:rFonts w:ascii="Arial" w:hAnsi="Arial" w:cs="Arial"/>
                <w:sz w:val="20"/>
                <w:szCs w:val="20"/>
              </w:rPr>
            </w:pPr>
            <w:r>
              <w:rPr>
                <w:rFonts w:ascii="Arial" w:hAnsi="Arial" w:cs="Arial"/>
                <w:sz w:val="20"/>
                <w:szCs w:val="20"/>
              </w:rPr>
              <w:t>6369</w:t>
            </w:r>
          </w:p>
        </w:tc>
        <w:tc>
          <w:tcPr>
            <w:tcW w:w="6663" w:type="dxa"/>
            <w:tcBorders>
              <w:top w:val="single" w:sz="6" w:space="0" w:color="auto"/>
              <w:bottom w:val="single" w:sz="6" w:space="0" w:color="auto"/>
              <w:right w:val="single" w:sz="4" w:space="0" w:color="auto"/>
            </w:tcBorders>
            <w:shd w:val="clear" w:color="auto" w:fill="auto"/>
          </w:tcPr>
          <w:p w14:paraId="3709C5EA" w14:textId="77777777" w:rsidR="0042777C" w:rsidRDefault="0042777C" w:rsidP="0042777C">
            <w:pPr>
              <w:spacing w:before="120" w:after="120"/>
              <w:rPr>
                <w:rFonts w:ascii="Arial" w:hAnsi="Arial" w:cs="Arial"/>
                <w:sz w:val="20"/>
                <w:szCs w:val="20"/>
              </w:rPr>
            </w:pPr>
            <w:r w:rsidRPr="00C511BB">
              <w:rPr>
                <w:rFonts w:ascii="Arial" w:hAnsi="Arial" w:cs="Arial"/>
                <w:sz w:val="20"/>
                <w:szCs w:val="20"/>
              </w:rPr>
              <w:t>LAND APPLICATIONS - MONTH OF DECEMBER 1989</w:t>
            </w:r>
          </w:p>
          <w:p w14:paraId="48BF711B" w14:textId="2C8D2DD1" w:rsidR="00B02F85" w:rsidRDefault="00B02F85" w:rsidP="00C773EF">
            <w:pPr>
              <w:spacing w:before="120" w:after="120"/>
              <w:rPr>
                <w:rFonts w:ascii="Arial" w:hAnsi="Arial" w:cs="Arial"/>
                <w:sz w:val="20"/>
                <w:szCs w:val="20"/>
              </w:rPr>
            </w:pPr>
            <w:r>
              <w:rPr>
                <w:rFonts w:ascii="Arial" w:hAnsi="Arial" w:cs="Arial"/>
                <w:sz w:val="20"/>
                <w:szCs w:val="20"/>
              </w:rPr>
              <w:t>To note the land applications received in December 1989.</w:t>
            </w:r>
            <w:r w:rsidR="00C773EF" w:rsidRPr="00D65289">
              <w:rPr>
                <w:rFonts w:ascii="Arial" w:hAnsi="Arial" w:cs="Arial"/>
                <w:sz w:val="20"/>
                <w:szCs w:val="20"/>
              </w:rPr>
              <w:t xml:space="preserve"> </w:t>
            </w:r>
            <w:r w:rsidR="00C773EF">
              <w:rPr>
                <w:rFonts w:ascii="Arial" w:hAnsi="Arial" w:cs="Arial"/>
                <w:sz w:val="20"/>
                <w:szCs w:val="20"/>
              </w:rPr>
              <w:t xml:space="preserve">  </w:t>
            </w:r>
            <w:r w:rsidR="00C773EF" w:rsidRPr="00D65289">
              <w:rPr>
                <w:rFonts w:ascii="Arial" w:hAnsi="Arial" w:cs="Arial"/>
                <w:sz w:val="20"/>
                <w:szCs w:val="20"/>
              </w:rPr>
              <w:t xml:space="preserve"> </w:t>
            </w:r>
          </w:p>
        </w:tc>
      </w:tr>
      <w:tr w:rsidR="0042777C" w:rsidRPr="005433D6" w14:paraId="0DBE1946" w14:textId="77777777" w:rsidTr="00F81E31">
        <w:tblPrEx>
          <w:tblBorders>
            <w:right w:val="none" w:sz="0" w:space="0" w:color="auto"/>
          </w:tblBorders>
        </w:tblPrEx>
        <w:trPr>
          <w:cantSplit/>
          <w:trHeight w:val="600"/>
        </w:trPr>
        <w:tc>
          <w:tcPr>
            <w:tcW w:w="1080" w:type="dxa"/>
            <w:tcBorders>
              <w:top w:val="single" w:sz="6" w:space="0" w:color="auto"/>
              <w:bottom w:val="single" w:sz="4" w:space="0" w:color="auto"/>
            </w:tcBorders>
            <w:shd w:val="clear" w:color="auto" w:fill="auto"/>
          </w:tcPr>
          <w:p w14:paraId="35BE9F15" w14:textId="77777777" w:rsidR="0042777C" w:rsidRPr="00C955D4" w:rsidRDefault="0042777C" w:rsidP="0042777C">
            <w:pPr>
              <w:spacing w:before="120"/>
              <w:jc w:val="center"/>
              <w:rPr>
                <w:rFonts w:ascii="Arial" w:hAnsi="Arial" w:cs="Arial"/>
                <w:b/>
                <w:sz w:val="20"/>
                <w:szCs w:val="20"/>
              </w:rPr>
            </w:pPr>
            <w:r>
              <w:rPr>
                <w:rFonts w:ascii="Arial" w:hAnsi="Arial" w:cs="Arial"/>
                <w:b/>
                <w:sz w:val="20"/>
                <w:szCs w:val="20"/>
              </w:rPr>
              <w:t>456</w:t>
            </w:r>
          </w:p>
        </w:tc>
        <w:tc>
          <w:tcPr>
            <w:tcW w:w="1096" w:type="dxa"/>
            <w:tcBorders>
              <w:top w:val="single" w:sz="6" w:space="0" w:color="auto"/>
              <w:bottom w:val="single" w:sz="4" w:space="0" w:color="auto"/>
            </w:tcBorders>
            <w:shd w:val="clear" w:color="auto" w:fill="auto"/>
          </w:tcPr>
          <w:p w14:paraId="6CE9B1FB" w14:textId="77777777" w:rsidR="0042777C" w:rsidRDefault="0042777C" w:rsidP="0042777C">
            <w:pPr>
              <w:spacing w:before="120"/>
              <w:jc w:val="center"/>
              <w:rPr>
                <w:rFonts w:ascii="Arial" w:hAnsi="Arial" w:cs="Arial"/>
                <w:sz w:val="20"/>
                <w:szCs w:val="20"/>
              </w:rPr>
            </w:pPr>
            <w:r>
              <w:rPr>
                <w:rFonts w:ascii="Arial" w:hAnsi="Arial" w:cs="Arial"/>
                <w:sz w:val="20"/>
                <w:szCs w:val="20"/>
              </w:rPr>
              <w:t>23/2/90</w:t>
            </w:r>
          </w:p>
        </w:tc>
        <w:tc>
          <w:tcPr>
            <w:tcW w:w="851" w:type="dxa"/>
            <w:tcBorders>
              <w:top w:val="single" w:sz="6" w:space="0" w:color="auto"/>
              <w:bottom w:val="single" w:sz="4" w:space="0" w:color="auto"/>
            </w:tcBorders>
            <w:shd w:val="clear" w:color="auto" w:fill="auto"/>
          </w:tcPr>
          <w:p w14:paraId="5C5DE3B7" w14:textId="77777777" w:rsidR="0042777C" w:rsidRDefault="0042777C" w:rsidP="0042777C">
            <w:pPr>
              <w:spacing w:before="120"/>
              <w:jc w:val="center"/>
              <w:rPr>
                <w:rFonts w:ascii="Arial" w:hAnsi="Arial" w:cs="Arial"/>
                <w:sz w:val="20"/>
                <w:szCs w:val="20"/>
              </w:rPr>
            </w:pPr>
            <w:r>
              <w:rPr>
                <w:rFonts w:ascii="Arial" w:hAnsi="Arial" w:cs="Arial"/>
                <w:sz w:val="20"/>
                <w:szCs w:val="20"/>
              </w:rPr>
              <w:t>5471</w:t>
            </w:r>
          </w:p>
        </w:tc>
        <w:tc>
          <w:tcPr>
            <w:tcW w:w="708" w:type="dxa"/>
            <w:tcBorders>
              <w:top w:val="single" w:sz="6" w:space="0" w:color="auto"/>
              <w:bottom w:val="single" w:sz="4" w:space="0" w:color="auto"/>
            </w:tcBorders>
            <w:shd w:val="clear" w:color="auto" w:fill="auto"/>
          </w:tcPr>
          <w:p w14:paraId="18F5D54D" w14:textId="77777777" w:rsidR="0042777C" w:rsidRDefault="0042777C" w:rsidP="0042777C">
            <w:pPr>
              <w:spacing w:before="120"/>
              <w:jc w:val="center"/>
              <w:rPr>
                <w:rFonts w:ascii="Arial" w:hAnsi="Arial" w:cs="Arial"/>
                <w:sz w:val="20"/>
                <w:szCs w:val="20"/>
              </w:rPr>
            </w:pPr>
            <w:r>
              <w:rPr>
                <w:rFonts w:ascii="Arial" w:hAnsi="Arial" w:cs="Arial"/>
                <w:sz w:val="20"/>
                <w:szCs w:val="20"/>
              </w:rPr>
              <w:t>6370</w:t>
            </w:r>
          </w:p>
        </w:tc>
        <w:tc>
          <w:tcPr>
            <w:tcW w:w="6663" w:type="dxa"/>
            <w:tcBorders>
              <w:top w:val="single" w:sz="6" w:space="0" w:color="auto"/>
              <w:bottom w:val="single" w:sz="4" w:space="0" w:color="auto"/>
              <w:right w:val="single" w:sz="4" w:space="0" w:color="auto"/>
            </w:tcBorders>
            <w:shd w:val="clear" w:color="auto" w:fill="auto"/>
          </w:tcPr>
          <w:p w14:paraId="3D5BBA57" w14:textId="77777777" w:rsidR="0042777C" w:rsidRDefault="0042777C" w:rsidP="0042777C">
            <w:pPr>
              <w:spacing w:before="120" w:after="120"/>
              <w:rPr>
                <w:rFonts w:ascii="Arial" w:hAnsi="Arial" w:cs="Arial"/>
                <w:sz w:val="20"/>
                <w:szCs w:val="20"/>
              </w:rPr>
            </w:pPr>
            <w:r w:rsidRPr="00C511BB">
              <w:rPr>
                <w:rFonts w:ascii="Arial" w:hAnsi="Arial" w:cs="Arial"/>
                <w:sz w:val="20"/>
                <w:szCs w:val="20"/>
              </w:rPr>
              <w:t>DIRECTOR OF PUBLIC PROSECUTIONS BILL</w:t>
            </w:r>
          </w:p>
          <w:p w14:paraId="2A049B14" w14:textId="7DC4268E" w:rsidR="002B111B" w:rsidRDefault="001118B8" w:rsidP="0042777C">
            <w:pPr>
              <w:spacing w:before="120" w:after="120"/>
              <w:rPr>
                <w:rFonts w:ascii="Arial" w:hAnsi="Arial" w:cs="Arial"/>
                <w:sz w:val="20"/>
                <w:szCs w:val="20"/>
              </w:rPr>
            </w:pPr>
            <w:r>
              <w:rPr>
                <w:rFonts w:ascii="Arial" w:hAnsi="Arial" w:cs="Arial"/>
                <w:sz w:val="20"/>
                <w:szCs w:val="20"/>
              </w:rPr>
              <w:t>To establish an office of Director of Public Prosecutions for the Northern Territory.</w:t>
            </w:r>
          </w:p>
        </w:tc>
      </w:tr>
      <w:tr w:rsidR="00F81E31" w:rsidRPr="005433D6" w14:paraId="75295F49" w14:textId="77777777" w:rsidTr="00F81E31">
        <w:tblPrEx>
          <w:tblBorders>
            <w:right w:val="none" w:sz="0" w:space="0" w:color="auto"/>
          </w:tblBorders>
        </w:tblPrEx>
        <w:trPr>
          <w:cantSplit/>
          <w:trHeight w:val="600"/>
        </w:trPr>
        <w:tc>
          <w:tcPr>
            <w:tcW w:w="1080" w:type="dxa"/>
            <w:tcBorders>
              <w:top w:val="single" w:sz="4" w:space="0" w:color="auto"/>
              <w:left w:val="nil"/>
              <w:bottom w:val="nil"/>
              <w:right w:val="nil"/>
            </w:tcBorders>
            <w:shd w:val="clear" w:color="auto" w:fill="auto"/>
          </w:tcPr>
          <w:p w14:paraId="4B8EA3A0" w14:textId="77777777" w:rsidR="00F81E31" w:rsidRDefault="00F81E31" w:rsidP="0042777C">
            <w:pPr>
              <w:spacing w:before="120"/>
              <w:jc w:val="center"/>
              <w:rPr>
                <w:rFonts w:ascii="Arial" w:hAnsi="Arial" w:cs="Arial"/>
                <w:b/>
                <w:sz w:val="20"/>
                <w:szCs w:val="20"/>
              </w:rPr>
            </w:pPr>
          </w:p>
        </w:tc>
        <w:tc>
          <w:tcPr>
            <w:tcW w:w="1096" w:type="dxa"/>
            <w:tcBorders>
              <w:top w:val="single" w:sz="4" w:space="0" w:color="auto"/>
              <w:left w:val="nil"/>
              <w:bottom w:val="nil"/>
              <w:right w:val="nil"/>
            </w:tcBorders>
            <w:shd w:val="clear" w:color="auto" w:fill="auto"/>
          </w:tcPr>
          <w:p w14:paraId="3A281E72" w14:textId="77777777" w:rsidR="00F81E31" w:rsidRDefault="00F81E31" w:rsidP="0042777C">
            <w:pPr>
              <w:spacing w:before="120"/>
              <w:jc w:val="center"/>
              <w:rPr>
                <w:rFonts w:ascii="Arial" w:hAnsi="Arial" w:cs="Arial"/>
                <w:sz w:val="20"/>
                <w:szCs w:val="20"/>
              </w:rPr>
            </w:pPr>
          </w:p>
        </w:tc>
        <w:tc>
          <w:tcPr>
            <w:tcW w:w="851" w:type="dxa"/>
            <w:tcBorders>
              <w:top w:val="single" w:sz="4" w:space="0" w:color="auto"/>
              <w:left w:val="nil"/>
              <w:bottom w:val="nil"/>
              <w:right w:val="nil"/>
            </w:tcBorders>
            <w:shd w:val="clear" w:color="auto" w:fill="auto"/>
          </w:tcPr>
          <w:p w14:paraId="3024D5C7" w14:textId="77777777" w:rsidR="00F81E31" w:rsidRDefault="00F81E31" w:rsidP="0042777C">
            <w:pPr>
              <w:spacing w:before="120"/>
              <w:jc w:val="center"/>
              <w:rPr>
                <w:rFonts w:ascii="Arial" w:hAnsi="Arial" w:cs="Arial"/>
                <w:sz w:val="20"/>
                <w:szCs w:val="20"/>
              </w:rPr>
            </w:pPr>
          </w:p>
        </w:tc>
        <w:tc>
          <w:tcPr>
            <w:tcW w:w="708" w:type="dxa"/>
            <w:tcBorders>
              <w:top w:val="single" w:sz="4" w:space="0" w:color="auto"/>
              <w:left w:val="nil"/>
              <w:bottom w:val="nil"/>
              <w:right w:val="nil"/>
            </w:tcBorders>
            <w:shd w:val="clear" w:color="auto" w:fill="auto"/>
          </w:tcPr>
          <w:p w14:paraId="102A0F62" w14:textId="77777777" w:rsidR="00F81E31" w:rsidRDefault="00F81E31" w:rsidP="0042777C">
            <w:pPr>
              <w:spacing w:before="120"/>
              <w:jc w:val="center"/>
              <w:rPr>
                <w:rFonts w:ascii="Arial" w:hAnsi="Arial" w:cs="Arial"/>
                <w:sz w:val="20"/>
                <w:szCs w:val="20"/>
              </w:rPr>
            </w:pPr>
          </w:p>
        </w:tc>
        <w:tc>
          <w:tcPr>
            <w:tcW w:w="6663" w:type="dxa"/>
            <w:tcBorders>
              <w:top w:val="single" w:sz="4" w:space="0" w:color="auto"/>
              <w:left w:val="nil"/>
              <w:bottom w:val="nil"/>
              <w:right w:val="nil"/>
            </w:tcBorders>
            <w:shd w:val="clear" w:color="auto" w:fill="auto"/>
          </w:tcPr>
          <w:p w14:paraId="389CDF25" w14:textId="77777777" w:rsidR="00F81E31" w:rsidRPr="00C511BB" w:rsidRDefault="00F81E31" w:rsidP="0042777C">
            <w:pPr>
              <w:spacing w:before="120" w:after="120"/>
              <w:rPr>
                <w:rFonts w:ascii="Arial" w:hAnsi="Arial" w:cs="Arial"/>
                <w:sz w:val="20"/>
                <w:szCs w:val="20"/>
              </w:rPr>
            </w:pPr>
          </w:p>
        </w:tc>
      </w:tr>
      <w:tr w:rsidR="00F81E31" w:rsidRPr="005433D6" w14:paraId="717F3FF0" w14:textId="77777777" w:rsidTr="00F81E31">
        <w:tblPrEx>
          <w:tblBorders>
            <w:right w:val="none" w:sz="0" w:space="0" w:color="auto"/>
          </w:tblBorders>
        </w:tblPrEx>
        <w:trPr>
          <w:cantSplit/>
          <w:trHeight w:val="600"/>
        </w:trPr>
        <w:tc>
          <w:tcPr>
            <w:tcW w:w="1080" w:type="dxa"/>
            <w:tcBorders>
              <w:top w:val="nil"/>
              <w:bottom w:val="single" w:sz="4" w:space="0" w:color="auto"/>
            </w:tcBorders>
            <w:shd w:val="clear" w:color="auto" w:fill="D9D9D9"/>
            <w:vAlign w:val="center"/>
          </w:tcPr>
          <w:p w14:paraId="3362C532" w14:textId="337DA4D2" w:rsidR="00F81E31" w:rsidRDefault="00F81E31" w:rsidP="00F81E31">
            <w:pPr>
              <w:spacing w:before="120"/>
              <w:jc w:val="center"/>
              <w:rPr>
                <w:rFonts w:ascii="Arial" w:hAnsi="Arial" w:cs="Arial"/>
                <w:b/>
                <w:sz w:val="20"/>
                <w:szCs w:val="20"/>
              </w:rPr>
            </w:pPr>
            <w:r w:rsidRPr="002968CD">
              <w:rPr>
                <w:rFonts w:ascii="Arial Narrow" w:hAnsi="Arial Narrow" w:cs="Arial"/>
                <w:b/>
                <w:sz w:val="22"/>
                <w:szCs w:val="22"/>
              </w:rPr>
              <w:t>MEETING</w:t>
            </w:r>
            <w:r>
              <w:rPr>
                <w:rFonts w:ascii="Arial Narrow" w:hAnsi="Arial Narrow" w:cs="Arial"/>
                <w:b/>
                <w:sz w:val="22"/>
                <w:szCs w:val="22"/>
              </w:rPr>
              <w:t xml:space="preserve"> </w:t>
            </w: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nil"/>
              <w:bottom w:val="single" w:sz="4" w:space="0" w:color="auto"/>
            </w:tcBorders>
            <w:shd w:val="clear" w:color="auto" w:fill="D9D9D9"/>
            <w:vAlign w:val="center"/>
          </w:tcPr>
          <w:p w14:paraId="6F33D5F8" w14:textId="7628C95A" w:rsidR="00F81E31" w:rsidRDefault="00F81E31" w:rsidP="00F81E31">
            <w:pPr>
              <w:spacing w:before="120"/>
              <w:jc w:val="center"/>
              <w:rPr>
                <w:rFonts w:ascii="Arial" w:hAnsi="Arial" w:cs="Arial"/>
                <w:sz w:val="20"/>
                <w:szCs w:val="20"/>
              </w:rPr>
            </w:pPr>
            <w:r w:rsidRPr="002968CD">
              <w:rPr>
                <w:rFonts w:ascii="Arial Narrow" w:hAnsi="Arial Narrow" w:cs="Arial"/>
                <w:b/>
                <w:sz w:val="22"/>
                <w:szCs w:val="22"/>
              </w:rPr>
              <w:t>MEETING</w:t>
            </w:r>
            <w:r>
              <w:rPr>
                <w:rFonts w:ascii="Arial Narrow" w:hAnsi="Arial Narrow" w:cs="Arial"/>
                <w:b/>
                <w:sz w:val="22"/>
                <w:szCs w:val="22"/>
              </w:rPr>
              <w:t xml:space="preserve"> </w:t>
            </w:r>
            <w:r w:rsidRPr="002968CD">
              <w:rPr>
                <w:rFonts w:ascii="Arial Narrow" w:hAnsi="Arial Narrow" w:cs="Arial"/>
                <w:b/>
                <w:sz w:val="22"/>
                <w:szCs w:val="22"/>
              </w:rPr>
              <w:t>DATE</w:t>
            </w:r>
          </w:p>
        </w:tc>
        <w:tc>
          <w:tcPr>
            <w:tcW w:w="851" w:type="dxa"/>
            <w:tcBorders>
              <w:top w:val="nil"/>
              <w:bottom w:val="single" w:sz="4" w:space="0" w:color="auto"/>
            </w:tcBorders>
            <w:shd w:val="clear" w:color="auto" w:fill="D9D9D9"/>
            <w:vAlign w:val="center"/>
          </w:tcPr>
          <w:p w14:paraId="32A47DE3" w14:textId="15C18353" w:rsidR="00F81E31" w:rsidRDefault="00F81E31" w:rsidP="00F81E31">
            <w:pPr>
              <w:spacing w:before="120"/>
              <w:jc w:val="center"/>
              <w:rPr>
                <w:rFonts w:ascii="Arial" w:hAnsi="Arial" w:cs="Arial"/>
                <w:sz w:val="20"/>
                <w:szCs w:val="20"/>
              </w:rPr>
            </w:pPr>
            <w:r w:rsidRPr="002968CD">
              <w:rPr>
                <w:rFonts w:ascii="Arial Narrow" w:hAnsi="Arial Narrow" w:cs="Arial"/>
                <w:b/>
                <w:sz w:val="22"/>
                <w:szCs w:val="22"/>
              </w:rPr>
              <w:t>SUB NO.</w:t>
            </w:r>
          </w:p>
        </w:tc>
        <w:tc>
          <w:tcPr>
            <w:tcW w:w="708" w:type="dxa"/>
            <w:tcBorders>
              <w:top w:val="nil"/>
              <w:bottom w:val="single" w:sz="4" w:space="0" w:color="auto"/>
            </w:tcBorders>
            <w:shd w:val="clear" w:color="auto" w:fill="D9D9D9"/>
            <w:vAlign w:val="center"/>
          </w:tcPr>
          <w:p w14:paraId="6B7E2B6E" w14:textId="3BD7C3EB" w:rsidR="00F81E31" w:rsidRDefault="00F81E31" w:rsidP="00F81E31">
            <w:pPr>
              <w:spacing w:before="120"/>
              <w:jc w:val="center"/>
              <w:rPr>
                <w:rFonts w:ascii="Arial" w:hAnsi="Arial" w:cs="Arial"/>
                <w:sz w:val="20"/>
                <w:szCs w:val="20"/>
              </w:rPr>
            </w:pPr>
            <w:r w:rsidRPr="002968CD">
              <w:rPr>
                <w:rFonts w:ascii="Arial Narrow" w:hAnsi="Arial Narrow" w:cs="Arial"/>
                <w:b/>
                <w:sz w:val="22"/>
                <w:szCs w:val="22"/>
              </w:rPr>
              <w:t>DEC</w:t>
            </w:r>
            <w:r>
              <w:rPr>
                <w:rFonts w:ascii="Arial Narrow" w:hAnsi="Arial Narrow" w:cs="Arial"/>
                <w:b/>
                <w:sz w:val="22"/>
                <w:szCs w:val="22"/>
              </w:rPr>
              <w:t xml:space="preserve"> N</w:t>
            </w:r>
            <w:r w:rsidRPr="002968CD">
              <w:rPr>
                <w:rFonts w:ascii="Arial Narrow" w:hAnsi="Arial Narrow" w:cs="Arial"/>
                <w:b/>
                <w:sz w:val="22"/>
                <w:szCs w:val="22"/>
              </w:rPr>
              <w:t>O.</w:t>
            </w:r>
          </w:p>
        </w:tc>
        <w:tc>
          <w:tcPr>
            <w:tcW w:w="6663" w:type="dxa"/>
            <w:tcBorders>
              <w:top w:val="nil"/>
              <w:bottom w:val="single" w:sz="4" w:space="0" w:color="auto"/>
              <w:right w:val="single" w:sz="4" w:space="0" w:color="auto"/>
            </w:tcBorders>
            <w:shd w:val="clear" w:color="auto" w:fill="D9D9D9"/>
            <w:vAlign w:val="center"/>
          </w:tcPr>
          <w:p w14:paraId="6254FD1E" w14:textId="5F83F41F" w:rsidR="00F81E31" w:rsidRPr="00C511BB" w:rsidRDefault="00F81E31" w:rsidP="00F81E31">
            <w:pPr>
              <w:spacing w:before="120" w:after="120"/>
              <w:rPr>
                <w:rFonts w:ascii="Arial" w:hAnsi="Arial" w:cs="Arial"/>
                <w:sz w:val="20"/>
                <w:szCs w:val="20"/>
              </w:rPr>
            </w:pPr>
            <w:r w:rsidRPr="004D0974">
              <w:rPr>
                <w:rFonts w:ascii="Arial Narrow" w:hAnsi="Arial Narrow"/>
                <w:b/>
                <w:sz w:val="22"/>
                <w:szCs w:val="22"/>
              </w:rPr>
              <w:t>TITLE AND PURPOSE</w:t>
            </w:r>
          </w:p>
        </w:tc>
      </w:tr>
      <w:tr w:rsidR="0042777C" w:rsidRPr="005433D6" w14:paraId="2BF8242C" w14:textId="77777777" w:rsidTr="00515709">
        <w:tblPrEx>
          <w:tblBorders>
            <w:right w:val="none" w:sz="0" w:space="0" w:color="auto"/>
          </w:tblBorders>
        </w:tblPrEx>
        <w:trPr>
          <w:cantSplit/>
          <w:trHeight w:val="600"/>
        </w:trPr>
        <w:tc>
          <w:tcPr>
            <w:tcW w:w="1080" w:type="dxa"/>
            <w:tcBorders>
              <w:top w:val="single" w:sz="6" w:space="0" w:color="auto"/>
              <w:bottom w:val="single" w:sz="4" w:space="0" w:color="auto"/>
            </w:tcBorders>
            <w:shd w:val="clear" w:color="auto" w:fill="auto"/>
          </w:tcPr>
          <w:p w14:paraId="50DC3F16" w14:textId="77777777" w:rsidR="0042777C" w:rsidRPr="00C955D4" w:rsidRDefault="0042777C" w:rsidP="0042777C">
            <w:pPr>
              <w:spacing w:before="120"/>
              <w:jc w:val="center"/>
              <w:rPr>
                <w:rFonts w:ascii="Arial" w:hAnsi="Arial" w:cs="Arial"/>
                <w:b/>
                <w:sz w:val="20"/>
                <w:szCs w:val="20"/>
              </w:rPr>
            </w:pPr>
            <w:r>
              <w:rPr>
                <w:rFonts w:ascii="Arial" w:hAnsi="Arial" w:cs="Arial"/>
                <w:b/>
                <w:sz w:val="20"/>
                <w:szCs w:val="20"/>
              </w:rPr>
              <w:t>456</w:t>
            </w:r>
          </w:p>
        </w:tc>
        <w:tc>
          <w:tcPr>
            <w:tcW w:w="1096" w:type="dxa"/>
            <w:tcBorders>
              <w:top w:val="single" w:sz="6" w:space="0" w:color="auto"/>
              <w:bottom w:val="single" w:sz="4" w:space="0" w:color="auto"/>
            </w:tcBorders>
            <w:shd w:val="clear" w:color="auto" w:fill="auto"/>
          </w:tcPr>
          <w:p w14:paraId="2C6D12B9" w14:textId="77777777" w:rsidR="0042777C" w:rsidRDefault="0042777C" w:rsidP="0042777C">
            <w:pPr>
              <w:spacing w:before="120"/>
              <w:jc w:val="center"/>
              <w:rPr>
                <w:rFonts w:ascii="Arial" w:hAnsi="Arial" w:cs="Arial"/>
                <w:sz w:val="20"/>
                <w:szCs w:val="20"/>
              </w:rPr>
            </w:pPr>
            <w:r>
              <w:rPr>
                <w:rFonts w:ascii="Arial" w:hAnsi="Arial" w:cs="Arial"/>
                <w:sz w:val="20"/>
                <w:szCs w:val="20"/>
              </w:rPr>
              <w:t>23/2/90</w:t>
            </w:r>
          </w:p>
        </w:tc>
        <w:tc>
          <w:tcPr>
            <w:tcW w:w="851" w:type="dxa"/>
            <w:tcBorders>
              <w:top w:val="single" w:sz="6" w:space="0" w:color="auto"/>
              <w:bottom w:val="single" w:sz="4" w:space="0" w:color="auto"/>
            </w:tcBorders>
            <w:shd w:val="clear" w:color="auto" w:fill="auto"/>
          </w:tcPr>
          <w:p w14:paraId="6F7413FA" w14:textId="77777777" w:rsidR="0042777C" w:rsidRDefault="0042777C" w:rsidP="0042777C">
            <w:pPr>
              <w:spacing w:before="120"/>
              <w:jc w:val="center"/>
              <w:rPr>
                <w:rFonts w:ascii="Arial" w:hAnsi="Arial" w:cs="Arial"/>
                <w:sz w:val="20"/>
                <w:szCs w:val="20"/>
              </w:rPr>
            </w:pPr>
            <w:r>
              <w:rPr>
                <w:rFonts w:ascii="Arial" w:hAnsi="Arial" w:cs="Arial"/>
                <w:sz w:val="20"/>
                <w:szCs w:val="20"/>
              </w:rPr>
              <w:t>5472</w:t>
            </w:r>
          </w:p>
        </w:tc>
        <w:tc>
          <w:tcPr>
            <w:tcW w:w="708" w:type="dxa"/>
            <w:tcBorders>
              <w:top w:val="single" w:sz="6" w:space="0" w:color="auto"/>
              <w:bottom w:val="single" w:sz="4" w:space="0" w:color="auto"/>
            </w:tcBorders>
            <w:shd w:val="clear" w:color="auto" w:fill="auto"/>
          </w:tcPr>
          <w:p w14:paraId="532F56AE" w14:textId="77777777" w:rsidR="0042777C" w:rsidRDefault="0042777C" w:rsidP="0042777C">
            <w:pPr>
              <w:spacing w:before="120"/>
              <w:jc w:val="center"/>
              <w:rPr>
                <w:rFonts w:ascii="Arial" w:hAnsi="Arial" w:cs="Arial"/>
                <w:sz w:val="20"/>
                <w:szCs w:val="20"/>
              </w:rPr>
            </w:pPr>
            <w:r>
              <w:rPr>
                <w:rFonts w:ascii="Arial" w:hAnsi="Arial" w:cs="Arial"/>
                <w:sz w:val="20"/>
                <w:szCs w:val="20"/>
              </w:rPr>
              <w:t>6371</w:t>
            </w:r>
          </w:p>
        </w:tc>
        <w:tc>
          <w:tcPr>
            <w:tcW w:w="6663" w:type="dxa"/>
            <w:tcBorders>
              <w:top w:val="single" w:sz="6" w:space="0" w:color="auto"/>
              <w:bottom w:val="single" w:sz="4" w:space="0" w:color="auto"/>
              <w:right w:val="single" w:sz="4" w:space="0" w:color="auto"/>
            </w:tcBorders>
            <w:shd w:val="clear" w:color="auto" w:fill="auto"/>
          </w:tcPr>
          <w:p w14:paraId="16CB48DB" w14:textId="77777777" w:rsidR="0042777C" w:rsidRDefault="0042777C" w:rsidP="0042777C">
            <w:pPr>
              <w:spacing w:before="120" w:after="120"/>
              <w:rPr>
                <w:rFonts w:ascii="Arial" w:hAnsi="Arial" w:cs="Arial"/>
                <w:sz w:val="20"/>
                <w:szCs w:val="20"/>
              </w:rPr>
            </w:pPr>
            <w:r w:rsidRPr="00C511BB">
              <w:rPr>
                <w:rFonts w:ascii="Arial" w:hAnsi="Arial" w:cs="Arial"/>
                <w:sz w:val="20"/>
                <w:szCs w:val="20"/>
              </w:rPr>
              <w:t>ESTABLISHMENT OF A NORTHERN TERRITORY MANAGEMENT COMMITTEE TO OVERSEE ACTIVITIES FOR THE YEAR AND DECADE OF LANDCARE</w:t>
            </w:r>
          </w:p>
          <w:p w14:paraId="5A1D2A99" w14:textId="41E3258F" w:rsidR="00653AAB" w:rsidRDefault="00653AAB" w:rsidP="00653AAB">
            <w:pPr>
              <w:spacing w:before="120" w:after="120"/>
              <w:rPr>
                <w:rFonts w:ascii="Arial" w:hAnsi="Arial" w:cs="Arial"/>
                <w:sz w:val="20"/>
                <w:szCs w:val="20"/>
              </w:rPr>
            </w:pPr>
            <w:r>
              <w:rPr>
                <w:rFonts w:ascii="Arial" w:hAnsi="Arial" w:cs="Arial"/>
                <w:sz w:val="20"/>
                <w:szCs w:val="20"/>
              </w:rPr>
              <w:t>To endorse the formation of a Northern Territory management committee to oversee activities of the year and decade of Landcare, including the terms of reference and suggested membership.</w:t>
            </w:r>
          </w:p>
        </w:tc>
      </w:tr>
      <w:tr w:rsidR="0042777C" w:rsidRPr="005433D6" w14:paraId="17BFAAF0" w14:textId="77777777" w:rsidTr="00645771">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699077BC" w14:textId="77777777" w:rsidR="0042777C" w:rsidRPr="00C955D4" w:rsidRDefault="0042777C" w:rsidP="0042777C">
            <w:pPr>
              <w:spacing w:before="120"/>
              <w:jc w:val="center"/>
              <w:rPr>
                <w:rFonts w:ascii="Arial" w:hAnsi="Arial" w:cs="Arial"/>
                <w:b/>
                <w:sz w:val="20"/>
                <w:szCs w:val="20"/>
              </w:rPr>
            </w:pPr>
            <w:r>
              <w:rPr>
                <w:rFonts w:ascii="Arial" w:hAnsi="Arial" w:cs="Arial"/>
                <w:b/>
                <w:sz w:val="20"/>
                <w:szCs w:val="20"/>
              </w:rPr>
              <w:t>456</w:t>
            </w:r>
          </w:p>
        </w:tc>
        <w:tc>
          <w:tcPr>
            <w:tcW w:w="1096" w:type="dxa"/>
            <w:tcBorders>
              <w:top w:val="single" w:sz="6" w:space="0" w:color="auto"/>
              <w:bottom w:val="single" w:sz="6" w:space="0" w:color="auto"/>
            </w:tcBorders>
            <w:shd w:val="clear" w:color="auto" w:fill="auto"/>
          </w:tcPr>
          <w:p w14:paraId="664E59A3" w14:textId="77777777" w:rsidR="0042777C" w:rsidRDefault="0042777C" w:rsidP="0042777C">
            <w:pPr>
              <w:spacing w:before="120"/>
              <w:jc w:val="center"/>
              <w:rPr>
                <w:rFonts w:ascii="Arial" w:hAnsi="Arial" w:cs="Arial"/>
                <w:sz w:val="20"/>
                <w:szCs w:val="20"/>
              </w:rPr>
            </w:pPr>
            <w:r>
              <w:rPr>
                <w:rFonts w:ascii="Arial" w:hAnsi="Arial" w:cs="Arial"/>
                <w:sz w:val="20"/>
                <w:szCs w:val="20"/>
              </w:rPr>
              <w:t>23/2/90</w:t>
            </w:r>
          </w:p>
        </w:tc>
        <w:tc>
          <w:tcPr>
            <w:tcW w:w="851" w:type="dxa"/>
            <w:tcBorders>
              <w:top w:val="single" w:sz="6" w:space="0" w:color="auto"/>
              <w:bottom w:val="single" w:sz="6" w:space="0" w:color="auto"/>
            </w:tcBorders>
            <w:shd w:val="clear" w:color="auto" w:fill="auto"/>
          </w:tcPr>
          <w:p w14:paraId="66D1A318" w14:textId="77777777" w:rsidR="0042777C" w:rsidRPr="00E92B0A" w:rsidRDefault="0042777C" w:rsidP="0042777C">
            <w:pPr>
              <w:spacing w:before="120"/>
              <w:jc w:val="center"/>
              <w:rPr>
                <w:rFonts w:ascii="Arial" w:hAnsi="Arial" w:cs="Arial"/>
                <w:sz w:val="20"/>
                <w:szCs w:val="20"/>
              </w:rPr>
            </w:pPr>
            <w:r>
              <w:rPr>
                <w:rFonts w:ascii="Arial" w:hAnsi="Arial" w:cs="Arial"/>
                <w:sz w:val="20"/>
                <w:szCs w:val="20"/>
              </w:rPr>
              <w:t>5473</w:t>
            </w:r>
          </w:p>
        </w:tc>
        <w:tc>
          <w:tcPr>
            <w:tcW w:w="708" w:type="dxa"/>
            <w:tcBorders>
              <w:top w:val="single" w:sz="6" w:space="0" w:color="auto"/>
              <w:bottom w:val="single" w:sz="6" w:space="0" w:color="auto"/>
            </w:tcBorders>
            <w:shd w:val="clear" w:color="auto" w:fill="auto"/>
          </w:tcPr>
          <w:p w14:paraId="136ACA9B" w14:textId="77777777" w:rsidR="0042777C" w:rsidRPr="00E92B0A" w:rsidRDefault="0042777C" w:rsidP="0042777C">
            <w:pPr>
              <w:spacing w:before="120"/>
              <w:jc w:val="center"/>
              <w:rPr>
                <w:rFonts w:ascii="Arial" w:hAnsi="Arial" w:cs="Arial"/>
                <w:sz w:val="20"/>
                <w:szCs w:val="20"/>
              </w:rPr>
            </w:pPr>
            <w:r>
              <w:rPr>
                <w:rFonts w:ascii="Arial" w:hAnsi="Arial" w:cs="Arial"/>
                <w:sz w:val="20"/>
                <w:szCs w:val="20"/>
              </w:rPr>
              <w:t>6372</w:t>
            </w:r>
          </w:p>
        </w:tc>
        <w:tc>
          <w:tcPr>
            <w:tcW w:w="6663" w:type="dxa"/>
            <w:tcBorders>
              <w:top w:val="single" w:sz="6" w:space="0" w:color="auto"/>
              <w:bottom w:val="single" w:sz="6" w:space="0" w:color="auto"/>
              <w:right w:val="single" w:sz="4" w:space="0" w:color="auto"/>
            </w:tcBorders>
            <w:shd w:val="clear" w:color="auto" w:fill="auto"/>
          </w:tcPr>
          <w:p w14:paraId="38EA9731" w14:textId="77777777" w:rsidR="0042777C" w:rsidRDefault="0042777C" w:rsidP="0042777C">
            <w:pPr>
              <w:spacing w:before="120" w:after="120"/>
              <w:rPr>
                <w:rFonts w:ascii="Arial" w:hAnsi="Arial" w:cs="Arial"/>
                <w:sz w:val="20"/>
                <w:szCs w:val="20"/>
              </w:rPr>
            </w:pPr>
            <w:r w:rsidRPr="00C511BB">
              <w:rPr>
                <w:rFonts w:ascii="Arial" w:hAnsi="Arial" w:cs="Arial"/>
                <w:sz w:val="20"/>
                <w:szCs w:val="20"/>
              </w:rPr>
              <w:t>INFORMATION PAPER - NATIONAL ABORIGINAL AND TORRES STRAIT ISLANDER EDUCATION POLICY</w:t>
            </w:r>
          </w:p>
          <w:p w14:paraId="02EB4B98" w14:textId="747286D2" w:rsidR="00835C58" w:rsidRPr="008128DC" w:rsidRDefault="00653AAB" w:rsidP="00A97616">
            <w:pPr>
              <w:spacing w:before="120" w:after="120"/>
              <w:rPr>
                <w:rFonts w:ascii="Arial" w:hAnsi="Arial" w:cs="Arial"/>
                <w:sz w:val="20"/>
                <w:szCs w:val="20"/>
              </w:rPr>
            </w:pPr>
            <w:r>
              <w:rPr>
                <w:rFonts w:ascii="Arial" w:hAnsi="Arial" w:cs="Arial"/>
                <w:sz w:val="20"/>
                <w:szCs w:val="20"/>
              </w:rPr>
              <w:t xml:space="preserve">To note the progress on development of Northern Territory </w:t>
            </w:r>
            <w:r w:rsidR="008D05EC">
              <w:rPr>
                <w:rFonts w:ascii="Arial" w:hAnsi="Arial" w:cs="Arial"/>
                <w:sz w:val="20"/>
                <w:szCs w:val="20"/>
              </w:rPr>
              <w:t>S</w:t>
            </w:r>
            <w:r>
              <w:rPr>
                <w:rFonts w:ascii="Arial" w:hAnsi="Arial" w:cs="Arial"/>
                <w:sz w:val="20"/>
                <w:szCs w:val="20"/>
              </w:rPr>
              <w:t xml:space="preserve">trategic and </w:t>
            </w:r>
            <w:r w:rsidR="008D05EC">
              <w:rPr>
                <w:rFonts w:ascii="Arial" w:hAnsi="Arial" w:cs="Arial"/>
                <w:sz w:val="20"/>
                <w:szCs w:val="20"/>
              </w:rPr>
              <w:t>O</w:t>
            </w:r>
            <w:r>
              <w:rPr>
                <w:rFonts w:ascii="Arial" w:hAnsi="Arial" w:cs="Arial"/>
                <w:sz w:val="20"/>
                <w:szCs w:val="20"/>
              </w:rPr>
              <w:t>perational plans for the implementation of the National Aboriginal and Torres Strait Islander Education Policy – triennial supplementary funding program for 1990-92 of $31 million over three years.</w:t>
            </w:r>
          </w:p>
        </w:tc>
      </w:tr>
    </w:tbl>
    <w:p w14:paraId="3A860E3F" w14:textId="1089C822" w:rsidR="00653AAB" w:rsidRDefault="00653AAB"/>
    <w:p w14:paraId="10CF7494" w14:textId="77777777" w:rsidR="00515709" w:rsidRDefault="00515709"/>
    <w:tbl>
      <w:tblPr>
        <w:tblW w:w="10398" w:type="dxa"/>
        <w:tblInd w:w="-792" w:type="dxa"/>
        <w:tblBorders>
          <w:top w:val="single" w:sz="4" w:space="0" w:color="auto"/>
          <w:left w:val="single" w:sz="4" w:space="0" w:color="auto"/>
          <w:bottom w:val="single" w:sz="4" w:space="0" w:color="auto"/>
          <w:insideH w:val="single" w:sz="6" w:space="0" w:color="auto"/>
          <w:insideV w:val="single" w:sz="6" w:space="0" w:color="auto"/>
        </w:tblBorders>
        <w:tblLook w:val="0000" w:firstRow="0" w:lastRow="0" w:firstColumn="0" w:lastColumn="0" w:noHBand="0" w:noVBand="0"/>
      </w:tblPr>
      <w:tblGrid>
        <w:gridCol w:w="1075"/>
        <w:gridCol w:w="1090"/>
        <w:gridCol w:w="890"/>
        <w:gridCol w:w="709"/>
        <w:gridCol w:w="6634"/>
      </w:tblGrid>
      <w:tr w:rsidR="00653AAB" w:rsidRPr="005433D6" w14:paraId="544BE826" w14:textId="77777777" w:rsidTr="00653AAB">
        <w:trPr>
          <w:cantSplit/>
          <w:trHeight w:val="600"/>
        </w:trPr>
        <w:tc>
          <w:tcPr>
            <w:tcW w:w="10398" w:type="dxa"/>
            <w:gridSpan w:val="5"/>
            <w:tcBorders>
              <w:top w:val="single" w:sz="6" w:space="0" w:color="auto"/>
              <w:bottom w:val="single" w:sz="6" w:space="0" w:color="auto"/>
              <w:right w:val="single" w:sz="4" w:space="0" w:color="auto"/>
            </w:tcBorders>
            <w:shd w:val="clear" w:color="auto" w:fill="CCFFCC"/>
            <w:vAlign w:val="center"/>
          </w:tcPr>
          <w:p w14:paraId="13016B1B" w14:textId="4ADB0D07" w:rsidR="00653AAB" w:rsidRPr="00B06998" w:rsidRDefault="00653AAB" w:rsidP="00653AAB">
            <w:pPr>
              <w:spacing w:before="120"/>
              <w:jc w:val="center"/>
              <w:rPr>
                <w:rFonts w:ascii="Arial" w:hAnsi="Arial" w:cs="Arial"/>
                <w:b/>
              </w:rPr>
            </w:pPr>
            <w:r>
              <w:rPr>
                <w:rFonts w:ascii="Arial" w:hAnsi="Arial" w:cs="Arial"/>
                <w:b/>
              </w:rPr>
              <w:t>Volume 320B</w:t>
            </w:r>
          </w:p>
          <w:p w14:paraId="4FD25D23" w14:textId="4E6030EA" w:rsidR="00653AAB" w:rsidRPr="00C511BB" w:rsidRDefault="00653AAB" w:rsidP="00653AAB">
            <w:pPr>
              <w:spacing w:before="120" w:after="120"/>
              <w:jc w:val="center"/>
              <w:rPr>
                <w:rFonts w:ascii="Arial" w:hAnsi="Arial" w:cs="Arial"/>
                <w:sz w:val="20"/>
                <w:szCs w:val="20"/>
              </w:rPr>
            </w:pPr>
            <w:r>
              <w:rPr>
                <w:rFonts w:ascii="Arial" w:hAnsi="Arial" w:cs="Arial"/>
                <w:b/>
              </w:rPr>
              <w:t>Meeting date: 23 February 1990 - Darwin</w:t>
            </w:r>
          </w:p>
        </w:tc>
      </w:tr>
      <w:tr w:rsidR="0042777C" w:rsidRPr="005433D6" w14:paraId="4FD0EB53" w14:textId="77777777" w:rsidTr="00515709">
        <w:trPr>
          <w:cantSplit/>
          <w:trHeight w:val="600"/>
        </w:trPr>
        <w:tc>
          <w:tcPr>
            <w:tcW w:w="1075" w:type="dxa"/>
            <w:tcBorders>
              <w:top w:val="single" w:sz="6" w:space="0" w:color="auto"/>
              <w:bottom w:val="single" w:sz="6" w:space="0" w:color="auto"/>
            </w:tcBorders>
            <w:shd w:val="clear" w:color="auto" w:fill="auto"/>
          </w:tcPr>
          <w:p w14:paraId="2F0D6CD1" w14:textId="15355838" w:rsidR="0042777C" w:rsidRPr="00C955D4" w:rsidRDefault="0042777C" w:rsidP="0042777C">
            <w:pPr>
              <w:spacing w:before="120"/>
              <w:jc w:val="center"/>
              <w:rPr>
                <w:rFonts w:ascii="Arial" w:hAnsi="Arial" w:cs="Arial"/>
                <w:b/>
                <w:sz w:val="20"/>
                <w:szCs w:val="20"/>
              </w:rPr>
            </w:pPr>
            <w:r>
              <w:rPr>
                <w:rFonts w:ascii="Arial" w:hAnsi="Arial" w:cs="Arial"/>
                <w:b/>
                <w:sz w:val="20"/>
                <w:szCs w:val="20"/>
              </w:rPr>
              <w:t>456</w:t>
            </w:r>
          </w:p>
        </w:tc>
        <w:tc>
          <w:tcPr>
            <w:tcW w:w="1090" w:type="dxa"/>
            <w:tcBorders>
              <w:top w:val="single" w:sz="6" w:space="0" w:color="auto"/>
              <w:bottom w:val="single" w:sz="6" w:space="0" w:color="auto"/>
            </w:tcBorders>
            <w:shd w:val="clear" w:color="auto" w:fill="auto"/>
          </w:tcPr>
          <w:p w14:paraId="31145E2D" w14:textId="77777777" w:rsidR="0042777C" w:rsidRDefault="0042777C" w:rsidP="0042777C">
            <w:pPr>
              <w:spacing w:before="120"/>
              <w:jc w:val="center"/>
              <w:rPr>
                <w:rFonts w:ascii="Arial" w:hAnsi="Arial" w:cs="Arial"/>
                <w:sz w:val="20"/>
                <w:szCs w:val="20"/>
              </w:rPr>
            </w:pPr>
            <w:r>
              <w:rPr>
                <w:rFonts w:ascii="Arial" w:hAnsi="Arial" w:cs="Arial"/>
                <w:sz w:val="20"/>
                <w:szCs w:val="20"/>
              </w:rPr>
              <w:t>23/2/90</w:t>
            </w:r>
          </w:p>
        </w:tc>
        <w:tc>
          <w:tcPr>
            <w:tcW w:w="890" w:type="dxa"/>
            <w:tcBorders>
              <w:top w:val="single" w:sz="6" w:space="0" w:color="auto"/>
              <w:bottom w:val="single" w:sz="6" w:space="0" w:color="auto"/>
            </w:tcBorders>
            <w:shd w:val="clear" w:color="auto" w:fill="auto"/>
          </w:tcPr>
          <w:p w14:paraId="756DAC6D" w14:textId="77777777" w:rsidR="0042777C" w:rsidRPr="00E250EA" w:rsidRDefault="0042777C" w:rsidP="0042777C">
            <w:pPr>
              <w:spacing w:before="120"/>
              <w:jc w:val="center"/>
              <w:rPr>
                <w:rFonts w:ascii="Arial" w:hAnsi="Arial" w:cs="Arial"/>
                <w:sz w:val="20"/>
                <w:szCs w:val="20"/>
              </w:rPr>
            </w:pPr>
            <w:r>
              <w:rPr>
                <w:rFonts w:ascii="Arial" w:hAnsi="Arial" w:cs="Arial"/>
                <w:sz w:val="20"/>
                <w:szCs w:val="20"/>
              </w:rPr>
              <w:t>5474</w:t>
            </w:r>
          </w:p>
        </w:tc>
        <w:tc>
          <w:tcPr>
            <w:tcW w:w="709" w:type="dxa"/>
            <w:tcBorders>
              <w:top w:val="single" w:sz="6" w:space="0" w:color="auto"/>
              <w:bottom w:val="single" w:sz="6" w:space="0" w:color="auto"/>
            </w:tcBorders>
            <w:shd w:val="clear" w:color="auto" w:fill="auto"/>
          </w:tcPr>
          <w:p w14:paraId="0B7CC7C3" w14:textId="77777777" w:rsidR="0042777C" w:rsidRPr="00E250EA" w:rsidRDefault="0042777C" w:rsidP="0042777C">
            <w:pPr>
              <w:spacing w:before="120"/>
              <w:jc w:val="center"/>
              <w:rPr>
                <w:rFonts w:ascii="Arial" w:hAnsi="Arial" w:cs="Arial"/>
                <w:sz w:val="20"/>
                <w:szCs w:val="20"/>
              </w:rPr>
            </w:pPr>
            <w:r>
              <w:rPr>
                <w:rFonts w:ascii="Arial" w:hAnsi="Arial" w:cs="Arial"/>
                <w:sz w:val="20"/>
                <w:szCs w:val="20"/>
              </w:rPr>
              <w:t>6373</w:t>
            </w:r>
          </w:p>
        </w:tc>
        <w:tc>
          <w:tcPr>
            <w:tcW w:w="6634" w:type="dxa"/>
            <w:tcBorders>
              <w:top w:val="single" w:sz="6" w:space="0" w:color="auto"/>
              <w:bottom w:val="single" w:sz="6" w:space="0" w:color="auto"/>
              <w:right w:val="single" w:sz="4" w:space="0" w:color="auto"/>
            </w:tcBorders>
            <w:shd w:val="clear" w:color="auto" w:fill="auto"/>
          </w:tcPr>
          <w:p w14:paraId="4D08488C" w14:textId="77777777" w:rsidR="0042777C" w:rsidRDefault="0042777C" w:rsidP="0042777C">
            <w:pPr>
              <w:spacing w:before="120" w:after="120"/>
              <w:rPr>
                <w:rFonts w:ascii="Arial" w:hAnsi="Arial" w:cs="Arial"/>
                <w:sz w:val="20"/>
                <w:szCs w:val="20"/>
              </w:rPr>
            </w:pPr>
            <w:r w:rsidRPr="00C511BB">
              <w:rPr>
                <w:rFonts w:ascii="Arial" w:hAnsi="Arial" w:cs="Arial"/>
                <w:sz w:val="20"/>
                <w:szCs w:val="20"/>
              </w:rPr>
              <w:t>EXECUTIVE COUNCIL PAPERS</w:t>
            </w:r>
          </w:p>
          <w:p w14:paraId="51D4125A" w14:textId="77777777" w:rsidR="005A0ADF" w:rsidRPr="00E250EA" w:rsidRDefault="005A0ADF" w:rsidP="005A0ADF">
            <w:pPr>
              <w:spacing w:before="120" w:after="120"/>
              <w:rPr>
                <w:rFonts w:ascii="Arial" w:hAnsi="Arial" w:cs="Arial"/>
                <w:sz w:val="20"/>
                <w:szCs w:val="20"/>
              </w:rPr>
            </w:pPr>
            <w:r>
              <w:rPr>
                <w:rFonts w:ascii="Arial" w:hAnsi="Arial" w:cs="Arial"/>
                <w:sz w:val="20"/>
                <w:szCs w:val="20"/>
              </w:rPr>
              <w:t>To consider Executive Council Papers.</w:t>
            </w:r>
          </w:p>
        </w:tc>
      </w:tr>
      <w:tr w:rsidR="0042777C" w:rsidRPr="005433D6" w14:paraId="3C843BBD" w14:textId="77777777" w:rsidTr="00515709">
        <w:trPr>
          <w:cantSplit/>
          <w:trHeight w:val="600"/>
        </w:trPr>
        <w:tc>
          <w:tcPr>
            <w:tcW w:w="1075" w:type="dxa"/>
            <w:tcBorders>
              <w:top w:val="single" w:sz="6" w:space="0" w:color="auto"/>
              <w:bottom w:val="single" w:sz="6" w:space="0" w:color="auto"/>
            </w:tcBorders>
            <w:shd w:val="clear" w:color="auto" w:fill="auto"/>
          </w:tcPr>
          <w:p w14:paraId="1CE0A6D2" w14:textId="77777777" w:rsidR="0042777C" w:rsidRPr="00C955D4" w:rsidRDefault="0042777C" w:rsidP="0042777C">
            <w:pPr>
              <w:spacing w:before="120"/>
              <w:jc w:val="center"/>
              <w:rPr>
                <w:rFonts w:ascii="Arial" w:hAnsi="Arial" w:cs="Arial"/>
                <w:b/>
                <w:sz w:val="20"/>
                <w:szCs w:val="20"/>
              </w:rPr>
            </w:pPr>
            <w:r>
              <w:rPr>
                <w:rFonts w:ascii="Arial" w:hAnsi="Arial" w:cs="Arial"/>
                <w:b/>
                <w:sz w:val="20"/>
                <w:szCs w:val="20"/>
              </w:rPr>
              <w:lastRenderedPageBreak/>
              <w:t>456</w:t>
            </w:r>
          </w:p>
        </w:tc>
        <w:tc>
          <w:tcPr>
            <w:tcW w:w="1090" w:type="dxa"/>
            <w:tcBorders>
              <w:top w:val="single" w:sz="6" w:space="0" w:color="auto"/>
              <w:bottom w:val="single" w:sz="6" w:space="0" w:color="auto"/>
            </w:tcBorders>
            <w:shd w:val="clear" w:color="auto" w:fill="auto"/>
          </w:tcPr>
          <w:p w14:paraId="716C8DB1" w14:textId="77777777" w:rsidR="0042777C" w:rsidRDefault="0042777C" w:rsidP="0042777C">
            <w:pPr>
              <w:spacing w:before="120"/>
              <w:jc w:val="center"/>
              <w:rPr>
                <w:rFonts w:ascii="Arial" w:hAnsi="Arial" w:cs="Arial"/>
                <w:sz w:val="20"/>
                <w:szCs w:val="20"/>
              </w:rPr>
            </w:pPr>
            <w:r>
              <w:rPr>
                <w:rFonts w:ascii="Arial" w:hAnsi="Arial" w:cs="Arial"/>
                <w:sz w:val="20"/>
                <w:szCs w:val="20"/>
              </w:rPr>
              <w:t>23/2/90</w:t>
            </w:r>
          </w:p>
        </w:tc>
        <w:tc>
          <w:tcPr>
            <w:tcW w:w="890" w:type="dxa"/>
            <w:tcBorders>
              <w:top w:val="single" w:sz="6" w:space="0" w:color="auto"/>
              <w:bottom w:val="single" w:sz="6" w:space="0" w:color="auto"/>
            </w:tcBorders>
            <w:shd w:val="clear" w:color="auto" w:fill="auto"/>
          </w:tcPr>
          <w:p w14:paraId="6C84C379" w14:textId="77777777" w:rsidR="0042777C" w:rsidRPr="00E250EA" w:rsidRDefault="0042777C" w:rsidP="0042777C">
            <w:pPr>
              <w:spacing w:before="120"/>
              <w:jc w:val="center"/>
              <w:rPr>
                <w:rFonts w:ascii="Arial" w:hAnsi="Arial" w:cs="Arial"/>
                <w:sz w:val="20"/>
                <w:szCs w:val="20"/>
              </w:rPr>
            </w:pPr>
            <w:r>
              <w:rPr>
                <w:rFonts w:ascii="Arial" w:hAnsi="Arial" w:cs="Arial"/>
                <w:sz w:val="20"/>
                <w:szCs w:val="20"/>
              </w:rPr>
              <w:t>5475</w:t>
            </w:r>
          </w:p>
        </w:tc>
        <w:tc>
          <w:tcPr>
            <w:tcW w:w="709" w:type="dxa"/>
            <w:tcBorders>
              <w:top w:val="single" w:sz="6" w:space="0" w:color="auto"/>
              <w:bottom w:val="single" w:sz="6" w:space="0" w:color="auto"/>
            </w:tcBorders>
            <w:shd w:val="clear" w:color="auto" w:fill="auto"/>
          </w:tcPr>
          <w:p w14:paraId="3C4BE2AE" w14:textId="77777777" w:rsidR="0042777C" w:rsidRPr="00E250EA" w:rsidRDefault="0042777C" w:rsidP="0042777C">
            <w:pPr>
              <w:spacing w:before="120"/>
              <w:jc w:val="center"/>
              <w:rPr>
                <w:rFonts w:ascii="Arial" w:hAnsi="Arial" w:cs="Arial"/>
                <w:sz w:val="20"/>
                <w:szCs w:val="20"/>
              </w:rPr>
            </w:pPr>
            <w:r>
              <w:rPr>
                <w:rFonts w:ascii="Arial" w:hAnsi="Arial" w:cs="Arial"/>
                <w:sz w:val="20"/>
                <w:szCs w:val="20"/>
              </w:rPr>
              <w:t>6374</w:t>
            </w:r>
          </w:p>
        </w:tc>
        <w:tc>
          <w:tcPr>
            <w:tcW w:w="6634" w:type="dxa"/>
            <w:tcBorders>
              <w:top w:val="single" w:sz="6" w:space="0" w:color="auto"/>
              <w:bottom w:val="single" w:sz="6" w:space="0" w:color="auto"/>
              <w:right w:val="single" w:sz="4" w:space="0" w:color="auto"/>
            </w:tcBorders>
            <w:shd w:val="clear" w:color="auto" w:fill="auto"/>
          </w:tcPr>
          <w:p w14:paraId="14A563FC" w14:textId="77777777" w:rsidR="0042777C" w:rsidRPr="00653AAB" w:rsidRDefault="0042777C" w:rsidP="0042777C">
            <w:pPr>
              <w:spacing w:before="120" w:after="120"/>
              <w:rPr>
                <w:rFonts w:ascii="Arial" w:hAnsi="Arial" w:cs="Arial"/>
                <w:i/>
                <w:sz w:val="20"/>
                <w:szCs w:val="20"/>
              </w:rPr>
            </w:pPr>
            <w:r w:rsidRPr="00653AAB">
              <w:rPr>
                <w:rFonts w:ascii="Arial" w:hAnsi="Arial" w:cs="Arial"/>
                <w:i/>
                <w:sz w:val="20"/>
                <w:szCs w:val="20"/>
              </w:rPr>
              <w:t>PLUMBERS AND DRAINERS LICENSING (VALIDATION) ACT 1990</w:t>
            </w:r>
          </w:p>
          <w:p w14:paraId="46441270" w14:textId="516908EE" w:rsidR="00653AAB" w:rsidRPr="0050667C" w:rsidRDefault="0050667C" w:rsidP="006F0B83">
            <w:pPr>
              <w:spacing w:before="120" w:after="120"/>
              <w:rPr>
                <w:rFonts w:ascii="Arial" w:hAnsi="Arial" w:cs="Arial"/>
                <w:sz w:val="20"/>
                <w:szCs w:val="20"/>
              </w:rPr>
            </w:pPr>
            <w:r>
              <w:rPr>
                <w:rFonts w:ascii="Arial" w:hAnsi="Arial" w:cs="Arial"/>
                <w:sz w:val="20"/>
                <w:szCs w:val="20"/>
              </w:rPr>
              <w:t xml:space="preserve">To approve introduction </w:t>
            </w:r>
            <w:r w:rsidR="006F0B83">
              <w:rPr>
                <w:rFonts w:ascii="Arial" w:hAnsi="Arial" w:cs="Arial"/>
                <w:sz w:val="20"/>
                <w:szCs w:val="20"/>
              </w:rPr>
              <w:t xml:space="preserve">into the Legislative Assembly </w:t>
            </w:r>
            <w:r>
              <w:rPr>
                <w:rFonts w:ascii="Arial" w:hAnsi="Arial" w:cs="Arial"/>
                <w:sz w:val="20"/>
                <w:szCs w:val="20"/>
              </w:rPr>
              <w:t xml:space="preserve">and passage through all stages during the February/March 1990 Sittings of the </w:t>
            </w:r>
            <w:r w:rsidR="006F0B83">
              <w:rPr>
                <w:rFonts w:ascii="Arial" w:hAnsi="Arial" w:cs="Arial"/>
                <w:sz w:val="20"/>
                <w:szCs w:val="20"/>
              </w:rPr>
              <w:t>P</w:t>
            </w:r>
            <w:r>
              <w:rPr>
                <w:rFonts w:ascii="Arial" w:hAnsi="Arial" w:cs="Arial"/>
                <w:sz w:val="20"/>
                <w:szCs w:val="20"/>
              </w:rPr>
              <w:t>lumbers and Drainers Licensing (Validation) Bill 1990 to validate actions or decisions made by persons purporting to act as the Plumbers and Drainers Licensing Board at meetings held on 29 September and 30 November 1989.</w:t>
            </w:r>
          </w:p>
        </w:tc>
      </w:tr>
      <w:tr w:rsidR="0042777C" w:rsidRPr="005433D6" w14:paraId="5F035085" w14:textId="77777777" w:rsidTr="00515709">
        <w:trPr>
          <w:cantSplit/>
          <w:trHeight w:val="600"/>
        </w:trPr>
        <w:tc>
          <w:tcPr>
            <w:tcW w:w="1075" w:type="dxa"/>
            <w:tcBorders>
              <w:top w:val="single" w:sz="6" w:space="0" w:color="auto"/>
              <w:bottom w:val="single" w:sz="6" w:space="0" w:color="auto"/>
            </w:tcBorders>
            <w:shd w:val="clear" w:color="auto" w:fill="auto"/>
          </w:tcPr>
          <w:p w14:paraId="37F48E76" w14:textId="77777777" w:rsidR="0042777C" w:rsidRPr="00C955D4" w:rsidRDefault="0042777C" w:rsidP="0042777C">
            <w:pPr>
              <w:spacing w:before="120"/>
              <w:jc w:val="center"/>
              <w:rPr>
                <w:rFonts w:ascii="Arial" w:hAnsi="Arial" w:cs="Arial"/>
                <w:b/>
                <w:sz w:val="20"/>
                <w:szCs w:val="20"/>
              </w:rPr>
            </w:pPr>
            <w:r>
              <w:rPr>
                <w:rFonts w:ascii="Arial" w:hAnsi="Arial" w:cs="Arial"/>
                <w:b/>
                <w:sz w:val="20"/>
                <w:szCs w:val="20"/>
              </w:rPr>
              <w:t>456</w:t>
            </w:r>
          </w:p>
        </w:tc>
        <w:tc>
          <w:tcPr>
            <w:tcW w:w="1090" w:type="dxa"/>
            <w:tcBorders>
              <w:top w:val="single" w:sz="6" w:space="0" w:color="auto"/>
              <w:bottom w:val="single" w:sz="6" w:space="0" w:color="auto"/>
            </w:tcBorders>
            <w:shd w:val="clear" w:color="auto" w:fill="auto"/>
          </w:tcPr>
          <w:p w14:paraId="3C0A25AD" w14:textId="77777777" w:rsidR="0042777C" w:rsidRDefault="0042777C" w:rsidP="0042777C">
            <w:pPr>
              <w:spacing w:before="120"/>
              <w:jc w:val="center"/>
              <w:rPr>
                <w:rFonts w:ascii="Arial" w:hAnsi="Arial" w:cs="Arial"/>
                <w:sz w:val="20"/>
                <w:szCs w:val="20"/>
              </w:rPr>
            </w:pPr>
            <w:r>
              <w:rPr>
                <w:rFonts w:ascii="Arial" w:hAnsi="Arial" w:cs="Arial"/>
                <w:sz w:val="20"/>
                <w:szCs w:val="20"/>
              </w:rPr>
              <w:t>23/2/90</w:t>
            </w:r>
          </w:p>
        </w:tc>
        <w:tc>
          <w:tcPr>
            <w:tcW w:w="890" w:type="dxa"/>
            <w:tcBorders>
              <w:top w:val="single" w:sz="6" w:space="0" w:color="auto"/>
              <w:bottom w:val="single" w:sz="6" w:space="0" w:color="auto"/>
            </w:tcBorders>
            <w:shd w:val="clear" w:color="auto" w:fill="auto"/>
          </w:tcPr>
          <w:p w14:paraId="6C542B65" w14:textId="77777777" w:rsidR="0042777C" w:rsidRDefault="0042777C" w:rsidP="0042777C">
            <w:pPr>
              <w:spacing w:before="120"/>
              <w:jc w:val="center"/>
              <w:rPr>
                <w:rFonts w:ascii="Arial" w:hAnsi="Arial" w:cs="Arial"/>
                <w:sz w:val="20"/>
                <w:szCs w:val="20"/>
              </w:rPr>
            </w:pPr>
            <w:r>
              <w:rPr>
                <w:rFonts w:ascii="Arial" w:hAnsi="Arial" w:cs="Arial"/>
                <w:sz w:val="20"/>
                <w:szCs w:val="20"/>
              </w:rPr>
              <w:t>5476</w:t>
            </w:r>
          </w:p>
        </w:tc>
        <w:tc>
          <w:tcPr>
            <w:tcW w:w="709" w:type="dxa"/>
            <w:tcBorders>
              <w:top w:val="single" w:sz="6" w:space="0" w:color="auto"/>
              <w:bottom w:val="single" w:sz="6" w:space="0" w:color="auto"/>
            </w:tcBorders>
            <w:shd w:val="clear" w:color="auto" w:fill="auto"/>
          </w:tcPr>
          <w:p w14:paraId="7411C1D1" w14:textId="77777777" w:rsidR="0042777C" w:rsidRDefault="0042777C" w:rsidP="0042777C">
            <w:pPr>
              <w:spacing w:before="120"/>
              <w:jc w:val="center"/>
              <w:rPr>
                <w:rFonts w:ascii="Arial" w:hAnsi="Arial" w:cs="Arial"/>
                <w:sz w:val="20"/>
                <w:szCs w:val="20"/>
              </w:rPr>
            </w:pPr>
            <w:r>
              <w:rPr>
                <w:rFonts w:ascii="Arial" w:hAnsi="Arial" w:cs="Arial"/>
                <w:sz w:val="20"/>
                <w:szCs w:val="20"/>
              </w:rPr>
              <w:t>6375</w:t>
            </w:r>
          </w:p>
        </w:tc>
        <w:tc>
          <w:tcPr>
            <w:tcW w:w="6634" w:type="dxa"/>
            <w:tcBorders>
              <w:top w:val="single" w:sz="6" w:space="0" w:color="auto"/>
              <w:bottom w:val="single" w:sz="6" w:space="0" w:color="auto"/>
              <w:right w:val="single" w:sz="4" w:space="0" w:color="auto"/>
            </w:tcBorders>
            <w:shd w:val="clear" w:color="auto" w:fill="auto"/>
          </w:tcPr>
          <w:p w14:paraId="68456024" w14:textId="77777777" w:rsidR="0042777C" w:rsidRDefault="0042777C" w:rsidP="0042777C">
            <w:pPr>
              <w:spacing w:before="120" w:after="120"/>
              <w:rPr>
                <w:rFonts w:ascii="Arial" w:hAnsi="Arial" w:cs="Arial"/>
                <w:sz w:val="20"/>
                <w:szCs w:val="20"/>
              </w:rPr>
            </w:pPr>
            <w:r w:rsidRPr="00C511BB">
              <w:rPr>
                <w:rFonts w:ascii="Arial" w:hAnsi="Arial" w:cs="Arial"/>
                <w:sz w:val="20"/>
                <w:szCs w:val="20"/>
              </w:rPr>
              <w:t>EXECUTIVE COUNCIL PAPERS</w:t>
            </w:r>
          </w:p>
          <w:p w14:paraId="4886309A" w14:textId="77777777" w:rsidR="00485625" w:rsidRDefault="00485625" w:rsidP="0042777C">
            <w:pPr>
              <w:spacing w:before="120" w:after="120"/>
              <w:rPr>
                <w:rFonts w:ascii="Arial" w:hAnsi="Arial" w:cs="Arial"/>
                <w:sz w:val="20"/>
                <w:szCs w:val="20"/>
              </w:rPr>
            </w:pPr>
            <w:r>
              <w:rPr>
                <w:rFonts w:ascii="Arial" w:hAnsi="Arial" w:cs="Arial"/>
                <w:sz w:val="20"/>
                <w:szCs w:val="20"/>
              </w:rPr>
              <w:t>To consider Executive Council Papers.</w:t>
            </w:r>
          </w:p>
        </w:tc>
      </w:tr>
      <w:tr w:rsidR="0042777C" w:rsidRPr="005433D6" w14:paraId="7B6EA59B" w14:textId="77777777" w:rsidTr="00515709">
        <w:trPr>
          <w:cantSplit/>
          <w:trHeight w:val="600"/>
        </w:trPr>
        <w:tc>
          <w:tcPr>
            <w:tcW w:w="1075" w:type="dxa"/>
            <w:tcBorders>
              <w:top w:val="single" w:sz="6" w:space="0" w:color="auto"/>
              <w:bottom w:val="single" w:sz="6" w:space="0" w:color="auto"/>
            </w:tcBorders>
            <w:shd w:val="clear" w:color="auto" w:fill="auto"/>
          </w:tcPr>
          <w:p w14:paraId="1D34F096" w14:textId="77777777" w:rsidR="0042777C" w:rsidRPr="00C955D4" w:rsidRDefault="0042777C" w:rsidP="0042777C">
            <w:pPr>
              <w:spacing w:before="120"/>
              <w:jc w:val="center"/>
              <w:rPr>
                <w:rFonts w:ascii="Arial" w:hAnsi="Arial" w:cs="Arial"/>
                <w:b/>
                <w:sz w:val="20"/>
                <w:szCs w:val="20"/>
              </w:rPr>
            </w:pPr>
            <w:r>
              <w:rPr>
                <w:rFonts w:ascii="Arial" w:hAnsi="Arial" w:cs="Arial"/>
                <w:b/>
                <w:sz w:val="20"/>
                <w:szCs w:val="20"/>
              </w:rPr>
              <w:t>456</w:t>
            </w:r>
          </w:p>
        </w:tc>
        <w:tc>
          <w:tcPr>
            <w:tcW w:w="1090" w:type="dxa"/>
            <w:tcBorders>
              <w:top w:val="single" w:sz="6" w:space="0" w:color="auto"/>
              <w:bottom w:val="single" w:sz="6" w:space="0" w:color="auto"/>
            </w:tcBorders>
            <w:shd w:val="clear" w:color="auto" w:fill="auto"/>
          </w:tcPr>
          <w:p w14:paraId="12FE5E0C" w14:textId="77777777" w:rsidR="0042777C" w:rsidRDefault="0042777C" w:rsidP="0042777C">
            <w:pPr>
              <w:spacing w:before="120"/>
              <w:jc w:val="center"/>
              <w:rPr>
                <w:rFonts w:ascii="Arial" w:hAnsi="Arial" w:cs="Arial"/>
                <w:sz w:val="20"/>
                <w:szCs w:val="20"/>
              </w:rPr>
            </w:pPr>
            <w:r>
              <w:rPr>
                <w:rFonts w:ascii="Arial" w:hAnsi="Arial" w:cs="Arial"/>
                <w:sz w:val="20"/>
                <w:szCs w:val="20"/>
              </w:rPr>
              <w:t>23/2/90</w:t>
            </w:r>
          </w:p>
        </w:tc>
        <w:tc>
          <w:tcPr>
            <w:tcW w:w="890" w:type="dxa"/>
            <w:tcBorders>
              <w:top w:val="single" w:sz="6" w:space="0" w:color="auto"/>
              <w:bottom w:val="single" w:sz="6" w:space="0" w:color="auto"/>
            </w:tcBorders>
            <w:shd w:val="clear" w:color="auto" w:fill="auto"/>
          </w:tcPr>
          <w:p w14:paraId="436AA4A3" w14:textId="77777777" w:rsidR="0042777C" w:rsidRDefault="0042777C" w:rsidP="0042777C">
            <w:pPr>
              <w:spacing w:before="120"/>
              <w:jc w:val="center"/>
              <w:rPr>
                <w:rFonts w:ascii="Arial" w:hAnsi="Arial" w:cs="Arial"/>
                <w:sz w:val="20"/>
                <w:szCs w:val="20"/>
              </w:rPr>
            </w:pPr>
            <w:r>
              <w:rPr>
                <w:rFonts w:ascii="Arial" w:hAnsi="Arial" w:cs="Arial"/>
                <w:sz w:val="20"/>
                <w:szCs w:val="20"/>
              </w:rPr>
              <w:t>5477</w:t>
            </w:r>
          </w:p>
        </w:tc>
        <w:tc>
          <w:tcPr>
            <w:tcW w:w="709" w:type="dxa"/>
            <w:tcBorders>
              <w:top w:val="single" w:sz="6" w:space="0" w:color="auto"/>
              <w:bottom w:val="single" w:sz="6" w:space="0" w:color="auto"/>
            </w:tcBorders>
            <w:shd w:val="clear" w:color="auto" w:fill="auto"/>
          </w:tcPr>
          <w:p w14:paraId="6D3AD67B" w14:textId="77777777" w:rsidR="0042777C" w:rsidRDefault="0042777C" w:rsidP="0042777C">
            <w:pPr>
              <w:spacing w:before="120"/>
              <w:jc w:val="center"/>
              <w:rPr>
                <w:rFonts w:ascii="Arial" w:hAnsi="Arial" w:cs="Arial"/>
                <w:sz w:val="20"/>
                <w:szCs w:val="20"/>
              </w:rPr>
            </w:pPr>
            <w:r>
              <w:rPr>
                <w:rFonts w:ascii="Arial" w:hAnsi="Arial" w:cs="Arial"/>
                <w:sz w:val="20"/>
                <w:szCs w:val="20"/>
              </w:rPr>
              <w:t>6376</w:t>
            </w:r>
          </w:p>
        </w:tc>
        <w:tc>
          <w:tcPr>
            <w:tcW w:w="6634" w:type="dxa"/>
            <w:tcBorders>
              <w:top w:val="single" w:sz="6" w:space="0" w:color="auto"/>
              <w:bottom w:val="single" w:sz="6" w:space="0" w:color="auto"/>
              <w:right w:val="single" w:sz="4" w:space="0" w:color="auto"/>
            </w:tcBorders>
            <w:shd w:val="clear" w:color="auto" w:fill="auto"/>
          </w:tcPr>
          <w:p w14:paraId="4673BB4E" w14:textId="77777777" w:rsidR="0042777C" w:rsidRDefault="0042777C" w:rsidP="0042777C">
            <w:pPr>
              <w:spacing w:before="120" w:after="120"/>
              <w:rPr>
                <w:rFonts w:ascii="Arial" w:hAnsi="Arial" w:cs="Arial"/>
                <w:i/>
                <w:sz w:val="20"/>
                <w:szCs w:val="20"/>
              </w:rPr>
            </w:pPr>
            <w:r w:rsidRPr="00C511BB">
              <w:rPr>
                <w:rFonts w:ascii="Arial" w:hAnsi="Arial" w:cs="Arial"/>
                <w:sz w:val="20"/>
                <w:szCs w:val="20"/>
              </w:rPr>
              <w:t xml:space="preserve">AMENDMENTS TO THE </w:t>
            </w:r>
            <w:r w:rsidRPr="00653AAB">
              <w:rPr>
                <w:rFonts w:ascii="Arial" w:hAnsi="Arial" w:cs="Arial"/>
                <w:i/>
                <w:sz w:val="20"/>
                <w:szCs w:val="20"/>
              </w:rPr>
              <w:t>ENERGY PIPELINES ACT</w:t>
            </w:r>
          </w:p>
          <w:p w14:paraId="054321A7" w14:textId="386FA300" w:rsidR="0050667C" w:rsidRPr="0050667C" w:rsidRDefault="005B1E5F" w:rsidP="0050667C">
            <w:pPr>
              <w:spacing w:before="120" w:after="120"/>
              <w:rPr>
                <w:rFonts w:ascii="Arial" w:hAnsi="Arial" w:cs="Arial"/>
                <w:sz w:val="20"/>
                <w:szCs w:val="20"/>
              </w:rPr>
            </w:pPr>
            <w:r>
              <w:rPr>
                <w:rFonts w:ascii="Arial" w:hAnsi="Arial" w:cs="Arial"/>
                <w:sz w:val="20"/>
                <w:szCs w:val="20"/>
              </w:rPr>
              <w:t xml:space="preserve">To </w:t>
            </w:r>
            <w:r w:rsidR="0088223A">
              <w:rPr>
                <w:rFonts w:ascii="Arial" w:hAnsi="Arial" w:cs="Arial"/>
                <w:sz w:val="20"/>
                <w:szCs w:val="20"/>
              </w:rPr>
              <w:t>approve introduction into</w:t>
            </w:r>
            <w:r w:rsidR="0050667C">
              <w:rPr>
                <w:rFonts w:ascii="Arial" w:hAnsi="Arial" w:cs="Arial"/>
                <w:sz w:val="20"/>
                <w:szCs w:val="20"/>
              </w:rPr>
              <w:t xml:space="preserve"> the Legislative Assembly of the Energy Pipelines Amendment Bill to provide for the licensing of pipelines constructed and operating prior to the Act, and provide indemnity for inspectors and assistants in bona fide pursuance of the powers and functions of the Act.</w:t>
            </w:r>
          </w:p>
        </w:tc>
      </w:tr>
      <w:tr w:rsidR="0042777C" w:rsidRPr="005433D6" w14:paraId="4FB256B7" w14:textId="77777777" w:rsidTr="00515709">
        <w:trPr>
          <w:cantSplit/>
          <w:trHeight w:val="600"/>
        </w:trPr>
        <w:tc>
          <w:tcPr>
            <w:tcW w:w="1075" w:type="dxa"/>
            <w:tcBorders>
              <w:top w:val="single" w:sz="6" w:space="0" w:color="auto"/>
              <w:bottom w:val="single" w:sz="6" w:space="0" w:color="auto"/>
            </w:tcBorders>
            <w:shd w:val="clear" w:color="auto" w:fill="auto"/>
          </w:tcPr>
          <w:p w14:paraId="5ED43660" w14:textId="77777777" w:rsidR="0042777C" w:rsidRPr="00C955D4" w:rsidRDefault="0042777C" w:rsidP="0042777C">
            <w:pPr>
              <w:spacing w:before="120"/>
              <w:jc w:val="center"/>
              <w:rPr>
                <w:rFonts w:ascii="Arial" w:hAnsi="Arial" w:cs="Arial"/>
                <w:b/>
                <w:sz w:val="20"/>
                <w:szCs w:val="20"/>
              </w:rPr>
            </w:pPr>
            <w:r>
              <w:rPr>
                <w:rFonts w:ascii="Arial" w:hAnsi="Arial" w:cs="Arial"/>
                <w:b/>
                <w:sz w:val="20"/>
                <w:szCs w:val="20"/>
              </w:rPr>
              <w:t>456</w:t>
            </w:r>
          </w:p>
        </w:tc>
        <w:tc>
          <w:tcPr>
            <w:tcW w:w="1090" w:type="dxa"/>
            <w:tcBorders>
              <w:top w:val="single" w:sz="6" w:space="0" w:color="auto"/>
              <w:bottom w:val="single" w:sz="6" w:space="0" w:color="auto"/>
            </w:tcBorders>
            <w:shd w:val="clear" w:color="auto" w:fill="auto"/>
          </w:tcPr>
          <w:p w14:paraId="0E36DF83" w14:textId="77777777" w:rsidR="0042777C" w:rsidRDefault="0042777C" w:rsidP="0042777C">
            <w:pPr>
              <w:spacing w:before="120"/>
              <w:jc w:val="center"/>
              <w:rPr>
                <w:rFonts w:ascii="Arial" w:hAnsi="Arial" w:cs="Arial"/>
                <w:sz w:val="20"/>
                <w:szCs w:val="20"/>
              </w:rPr>
            </w:pPr>
            <w:r>
              <w:rPr>
                <w:rFonts w:ascii="Arial" w:hAnsi="Arial" w:cs="Arial"/>
                <w:sz w:val="20"/>
                <w:szCs w:val="20"/>
              </w:rPr>
              <w:t>23/2/90</w:t>
            </w:r>
          </w:p>
        </w:tc>
        <w:tc>
          <w:tcPr>
            <w:tcW w:w="890" w:type="dxa"/>
            <w:tcBorders>
              <w:top w:val="single" w:sz="6" w:space="0" w:color="auto"/>
              <w:bottom w:val="single" w:sz="6" w:space="0" w:color="auto"/>
            </w:tcBorders>
            <w:shd w:val="clear" w:color="auto" w:fill="auto"/>
          </w:tcPr>
          <w:p w14:paraId="6A2967E0" w14:textId="77777777" w:rsidR="0042777C" w:rsidRDefault="0042777C" w:rsidP="0042777C">
            <w:pPr>
              <w:spacing w:before="120"/>
              <w:jc w:val="center"/>
              <w:rPr>
                <w:rFonts w:ascii="Arial" w:hAnsi="Arial" w:cs="Arial"/>
                <w:sz w:val="20"/>
                <w:szCs w:val="20"/>
              </w:rPr>
            </w:pPr>
            <w:r>
              <w:rPr>
                <w:rFonts w:ascii="Arial" w:hAnsi="Arial" w:cs="Arial"/>
                <w:sz w:val="20"/>
                <w:szCs w:val="20"/>
              </w:rPr>
              <w:t>5478</w:t>
            </w:r>
          </w:p>
        </w:tc>
        <w:tc>
          <w:tcPr>
            <w:tcW w:w="709" w:type="dxa"/>
            <w:tcBorders>
              <w:top w:val="single" w:sz="6" w:space="0" w:color="auto"/>
              <w:bottom w:val="single" w:sz="6" w:space="0" w:color="auto"/>
            </w:tcBorders>
            <w:shd w:val="clear" w:color="auto" w:fill="auto"/>
          </w:tcPr>
          <w:p w14:paraId="5182DA8F" w14:textId="77777777" w:rsidR="0042777C" w:rsidRDefault="0042777C" w:rsidP="0042777C">
            <w:pPr>
              <w:spacing w:before="120"/>
              <w:jc w:val="center"/>
              <w:rPr>
                <w:rFonts w:ascii="Arial" w:hAnsi="Arial" w:cs="Arial"/>
                <w:sz w:val="20"/>
                <w:szCs w:val="20"/>
              </w:rPr>
            </w:pPr>
            <w:r>
              <w:rPr>
                <w:rFonts w:ascii="Arial" w:hAnsi="Arial" w:cs="Arial"/>
                <w:sz w:val="20"/>
                <w:szCs w:val="20"/>
              </w:rPr>
              <w:t>6377</w:t>
            </w:r>
          </w:p>
        </w:tc>
        <w:tc>
          <w:tcPr>
            <w:tcW w:w="6634" w:type="dxa"/>
            <w:tcBorders>
              <w:top w:val="single" w:sz="6" w:space="0" w:color="auto"/>
              <w:bottom w:val="single" w:sz="6" w:space="0" w:color="auto"/>
              <w:right w:val="single" w:sz="4" w:space="0" w:color="auto"/>
            </w:tcBorders>
            <w:shd w:val="clear" w:color="auto" w:fill="auto"/>
          </w:tcPr>
          <w:p w14:paraId="533B936F" w14:textId="77777777" w:rsidR="0042777C" w:rsidRDefault="0042777C" w:rsidP="0042777C">
            <w:pPr>
              <w:spacing w:before="120" w:after="120"/>
              <w:rPr>
                <w:rFonts w:ascii="Arial" w:hAnsi="Arial" w:cs="Arial"/>
                <w:sz w:val="20"/>
                <w:szCs w:val="20"/>
              </w:rPr>
            </w:pPr>
            <w:r w:rsidRPr="00C511BB">
              <w:rPr>
                <w:rFonts w:ascii="Arial" w:hAnsi="Arial" w:cs="Arial"/>
                <w:sz w:val="20"/>
                <w:szCs w:val="20"/>
              </w:rPr>
              <w:t>MODEL UNIFORM TRADE MEASUREMENT LEGISLATION AND ADMINISTRATION</w:t>
            </w:r>
          </w:p>
          <w:p w14:paraId="24078627" w14:textId="3B0767F2" w:rsidR="0050667C" w:rsidRDefault="005B1E5F" w:rsidP="005B1E5F">
            <w:pPr>
              <w:spacing w:before="120" w:after="120"/>
              <w:rPr>
                <w:rFonts w:ascii="Arial" w:hAnsi="Arial" w:cs="Arial"/>
                <w:sz w:val="20"/>
                <w:szCs w:val="20"/>
              </w:rPr>
            </w:pPr>
            <w:r>
              <w:rPr>
                <w:rFonts w:ascii="Arial" w:hAnsi="Arial" w:cs="Arial"/>
                <w:sz w:val="20"/>
                <w:szCs w:val="20"/>
              </w:rPr>
              <w:t xml:space="preserve">To </w:t>
            </w:r>
            <w:r w:rsidR="0088223A">
              <w:rPr>
                <w:rFonts w:ascii="Arial" w:hAnsi="Arial" w:cs="Arial"/>
                <w:sz w:val="20"/>
                <w:szCs w:val="20"/>
              </w:rPr>
              <w:t>approve introduction into</w:t>
            </w:r>
            <w:r>
              <w:rPr>
                <w:rFonts w:ascii="Arial" w:hAnsi="Arial" w:cs="Arial"/>
                <w:sz w:val="20"/>
                <w:szCs w:val="20"/>
              </w:rPr>
              <w:t xml:space="preserve"> the Legislative Assembly of the Trade Measurement Bill and the Trade Measurement Administration Bill 1990 to provide for a scheme of uniform trade measurement legislation, and to approve the Intergovernmental Agreement to ensure uniform adoption and application of the Bill nationally.</w:t>
            </w:r>
          </w:p>
        </w:tc>
      </w:tr>
    </w:tbl>
    <w:p w14:paraId="06AA073B" w14:textId="77777777" w:rsidR="00515709" w:rsidRDefault="00515709">
      <w:r>
        <w:br w:type="page"/>
      </w:r>
    </w:p>
    <w:tbl>
      <w:tblPr>
        <w:tblW w:w="10398" w:type="dxa"/>
        <w:tblInd w:w="-792" w:type="dxa"/>
        <w:tblBorders>
          <w:top w:val="single" w:sz="4" w:space="0" w:color="auto"/>
          <w:left w:val="single" w:sz="4" w:space="0" w:color="auto"/>
          <w:bottom w:val="single" w:sz="4" w:space="0" w:color="auto"/>
          <w:insideH w:val="single" w:sz="6" w:space="0" w:color="auto"/>
          <w:insideV w:val="single" w:sz="6" w:space="0" w:color="auto"/>
        </w:tblBorders>
        <w:tblLook w:val="0000" w:firstRow="0" w:lastRow="0" w:firstColumn="0" w:lastColumn="0" w:noHBand="0" w:noVBand="0"/>
      </w:tblPr>
      <w:tblGrid>
        <w:gridCol w:w="1075"/>
        <w:gridCol w:w="1090"/>
        <w:gridCol w:w="1038"/>
        <w:gridCol w:w="1038"/>
        <w:gridCol w:w="6157"/>
      </w:tblGrid>
      <w:tr w:rsidR="00515709" w:rsidRPr="005433D6" w14:paraId="6BC246C8" w14:textId="77777777" w:rsidTr="00515709">
        <w:trPr>
          <w:cantSplit/>
          <w:trHeight w:val="600"/>
        </w:trPr>
        <w:tc>
          <w:tcPr>
            <w:tcW w:w="10398" w:type="dxa"/>
            <w:gridSpan w:val="5"/>
            <w:tcBorders>
              <w:top w:val="single" w:sz="6" w:space="0" w:color="auto"/>
              <w:bottom w:val="single" w:sz="6" w:space="0" w:color="auto"/>
              <w:right w:val="single" w:sz="4" w:space="0" w:color="auto"/>
            </w:tcBorders>
            <w:shd w:val="clear" w:color="auto" w:fill="CCFFCC"/>
            <w:vAlign w:val="center"/>
          </w:tcPr>
          <w:p w14:paraId="0308C633" w14:textId="1E0D7E11" w:rsidR="00515709" w:rsidRPr="00B06998" w:rsidRDefault="00515709" w:rsidP="00515709">
            <w:pPr>
              <w:spacing w:before="120"/>
              <w:jc w:val="center"/>
              <w:rPr>
                <w:rFonts w:ascii="Arial" w:hAnsi="Arial" w:cs="Arial"/>
                <w:b/>
              </w:rPr>
            </w:pPr>
            <w:r>
              <w:rPr>
                <w:rFonts w:ascii="Arial" w:hAnsi="Arial" w:cs="Arial"/>
                <w:b/>
              </w:rPr>
              <w:lastRenderedPageBreak/>
              <w:t>Volume 320B</w:t>
            </w:r>
          </w:p>
          <w:p w14:paraId="1929983E" w14:textId="02A83A05" w:rsidR="00515709" w:rsidRPr="00C511BB" w:rsidRDefault="00515709" w:rsidP="00515709">
            <w:pPr>
              <w:spacing w:before="120" w:after="120"/>
              <w:jc w:val="center"/>
              <w:rPr>
                <w:rFonts w:ascii="Arial" w:hAnsi="Arial" w:cs="Arial"/>
                <w:sz w:val="20"/>
                <w:szCs w:val="20"/>
              </w:rPr>
            </w:pPr>
            <w:r>
              <w:rPr>
                <w:rFonts w:ascii="Arial" w:hAnsi="Arial" w:cs="Arial"/>
                <w:b/>
              </w:rPr>
              <w:t>Meeting date: 23 February 1990 - Darwin</w:t>
            </w:r>
          </w:p>
        </w:tc>
      </w:tr>
      <w:tr w:rsidR="00515709" w:rsidRPr="005433D6" w14:paraId="51C44973" w14:textId="77777777" w:rsidTr="00515709">
        <w:trPr>
          <w:cantSplit/>
          <w:trHeight w:val="600"/>
        </w:trPr>
        <w:tc>
          <w:tcPr>
            <w:tcW w:w="1075" w:type="dxa"/>
            <w:tcBorders>
              <w:top w:val="single" w:sz="6" w:space="0" w:color="auto"/>
              <w:bottom w:val="single" w:sz="6" w:space="0" w:color="auto"/>
            </w:tcBorders>
            <w:shd w:val="clear" w:color="auto" w:fill="D9D9D9"/>
            <w:vAlign w:val="center"/>
          </w:tcPr>
          <w:p w14:paraId="2059714A" w14:textId="12A25509" w:rsidR="00515709" w:rsidRDefault="00515709" w:rsidP="00515709">
            <w:pPr>
              <w:spacing w:before="120"/>
              <w:jc w:val="center"/>
              <w:rPr>
                <w:rFonts w:ascii="Arial" w:hAnsi="Arial" w:cs="Arial"/>
                <w:b/>
                <w:sz w:val="20"/>
                <w:szCs w:val="20"/>
              </w:rPr>
            </w:pPr>
            <w:r w:rsidRPr="002968CD">
              <w:rPr>
                <w:rFonts w:ascii="Arial Narrow" w:hAnsi="Arial Narrow" w:cs="Arial"/>
                <w:b/>
                <w:sz w:val="22"/>
                <w:szCs w:val="22"/>
              </w:rPr>
              <w:t>MEETING</w:t>
            </w:r>
            <w:r>
              <w:rPr>
                <w:rFonts w:ascii="Arial Narrow" w:hAnsi="Arial Narrow" w:cs="Arial"/>
                <w:b/>
                <w:sz w:val="22"/>
                <w:szCs w:val="22"/>
              </w:rPr>
              <w:t xml:space="preserve"> </w:t>
            </w:r>
            <w:r w:rsidRPr="002968CD">
              <w:rPr>
                <w:rFonts w:ascii="Arial Narrow" w:hAnsi="Arial Narrow" w:cs="Arial"/>
                <w:b/>
                <w:sz w:val="22"/>
                <w:szCs w:val="22"/>
              </w:rPr>
              <w:t>NO.</w:t>
            </w:r>
            <w:r>
              <w:rPr>
                <w:rFonts w:ascii="Arial Narrow" w:hAnsi="Arial Narrow" w:cs="Arial"/>
                <w:b/>
                <w:sz w:val="22"/>
                <w:szCs w:val="22"/>
              </w:rPr>
              <w:t xml:space="preserve"> </w:t>
            </w:r>
          </w:p>
        </w:tc>
        <w:tc>
          <w:tcPr>
            <w:tcW w:w="1090" w:type="dxa"/>
            <w:tcBorders>
              <w:top w:val="single" w:sz="6" w:space="0" w:color="auto"/>
              <w:bottom w:val="single" w:sz="6" w:space="0" w:color="auto"/>
            </w:tcBorders>
            <w:shd w:val="clear" w:color="auto" w:fill="D9D9D9"/>
            <w:vAlign w:val="center"/>
          </w:tcPr>
          <w:p w14:paraId="225BD8B6" w14:textId="78A50412" w:rsidR="00515709" w:rsidRDefault="00515709" w:rsidP="00515709">
            <w:pPr>
              <w:spacing w:before="120"/>
              <w:jc w:val="center"/>
              <w:rPr>
                <w:rFonts w:ascii="Arial" w:hAnsi="Arial" w:cs="Arial"/>
                <w:sz w:val="20"/>
                <w:szCs w:val="20"/>
              </w:rPr>
            </w:pPr>
            <w:r w:rsidRPr="002968CD">
              <w:rPr>
                <w:rFonts w:ascii="Arial Narrow" w:hAnsi="Arial Narrow" w:cs="Arial"/>
                <w:b/>
                <w:sz w:val="22"/>
                <w:szCs w:val="22"/>
              </w:rPr>
              <w:t>MEETING</w:t>
            </w:r>
            <w:r>
              <w:rPr>
                <w:rFonts w:ascii="Arial Narrow" w:hAnsi="Arial Narrow" w:cs="Arial"/>
                <w:b/>
                <w:sz w:val="22"/>
                <w:szCs w:val="22"/>
              </w:rPr>
              <w:t xml:space="preserve"> </w:t>
            </w:r>
            <w:r w:rsidRPr="002968CD">
              <w:rPr>
                <w:rFonts w:ascii="Arial Narrow" w:hAnsi="Arial Narrow" w:cs="Arial"/>
                <w:b/>
                <w:sz w:val="22"/>
                <w:szCs w:val="22"/>
              </w:rPr>
              <w:t>DATE</w:t>
            </w:r>
          </w:p>
        </w:tc>
        <w:tc>
          <w:tcPr>
            <w:tcW w:w="1038" w:type="dxa"/>
            <w:tcBorders>
              <w:top w:val="single" w:sz="6" w:space="0" w:color="auto"/>
              <w:bottom w:val="single" w:sz="6" w:space="0" w:color="auto"/>
            </w:tcBorders>
            <w:shd w:val="clear" w:color="auto" w:fill="D9D9D9"/>
            <w:vAlign w:val="center"/>
          </w:tcPr>
          <w:p w14:paraId="389573C4" w14:textId="6D9A2384" w:rsidR="00515709" w:rsidRDefault="00515709" w:rsidP="00515709">
            <w:pPr>
              <w:spacing w:before="120"/>
              <w:jc w:val="center"/>
              <w:rPr>
                <w:rFonts w:ascii="Arial" w:hAnsi="Arial" w:cs="Arial"/>
                <w:sz w:val="20"/>
                <w:szCs w:val="20"/>
              </w:rPr>
            </w:pPr>
            <w:r w:rsidRPr="002968CD">
              <w:rPr>
                <w:rFonts w:ascii="Arial Narrow" w:hAnsi="Arial Narrow" w:cs="Arial"/>
                <w:b/>
                <w:sz w:val="22"/>
                <w:szCs w:val="22"/>
              </w:rPr>
              <w:t>SUB NO.</w:t>
            </w:r>
          </w:p>
        </w:tc>
        <w:tc>
          <w:tcPr>
            <w:tcW w:w="1038" w:type="dxa"/>
            <w:tcBorders>
              <w:top w:val="single" w:sz="6" w:space="0" w:color="auto"/>
              <w:bottom w:val="single" w:sz="6" w:space="0" w:color="auto"/>
            </w:tcBorders>
            <w:shd w:val="clear" w:color="auto" w:fill="D9D9D9"/>
            <w:vAlign w:val="center"/>
          </w:tcPr>
          <w:p w14:paraId="58870224" w14:textId="4D517E41" w:rsidR="00515709" w:rsidRDefault="00515709" w:rsidP="00515709">
            <w:pPr>
              <w:spacing w:before="120"/>
              <w:jc w:val="center"/>
              <w:rPr>
                <w:rFonts w:ascii="Arial" w:hAnsi="Arial" w:cs="Arial"/>
                <w:sz w:val="20"/>
                <w:szCs w:val="20"/>
              </w:rPr>
            </w:pPr>
            <w:r w:rsidRPr="002968CD">
              <w:rPr>
                <w:rFonts w:ascii="Arial Narrow" w:hAnsi="Arial Narrow" w:cs="Arial"/>
                <w:b/>
                <w:sz w:val="22"/>
                <w:szCs w:val="22"/>
              </w:rPr>
              <w:t>DEC</w:t>
            </w:r>
            <w:r>
              <w:rPr>
                <w:rFonts w:ascii="Arial Narrow" w:hAnsi="Arial Narrow" w:cs="Arial"/>
                <w:b/>
                <w:sz w:val="22"/>
                <w:szCs w:val="22"/>
              </w:rPr>
              <w:t xml:space="preserve"> N</w:t>
            </w:r>
            <w:r w:rsidRPr="002968CD">
              <w:rPr>
                <w:rFonts w:ascii="Arial Narrow" w:hAnsi="Arial Narrow" w:cs="Arial"/>
                <w:b/>
                <w:sz w:val="22"/>
                <w:szCs w:val="22"/>
              </w:rPr>
              <w:t>O.</w:t>
            </w:r>
          </w:p>
        </w:tc>
        <w:tc>
          <w:tcPr>
            <w:tcW w:w="6157" w:type="dxa"/>
            <w:tcBorders>
              <w:top w:val="single" w:sz="6" w:space="0" w:color="auto"/>
              <w:bottom w:val="single" w:sz="6" w:space="0" w:color="auto"/>
              <w:right w:val="single" w:sz="4" w:space="0" w:color="auto"/>
            </w:tcBorders>
            <w:shd w:val="clear" w:color="auto" w:fill="D9D9D9"/>
            <w:vAlign w:val="center"/>
          </w:tcPr>
          <w:p w14:paraId="4E69F40C" w14:textId="4A6574D4" w:rsidR="00515709" w:rsidRPr="00C511BB" w:rsidRDefault="00515709" w:rsidP="00515709">
            <w:pPr>
              <w:spacing w:before="120" w:after="120"/>
              <w:jc w:val="center"/>
              <w:rPr>
                <w:rFonts w:ascii="Arial" w:hAnsi="Arial" w:cs="Arial"/>
                <w:sz w:val="20"/>
                <w:szCs w:val="20"/>
              </w:rPr>
            </w:pPr>
            <w:r w:rsidRPr="004D0974">
              <w:rPr>
                <w:rFonts w:ascii="Arial Narrow" w:hAnsi="Arial Narrow"/>
                <w:b/>
                <w:sz w:val="22"/>
                <w:szCs w:val="22"/>
              </w:rPr>
              <w:t>TITLE AND PURPOSE</w:t>
            </w:r>
          </w:p>
        </w:tc>
      </w:tr>
      <w:tr w:rsidR="00515709" w:rsidRPr="005433D6" w14:paraId="3D3CF570" w14:textId="77777777" w:rsidTr="00653AAB">
        <w:trPr>
          <w:cantSplit/>
          <w:trHeight w:val="600"/>
        </w:trPr>
        <w:tc>
          <w:tcPr>
            <w:tcW w:w="1075" w:type="dxa"/>
            <w:tcBorders>
              <w:top w:val="single" w:sz="6" w:space="0" w:color="auto"/>
              <w:bottom w:val="single" w:sz="6" w:space="0" w:color="auto"/>
            </w:tcBorders>
            <w:shd w:val="clear" w:color="auto" w:fill="auto"/>
          </w:tcPr>
          <w:p w14:paraId="07B58E70" w14:textId="1EC40BA8" w:rsidR="00515709" w:rsidRPr="00C955D4" w:rsidRDefault="00515709" w:rsidP="00515709">
            <w:pPr>
              <w:spacing w:before="120"/>
              <w:jc w:val="center"/>
              <w:rPr>
                <w:rFonts w:ascii="Arial" w:hAnsi="Arial" w:cs="Arial"/>
                <w:b/>
                <w:sz w:val="20"/>
                <w:szCs w:val="20"/>
              </w:rPr>
            </w:pPr>
            <w:r>
              <w:rPr>
                <w:rFonts w:ascii="Arial" w:hAnsi="Arial" w:cs="Arial"/>
                <w:b/>
                <w:sz w:val="20"/>
                <w:szCs w:val="20"/>
              </w:rPr>
              <w:t>456</w:t>
            </w:r>
          </w:p>
        </w:tc>
        <w:tc>
          <w:tcPr>
            <w:tcW w:w="1090" w:type="dxa"/>
            <w:tcBorders>
              <w:top w:val="single" w:sz="6" w:space="0" w:color="auto"/>
              <w:bottom w:val="single" w:sz="6" w:space="0" w:color="auto"/>
            </w:tcBorders>
            <w:shd w:val="clear" w:color="auto" w:fill="auto"/>
          </w:tcPr>
          <w:p w14:paraId="5B261E00" w14:textId="61FFE653" w:rsidR="00515709" w:rsidRDefault="00515709" w:rsidP="00515709">
            <w:pPr>
              <w:spacing w:before="120"/>
              <w:jc w:val="center"/>
              <w:rPr>
                <w:rFonts w:ascii="Arial" w:hAnsi="Arial" w:cs="Arial"/>
                <w:sz w:val="20"/>
                <w:szCs w:val="20"/>
              </w:rPr>
            </w:pPr>
            <w:r>
              <w:rPr>
                <w:rFonts w:ascii="Arial" w:hAnsi="Arial" w:cs="Arial"/>
                <w:sz w:val="20"/>
                <w:szCs w:val="20"/>
              </w:rPr>
              <w:t>23/2/90</w:t>
            </w:r>
          </w:p>
        </w:tc>
        <w:tc>
          <w:tcPr>
            <w:tcW w:w="1038" w:type="dxa"/>
            <w:tcBorders>
              <w:top w:val="single" w:sz="6" w:space="0" w:color="auto"/>
              <w:bottom w:val="single" w:sz="6" w:space="0" w:color="auto"/>
            </w:tcBorders>
            <w:shd w:val="clear" w:color="auto" w:fill="auto"/>
          </w:tcPr>
          <w:p w14:paraId="6059D27F" w14:textId="3133E422" w:rsidR="00515709" w:rsidRDefault="00515709" w:rsidP="00515709">
            <w:pPr>
              <w:spacing w:before="120"/>
              <w:jc w:val="center"/>
              <w:rPr>
                <w:rFonts w:ascii="Arial" w:hAnsi="Arial" w:cs="Arial"/>
                <w:sz w:val="20"/>
                <w:szCs w:val="20"/>
              </w:rPr>
            </w:pPr>
            <w:r>
              <w:rPr>
                <w:rFonts w:ascii="Arial" w:hAnsi="Arial" w:cs="Arial"/>
                <w:sz w:val="20"/>
                <w:szCs w:val="20"/>
              </w:rPr>
              <w:t>5479</w:t>
            </w:r>
          </w:p>
        </w:tc>
        <w:tc>
          <w:tcPr>
            <w:tcW w:w="1038" w:type="dxa"/>
            <w:tcBorders>
              <w:top w:val="single" w:sz="6" w:space="0" w:color="auto"/>
              <w:bottom w:val="single" w:sz="6" w:space="0" w:color="auto"/>
            </w:tcBorders>
            <w:shd w:val="clear" w:color="auto" w:fill="auto"/>
          </w:tcPr>
          <w:p w14:paraId="70ED2C93" w14:textId="2EC3A7FF" w:rsidR="00515709" w:rsidRDefault="00515709" w:rsidP="00515709">
            <w:pPr>
              <w:spacing w:before="120"/>
              <w:jc w:val="center"/>
              <w:rPr>
                <w:rFonts w:ascii="Arial" w:hAnsi="Arial" w:cs="Arial"/>
                <w:sz w:val="20"/>
                <w:szCs w:val="20"/>
              </w:rPr>
            </w:pPr>
            <w:r>
              <w:rPr>
                <w:rFonts w:ascii="Arial" w:hAnsi="Arial" w:cs="Arial"/>
                <w:sz w:val="20"/>
                <w:szCs w:val="20"/>
              </w:rPr>
              <w:t>6378</w:t>
            </w:r>
          </w:p>
        </w:tc>
        <w:tc>
          <w:tcPr>
            <w:tcW w:w="6157" w:type="dxa"/>
            <w:tcBorders>
              <w:top w:val="single" w:sz="6" w:space="0" w:color="auto"/>
              <w:bottom w:val="single" w:sz="6" w:space="0" w:color="auto"/>
              <w:right w:val="single" w:sz="4" w:space="0" w:color="auto"/>
            </w:tcBorders>
            <w:shd w:val="clear" w:color="auto" w:fill="auto"/>
          </w:tcPr>
          <w:p w14:paraId="2310AB98" w14:textId="77777777" w:rsidR="00515709" w:rsidRDefault="00515709" w:rsidP="00515709">
            <w:pPr>
              <w:spacing w:before="120" w:after="120"/>
              <w:rPr>
                <w:rFonts w:ascii="Arial" w:hAnsi="Arial" w:cs="Arial"/>
                <w:sz w:val="20"/>
                <w:szCs w:val="20"/>
              </w:rPr>
            </w:pPr>
            <w:r w:rsidRPr="00C511BB">
              <w:rPr>
                <w:rFonts w:ascii="Arial" w:hAnsi="Arial" w:cs="Arial"/>
                <w:sz w:val="20"/>
                <w:szCs w:val="20"/>
              </w:rPr>
              <w:t>CONSUMER AFFAIRS BILL 1990</w:t>
            </w:r>
          </w:p>
          <w:p w14:paraId="55D3E675" w14:textId="5193A469" w:rsidR="00515709" w:rsidRDefault="00515709" w:rsidP="00515709">
            <w:pPr>
              <w:spacing w:before="120" w:after="120"/>
              <w:rPr>
                <w:rFonts w:ascii="Arial" w:hAnsi="Arial" w:cs="Arial"/>
                <w:sz w:val="20"/>
                <w:szCs w:val="20"/>
              </w:rPr>
            </w:pPr>
            <w:r>
              <w:rPr>
                <w:rFonts w:ascii="Arial" w:hAnsi="Arial" w:cs="Arial"/>
                <w:sz w:val="20"/>
                <w:szCs w:val="20"/>
              </w:rPr>
              <w:t>To approve the tabling in the Legislative Assembly of the draft Consumer Affairs Bill 1990 to expand the definition of ‘consumer; adopt uniform provisions in the area of travel agents, door-to-door trading, product safety and fair trading; and to introduce co-regulation with industry by providing for the development of Codes of Practice.</w:t>
            </w:r>
          </w:p>
        </w:tc>
      </w:tr>
      <w:tr w:rsidR="00515709" w14:paraId="59490B57" w14:textId="77777777" w:rsidTr="00515709">
        <w:trPr>
          <w:cantSplit/>
          <w:trHeight w:val="600"/>
        </w:trPr>
        <w:tc>
          <w:tcPr>
            <w:tcW w:w="1075" w:type="dxa"/>
            <w:tcBorders>
              <w:top w:val="single" w:sz="4" w:space="0" w:color="auto"/>
              <w:bottom w:val="single" w:sz="4" w:space="0" w:color="auto"/>
            </w:tcBorders>
            <w:shd w:val="clear" w:color="auto" w:fill="auto"/>
          </w:tcPr>
          <w:p w14:paraId="66A0A8D8" w14:textId="281720D8" w:rsidR="00515709" w:rsidRPr="00C955D4" w:rsidRDefault="00515709" w:rsidP="00515709">
            <w:pPr>
              <w:spacing w:before="120"/>
              <w:jc w:val="center"/>
              <w:rPr>
                <w:rFonts w:ascii="Arial" w:hAnsi="Arial" w:cs="Arial"/>
                <w:b/>
                <w:sz w:val="20"/>
                <w:szCs w:val="20"/>
              </w:rPr>
            </w:pPr>
            <w:r>
              <w:rPr>
                <w:rFonts w:ascii="Arial" w:hAnsi="Arial" w:cs="Arial"/>
                <w:b/>
                <w:sz w:val="20"/>
                <w:szCs w:val="20"/>
              </w:rPr>
              <w:t>456</w:t>
            </w:r>
          </w:p>
        </w:tc>
        <w:tc>
          <w:tcPr>
            <w:tcW w:w="1090" w:type="dxa"/>
            <w:tcBorders>
              <w:top w:val="single" w:sz="4" w:space="0" w:color="auto"/>
              <w:bottom w:val="single" w:sz="4" w:space="0" w:color="auto"/>
            </w:tcBorders>
            <w:shd w:val="clear" w:color="auto" w:fill="auto"/>
          </w:tcPr>
          <w:p w14:paraId="3C7A5A89" w14:textId="1A53CA00" w:rsidR="00515709" w:rsidRDefault="00515709" w:rsidP="00515709">
            <w:pPr>
              <w:spacing w:before="120"/>
              <w:jc w:val="center"/>
              <w:rPr>
                <w:rFonts w:ascii="Arial" w:hAnsi="Arial" w:cs="Arial"/>
                <w:sz w:val="20"/>
                <w:szCs w:val="20"/>
              </w:rPr>
            </w:pPr>
            <w:r>
              <w:rPr>
                <w:rFonts w:ascii="Arial" w:hAnsi="Arial" w:cs="Arial"/>
                <w:sz w:val="20"/>
                <w:szCs w:val="20"/>
              </w:rPr>
              <w:t>23/2/90</w:t>
            </w:r>
          </w:p>
        </w:tc>
        <w:tc>
          <w:tcPr>
            <w:tcW w:w="1038" w:type="dxa"/>
            <w:tcBorders>
              <w:top w:val="single" w:sz="4" w:space="0" w:color="auto"/>
              <w:bottom w:val="single" w:sz="4" w:space="0" w:color="auto"/>
            </w:tcBorders>
            <w:shd w:val="clear" w:color="auto" w:fill="auto"/>
          </w:tcPr>
          <w:p w14:paraId="3CEFFB1C" w14:textId="1B791913" w:rsidR="00515709" w:rsidRDefault="00515709" w:rsidP="00515709">
            <w:pPr>
              <w:spacing w:before="120"/>
              <w:jc w:val="center"/>
              <w:rPr>
                <w:rFonts w:ascii="Arial" w:hAnsi="Arial" w:cs="Arial"/>
                <w:sz w:val="20"/>
                <w:szCs w:val="20"/>
              </w:rPr>
            </w:pPr>
            <w:r>
              <w:rPr>
                <w:rFonts w:ascii="Arial" w:hAnsi="Arial" w:cs="Arial"/>
                <w:sz w:val="20"/>
                <w:szCs w:val="20"/>
              </w:rPr>
              <w:t>5480</w:t>
            </w:r>
          </w:p>
        </w:tc>
        <w:tc>
          <w:tcPr>
            <w:tcW w:w="1038" w:type="dxa"/>
            <w:tcBorders>
              <w:top w:val="single" w:sz="4" w:space="0" w:color="auto"/>
              <w:bottom w:val="single" w:sz="4" w:space="0" w:color="auto"/>
            </w:tcBorders>
            <w:shd w:val="clear" w:color="auto" w:fill="auto"/>
          </w:tcPr>
          <w:p w14:paraId="5D8123A2" w14:textId="0FC3B4CA" w:rsidR="00515709" w:rsidRDefault="00515709" w:rsidP="00515709">
            <w:pPr>
              <w:spacing w:before="120"/>
              <w:jc w:val="center"/>
              <w:rPr>
                <w:rFonts w:ascii="Arial" w:hAnsi="Arial" w:cs="Arial"/>
                <w:sz w:val="20"/>
                <w:szCs w:val="20"/>
              </w:rPr>
            </w:pPr>
            <w:r>
              <w:rPr>
                <w:rFonts w:ascii="Arial" w:hAnsi="Arial" w:cs="Arial"/>
                <w:sz w:val="20"/>
                <w:szCs w:val="20"/>
              </w:rPr>
              <w:t>6379</w:t>
            </w:r>
          </w:p>
        </w:tc>
        <w:tc>
          <w:tcPr>
            <w:tcW w:w="6157" w:type="dxa"/>
            <w:tcBorders>
              <w:top w:val="single" w:sz="4" w:space="0" w:color="auto"/>
              <w:bottom w:val="single" w:sz="4" w:space="0" w:color="auto"/>
              <w:right w:val="single" w:sz="4" w:space="0" w:color="auto"/>
            </w:tcBorders>
            <w:shd w:val="clear" w:color="auto" w:fill="auto"/>
          </w:tcPr>
          <w:p w14:paraId="61FB566A" w14:textId="77777777" w:rsidR="00515709" w:rsidRDefault="00515709" w:rsidP="00515709">
            <w:pPr>
              <w:spacing w:before="120" w:after="120"/>
              <w:rPr>
                <w:rFonts w:ascii="Arial" w:hAnsi="Arial" w:cs="Arial"/>
                <w:sz w:val="20"/>
                <w:szCs w:val="20"/>
              </w:rPr>
            </w:pPr>
            <w:r w:rsidRPr="00C511BB">
              <w:rPr>
                <w:rFonts w:ascii="Arial" w:hAnsi="Arial" w:cs="Arial"/>
                <w:sz w:val="20"/>
                <w:szCs w:val="20"/>
              </w:rPr>
              <w:t xml:space="preserve">AMENDMENT TO THE </w:t>
            </w:r>
            <w:r w:rsidRPr="00326D9F">
              <w:rPr>
                <w:rFonts w:ascii="Arial" w:hAnsi="Arial" w:cs="Arial"/>
                <w:i/>
                <w:sz w:val="20"/>
                <w:szCs w:val="20"/>
              </w:rPr>
              <w:t>STAMP DUTY ACT</w:t>
            </w:r>
            <w:r w:rsidRPr="00C511BB">
              <w:rPr>
                <w:rFonts w:ascii="Arial" w:hAnsi="Arial" w:cs="Arial"/>
                <w:sz w:val="20"/>
                <w:szCs w:val="20"/>
              </w:rPr>
              <w:t xml:space="preserve"> AND THE </w:t>
            </w:r>
            <w:r w:rsidRPr="00326D9F">
              <w:rPr>
                <w:rFonts w:ascii="Arial" w:hAnsi="Arial" w:cs="Arial"/>
                <w:i/>
                <w:sz w:val="20"/>
                <w:szCs w:val="20"/>
              </w:rPr>
              <w:t>TAXATION (ADMINISTRATION) ACT</w:t>
            </w:r>
            <w:r w:rsidRPr="00C511BB">
              <w:rPr>
                <w:rFonts w:ascii="Arial" w:hAnsi="Arial" w:cs="Arial"/>
                <w:sz w:val="20"/>
                <w:szCs w:val="20"/>
              </w:rPr>
              <w:t xml:space="preserve"> TO ABOLISH STAMP DUTY ON COURT DOCUMENTS</w:t>
            </w:r>
          </w:p>
          <w:p w14:paraId="3E40DC1D" w14:textId="022F00B8" w:rsidR="00515709" w:rsidRDefault="00515709" w:rsidP="00515709">
            <w:pPr>
              <w:spacing w:before="120" w:after="120"/>
              <w:rPr>
                <w:rFonts w:ascii="Arial" w:hAnsi="Arial" w:cs="Arial"/>
                <w:sz w:val="20"/>
                <w:szCs w:val="20"/>
              </w:rPr>
            </w:pPr>
            <w:r>
              <w:rPr>
                <w:rFonts w:ascii="Arial" w:hAnsi="Arial" w:cs="Arial"/>
                <w:sz w:val="20"/>
                <w:szCs w:val="20"/>
              </w:rPr>
              <w:t>To approve introduction into the Legislative Assembly of the Taxation (Administration) Amendment Bill and the Stamp Duty Amendment Bill to provide for the abolition of stamp duty on Court documents.</w:t>
            </w:r>
          </w:p>
        </w:tc>
      </w:tr>
      <w:tr w:rsidR="00515709" w14:paraId="1C8072AF" w14:textId="77777777" w:rsidTr="00515709">
        <w:trPr>
          <w:cantSplit/>
          <w:trHeight w:val="600"/>
        </w:trPr>
        <w:tc>
          <w:tcPr>
            <w:tcW w:w="1075" w:type="dxa"/>
            <w:tcBorders>
              <w:top w:val="single" w:sz="4" w:space="0" w:color="auto"/>
              <w:bottom w:val="single" w:sz="4" w:space="0" w:color="auto"/>
            </w:tcBorders>
            <w:shd w:val="clear" w:color="auto" w:fill="auto"/>
          </w:tcPr>
          <w:p w14:paraId="25BEDA29" w14:textId="76CA38B8" w:rsidR="00515709" w:rsidRDefault="00515709" w:rsidP="00515709">
            <w:pPr>
              <w:spacing w:before="120"/>
              <w:jc w:val="center"/>
              <w:rPr>
                <w:rFonts w:ascii="Arial" w:hAnsi="Arial" w:cs="Arial"/>
                <w:b/>
                <w:sz w:val="20"/>
                <w:szCs w:val="20"/>
              </w:rPr>
            </w:pPr>
            <w:r>
              <w:rPr>
                <w:rFonts w:ascii="Arial" w:hAnsi="Arial" w:cs="Arial"/>
                <w:b/>
                <w:sz w:val="20"/>
                <w:szCs w:val="20"/>
              </w:rPr>
              <w:t>456</w:t>
            </w:r>
          </w:p>
        </w:tc>
        <w:tc>
          <w:tcPr>
            <w:tcW w:w="1090" w:type="dxa"/>
            <w:tcBorders>
              <w:top w:val="single" w:sz="4" w:space="0" w:color="auto"/>
              <w:bottom w:val="single" w:sz="4" w:space="0" w:color="auto"/>
            </w:tcBorders>
            <w:shd w:val="clear" w:color="auto" w:fill="auto"/>
          </w:tcPr>
          <w:p w14:paraId="25C422A6" w14:textId="46EEE281" w:rsidR="00515709" w:rsidRDefault="00515709" w:rsidP="00515709">
            <w:pPr>
              <w:spacing w:before="120"/>
              <w:jc w:val="center"/>
              <w:rPr>
                <w:rFonts w:ascii="Arial" w:hAnsi="Arial" w:cs="Arial"/>
                <w:sz w:val="20"/>
                <w:szCs w:val="20"/>
              </w:rPr>
            </w:pPr>
            <w:r>
              <w:rPr>
                <w:rFonts w:ascii="Arial" w:hAnsi="Arial" w:cs="Arial"/>
                <w:sz w:val="20"/>
                <w:szCs w:val="20"/>
              </w:rPr>
              <w:t>23/2/90</w:t>
            </w:r>
          </w:p>
        </w:tc>
        <w:tc>
          <w:tcPr>
            <w:tcW w:w="1038" w:type="dxa"/>
            <w:tcBorders>
              <w:top w:val="single" w:sz="4" w:space="0" w:color="auto"/>
              <w:bottom w:val="single" w:sz="4" w:space="0" w:color="auto"/>
            </w:tcBorders>
            <w:shd w:val="clear" w:color="auto" w:fill="auto"/>
          </w:tcPr>
          <w:p w14:paraId="70720648" w14:textId="55744BD9" w:rsidR="00515709" w:rsidRDefault="00515709" w:rsidP="00515709">
            <w:pPr>
              <w:spacing w:before="120"/>
              <w:jc w:val="center"/>
              <w:rPr>
                <w:rFonts w:ascii="Arial" w:hAnsi="Arial" w:cs="Arial"/>
                <w:sz w:val="20"/>
                <w:szCs w:val="20"/>
              </w:rPr>
            </w:pPr>
            <w:r>
              <w:rPr>
                <w:rFonts w:ascii="Arial" w:hAnsi="Arial" w:cs="Arial"/>
                <w:sz w:val="20"/>
                <w:szCs w:val="20"/>
              </w:rPr>
              <w:t>5481</w:t>
            </w:r>
          </w:p>
        </w:tc>
        <w:tc>
          <w:tcPr>
            <w:tcW w:w="1038" w:type="dxa"/>
            <w:tcBorders>
              <w:top w:val="single" w:sz="4" w:space="0" w:color="auto"/>
              <w:bottom w:val="single" w:sz="4" w:space="0" w:color="auto"/>
            </w:tcBorders>
            <w:shd w:val="clear" w:color="auto" w:fill="auto"/>
          </w:tcPr>
          <w:p w14:paraId="6167D909" w14:textId="698EADA1" w:rsidR="00515709" w:rsidRDefault="00515709" w:rsidP="00515709">
            <w:pPr>
              <w:spacing w:before="120"/>
              <w:jc w:val="center"/>
              <w:rPr>
                <w:rFonts w:ascii="Arial" w:hAnsi="Arial" w:cs="Arial"/>
                <w:sz w:val="20"/>
                <w:szCs w:val="20"/>
              </w:rPr>
            </w:pPr>
            <w:r>
              <w:rPr>
                <w:rFonts w:ascii="Arial" w:hAnsi="Arial" w:cs="Arial"/>
                <w:sz w:val="20"/>
                <w:szCs w:val="20"/>
              </w:rPr>
              <w:t>6380</w:t>
            </w:r>
          </w:p>
        </w:tc>
        <w:tc>
          <w:tcPr>
            <w:tcW w:w="6157" w:type="dxa"/>
            <w:tcBorders>
              <w:top w:val="single" w:sz="4" w:space="0" w:color="auto"/>
              <w:bottom w:val="single" w:sz="4" w:space="0" w:color="auto"/>
              <w:right w:val="single" w:sz="4" w:space="0" w:color="auto"/>
            </w:tcBorders>
            <w:shd w:val="clear" w:color="auto" w:fill="auto"/>
          </w:tcPr>
          <w:p w14:paraId="21A7E59D" w14:textId="77777777" w:rsidR="00515709" w:rsidRDefault="00515709" w:rsidP="00515709">
            <w:pPr>
              <w:spacing w:before="120" w:after="120"/>
              <w:rPr>
                <w:rFonts w:ascii="Arial" w:hAnsi="Arial" w:cs="Arial"/>
                <w:sz w:val="20"/>
                <w:szCs w:val="20"/>
              </w:rPr>
            </w:pPr>
            <w:r w:rsidRPr="0086226F">
              <w:rPr>
                <w:rFonts w:ascii="Arial" w:hAnsi="Arial" w:cs="Arial"/>
                <w:sz w:val="20"/>
                <w:szCs w:val="20"/>
              </w:rPr>
              <w:t>AMENDMENT OF THE TERRITORY PARKS AND WILDLIFE CONSERVATION ACT - DECLARATION OF LEASED LAND</w:t>
            </w:r>
          </w:p>
          <w:p w14:paraId="67FE293A" w14:textId="41206FA2" w:rsidR="00515709" w:rsidRPr="00C511BB" w:rsidRDefault="00515709" w:rsidP="00515709">
            <w:pPr>
              <w:spacing w:before="120" w:after="120"/>
              <w:rPr>
                <w:rFonts w:ascii="Arial" w:hAnsi="Arial" w:cs="Arial"/>
                <w:sz w:val="20"/>
                <w:szCs w:val="20"/>
              </w:rPr>
            </w:pPr>
            <w:r>
              <w:rPr>
                <w:rFonts w:ascii="Arial" w:hAnsi="Arial" w:cs="Arial"/>
                <w:sz w:val="20"/>
                <w:szCs w:val="20"/>
              </w:rPr>
              <w:t>To approve introduction into the Legislative Assembly of the Territory Parks and Wildlife Conservation Amendment Bill 1990 to allow for the declaration of a park or reserve on land leased by the Conservation Land Corporation.</w:t>
            </w:r>
          </w:p>
        </w:tc>
      </w:tr>
      <w:tr w:rsidR="00515709" w14:paraId="768E384C" w14:textId="77777777" w:rsidTr="00515709">
        <w:trPr>
          <w:cantSplit/>
          <w:trHeight w:val="600"/>
        </w:trPr>
        <w:tc>
          <w:tcPr>
            <w:tcW w:w="1075" w:type="dxa"/>
            <w:tcBorders>
              <w:top w:val="single" w:sz="4" w:space="0" w:color="auto"/>
              <w:bottom w:val="single" w:sz="4" w:space="0" w:color="auto"/>
            </w:tcBorders>
            <w:shd w:val="clear" w:color="auto" w:fill="auto"/>
          </w:tcPr>
          <w:p w14:paraId="53849892" w14:textId="14676B27" w:rsidR="00515709" w:rsidRDefault="00515709" w:rsidP="00515709">
            <w:pPr>
              <w:spacing w:before="120"/>
              <w:jc w:val="center"/>
              <w:rPr>
                <w:rFonts w:ascii="Arial" w:hAnsi="Arial" w:cs="Arial"/>
                <w:b/>
                <w:sz w:val="20"/>
                <w:szCs w:val="20"/>
              </w:rPr>
            </w:pPr>
            <w:r>
              <w:rPr>
                <w:rFonts w:ascii="Arial" w:hAnsi="Arial" w:cs="Arial"/>
                <w:b/>
                <w:sz w:val="20"/>
                <w:szCs w:val="20"/>
              </w:rPr>
              <w:t>456</w:t>
            </w:r>
          </w:p>
        </w:tc>
        <w:tc>
          <w:tcPr>
            <w:tcW w:w="1090" w:type="dxa"/>
            <w:tcBorders>
              <w:top w:val="single" w:sz="4" w:space="0" w:color="auto"/>
              <w:bottom w:val="single" w:sz="4" w:space="0" w:color="auto"/>
            </w:tcBorders>
            <w:shd w:val="clear" w:color="auto" w:fill="auto"/>
          </w:tcPr>
          <w:p w14:paraId="20DE0AEF" w14:textId="5E866DB7" w:rsidR="00515709" w:rsidRDefault="00515709" w:rsidP="00515709">
            <w:pPr>
              <w:spacing w:before="120"/>
              <w:jc w:val="center"/>
              <w:rPr>
                <w:rFonts w:ascii="Arial" w:hAnsi="Arial" w:cs="Arial"/>
                <w:sz w:val="20"/>
                <w:szCs w:val="20"/>
              </w:rPr>
            </w:pPr>
            <w:r>
              <w:rPr>
                <w:rFonts w:ascii="Arial" w:hAnsi="Arial" w:cs="Arial"/>
                <w:sz w:val="20"/>
                <w:szCs w:val="20"/>
              </w:rPr>
              <w:t>23/2/90</w:t>
            </w:r>
          </w:p>
        </w:tc>
        <w:tc>
          <w:tcPr>
            <w:tcW w:w="1038" w:type="dxa"/>
            <w:tcBorders>
              <w:top w:val="single" w:sz="4" w:space="0" w:color="auto"/>
              <w:bottom w:val="single" w:sz="4" w:space="0" w:color="auto"/>
            </w:tcBorders>
            <w:shd w:val="clear" w:color="auto" w:fill="auto"/>
          </w:tcPr>
          <w:p w14:paraId="015629E7" w14:textId="662BE84F" w:rsidR="00515709" w:rsidRDefault="00515709" w:rsidP="00515709">
            <w:pPr>
              <w:spacing w:before="120"/>
              <w:jc w:val="center"/>
              <w:rPr>
                <w:rFonts w:ascii="Arial" w:hAnsi="Arial" w:cs="Arial"/>
                <w:sz w:val="20"/>
                <w:szCs w:val="20"/>
              </w:rPr>
            </w:pPr>
            <w:r>
              <w:rPr>
                <w:rFonts w:ascii="Arial" w:hAnsi="Arial" w:cs="Arial"/>
                <w:sz w:val="20"/>
                <w:szCs w:val="20"/>
              </w:rPr>
              <w:t>5482</w:t>
            </w:r>
          </w:p>
        </w:tc>
        <w:tc>
          <w:tcPr>
            <w:tcW w:w="1038" w:type="dxa"/>
            <w:tcBorders>
              <w:top w:val="single" w:sz="4" w:space="0" w:color="auto"/>
              <w:bottom w:val="single" w:sz="4" w:space="0" w:color="auto"/>
            </w:tcBorders>
            <w:shd w:val="clear" w:color="auto" w:fill="auto"/>
          </w:tcPr>
          <w:p w14:paraId="6192236F" w14:textId="3D7C0EF1" w:rsidR="00515709" w:rsidRDefault="00515709" w:rsidP="00515709">
            <w:pPr>
              <w:spacing w:before="120"/>
              <w:jc w:val="center"/>
              <w:rPr>
                <w:rFonts w:ascii="Arial" w:hAnsi="Arial" w:cs="Arial"/>
                <w:sz w:val="20"/>
                <w:szCs w:val="20"/>
              </w:rPr>
            </w:pPr>
            <w:r>
              <w:rPr>
                <w:rFonts w:ascii="Arial" w:hAnsi="Arial" w:cs="Arial"/>
                <w:sz w:val="20"/>
                <w:szCs w:val="20"/>
              </w:rPr>
              <w:t>6381</w:t>
            </w:r>
          </w:p>
        </w:tc>
        <w:tc>
          <w:tcPr>
            <w:tcW w:w="6157" w:type="dxa"/>
            <w:tcBorders>
              <w:top w:val="single" w:sz="4" w:space="0" w:color="auto"/>
              <w:bottom w:val="single" w:sz="4" w:space="0" w:color="auto"/>
              <w:right w:val="single" w:sz="4" w:space="0" w:color="auto"/>
            </w:tcBorders>
            <w:shd w:val="clear" w:color="auto" w:fill="auto"/>
          </w:tcPr>
          <w:p w14:paraId="5B561123" w14:textId="77777777" w:rsidR="00515709" w:rsidRDefault="00515709" w:rsidP="00515709">
            <w:pPr>
              <w:spacing w:before="120" w:after="120"/>
              <w:rPr>
                <w:rFonts w:ascii="Arial" w:hAnsi="Arial" w:cs="Arial"/>
                <w:sz w:val="20"/>
                <w:szCs w:val="20"/>
              </w:rPr>
            </w:pPr>
            <w:r w:rsidRPr="0086226F">
              <w:rPr>
                <w:rFonts w:ascii="Arial" w:hAnsi="Arial" w:cs="Arial"/>
                <w:sz w:val="20"/>
                <w:szCs w:val="20"/>
              </w:rPr>
              <w:t>OZONE PROTECTION LEGISLATION</w:t>
            </w:r>
          </w:p>
          <w:p w14:paraId="3E665316" w14:textId="0FDC4089" w:rsidR="00515709" w:rsidRPr="00C511BB" w:rsidRDefault="00515709" w:rsidP="00515709">
            <w:pPr>
              <w:spacing w:before="120" w:after="120"/>
              <w:rPr>
                <w:rFonts w:ascii="Arial" w:hAnsi="Arial" w:cs="Arial"/>
                <w:sz w:val="20"/>
                <w:szCs w:val="20"/>
              </w:rPr>
            </w:pPr>
            <w:r>
              <w:rPr>
                <w:rFonts w:ascii="Arial" w:hAnsi="Arial" w:cs="Arial"/>
                <w:sz w:val="20"/>
                <w:szCs w:val="20"/>
              </w:rPr>
              <w:t>To approve introduction into the Legislative Assembly of the Ozone Protection Bill to regulate or prohibit the manufacture, sale, distribution, use, recycling, storage and disposal of certain substances believed to deplete stratospheric ozone, and of articles which contain those substances.</w:t>
            </w:r>
          </w:p>
        </w:tc>
      </w:tr>
      <w:tr w:rsidR="00515709" w14:paraId="715AB037" w14:textId="77777777" w:rsidTr="00515709">
        <w:trPr>
          <w:cantSplit/>
          <w:trHeight w:val="600"/>
        </w:trPr>
        <w:tc>
          <w:tcPr>
            <w:tcW w:w="1075" w:type="dxa"/>
            <w:tcBorders>
              <w:top w:val="single" w:sz="4" w:space="0" w:color="auto"/>
              <w:bottom w:val="single" w:sz="4" w:space="0" w:color="auto"/>
            </w:tcBorders>
            <w:shd w:val="clear" w:color="auto" w:fill="auto"/>
          </w:tcPr>
          <w:p w14:paraId="356BCD40" w14:textId="0FA492ED" w:rsidR="00515709" w:rsidRDefault="00515709" w:rsidP="00515709">
            <w:pPr>
              <w:spacing w:before="120"/>
              <w:jc w:val="center"/>
              <w:rPr>
                <w:rFonts w:ascii="Arial" w:hAnsi="Arial" w:cs="Arial"/>
                <w:b/>
                <w:sz w:val="20"/>
                <w:szCs w:val="20"/>
              </w:rPr>
            </w:pPr>
            <w:r>
              <w:rPr>
                <w:rFonts w:ascii="Arial" w:hAnsi="Arial" w:cs="Arial"/>
                <w:b/>
                <w:sz w:val="20"/>
                <w:szCs w:val="20"/>
              </w:rPr>
              <w:t>456</w:t>
            </w:r>
          </w:p>
        </w:tc>
        <w:tc>
          <w:tcPr>
            <w:tcW w:w="1090" w:type="dxa"/>
            <w:tcBorders>
              <w:top w:val="single" w:sz="4" w:space="0" w:color="auto"/>
              <w:bottom w:val="single" w:sz="4" w:space="0" w:color="auto"/>
            </w:tcBorders>
            <w:shd w:val="clear" w:color="auto" w:fill="auto"/>
          </w:tcPr>
          <w:p w14:paraId="03ADE3F3" w14:textId="37A548B1" w:rsidR="00515709" w:rsidRDefault="00515709" w:rsidP="00515709">
            <w:pPr>
              <w:spacing w:before="120"/>
              <w:jc w:val="center"/>
              <w:rPr>
                <w:rFonts w:ascii="Arial" w:hAnsi="Arial" w:cs="Arial"/>
                <w:sz w:val="20"/>
                <w:szCs w:val="20"/>
              </w:rPr>
            </w:pPr>
            <w:r>
              <w:rPr>
                <w:rFonts w:ascii="Arial" w:hAnsi="Arial" w:cs="Arial"/>
                <w:sz w:val="20"/>
                <w:szCs w:val="20"/>
              </w:rPr>
              <w:t>23/2/90</w:t>
            </w:r>
          </w:p>
        </w:tc>
        <w:tc>
          <w:tcPr>
            <w:tcW w:w="1038" w:type="dxa"/>
            <w:tcBorders>
              <w:top w:val="single" w:sz="4" w:space="0" w:color="auto"/>
              <w:bottom w:val="single" w:sz="4" w:space="0" w:color="auto"/>
            </w:tcBorders>
            <w:shd w:val="clear" w:color="auto" w:fill="auto"/>
          </w:tcPr>
          <w:p w14:paraId="410E90A2" w14:textId="5AE289C9" w:rsidR="00515709" w:rsidRDefault="00515709" w:rsidP="00515709">
            <w:pPr>
              <w:spacing w:before="120"/>
              <w:jc w:val="center"/>
              <w:rPr>
                <w:rFonts w:ascii="Arial" w:hAnsi="Arial" w:cs="Arial"/>
                <w:sz w:val="20"/>
                <w:szCs w:val="20"/>
              </w:rPr>
            </w:pPr>
            <w:r>
              <w:rPr>
                <w:rFonts w:ascii="Arial" w:hAnsi="Arial" w:cs="Arial"/>
                <w:sz w:val="20"/>
                <w:szCs w:val="20"/>
              </w:rPr>
              <w:t>5483</w:t>
            </w:r>
          </w:p>
        </w:tc>
        <w:tc>
          <w:tcPr>
            <w:tcW w:w="1038" w:type="dxa"/>
            <w:tcBorders>
              <w:top w:val="single" w:sz="4" w:space="0" w:color="auto"/>
              <w:bottom w:val="single" w:sz="4" w:space="0" w:color="auto"/>
            </w:tcBorders>
            <w:shd w:val="clear" w:color="auto" w:fill="auto"/>
          </w:tcPr>
          <w:p w14:paraId="66CF68E5" w14:textId="3FCCDBE8" w:rsidR="00515709" w:rsidRDefault="00515709" w:rsidP="00515709">
            <w:pPr>
              <w:spacing w:before="120"/>
              <w:jc w:val="center"/>
              <w:rPr>
                <w:rFonts w:ascii="Arial" w:hAnsi="Arial" w:cs="Arial"/>
                <w:sz w:val="20"/>
                <w:szCs w:val="20"/>
              </w:rPr>
            </w:pPr>
            <w:r>
              <w:rPr>
                <w:rFonts w:ascii="Arial" w:hAnsi="Arial" w:cs="Arial"/>
                <w:sz w:val="20"/>
                <w:szCs w:val="20"/>
              </w:rPr>
              <w:t>6382</w:t>
            </w:r>
          </w:p>
        </w:tc>
        <w:tc>
          <w:tcPr>
            <w:tcW w:w="6157" w:type="dxa"/>
            <w:tcBorders>
              <w:top w:val="single" w:sz="4" w:space="0" w:color="auto"/>
              <w:bottom w:val="single" w:sz="4" w:space="0" w:color="auto"/>
              <w:right w:val="single" w:sz="4" w:space="0" w:color="auto"/>
            </w:tcBorders>
            <w:shd w:val="clear" w:color="auto" w:fill="auto"/>
          </w:tcPr>
          <w:p w14:paraId="311D1EBC" w14:textId="77777777" w:rsidR="00515709" w:rsidRDefault="00515709" w:rsidP="00515709">
            <w:pPr>
              <w:spacing w:before="120" w:after="120"/>
              <w:rPr>
                <w:rFonts w:ascii="Arial" w:hAnsi="Arial" w:cs="Arial"/>
                <w:sz w:val="20"/>
                <w:szCs w:val="20"/>
              </w:rPr>
            </w:pPr>
            <w:r w:rsidRPr="0086226F">
              <w:rPr>
                <w:rFonts w:ascii="Arial" w:hAnsi="Arial" w:cs="Arial"/>
                <w:sz w:val="20"/>
                <w:szCs w:val="20"/>
              </w:rPr>
              <w:t>MINISTERIAL STATEMENT - ROAD SAFETY AND ROAD FUNDING</w:t>
            </w:r>
          </w:p>
          <w:p w14:paraId="3DF8156C" w14:textId="4530E8C4" w:rsidR="00515709" w:rsidRPr="00C511BB" w:rsidRDefault="00515709" w:rsidP="00515709">
            <w:pPr>
              <w:spacing w:before="120" w:after="120"/>
              <w:rPr>
                <w:rFonts w:ascii="Arial" w:hAnsi="Arial" w:cs="Arial"/>
                <w:sz w:val="20"/>
                <w:szCs w:val="20"/>
              </w:rPr>
            </w:pPr>
            <w:r>
              <w:rPr>
                <w:rFonts w:ascii="Arial" w:hAnsi="Arial" w:cs="Arial"/>
                <w:sz w:val="20"/>
                <w:szCs w:val="20"/>
              </w:rPr>
              <w:t>To approve presentation in the Legislative Assembly of the Ministerial Statement on road safety and road funding.</w:t>
            </w:r>
          </w:p>
        </w:tc>
      </w:tr>
      <w:tr w:rsidR="00515709" w14:paraId="5B3ECF41" w14:textId="77777777" w:rsidTr="00515709">
        <w:trPr>
          <w:cantSplit/>
          <w:trHeight w:val="600"/>
        </w:trPr>
        <w:tc>
          <w:tcPr>
            <w:tcW w:w="1075" w:type="dxa"/>
            <w:tcBorders>
              <w:top w:val="single" w:sz="4" w:space="0" w:color="auto"/>
              <w:bottom w:val="single" w:sz="4" w:space="0" w:color="auto"/>
            </w:tcBorders>
            <w:shd w:val="clear" w:color="auto" w:fill="auto"/>
          </w:tcPr>
          <w:p w14:paraId="00C4C2ED" w14:textId="005E7236" w:rsidR="00515709" w:rsidRDefault="00515709" w:rsidP="00515709">
            <w:pPr>
              <w:spacing w:before="120"/>
              <w:jc w:val="center"/>
              <w:rPr>
                <w:rFonts w:ascii="Arial" w:hAnsi="Arial" w:cs="Arial"/>
                <w:b/>
                <w:sz w:val="20"/>
                <w:szCs w:val="20"/>
              </w:rPr>
            </w:pPr>
            <w:r>
              <w:rPr>
                <w:rFonts w:ascii="Arial" w:hAnsi="Arial" w:cs="Arial"/>
                <w:b/>
                <w:sz w:val="20"/>
                <w:szCs w:val="20"/>
              </w:rPr>
              <w:t>456</w:t>
            </w:r>
          </w:p>
        </w:tc>
        <w:tc>
          <w:tcPr>
            <w:tcW w:w="1090" w:type="dxa"/>
            <w:tcBorders>
              <w:top w:val="single" w:sz="4" w:space="0" w:color="auto"/>
              <w:bottom w:val="single" w:sz="4" w:space="0" w:color="auto"/>
            </w:tcBorders>
            <w:shd w:val="clear" w:color="auto" w:fill="auto"/>
          </w:tcPr>
          <w:p w14:paraId="17769D1F" w14:textId="42502E46" w:rsidR="00515709" w:rsidRDefault="00515709" w:rsidP="00515709">
            <w:pPr>
              <w:spacing w:before="120"/>
              <w:jc w:val="center"/>
              <w:rPr>
                <w:rFonts w:ascii="Arial" w:hAnsi="Arial" w:cs="Arial"/>
                <w:sz w:val="20"/>
                <w:szCs w:val="20"/>
              </w:rPr>
            </w:pPr>
            <w:r>
              <w:rPr>
                <w:rFonts w:ascii="Arial" w:hAnsi="Arial" w:cs="Arial"/>
                <w:sz w:val="20"/>
                <w:szCs w:val="20"/>
              </w:rPr>
              <w:t>23/2/90</w:t>
            </w:r>
          </w:p>
        </w:tc>
        <w:tc>
          <w:tcPr>
            <w:tcW w:w="1038" w:type="dxa"/>
            <w:tcBorders>
              <w:top w:val="single" w:sz="4" w:space="0" w:color="auto"/>
              <w:bottom w:val="single" w:sz="4" w:space="0" w:color="auto"/>
            </w:tcBorders>
            <w:shd w:val="clear" w:color="auto" w:fill="auto"/>
          </w:tcPr>
          <w:p w14:paraId="3C766962" w14:textId="190C172A" w:rsidR="00515709" w:rsidRDefault="00515709" w:rsidP="00515709">
            <w:pPr>
              <w:spacing w:before="120"/>
              <w:jc w:val="center"/>
              <w:rPr>
                <w:rFonts w:ascii="Arial" w:hAnsi="Arial" w:cs="Arial"/>
                <w:sz w:val="20"/>
                <w:szCs w:val="20"/>
              </w:rPr>
            </w:pPr>
            <w:r>
              <w:rPr>
                <w:rFonts w:ascii="Arial" w:hAnsi="Arial" w:cs="Arial"/>
                <w:sz w:val="20"/>
                <w:szCs w:val="20"/>
              </w:rPr>
              <w:t>5484</w:t>
            </w:r>
          </w:p>
        </w:tc>
        <w:tc>
          <w:tcPr>
            <w:tcW w:w="1038" w:type="dxa"/>
            <w:tcBorders>
              <w:top w:val="single" w:sz="4" w:space="0" w:color="auto"/>
              <w:bottom w:val="single" w:sz="4" w:space="0" w:color="auto"/>
            </w:tcBorders>
            <w:shd w:val="clear" w:color="auto" w:fill="auto"/>
          </w:tcPr>
          <w:p w14:paraId="25B59FA5" w14:textId="7FE15F0D" w:rsidR="00515709" w:rsidRDefault="00515709" w:rsidP="00515709">
            <w:pPr>
              <w:spacing w:before="120"/>
              <w:jc w:val="center"/>
              <w:rPr>
                <w:rFonts w:ascii="Arial" w:hAnsi="Arial" w:cs="Arial"/>
                <w:sz w:val="20"/>
                <w:szCs w:val="20"/>
              </w:rPr>
            </w:pPr>
            <w:r>
              <w:rPr>
                <w:rFonts w:ascii="Arial" w:hAnsi="Arial" w:cs="Arial"/>
                <w:sz w:val="20"/>
                <w:szCs w:val="20"/>
              </w:rPr>
              <w:t>6383</w:t>
            </w:r>
          </w:p>
        </w:tc>
        <w:tc>
          <w:tcPr>
            <w:tcW w:w="6157" w:type="dxa"/>
            <w:tcBorders>
              <w:top w:val="single" w:sz="4" w:space="0" w:color="auto"/>
              <w:bottom w:val="single" w:sz="4" w:space="0" w:color="auto"/>
              <w:right w:val="single" w:sz="4" w:space="0" w:color="auto"/>
            </w:tcBorders>
            <w:shd w:val="clear" w:color="auto" w:fill="auto"/>
          </w:tcPr>
          <w:p w14:paraId="040869CA" w14:textId="77777777" w:rsidR="00515709" w:rsidRDefault="00515709" w:rsidP="00515709">
            <w:pPr>
              <w:spacing w:before="120" w:after="120"/>
              <w:rPr>
                <w:rFonts w:ascii="Arial" w:hAnsi="Arial" w:cs="Arial"/>
                <w:sz w:val="20"/>
                <w:szCs w:val="20"/>
              </w:rPr>
            </w:pPr>
            <w:r w:rsidRPr="0086226F">
              <w:rPr>
                <w:rFonts w:ascii="Arial" w:hAnsi="Arial" w:cs="Arial"/>
                <w:sz w:val="20"/>
                <w:szCs w:val="20"/>
              </w:rPr>
              <w:t>MINISTERIAL STATEMENT - CLASSIFICATIONS FOR REMOTE AREA BENEFITS</w:t>
            </w:r>
          </w:p>
          <w:p w14:paraId="43BA403A" w14:textId="51CF2BCB" w:rsidR="00515709" w:rsidRPr="00C511BB" w:rsidRDefault="00515709" w:rsidP="00515709">
            <w:pPr>
              <w:spacing w:before="120" w:after="120"/>
              <w:rPr>
                <w:rFonts w:ascii="Arial" w:hAnsi="Arial" w:cs="Arial"/>
                <w:sz w:val="20"/>
                <w:szCs w:val="20"/>
              </w:rPr>
            </w:pPr>
            <w:r>
              <w:rPr>
                <w:rFonts w:ascii="Arial" w:hAnsi="Arial" w:cs="Arial"/>
                <w:sz w:val="20"/>
                <w:szCs w:val="20"/>
              </w:rPr>
              <w:t>To approve presentation in the Legislative Assembly of the Ministerial Statement on classifications for remote area benefits for government employees.</w:t>
            </w:r>
          </w:p>
        </w:tc>
      </w:tr>
      <w:tr w:rsidR="00515709" w14:paraId="6C214C72" w14:textId="77777777" w:rsidTr="00653AAB">
        <w:trPr>
          <w:cantSplit/>
          <w:trHeight w:val="600"/>
        </w:trPr>
        <w:tc>
          <w:tcPr>
            <w:tcW w:w="1075" w:type="dxa"/>
            <w:tcBorders>
              <w:top w:val="single" w:sz="4" w:space="0" w:color="auto"/>
              <w:bottom w:val="single" w:sz="6" w:space="0" w:color="auto"/>
            </w:tcBorders>
            <w:shd w:val="clear" w:color="auto" w:fill="auto"/>
          </w:tcPr>
          <w:p w14:paraId="6C27498F" w14:textId="13CFFA8B" w:rsidR="00515709" w:rsidRDefault="00515709" w:rsidP="00515709">
            <w:pPr>
              <w:spacing w:before="120"/>
              <w:jc w:val="center"/>
              <w:rPr>
                <w:rFonts w:ascii="Arial" w:hAnsi="Arial" w:cs="Arial"/>
                <w:b/>
                <w:sz w:val="20"/>
                <w:szCs w:val="20"/>
              </w:rPr>
            </w:pPr>
            <w:r>
              <w:rPr>
                <w:rFonts w:ascii="Arial" w:hAnsi="Arial" w:cs="Arial"/>
                <w:b/>
                <w:sz w:val="20"/>
                <w:szCs w:val="20"/>
              </w:rPr>
              <w:t>456</w:t>
            </w:r>
          </w:p>
        </w:tc>
        <w:tc>
          <w:tcPr>
            <w:tcW w:w="1090" w:type="dxa"/>
            <w:tcBorders>
              <w:top w:val="single" w:sz="4" w:space="0" w:color="auto"/>
              <w:bottom w:val="single" w:sz="6" w:space="0" w:color="auto"/>
            </w:tcBorders>
            <w:shd w:val="clear" w:color="auto" w:fill="auto"/>
          </w:tcPr>
          <w:p w14:paraId="3A3DE0DF" w14:textId="2CCB5A46" w:rsidR="00515709" w:rsidRDefault="00515709" w:rsidP="00515709">
            <w:pPr>
              <w:spacing w:before="120"/>
              <w:jc w:val="center"/>
              <w:rPr>
                <w:rFonts w:ascii="Arial" w:hAnsi="Arial" w:cs="Arial"/>
                <w:sz w:val="20"/>
                <w:szCs w:val="20"/>
              </w:rPr>
            </w:pPr>
            <w:r>
              <w:rPr>
                <w:rFonts w:ascii="Arial" w:hAnsi="Arial" w:cs="Arial"/>
                <w:sz w:val="20"/>
                <w:szCs w:val="20"/>
              </w:rPr>
              <w:t>23/2/90</w:t>
            </w:r>
          </w:p>
        </w:tc>
        <w:tc>
          <w:tcPr>
            <w:tcW w:w="1038" w:type="dxa"/>
            <w:tcBorders>
              <w:top w:val="single" w:sz="4" w:space="0" w:color="auto"/>
              <w:bottom w:val="single" w:sz="6" w:space="0" w:color="auto"/>
            </w:tcBorders>
            <w:shd w:val="clear" w:color="auto" w:fill="auto"/>
          </w:tcPr>
          <w:p w14:paraId="72E89078" w14:textId="1052F69D" w:rsidR="00515709" w:rsidRDefault="00515709" w:rsidP="00515709">
            <w:pPr>
              <w:spacing w:before="120"/>
              <w:jc w:val="center"/>
              <w:rPr>
                <w:rFonts w:ascii="Arial" w:hAnsi="Arial" w:cs="Arial"/>
                <w:sz w:val="20"/>
                <w:szCs w:val="20"/>
              </w:rPr>
            </w:pPr>
            <w:r>
              <w:rPr>
                <w:rFonts w:ascii="Arial" w:hAnsi="Arial" w:cs="Arial"/>
                <w:sz w:val="20"/>
                <w:szCs w:val="20"/>
              </w:rPr>
              <w:t>5485</w:t>
            </w:r>
          </w:p>
        </w:tc>
        <w:tc>
          <w:tcPr>
            <w:tcW w:w="1038" w:type="dxa"/>
            <w:tcBorders>
              <w:top w:val="single" w:sz="4" w:space="0" w:color="auto"/>
              <w:bottom w:val="single" w:sz="6" w:space="0" w:color="auto"/>
            </w:tcBorders>
            <w:shd w:val="clear" w:color="auto" w:fill="auto"/>
          </w:tcPr>
          <w:p w14:paraId="5EFB340B" w14:textId="59CBADF0" w:rsidR="00515709" w:rsidRDefault="00515709" w:rsidP="00515709">
            <w:pPr>
              <w:spacing w:before="120"/>
              <w:jc w:val="center"/>
              <w:rPr>
                <w:rFonts w:ascii="Arial" w:hAnsi="Arial" w:cs="Arial"/>
                <w:sz w:val="20"/>
                <w:szCs w:val="20"/>
              </w:rPr>
            </w:pPr>
            <w:r>
              <w:rPr>
                <w:rFonts w:ascii="Arial" w:hAnsi="Arial" w:cs="Arial"/>
                <w:sz w:val="20"/>
                <w:szCs w:val="20"/>
              </w:rPr>
              <w:t>6384</w:t>
            </w:r>
          </w:p>
        </w:tc>
        <w:tc>
          <w:tcPr>
            <w:tcW w:w="6157" w:type="dxa"/>
            <w:tcBorders>
              <w:top w:val="single" w:sz="4" w:space="0" w:color="auto"/>
              <w:bottom w:val="single" w:sz="6" w:space="0" w:color="auto"/>
              <w:right w:val="single" w:sz="4" w:space="0" w:color="auto"/>
            </w:tcBorders>
            <w:shd w:val="clear" w:color="auto" w:fill="auto"/>
          </w:tcPr>
          <w:p w14:paraId="75DCC646" w14:textId="77777777" w:rsidR="00515709" w:rsidRDefault="00515709" w:rsidP="00515709">
            <w:pPr>
              <w:spacing w:before="120" w:after="120"/>
              <w:rPr>
                <w:rFonts w:ascii="Arial" w:hAnsi="Arial" w:cs="Arial"/>
                <w:sz w:val="20"/>
                <w:szCs w:val="20"/>
              </w:rPr>
            </w:pPr>
            <w:r w:rsidRPr="0086226F">
              <w:rPr>
                <w:rFonts w:ascii="Arial" w:hAnsi="Arial" w:cs="Arial"/>
                <w:sz w:val="20"/>
                <w:szCs w:val="20"/>
              </w:rPr>
              <w:t>MINISTERIAL STATEMENT - CLIMATIC CHANGES</w:t>
            </w:r>
          </w:p>
          <w:p w14:paraId="66086BED" w14:textId="31AF4F76" w:rsidR="00515709" w:rsidRPr="00C511BB" w:rsidRDefault="00515709" w:rsidP="00515709">
            <w:pPr>
              <w:spacing w:before="120" w:after="120"/>
              <w:rPr>
                <w:rFonts w:ascii="Arial" w:hAnsi="Arial" w:cs="Arial"/>
                <w:sz w:val="20"/>
                <w:szCs w:val="20"/>
              </w:rPr>
            </w:pPr>
            <w:r>
              <w:rPr>
                <w:rFonts w:ascii="Arial" w:hAnsi="Arial" w:cs="Arial"/>
                <w:sz w:val="20"/>
                <w:szCs w:val="20"/>
              </w:rPr>
              <w:t>To approve presentation in the Legislative Assembly of the Ministerial Statement on Climatic Change that reports on the Ministerial Conference on Atmospheric Pollution and Climatic Change attended by 67 countries in the Netherlands in November 1989.</w:t>
            </w:r>
          </w:p>
        </w:tc>
      </w:tr>
    </w:tbl>
    <w:p w14:paraId="666DB01B" w14:textId="77777777" w:rsidR="00326D9F" w:rsidRDefault="00326D9F">
      <w:r>
        <w:lastRenderedPageBreak/>
        <w:br w:type="page"/>
      </w:r>
    </w:p>
    <w:tbl>
      <w:tblPr>
        <w:tblW w:w="10398" w:type="dxa"/>
        <w:tblInd w:w="-792" w:type="dxa"/>
        <w:tblBorders>
          <w:top w:val="single" w:sz="4" w:space="0" w:color="auto"/>
          <w:left w:val="single" w:sz="4" w:space="0" w:color="auto"/>
          <w:bottom w:val="single" w:sz="4" w:space="0" w:color="auto"/>
          <w:insideH w:val="single" w:sz="6" w:space="0" w:color="auto"/>
          <w:insideV w:val="single" w:sz="6" w:space="0" w:color="auto"/>
        </w:tblBorders>
        <w:tblLook w:val="0000" w:firstRow="0" w:lastRow="0" w:firstColumn="0" w:lastColumn="0" w:noHBand="0" w:noVBand="0"/>
      </w:tblPr>
      <w:tblGrid>
        <w:gridCol w:w="1075"/>
        <w:gridCol w:w="1090"/>
        <w:gridCol w:w="1038"/>
        <w:gridCol w:w="1038"/>
        <w:gridCol w:w="6157"/>
      </w:tblGrid>
      <w:tr w:rsidR="00326D9F" w14:paraId="6ADA6EE4" w14:textId="77777777" w:rsidTr="00326D9F">
        <w:trPr>
          <w:cantSplit/>
          <w:trHeight w:val="600"/>
        </w:trPr>
        <w:tc>
          <w:tcPr>
            <w:tcW w:w="10398" w:type="dxa"/>
            <w:gridSpan w:val="5"/>
            <w:tcBorders>
              <w:top w:val="single" w:sz="4" w:space="0" w:color="auto"/>
              <w:bottom w:val="single" w:sz="4" w:space="0" w:color="auto"/>
              <w:right w:val="single" w:sz="4" w:space="0" w:color="auto"/>
            </w:tcBorders>
            <w:shd w:val="clear" w:color="auto" w:fill="CCFFCC"/>
            <w:vAlign w:val="center"/>
          </w:tcPr>
          <w:p w14:paraId="438B2989" w14:textId="77777777" w:rsidR="00326D9F" w:rsidRPr="00B06998" w:rsidRDefault="00326D9F" w:rsidP="00326D9F">
            <w:pPr>
              <w:spacing w:before="120"/>
              <w:jc w:val="center"/>
              <w:rPr>
                <w:rFonts w:ascii="Arial" w:hAnsi="Arial" w:cs="Arial"/>
                <w:b/>
              </w:rPr>
            </w:pPr>
            <w:r>
              <w:rPr>
                <w:rFonts w:ascii="Arial" w:hAnsi="Arial" w:cs="Arial"/>
                <w:b/>
              </w:rPr>
              <w:lastRenderedPageBreak/>
              <w:t>Volume 320B</w:t>
            </w:r>
          </w:p>
          <w:p w14:paraId="65FE60F4" w14:textId="4CC53A52" w:rsidR="00326D9F" w:rsidRPr="0086226F" w:rsidRDefault="00326D9F" w:rsidP="00326D9F">
            <w:pPr>
              <w:spacing w:before="120" w:after="120"/>
              <w:jc w:val="center"/>
              <w:rPr>
                <w:rFonts w:ascii="Arial" w:hAnsi="Arial" w:cs="Arial"/>
                <w:sz w:val="20"/>
                <w:szCs w:val="20"/>
              </w:rPr>
            </w:pPr>
            <w:r>
              <w:rPr>
                <w:rFonts w:ascii="Arial" w:hAnsi="Arial" w:cs="Arial"/>
                <w:b/>
              </w:rPr>
              <w:t>Meeting date: 23 February 1990 - Darwin</w:t>
            </w:r>
          </w:p>
        </w:tc>
      </w:tr>
      <w:tr w:rsidR="004D0974" w14:paraId="214A779A" w14:textId="77777777" w:rsidTr="00326D9F">
        <w:trPr>
          <w:cantSplit/>
          <w:trHeight w:val="600"/>
        </w:trPr>
        <w:tc>
          <w:tcPr>
            <w:tcW w:w="1075" w:type="dxa"/>
            <w:tcBorders>
              <w:top w:val="single" w:sz="4" w:space="0" w:color="auto"/>
              <w:bottom w:val="single" w:sz="4" w:space="0" w:color="auto"/>
            </w:tcBorders>
            <w:shd w:val="clear" w:color="auto" w:fill="D9D9D9" w:themeFill="background1" w:themeFillShade="D9"/>
            <w:vAlign w:val="center"/>
          </w:tcPr>
          <w:p w14:paraId="7D080F71" w14:textId="6FD84A38" w:rsidR="004D0974" w:rsidRDefault="004D0974" w:rsidP="004D0974">
            <w:pPr>
              <w:spacing w:before="120"/>
              <w:jc w:val="center"/>
              <w:rPr>
                <w:rFonts w:ascii="Arial" w:hAnsi="Arial" w:cs="Arial"/>
                <w:b/>
                <w:sz w:val="20"/>
                <w:szCs w:val="20"/>
              </w:rPr>
            </w:pPr>
            <w:r w:rsidRPr="002968CD">
              <w:rPr>
                <w:rFonts w:ascii="Arial Narrow" w:hAnsi="Arial Narrow" w:cs="Arial"/>
                <w:b/>
                <w:sz w:val="22"/>
                <w:szCs w:val="22"/>
              </w:rPr>
              <w:t>MEETING</w:t>
            </w:r>
            <w:r>
              <w:rPr>
                <w:rFonts w:ascii="Arial Narrow" w:hAnsi="Arial Narrow" w:cs="Arial"/>
                <w:b/>
                <w:sz w:val="22"/>
                <w:szCs w:val="22"/>
              </w:rPr>
              <w:t xml:space="preserve"> </w:t>
            </w:r>
            <w:r w:rsidRPr="002968CD">
              <w:rPr>
                <w:rFonts w:ascii="Arial Narrow" w:hAnsi="Arial Narrow" w:cs="Arial"/>
                <w:b/>
                <w:sz w:val="22"/>
                <w:szCs w:val="22"/>
              </w:rPr>
              <w:t>NO.</w:t>
            </w:r>
            <w:r>
              <w:rPr>
                <w:rFonts w:ascii="Arial Narrow" w:hAnsi="Arial Narrow" w:cs="Arial"/>
                <w:b/>
                <w:sz w:val="22"/>
                <w:szCs w:val="22"/>
              </w:rPr>
              <w:t xml:space="preserve"> </w:t>
            </w:r>
          </w:p>
        </w:tc>
        <w:tc>
          <w:tcPr>
            <w:tcW w:w="1090" w:type="dxa"/>
            <w:tcBorders>
              <w:top w:val="single" w:sz="4" w:space="0" w:color="auto"/>
              <w:bottom w:val="single" w:sz="4" w:space="0" w:color="auto"/>
            </w:tcBorders>
            <w:shd w:val="clear" w:color="auto" w:fill="D9D9D9" w:themeFill="background1" w:themeFillShade="D9"/>
            <w:vAlign w:val="center"/>
          </w:tcPr>
          <w:p w14:paraId="39457031" w14:textId="52646F80" w:rsidR="004D0974" w:rsidRDefault="004D0974" w:rsidP="004D0974">
            <w:pPr>
              <w:spacing w:before="120"/>
              <w:jc w:val="center"/>
              <w:rPr>
                <w:rFonts w:ascii="Arial" w:hAnsi="Arial" w:cs="Arial"/>
                <w:sz w:val="20"/>
                <w:szCs w:val="20"/>
              </w:rPr>
            </w:pPr>
            <w:r w:rsidRPr="002968CD">
              <w:rPr>
                <w:rFonts w:ascii="Arial Narrow" w:hAnsi="Arial Narrow" w:cs="Arial"/>
                <w:b/>
                <w:sz w:val="22"/>
                <w:szCs w:val="22"/>
              </w:rPr>
              <w:t>MEETING</w:t>
            </w:r>
            <w:r>
              <w:rPr>
                <w:rFonts w:ascii="Arial Narrow" w:hAnsi="Arial Narrow" w:cs="Arial"/>
                <w:b/>
                <w:sz w:val="22"/>
                <w:szCs w:val="22"/>
              </w:rPr>
              <w:t xml:space="preserve"> </w:t>
            </w:r>
            <w:r w:rsidRPr="002968CD">
              <w:rPr>
                <w:rFonts w:ascii="Arial Narrow" w:hAnsi="Arial Narrow" w:cs="Arial"/>
                <w:b/>
                <w:sz w:val="22"/>
                <w:szCs w:val="22"/>
              </w:rPr>
              <w:t>DATE</w:t>
            </w:r>
          </w:p>
        </w:tc>
        <w:tc>
          <w:tcPr>
            <w:tcW w:w="1038" w:type="dxa"/>
            <w:tcBorders>
              <w:top w:val="single" w:sz="4" w:space="0" w:color="auto"/>
              <w:bottom w:val="single" w:sz="4" w:space="0" w:color="auto"/>
            </w:tcBorders>
            <w:shd w:val="clear" w:color="auto" w:fill="D9D9D9" w:themeFill="background1" w:themeFillShade="D9"/>
            <w:vAlign w:val="center"/>
          </w:tcPr>
          <w:p w14:paraId="37EDD14E" w14:textId="62725F78" w:rsidR="004D0974" w:rsidRDefault="004D0974" w:rsidP="004D0974">
            <w:pPr>
              <w:spacing w:before="120"/>
              <w:jc w:val="center"/>
              <w:rPr>
                <w:rFonts w:ascii="Arial" w:hAnsi="Arial" w:cs="Arial"/>
                <w:sz w:val="20"/>
                <w:szCs w:val="20"/>
              </w:rPr>
            </w:pPr>
            <w:r w:rsidRPr="002968CD">
              <w:rPr>
                <w:rFonts w:ascii="Arial Narrow" w:hAnsi="Arial Narrow" w:cs="Arial"/>
                <w:b/>
                <w:sz w:val="22"/>
                <w:szCs w:val="22"/>
              </w:rPr>
              <w:t>SUB NO.</w:t>
            </w:r>
          </w:p>
        </w:tc>
        <w:tc>
          <w:tcPr>
            <w:tcW w:w="1038" w:type="dxa"/>
            <w:tcBorders>
              <w:top w:val="single" w:sz="4" w:space="0" w:color="auto"/>
              <w:bottom w:val="single" w:sz="4" w:space="0" w:color="auto"/>
            </w:tcBorders>
            <w:shd w:val="clear" w:color="auto" w:fill="D9D9D9" w:themeFill="background1" w:themeFillShade="D9"/>
            <w:vAlign w:val="center"/>
          </w:tcPr>
          <w:p w14:paraId="39837E72" w14:textId="285C8F4A" w:rsidR="004D0974" w:rsidRDefault="004D0974" w:rsidP="004D0974">
            <w:pPr>
              <w:spacing w:before="120"/>
              <w:jc w:val="center"/>
              <w:rPr>
                <w:rFonts w:ascii="Arial" w:hAnsi="Arial" w:cs="Arial"/>
                <w:sz w:val="20"/>
                <w:szCs w:val="20"/>
              </w:rPr>
            </w:pPr>
            <w:r w:rsidRPr="002968CD">
              <w:rPr>
                <w:rFonts w:ascii="Arial Narrow" w:hAnsi="Arial Narrow" w:cs="Arial"/>
                <w:b/>
                <w:sz w:val="22"/>
                <w:szCs w:val="22"/>
              </w:rPr>
              <w:t>DEC</w:t>
            </w:r>
            <w:r>
              <w:rPr>
                <w:rFonts w:ascii="Arial Narrow" w:hAnsi="Arial Narrow" w:cs="Arial"/>
                <w:b/>
                <w:sz w:val="22"/>
                <w:szCs w:val="22"/>
              </w:rPr>
              <w:t xml:space="preserve"> N</w:t>
            </w:r>
            <w:r w:rsidRPr="002968CD">
              <w:rPr>
                <w:rFonts w:ascii="Arial Narrow" w:hAnsi="Arial Narrow" w:cs="Arial"/>
                <w:b/>
                <w:sz w:val="22"/>
                <w:szCs w:val="22"/>
              </w:rPr>
              <w:t>O.</w:t>
            </w:r>
          </w:p>
        </w:tc>
        <w:tc>
          <w:tcPr>
            <w:tcW w:w="6157" w:type="dxa"/>
            <w:tcBorders>
              <w:top w:val="single" w:sz="4" w:space="0" w:color="auto"/>
              <w:bottom w:val="single" w:sz="4" w:space="0" w:color="auto"/>
              <w:right w:val="single" w:sz="4" w:space="0" w:color="auto"/>
            </w:tcBorders>
            <w:shd w:val="clear" w:color="auto" w:fill="D9D9D9" w:themeFill="background1" w:themeFillShade="D9"/>
            <w:vAlign w:val="center"/>
          </w:tcPr>
          <w:p w14:paraId="04969E7B" w14:textId="32C93AC9" w:rsidR="004D0974" w:rsidRPr="004D0974" w:rsidRDefault="004D0974" w:rsidP="004D0974">
            <w:pPr>
              <w:spacing w:before="120" w:after="120"/>
              <w:jc w:val="center"/>
              <w:rPr>
                <w:rFonts w:ascii="Arial" w:hAnsi="Arial" w:cs="Arial"/>
                <w:b/>
                <w:sz w:val="20"/>
                <w:szCs w:val="20"/>
              </w:rPr>
            </w:pPr>
            <w:r w:rsidRPr="004D0974">
              <w:rPr>
                <w:rFonts w:ascii="Arial Narrow" w:hAnsi="Arial Narrow"/>
                <w:b/>
                <w:sz w:val="22"/>
                <w:szCs w:val="22"/>
              </w:rPr>
              <w:t>TITLE AND PURPOSE</w:t>
            </w:r>
          </w:p>
        </w:tc>
      </w:tr>
      <w:tr w:rsidR="008262A9" w14:paraId="7851DE7F" w14:textId="77777777" w:rsidTr="008262A9">
        <w:trPr>
          <w:cantSplit/>
          <w:trHeight w:val="600"/>
        </w:trPr>
        <w:tc>
          <w:tcPr>
            <w:tcW w:w="1075" w:type="dxa"/>
            <w:tcBorders>
              <w:top w:val="single" w:sz="4" w:space="0" w:color="auto"/>
              <w:bottom w:val="single" w:sz="4" w:space="0" w:color="auto"/>
            </w:tcBorders>
            <w:shd w:val="clear" w:color="auto" w:fill="auto"/>
          </w:tcPr>
          <w:p w14:paraId="7660A9CD" w14:textId="7FF5B32F" w:rsidR="008262A9" w:rsidRDefault="008262A9" w:rsidP="008262A9">
            <w:pPr>
              <w:spacing w:before="120"/>
              <w:jc w:val="center"/>
              <w:rPr>
                <w:rFonts w:ascii="Arial" w:hAnsi="Arial" w:cs="Arial"/>
                <w:b/>
                <w:sz w:val="20"/>
                <w:szCs w:val="20"/>
              </w:rPr>
            </w:pPr>
            <w:r>
              <w:rPr>
                <w:rFonts w:ascii="Arial" w:hAnsi="Arial" w:cs="Arial"/>
                <w:b/>
                <w:sz w:val="20"/>
                <w:szCs w:val="20"/>
              </w:rPr>
              <w:t>456</w:t>
            </w:r>
          </w:p>
        </w:tc>
        <w:tc>
          <w:tcPr>
            <w:tcW w:w="1090" w:type="dxa"/>
            <w:tcBorders>
              <w:top w:val="single" w:sz="4" w:space="0" w:color="auto"/>
              <w:bottom w:val="single" w:sz="4" w:space="0" w:color="auto"/>
            </w:tcBorders>
            <w:shd w:val="clear" w:color="auto" w:fill="auto"/>
          </w:tcPr>
          <w:p w14:paraId="755F0F5C" w14:textId="0FE81487" w:rsidR="008262A9" w:rsidRDefault="008262A9" w:rsidP="008262A9">
            <w:pPr>
              <w:spacing w:before="120"/>
              <w:jc w:val="center"/>
              <w:rPr>
                <w:rFonts w:ascii="Arial" w:hAnsi="Arial" w:cs="Arial"/>
                <w:sz w:val="20"/>
                <w:szCs w:val="20"/>
              </w:rPr>
            </w:pPr>
            <w:r>
              <w:rPr>
                <w:rFonts w:ascii="Arial" w:hAnsi="Arial" w:cs="Arial"/>
                <w:sz w:val="20"/>
                <w:szCs w:val="20"/>
              </w:rPr>
              <w:t>23/2/90</w:t>
            </w:r>
          </w:p>
        </w:tc>
        <w:tc>
          <w:tcPr>
            <w:tcW w:w="1038" w:type="dxa"/>
            <w:tcBorders>
              <w:top w:val="single" w:sz="4" w:space="0" w:color="auto"/>
              <w:bottom w:val="single" w:sz="4" w:space="0" w:color="auto"/>
            </w:tcBorders>
            <w:shd w:val="clear" w:color="auto" w:fill="auto"/>
          </w:tcPr>
          <w:p w14:paraId="5ADD4038" w14:textId="55683BA9" w:rsidR="008262A9" w:rsidRDefault="008262A9" w:rsidP="008262A9">
            <w:pPr>
              <w:spacing w:before="120"/>
              <w:jc w:val="center"/>
              <w:rPr>
                <w:rFonts w:ascii="Arial" w:hAnsi="Arial" w:cs="Arial"/>
                <w:sz w:val="20"/>
                <w:szCs w:val="20"/>
              </w:rPr>
            </w:pPr>
            <w:r>
              <w:rPr>
                <w:rFonts w:ascii="Arial" w:hAnsi="Arial" w:cs="Arial"/>
                <w:sz w:val="20"/>
                <w:szCs w:val="20"/>
              </w:rPr>
              <w:t>WOS</w:t>
            </w:r>
          </w:p>
        </w:tc>
        <w:tc>
          <w:tcPr>
            <w:tcW w:w="1038" w:type="dxa"/>
            <w:tcBorders>
              <w:top w:val="single" w:sz="4" w:space="0" w:color="auto"/>
              <w:bottom w:val="single" w:sz="4" w:space="0" w:color="auto"/>
            </w:tcBorders>
            <w:shd w:val="clear" w:color="auto" w:fill="auto"/>
          </w:tcPr>
          <w:p w14:paraId="74F591A9" w14:textId="1AC59A37" w:rsidR="008262A9" w:rsidRDefault="008262A9" w:rsidP="008262A9">
            <w:pPr>
              <w:spacing w:before="120"/>
              <w:jc w:val="center"/>
              <w:rPr>
                <w:rFonts w:ascii="Arial" w:hAnsi="Arial" w:cs="Arial"/>
                <w:sz w:val="20"/>
                <w:szCs w:val="20"/>
              </w:rPr>
            </w:pPr>
            <w:r>
              <w:rPr>
                <w:rFonts w:ascii="Arial" w:hAnsi="Arial" w:cs="Arial"/>
                <w:sz w:val="20"/>
                <w:szCs w:val="20"/>
              </w:rPr>
              <w:t>6385</w:t>
            </w:r>
          </w:p>
        </w:tc>
        <w:tc>
          <w:tcPr>
            <w:tcW w:w="6157" w:type="dxa"/>
            <w:tcBorders>
              <w:top w:val="single" w:sz="4" w:space="0" w:color="auto"/>
              <w:bottom w:val="single" w:sz="4" w:space="0" w:color="auto"/>
              <w:right w:val="single" w:sz="4" w:space="0" w:color="auto"/>
            </w:tcBorders>
            <w:shd w:val="clear" w:color="auto" w:fill="auto"/>
          </w:tcPr>
          <w:p w14:paraId="29B9DEF6" w14:textId="77777777" w:rsidR="008262A9" w:rsidRDefault="008262A9" w:rsidP="008262A9">
            <w:pPr>
              <w:spacing w:before="120" w:after="120"/>
              <w:rPr>
                <w:rFonts w:ascii="Arial" w:hAnsi="Arial" w:cs="Arial"/>
                <w:sz w:val="20"/>
                <w:szCs w:val="20"/>
              </w:rPr>
            </w:pPr>
            <w:r w:rsidRPr="0086226F">
              <w:rPr>
                <w:rFonts w:ascii="Arial" w:hAnsi="Arial" w:cs="Arial"/>
                <w:sz w:val="20"/>
                <w:szCs w:val="20"/>
              </w:rPr>
              <w:t>PURCHASE OF KATHERINE CSIRO RESEARCH FACILITY</w:t>
            </w:r>
          </w:p>
          <w:p w14:paraId="0BE20120" w14:textId="5AAB58EF" w:rsidR="008262A9" w:rsidRPr="0086226F" w:rsidRDefault="008262A9" w:rsidP="008262A9">
            <w:pPr>
              <w:spacing w:before="120" w:after="120"/>
              <w:rPr>
                <w:rFonts w:ascii="Arial" w:hAnsi="Arial" w:cs="Arial"/>
                <w:sz w:val="20"/>
                <w:szCs w:val="20"/>
              </w:rPr>
            </w:pPr>
            <w:r>
              <w:rPr>
                <w:rFonts w:ascii="Arial" w:hAnsi="Arial" w:cs="Arial"/>
                <w:sz w:val="20"/>
                <w:szCs w:val="20"/>
              </w:rPr>
              <w:t>To approve the purchase of the Katherine CSIRO Research Facility.</w:t>
            </w:r>
          </w:p>
        </w:tc>
      </w:tr>
      <w:tr w:rsidR="008262A9" w14:paraId="2B6143C9" w14:textId="77777777" w:rsidTr="00653AAB">
        <w:trPr>
          <w:cantSplit/>
          <w:trHeight w:val="600"/>
        </w:trPr>
        <w:tc>
          <w:tcPr>
            <w:tcW w:w="1075" w:type="dxa"/>
            <w:tcBorders>
              <w:top w:val="single" w:sz="4" w:space="0" w:color="auto"/>
              <w:bottom w:val="single" w:sz="6" w:space="0" w:color="auto"/>
            </w:tcBorders>
            <w:shd w:val="clear" w:color="auto" w:fill="auto"/>
          </w:tcPr>
          <w:p w14:paraId="434DD6DD" w14:textId="7A7FB34B" w:rsidR="008262A9" w:rsidRDefault="008262A9" w:rsidP="008262A9">
            <w:pPr>
              <w:spacing w:before="120"/>
              <w:jc w:val="center"/>
              <w:rPr>
                <w:rFonts w:ascii="Arial" w:hAnsi="Arial" w:cs="Arial"/>
                <w:b/>
                <w:sz w:val="20"/>
                <w:szCs w:val="20"/>
              </w:rPr>
            </w:pPr>
            <w:r>
              <w:rPr>
                <w:rFonts w:ascii="Arial" w:hAnsi="Arial" w:cs="Arial"/>
                <w:b/>
                <w:sz w:val="20"/>
                <w:szCs w:val="20"/>
              </w:rPr>
              <w:t>456</w:t>
            </w:r>
          </w:p>
        </w:tc>
        <w:tc>
          <w:tcPr>
            <w:tcW w:w="1090" w:type="dxa"/>
            <w:tcBorders>
              <w:top w:val="single" w:sz="4" w:space="0" w:color="auto"/>
              <w:bottom w:val="single" w:sz="6" w:space="0" w:color="auto"/>
            </w:tcBorders>
            <w:shd w:val="clear" w:color="auto" w:fill="auto"/>
          </w:tcPr>
          <w:p w14:paraId="1C38AA23" w14:textId="100E48B9" w:rsidR="008262A9" w:rsidRDefault="008262A9" w:rsidP="008262A9">
            <w:pPr>
              <w:spacing w:before="120"/>
              <w:jc w:val="center"/>
              <w:rPr>
                <w:rFonts w:ascii="Arial" w:hAnsi="Arial" w:cs="Arial"/>
                <w:sz w:val="20"/>
                <w:szCs w:val="20"/>
              </w:rPr>
            </w:pPr>
            <w:r>
              <w:rPr>
                <w:rFonts w:ascii="Arial" w:hAnsi="Arial" w:cs="Arial"/>
                <w:sz w:val="20"/>
                <w:szCs w:val="20"/>
              </w:rPr>
              <w:t>23/2/90</w:t>
            </w:r>
          </w:p>
        </w:tc>
        <w:tc>
          <w:tcPr>
            <w:tcW w:w="1038" w:type="dxa"/>
            <w:tcBorders>
              <w:top w:val="single" w:sz="4" w:space="0" w:color="auto"/>
              <w:bottom w:val="single" w:sz="6" w:space="0" w:color="auto"/>
            </w:tcBorders>
            <w:shd w:val="clear" w:color="auto" w:fill="auto"/>
          </w:tcPr>
          <w:p w14:paraId="44E3CFFD" w14:textId="0F089A15" w:rsidR="008262A9" w:rsidRDefault="008262A9" w:rsidP="008262A9">
            <w:pPr>
              <w:spacing w:before="120"/>
              <w:jc w:val="center"/>
              <w:rPr>
                <w:rFonts w:ascii="Arial" w:hAnsi="Arial" w:cs="Arial"/>
                <w:sz w:val="20"/>
                <w:szCs w:val="20"/>
              </w:rPr>
            </w:pPr>
            <w:r>
              <w:rPr>
                <w:rFonts w:ascii="Arial" w:hAnsi="Arial" w:cs="Arial"/>
                <w:sz w:val="20"/>
                <w:szCs w:val="20"/>
              </w:rPr>
              <w:t>WOS</w:t>
            </w:r>
          </w:p>
        </w:tc>
        <w:tc>
          <w:tcPr>
            <w:tcW w:w="1038" w:type="dxa"/>
            <w:tcBorders>
              <w:top w:val="single" w:sz="4" w:space="0" w:color="auto"/>
              <w:bottom w:val="single" w:sz="6" w:space="0" w:color="auto"/>
            </w:tcBorders>
            <w:shd w:val="clear" w:color="auto" w:fill="auto"/>
          </w:tcPr>
          <w:p w14:paraId="72AEFD7D" w14:textId="580BC5EF" w:rsidR="008262A9" w:rsidRDefault="008262A9" w:rsidP="008262A9">
            <w:pPr>
              <w:spacing w:before="120"/>
              <w:jc w:val="center"/>
              <w:rPr>
                <w:rFonts w:ascii="Arial" w:hAnsi="Arial" w:cs="Arial"/>
                <w:sz w:val="20"/>
                <w:szCs w:val="20"/>
              </w:rPr>
            </w:pPr>
            <w:r>
              <w:rPr>
                <w:rFonts w:ascii="Arial" w:hAnsi="Arial" w:cs="Arial"/>
                <w:sz w:val="20"/>
                <w:szCs w:val="20"/>
              </w:rPr>
              <w:t>6386</w:t>
            </w:r>
          </w:p>
        </w:tc>
        <w:tc>
          <w:tcPr>
            <w:tcW w:w="6157" w:type="dxa"/>
            <w:tcBorders>
              <w:top w:val="single" w:sz="4" w:space="0" w:color="auto"/>
              <w:bottom w:val="single" w:sz="6" w:space="0" w:color="auto"/>
              <w:right w:val="single" w:sz="4" w:space="0" w:color="auto"/>
            </w:tcBorders>
            <w:shd w:val="clear" w:color="auto" w:fill="auto"/>
          </w:tcPr>
          <w:p w14:paraId="56B54567" w14:textId="77777777" w:rsidR="008262A9" w:rsidRDefault="008262A9" w:rsidP="008262A9">
            <w:pPr>
              <w:spacing w:before="120" w:after="120"/>
              <w:rPr>
                <w:rFonts w:ascii="Arial" w:hAnsi="Arial" w:cs="Arial"/>
                <w:sz w:val="20"/>
                <w:szCs w:val="20"/>
              </w:rPr>
            </w:pPr>
            <w:r w:rsidRPr="0086226F">
              <w:rPr>
                <w:rFonts w:ascii="Arial" w:hAnsi="Arial" w:cs="Arial"/>
                <w:sz w:val="20"/>
                <w:szCs w:val="20"/>
              </w:rPr>
              <w:t>COURT FILING FEES</w:t>
            </w:r>
          </w:p>
          <w:p w14:paraId="3E3FA9C8" w14:textId="0334699F" w:rsidR="008262A9" w:rsidRPr="0086226F" w:rsidRDefault="008262A9" w:rsidP="008262A9">
            <w:pPr>
              <w:spacing w:before="120" w:after="120"/>
              <w:rPr>
                <w:rFonts w:ascii="Arial" w:hAnsi="Arial" w:cs="Arial"/>
                <w:sz w:val="20"/>
                <w:szCs w:val="20"/>
              </w:rPr>
            </w:pPr>
            <w:r>
              <w:rPr>
                <w:rFonts w:ascii="Arial" w:hAnsi="Arial" w:cs="Arial"/>
                <w:sz w:val="20"/>
                <w:szCs w:val="20"/>
              </w:rPr>
              <w:t>To approve a Court filing fee to be imposed on Court documents relating to the initiation and process of proceedings, and to authorise the Attorney-General to exempt public benevolent, education and religious institutions, school associations and government or semi-government bodies.</w:t>
            </w:r>
          </w:p>
        </w:tc>
      </w:tr>
    </w:tbl>
    <w:p w14:paraId="5363B35D" w14:textId="3ADFCF96" w:rsidR="007C629F" w:rsidRDefault="007C629F"/>
    <w:tbl>
      <w:tblPr>
        <w:tblW w:w="10398" w:type="dxa"/>
        <w:tblInd w:w="-792" w:type="dxa"/>
        <w:tblBorders>
          <w:top w:val="single" w:sz="4" w:space="0" w:color="auto"/>
          <w:left w:val="single" w:sz="4" w:space="0" w:color="auto"/>
          <w:bottom w:val="single" w:sz="4" w:space="0" w:color="auto"/>
          <w:insideH w:val="single" w:sz="6" w:space="0" w:color="auto"/>
          <w:insideV w:val="single" w:sz="6" w:space="0" w:color="auto"/>
        </w:tblBorders>
        <w:tblLook w:val="0000" w:firstRow="0" w:lastRow="0" w:firstColumn="0" w:lastColumn="0" w:noHBand="0" w:noVBand="0"/>
      </w:tblPr>
      <w:tblGrid>
        <w:gridCol w:w="1075"/>
        <w:gridCol w:w="1090"/>
        <w:gridCol w:w="1038"/>
        <w:gridCol w:w="1038"/>
        <w:gridCol w:w="6157"/>
      </w:tblGrid>
      <w:tr w:rsidR="007C629F" w14:paraId="37493910" w14:textId="77777777" w:rsidTr="007C629F">
        <w:trPr>
          <w:cantSplit/>
          <w:trHeight w:val="600"/>
        </w:trPr>
        <w:tc>
          <w:tcPr>
            <w:tcW w:w="10398" w:type="dxa"/>
            <w:gridSpan w:val="5"/>
            <w:tcBorders>
              <w:top w:val="single" w:sz="4" w:space="0" w:color="auto"/>
              <w:bottom w:val="single" w:sz="4" w:space="0" w:color="auto"/>
              <w:right w:val="single" w:sz="4" w:space="0" w:color="auto"/>
            </w:tcBorders>
            <w:shd w:val="clear" w:color="auto" w:fill="CCFFCC"/>
            <w:vAlign w:val="center"/>
          </w:tcPr>
          <w:p w14:paraId="408CB4D9" w14:textId="77777777" w:rsidR="007C629F" w:rsidRPr="00B06998" w:rsidRDefault="007C629F" w:rsidP="007C629F">
            <w:pPr>
              <w:spacing w:before="120"/>
              <w:jc w:val="center"/>
              <w:rPr>
                <w:rFonts w:ascii="Arial" w:hAnsi="Arial" w:cs="Arial"/>
                <w:b/>
              </w:rPr>
            </w:pPr>
            <w:r>
              <w:rPr>
                <w:rFonts w:ascii="Arial" w:hAnsi="Arial" w:cs="Arial"/>
                <w:b/>
              </w:rPr>
              <w:t>Volume 320B</w:t>
            </w:r>
          </w:p>
          <w:p w14:paraId="08657514" w14:textId="16E11E04" w:rsidR="007C629F" w:rsidRPr="0086226F" w:rsidRDefault="007C629F" w:rsidP="007C629F">
            <w:pPr>
              <w:spacing w:before="120" w:after="120"/>
              <w:jc w:val="center"/>
              <w:rPr>
                <w:rFonts w:ascii="Arial" w:hAnsi="Arial" w:cs="Arial"/>
                <w:sz w:val="20"/>
                <w:szCs w:val="20"/>
              </w:rPr>
            </w:pPr>
            <w:r>
              <w:rPr>
                <w:rFonts w:ascii="Arial" w:hAnsi="Arial" w:cs="Arial"/>
                <w:b/>
              </w:rPr>
              <w:t>Meeting date: 26 February 1990 - Darwin</w:t>
            </w:r>
          </w:p>
        </w:tc>
      </w:tr>
      <w:tr w:rsidR="00F30776" w14:paraId="50172B53" w14:textId="77777777" w:rsidTr="00F30776">
        <w:trPr>
          <w:cantSplit/>
          <w:trHeight w:val="600"/>
        </w:trPr>
        <w:tc>
          <w:tcPr>
            <w:tcW w:w="1075" w:type="dxa"/>
            <w:tcBorders>
              <w:top w:val="single" w:sz="4" w:space="0" w:color="auto"/>
              <w:bottom w:val="single" w:sz="4" w:space="0" w:color="auto"/>
            </w:tcBorders>
            <w:shd w:val="clear" w:color="auto" w:fill="auto"/>
          </w:tcPr>
          <w:p w14:paraId="138FB3B9" w14:textId="56CEE811" w:rsidR="00F30776" w:rsidRPr="00A8251B" w:rsidRDefault="00F30776" w:rsidP="00F30776">
            <w:pPr>
              <w:spacing w:before="120"/>
              <w:jc w:val="center"/>
              <w:rPr>
                <w:rFonts w:ascii="Arial" w:hAnsi="Arial" w:cs="Arial"/>
                <w:sz w:val="20"/>
                <w:szCs w:val="20"/>
              </w:rPr>
            </w:pPr>
            <w:r>
              <w:rPr>
                <w:rFonts w:ascii="Arial" w:hAnsi="Arial" w:cs="Arial"/>
                <w:b/>
                <w:sz w:val="20"/>
                <w:szCs w:val="20"/>
              </w:rPr>
              <w:t>457</w:t>
            </w:r>
          </w:p>
        </w:tc>
        <w:tc>
          <w:tcPr>
            <w:tcW w:w="1090" w:type="dxa"/>
            <w:tcBorders>
              <w:top w:val="single" w:sz="4" w:space="0" w:color="auto"/>
              <w:bottom w:val="single" w:sz="4" w:space="0" w:color="auto"/>
            </w:tcBorders>
            <w:shd w:val="clear" w:color="auto" w:fill="auto"/>
          </w:tcPr>
          <w:p w14:paraId="0AEE8E10" w14:textId="51731C6B" w:rsidR="00F30776" w:rsidRPr="00A91E24" w:rsidRDefault="00F30776" w:rsidP="00F30776">
            <w:pPr>
              <w:spacing w:before="120"/>
              <w:jc w:val="center"/>
              <w:rPr>
                <w:rFonts w:ascii="Arial" w:hAnsi="Arial" w:cs="Arial"/>
                <w:sz w:val="22"/>
                <w:szCs w:val="22"/>
              </w:rPr>
            </w:pPr>
            <w:r>
              <w:rPr>
                <w:rFonts w:ascii="Arial" w:hAnsi="Arial" w:cs="Arial"/>
                <w:sz w:val="20"/>
                <w:szCs w:val="20"/>
              </w:rPr>
              <w:t>26/2/90</w:t>
            </w:r>
          </w:p>
        </w:tc>
        <w:tc>
          <w:tcPr>
            <w:tcW w:w="1038" w:type="dxa"/>
            <w:tcBorders>
              <w:top w:val="single" w:sz="4" w:space="0" w:color="auto"/>
              <w:bottom w:val="single" w:sz="4" w:space="0" w:color="auto"/>
            </w:tcBorders>
            <w:shd w:val="clear" w:color="auto" w:fill="auto"/>
          </w:tcPr>
          <w:p w14:paraId="7CCCA4B8" w14:textId="4816111C" w:rsidR="00F30776" w:rsidRDefault="00F30776" w:rsidP="00F30776">
            <w:pPr>
              <w:spacing w:before="120"/>
              <w:jc w:val="center"/>
              <w:rPr>
                <w:rFonts w:ascii="Arial" w:hAnsi="Arial" w:cs="Arial"/>
                <w:sz w:val="20"/>
                <w:szCs w:val="20"/>
              </w:rPr>
            </w:pPr>
            <w:r>
              <w:rPr>
                <w:rFonts w:ascii="Arial" w:hAnsi="Arial" w:cs="Arial"/>
                <w:sz w:val="20"/>
                <w:szCs w:val="20"/>
              </w:rPr>
              <w:t>WOS</w:t>
            </w:r>
          </w:p>
        </w:tc>
        <w:tc>
          <w:tcPr>
            <w:tcW w:w="1038" w:type="dxa"/>
            <w:tcBorders>
              <w:top w:val="single" w:sz="4" w:space="0" w:color="auto"/>
              <w:bottom w:val="single" w:sz="4" w:space="0" w:color="auto"/>
            </w:tcBorders>
            <w:shd w:val="clear" w:color="auto" w:fill="auto"/>
          </w:tcPr>
          <w:p w14:paraId="51D82DCA" w14:textId="119B29A7" w:rsidR="00F30776" w:rsidRDefault="00F30776" w:rsidP="00F30776">
            <w:pPr>
              <w:spacing w:before="120"/>
              <w:jc w:val="center"/>
              <w:rPr>
                <w:rFonts w:ascii="Arial" w:hAnsi="Arial" w:cs="Arial"/>
                <w:sz w:val="20"/>
                <w:szCs w:val="20"/>
              </w:rPr>
            </w:pPr>
            <w:r>
              <w:rPr>
                <w:rFonts w:ascii="Arial" w:hAnsi="Arial" w:cs="Arial"/>
                <w:sz w:val="20"/>
                <w:szCs w:val="20"/>
              </w:rPr>
              <w:t>6387</w:t>
            </w:r>
          </w:p>
        </w:tc>
        <w:tc>
          <w:tcPr>
            <w:tcW w:w="6157" w:type="dxa"/>
            <w:tcBorders>
              <w:top w:val="single" w:sz="4" w:space="0" w:color="auto"/>
              <w:bottom w:val="single" w:sz="4" w:space="0" w:color="auto"/>
              <w:right w:val="single" w:sz="4" w:space="0" w:color="auto"/>
            </w:tcBorders>
            <w:shd w:val="clear" w:color="auto" w:fill="auto"/>
          </w:tcPr>
          <w:p w14:paraId="5CD3BD7A" w14:textId="77777777" w:rsidR="00F30776" w:rsidRDefault="00F30776" w:rsidP="00F30776">
            <w:pPr>
              <w:spacing w:before="120" w:after="120"/>
              <w:rPr>
                <w:rFonts w:ascii="Arial" w:hAnsi="Arial" w:cs="Arial"/>
                <w:sz w:val="20"/>
                <w:szCs w:val="20"/>
              </w:rPr>
            </w:pPr>
            <w:r w:rsidRPr="0086226F">
              <w:rPr>
                <w:rFonts w:ascii="Arial" w:hAnsi="Arial" w:cs="Arial"/>
                <w:sz w:val="20"/>
                <w:szCs w:val="20"/>
              </w:rPr>
              <w:t>JUVENILE JUSTICE BILL</w:t>
            </w:r>
          </w:p>
          <w:p w14:paraId="6D617D77" w14:textId="09501A5D" w:rsidR="00F30776" w:rsidRDefault="00F30776" w:rsidP="00F77EC5">
            <w:pPr>
              <w:spacing w:before="120" w:after="120"/>
              <w:rPr>
                <w:rFonts w:ascii="Arial" w:hAnsi="Arial" w:cs="Arial"/>
                <w:sz w:val="20"/>
                <w:szCs w:val="20"/>
              </w:rPr>
            </w:pPr>
            <w:r w:rsidRPr="00F77EC5">
              <w:rPr>
                <w:rFonts w:ascii="Arial" w:hAnsi="Arial" w:cs="Arial"/>
                <w:sz w:val="20"/>
                <w:szCs w:val="20"/>
              </w:rPr>
              <w:t xml:space="preserve">To </w:t>
            </w:r>
            <w:r w:rsidR="0088223A" w:rsidRPr="00F77EC5">
              <w:rPr>
                <w:rFonts w:ascii="Arial" w:hAnsi="Arial" w:cs="Arial"/>
                <w:sz w:val="20"/>
                <w:szCs w:val="20"/>
              </w:rPr>
              <w:t>approve introduction into</w:t>
            </w:r>
            <w:r w:rsidRPr="00F77EC5">
              <w:rPr>
                <w:rFonts w:ascii="Arial" w:hAnsi="Arial" w:cs="Arial"/>
                <w:sz w:val="20"/>
                <w:szCs w:val="20"/>
              </w:rPr>
              <w:t xml:space="preserve"> the Legislative Assemb</w:t>
            </w:r>
            <w:r w:rsidR="006F0B83" w:rsidRPr="00F77EC5">
              <w:rPr>
                <w:rFonts w:ascii="Arial" w:hAnsi="Arial" w:cs="Arial"/>
                <w:sz w:val="20"/>
                <w:szCs w:val="20"/>
              </w:rPr>
              <w:t>ly of the Juvenile Justice Bill t</w:t>
            </w:r>
            <w:r w:rsidR="00F77EC5" w:rsidRPr="00F77EC5">
              <w:rPr>
                <w:rFonts w:ascii="Arial" w:hAnsi="Arial" w:cs="Arial"/>
                <w:sz w:val="20"/>
                <w:szCs w:val="20"/>
              </w:rPr>
              <w:t>o allow authorisations by Magistrates by phone; to allow the sentencing authority discretion in dealing with a breach of a Community Service Order by juveniles in lieu of current mandatory imprisonment/detention; and to make it an offence for a juvenile to abscond whilst on leave from a detention centre.</w:t>
            </w:r>
          </w:p>
        </w:tc>
      </w:tr>
      <w:tr w:rsidR="00F30776" w14:paraId="61EDD0A8" w14:textId="77777777" w:rsidTr="00F30776">
        <w:trPr>
          <w:cantSplit/>
          <w:trHeight w:val="600"/>
        </w:trPr>
        <w:tc>
          <w:tcPr>
            <w:tcW w:w="1075" w:type="dxa"/>
            <w:tcBorders>
              <w:top w:val="single" w:sz="4" w:space="0" w:color="auto"/>
              <w:bottom w:val="single" w:sz="4" w:space="0" w:color="auto"/>
            </w:tcBorders>
            <w:shd w:val="clear" w:color="auto" w:fill="auto"/>
          </w:tcPr>
          <w:p w14:paraId="091CE5F4" w14:textId="0BA5BBA6" w:rsidR="00F30776" w:rsidRPr="00A8251B" w:rsidRDefault="00F30776" w:rsidP="00F30776">
            <w:pPr>
              <w:spacing w:before="120"/>
              <w:jc w:val="center"/>
              <w:rPr>
                <w:rFonts w:ascii="Arial" w:hAnsi="Arial" w:cs="Arial"/>
                <w:sz w:val="20"/>
                <w:szCs w:val="20"/>
              </w:rPr>
            </w:pPr>
            <w:r>
              <w:rPr>
                <w:rFonts w:ascii="Arial" w:hAnsi="Arial" w:cs="Arial"/>
                <w:b/>
                <w:sz w:val="20"/>
                <w:szCs w:val="20"/>
              </w:rPr>
              <w:t>457</w:t>
            </w:r>
          </w:p>
        </w:tc>
        <w:tc>
          <w:tcPr>
            <w:tcW w:w="1090" w:type="dxa"/>
            <w:tcBorders>
              <w:top w:val="single" w:sz="4" w:space="0" w:color="auto"/>
              <w:bottom w:val="single" w:sz="4" w:space="0" w:color="auto"/>
            </w:tcBorders>
            <w:shd w:val="clear" w:color="auto" w:fill="auto"/>
          </w:tcPr>
          <w:p w14:paraId="34AE6A8E" w14:textId="701C7717" w:rsidR="00F30776" w:rsidRPr="00A91E24" w:rsidRDefault="00F30776" w:rsidP="00F30776">
            <w:pPr>
              <w:spacing w:before="120"/>
              <w:jc w:val="center"/>
              <w:rPr>
                <w:rFonts w:ascii="Arial" w:hAnsi="Arial" w:cs="Arial"/>
                <w:sz w:val="22"/>
                <w:szCs w:val="22"/>
              </w:rPr>
            </w:pPr>
            <w:r>
              <w:rPr>
                <w:rFonts w:ascii="Arial" w:hAnsi="Arial" w:cs="Arial"/>
                <w:sz w:val="20"/>
                <w:szCs w:val="20"/>
              </w:rPr>
              <w:t>26/2/90</w:t>
            </w:r>
          </w:p>
        </w:tc>
        <w:tc>
          <w:tcPr>
            <w:tcW w:w="1038" w:type="dxa"/>
            <w:tcBorders>
              <w:top w:val="single" w:sz="4" w:space="0" w:color="auto"/>
              <w:bottom w:val="single" w:sz="4" w:space="0" w:color="auto"/>
            </w:tcBorders>
            <w:shd w:val="clear" w:color="auto" w:fill="auto"/>
          </w:tcPr>
          <w:p w14:paraId="223A9ACD" w14:textId="0F119882" w:rsidR="00F30776" w:rsidRDefault="00F30776" w:rsidP="00F30776">
            <w:pPr>
              <w:spacing w:before="120"/>
              <w:jc w:val="center"/>
              <w:rPr>
                <w:rFonts w:ascii="Arial" w:hAnsi="Arial" w:cs="Arial"/>
                <w:sz w:val="20"/>
                <w:szCs w:val="20"/>
              </w:rPr>
            </w:pPr>
            <w:r>
              <w:rPr>
                <w:rFonts w:ascii="Arial" w:hAnsi="Arial" w:cs="Arial"/>
                <w:sz w:val="20"/>
                <w:szCs w:val="20"/>
              </w:rPr>
              <w:t>WOS</w:t>
            </w:r>
          </w:p>
        </w:tc>
        <w:tc>
          <w:tcPr>
            <w:tcW w:w="1038" w:type="dxa"/>
            <w:tcBorders>
              <w:top w:val="single" w:sz="4" w:space="0" w:color="auto"/>
              <w:bottom w:val="single" w:sz="4" w:space="0" w:color="auto"/>
            </w:tcBorders>
            <w:shd w:val="clear" w:color="auto" w:fill="auto"/>
          </w:tcPr>
          <w:p w14:paraId="3D51712B" w14:textId="31145D1D" w:rsidR="00F30776" w:rsidRDefault="00F30776" w:rsidP="00F30776">
            <w:pPr>
              <w:spacing w:before="120"/>
              <w:jc w:val="center"/>
              <w:rPr>
                <w:rFonts w:ascii="Arial" w:hAnsi="Arial" w:cs="Arial"/>
                <w:sz w:val="20"/>
                <w:szCs w:val="20"/>
              </w:rPr>
            </w:pPr>
            <w:r>
              <w:rPr>
                <w:rFonts w:ascii="Arial" w:hAnsi="Arial" w:cs="Arial"/>
                <w:sz w:val="20"/>
                <w:szCs w:val="20"/>
              </w:rPr>
              <w:t>6388</w:t>
            </w:r>
          </w:p>
        </w:tc>
        <w:tc>
          <w:tcPr>
            <w:tcW w:w="6157" w:type="dxa"/>
            <w:tcBorders>
              <w:top w:val="single" w:sz="4" w:space="0" w:color="auto"/>
              <w:bottom w:val="single" w:sz="4" w:space="0" w:color="auto"/>
              <w:right w:val="single" w:sz="4" w:space="0" w:color="auto"/>
            </w:tcBorders>
            <w:shd w:val="clear" w:color="auto" w:fill="auto"/>
          </w:tcPr>
          <w:p w14:paraId="4BAE454E" w14:textId="77777777" w:rsidR="00F30776" w:rsidRPr="00B644EF" w:rsidRDefault="00F30776" w:rsidP="00F30776">
            <w:pPr>
              <w:spacing w:before="120" w:after="120"/>
              <w:rPr>
                <w:rFonts w:ascii="Arial" w:hAnsi="Arial" w:cs="Arial"/>
                <w:sz w:val="20"/>
                <w:szCs w:val="20"/>
              </w:rPr>
            </w:pPr>
            <w:r w:rsidRPr="0086226F">
              <w:rPr>
                <w:rFonts w:ascii="Arial" w:hAnsi="Arial" w:cs="Arial"/>
                <w:sz w:val="20"/>
                <w:szCs w:val="20"/>
              </w:rPr>
              <w:t xml:space="preserve">DIRECTOR OF </w:t>
            </w:r>
            <w:r w:rsidRPr="00B644EF">
              <w:rPr>
                <w:rFonts w:ascii="Arial" w:hAnsi="Arial" w:cs="Arial"/>
                <w:sz w:val="20"/>
                <w:szCs w:val="20"/>
              </w:rPr>
              <w:t>PUBLIC PROSECUTIONS BILL</w:t>
            </w:r>
          </w:p>
          <w:p w14:paraId="786F53C6" w14:textId="64C3EB50" w:rsidR="00F30776" w:rsidRDefault="00F30776" w:rsidP="00B644EF">
            <w:pPr>
              <w:spacing w:before="120" w:after="120"/>
              <w:rPr>
                <w:rFonts w:ascii="Arial" w:hAnsi="Arial" w:cs="Arial"/>
                <w:sz w:val="20"/>
                <w:szCs w:val="20"/>
              </w:rPr>
            </w:pPr>
            <w:r w:rsidRPr="00B644EF">
              <w:rPr>
                <w:rFonts w:ascii="Arial" w:hAnsi="Arial" w:cs="Arial"/>
                <w:sz w:val="20"/>
                <w:szCs w:val="20"/>
              </w:rPr>
              <w:t xml:space="preserve">To </w:t>
            </w:r>
            <w:r w:rsidR="0088223A" w:rsidRPr="00B644EF">
              <w:rPr>
                <w:rFonts w:ascii="Arial" w:hAnsi="Arial" w:cs="Arial"/>
                <w:sz w:val="20"/>
                <w:szCs w:val="20"/>
              </w:rPr>
              <w:t>approve introduction into</w:t>
            </w:r>
            <w:r w:rsidRPr="00B644EF">
              <w:rPr>
                <w:rFonts w:ascii="Arial" w:hAnsi="Arial" w:cs="Arial"/>
                <w:sz w:val="20"/>
                <w:szCs w:val="20"/>
              </w:rPr>
              <w:t xml:space="preserve"> the Legislative Assembly of the Direc</w:t>
            </w:r>
            <w:r w:rsidR="006F0B83" w:rsidRPr="00B644EF">
              <w:rPr>
                <w:rFonts w:ascii="Arial" w:hAnsi="Arial" w:cs="Arial"/>
                <w:sz w:val="20"/>
                <w:szCs w:val="20"/>
              </w:rPr>
              <w:t>tor of Public Prosecutions Bill that</w:t>
            </w:r>
            <w:r w:rsidR="00B644EF" w:rsidRPr="00B644EF">
              <w:rPr>
                <w:rFonts w:ascii="Arial" w:hAnsi="Arial" w:cs="Arial"/>
                <w:sz w:val="20"/>
                <w:szCs w:val="20"/>
              </w:rPr>
              <w:t xml:space="preserve"> establishes an Office of Director of Public Prosecutions.</w:t>
            </w:r>
          </w:p>
        </w:tc>
      </w:tr>
      <w:tr w:rsidR="00F30776" w14:paraId="3CA8ED6A" w14:textId="77777777" w:rsidTr="00653AAB">
        <w:trPr>
          <w:cantSplit/>
          <w:trHeight w:val="600"/>
        </w:trPr>
        <w:tc>
          <w:tcPr>
            <w:tcW w:w="1075" w:type="dxa"/>
            <w:tcBorders>
              <w:top w:val="single" w:sz="4" w:space="0" w:color="auto"/>
              <w:bottom w:val="single" w:sz="6" w:space="0" w:color="auto"/>
            </w:tcBorders>
            <w:shd w:val="clear" w:color="auto" w:fill="auto"/>
          </w:tcPr>
          <w:p w14:paraId="1BA6BA31" w14:textId="6FC32232" w:rsidR="00F30776" w:rsidRPr="00A8251B" w:rsidRDefault="00F30776" w:rsidP="00F30776">
            <w:pPr>
              <w:spacing w:before="120"/>
              <w:jc w:val="center"/>
              <w:rPr>
                <w:rFonts w:ascii="Arial" w:hAnsi="Arial" w:cs="Arial"/>
                <w:sz w:val="20"/>
                <w:szCs w:val="20"/>
              </w:rPr>
            </w:pPr>
            <w:r>
              <w:rPr>
                <w:rFonts w:ascii="Arial" w:hAnsi="Arial" w:cs="Arial"/>
                <w:b/>
                <w:sz w:val="20"/>
                <w:szCs w:val="20"/>
              </w:rPr>
              <w:t>457</w:t>
            </w:r>
          </w:p>
        </w:tc>
        <w:tc>
          <w:tcPr>
            <w:tcW w:w="1090" w:type="dxa"/>
            <w:tcBorders>
              <w:top w:val="single" w:sz="4" w:space="0" w:color="auto"/>
              <w:bottom w:val="single" w:sz="6" w:space="0" w:color="auto"/>
            </w:tcBorders>
            <w:shd w:val="clear" w:color="auto" w:fill="auto"/>
          </w:tcPr>
          <w:p w14:paraId="6641ADFC" w14:textId="2C03C33D" w:rsidR="00F30776" w:rsidRPr="00A91E24" w:rsidRDefault="00F30776" w:rsidP="00F30776">
            <w:pPr>
              <w:spacing w:before="120"/>
              <w:jc w:val="center"/>
              <w:rPr>
                <w:rFonts w:ascii="Arial" w:hAnsi="Arial" w:cs="Arial"/>
                <w:sz w:val="22"/>
                <w:szCs w:val="22"/>
              </w:rPr>
            </w:pPr>
            <w:r>
              <w:rPr>
                <w:rFonts w:ascii="Arial" w:hAnsi="Arial" w:cs="Arial"/>
                <w:sz w:val="20"/>
                <w:szCs w:val="20"/>
              </w:rPr>
              <w:t>26/2/90</w:t>
            </w:r>
          </w:p>
        </w:tc>
        <w:tc>
          <w:tcPr>
            <w:tcW w:w="1038" w:type="dxa"/>
            <w:tcBorders>
              <w:top w:val="single" w:sz="4" w:space="0" w:color="auto"/>
              <w:bottom w:val="single" w:sz="6" w:space="0" w:color="auto"/>
            </w:tcBorders>
            <w:shd w:val="clear" w:color="auto" w:fill="auto"/>
          </w:tcPr>
          <w:p w14:paraId="00BC81A1" w14:textId="2765C45E" w:rsidR="00F30776" w:rsidRDefault="00F30776" w:rsidP="00F30776">
            <w:pPr>
              <w:spacing w:before="120"/>
              <w:jc w:val="center"/>
              <w:rPr>
                <w:rFonts w:ascii="Arial" w:hAnsi="Arial" w:cs="Arial"/>
                <w:sz w:val="20"/>
                <w:szCs w:val="20"/>
              </w:rPr>
            </w:pPr>
            <w:r>
              <w:rPr>
                <w:rFonts w:ascii="Arial" w:hAnsi="Arial" w:cs="Arial"/>
                <w:sz w:val="20"/>
                <w:szCs w:val="20"/>
              </w:rPr>
              <w:t>WOS</w:t>
            </w:r>
          </w:p>
        </w:tc>
        <w:tc>
          <w:tcPr>
            <w:tcW w:w="1038" w:type="dxa"/>
            <w:tcBorders>
              <w:top w:val="single" w:sz="4" w:space="0" w:color="auto"/>
              <w:bottom w:val="single" w:sz="6" w:space="0" w:color="auto"/>
            </w:tcBorders>
            <w:shd w:val="clear" w:color="auto" w:fill="auto"/>
          </w:tcPr>
          <w:p w14:paraId="5AC5B23D" w14:textId="062B0F63" w:rsidR="00F30776" w:rsidRDefault="00F30776" w:rsidP="00F30776">
            <w:pPr>
              <w:spacing w:before="120"/>
              <w:jc w:val="center"/>
              <w:rPr>
                <w:rFonts w:ascii="Arial" w:hAnsi="Arial" w:cs="Arial"/>
                <w:sz w:val="20"/>
                <w:szCs w:val="20"/>
              </w:rPr>
            </w:pPr>
            <w:r>
              <w:rPr>
                <w:rFonts w:ascii="Arial" w:hAnsi="Arial" w:cs="Arial"/>
                <w:sz w:val="20"/>
                <w:szCs w:val="20"/>
              </w:rPr>
              <w:t>6389</w:t>
            </w:r>
          </w:p>
        </w:tc>
        <w:tc>
          <w:tcPr>
            <w:tcW w:w="6157" w:type="dxa"/>
            <w:tcBorders>
              <w:top w:val="single" w:sz="4" w:space="0" w:color="auto"/>
              <w:bottom w:val="single" w:sz="6" w:space="0" w:color="auto"/>
              <w:right w:val="single" w:sz="4" w:space="0" w:color="auto"/>
            </w:tcBorders>
            <w:shd w:val="clear" w:color="auto" w:fill="auto"/>
          </w:tcPr>
          <w:p w14:paraId="30BB6181" w14:textId="77777777" w:rsidR="00F30776" w:rsidRDefault="00F30776" w:rsidP="00F30776">
            <w:pPr>
              <w:spacing w:before="120" w:after="120"/>
              <w:rPr>
                <w:rFonts w:ascii="Arial" w:hAnsi="Arial" w:cs="Arial"/>
                <w:sz w:val="20"/>
                <w:szCs w:val="20"/>
              </w:rPr>
            </w:pPr>
            <w:r w:rsidRPr="0086226F">
              <w:rPr>
                <w:rFonts w:ascii="Arial" w:hAnsi="Arial" w:cs="Arial"/>
                <w:sz w:val="20"/>
                <w:szCs w:val="20"/>
              </w:rPr>
              <w:t>MINISTERIAL STATEMENT - REPORT OF NATIONAL COMMITTEE ON VIOLENCE</w:t>
            </w:r>
          </w:p>
          <w:p w14:paraId="6D53A334" w14:textId="01393C82" w:rsidR="00F30776" w:rsidRDefault="00F30776" w:rsidP="00F30776">
            <w:pPr>
              <w:spacing w:before="120" w:after="120"/>
              <w:rPr>
                <w:rFonts w:ascii="Arial" w:hAnsi="Arial" w:cs="Arial"/>
                <w:sz w:val="20"/>
                <w:szCs w:val="20"/>
              </w:rPr>
            </w:pPr>
            <w:r>
              <w:rPr>
                <w:rFonts w:ascii="Arial" w:hAnsi="Arial" w:cs="Arial"/>
                <w:sz w:val="20"/>
                <w:szCs w:val="20"/>
              </w:rPr>
              <w:t>To approve presentation in the Legislative Assembly of the Ministerial Statement – Report of the National Committee on Violence.</w:t>
            </w:r>
          </w:p>
        </w:tc>
      </w:tr>
    </w:tbl>
    <w:p w14:paraId="23E5FAFA" w14:textId="77777777" w:rsidR="009E3A2D" w:rsidRDefault="009E3A2D" w:rsidP="008B7FB5">
      <w:pPr>
        <w:rPr>
          <w:rFonts w:ascii="Arial" w:hAnsi="Arial" w:cs="Arial"/>
          <w:sz w:val="20"/>
          <w:szCs w:val="20"/>
        </w:rPr>
      </w:pPr>
    </w:p>
    <w:p w14:paraId="48DA0AE8" w14:textId="36C0C58E" w:rsidR="008262A9" w:rsidRDefault="008262A9">
      <w:pPr>
        <w:rPr>
          <w:rFonts w:ascii="Arial" w:hAnsi="Arial" w:cs="Arial"/>
          <w:sz w:val="20"/>
          <w:szCs w:val="20"/>
        </w:rPr>
      </w:pPr>
      <w:r>
        <w:rPr>
          <w:rFonts w:ascii="Arial" w:hAnsi="Arial" w:cs="Arial"/>
          <w:sz w:val="20"/>
          <w:szCs w:val="20"/>
        </w:rPr>
        <w:br w:type="page"/>
      </w: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7C629F" w14:paraId="7457AEAA" w14:textId="77777777" w:rsidTr="00B452E2">
        <w:trPr>
          <w:cantSplit/>
          <w:trHeight w:val="841"/>
          <w:tblHeader/>
        </w:trPr>
        <w:tc>
          <w:tcPr>
            <w:tcW w:w="10398" w:type="dxa"/>
            <w:gridSpan w:val="5"/>
            <w:shd w:val="clear" w:color="auto" w:fill="CCFFCC"/>
          </w:tcPr>
          <w:p w14:paraId="0C3F8D3E" w14:textId="24E673EC" w:rsidR="007C629F" w:rsidRPr="00B06998" w:rsidRDefault="007C629F" w:rsidP="007B5D37">
            <w:pPr>
              <w:spacing w:before="120"/>
              <w:jc w:val="center"/>
              <w:rPr>
                <w:rFonts w:ascii="Arial" w:hAnsi="Arial" w:cs="Arial"/>
                <w:b/>
              </w:rPr>
            </w:pPr>
            <w:r>
              <w:rPr>
                <w:rFonts w:ascii="Arial" w:hAnsi="Arial" w:cs="Arial"/>
                <w:b/>
              </w:rPr>
              <w:lastRenderedPageBreak/>
              <w:t>Volume 321</w:t>
            </w:r>
          </w:p>
          <w:p w14:paraId="7D1A4861" w14:textId="77777777" w:rsidR="007C629F" w:rsidRDefault="007C629F" w:rsidP="007B5D37">
            <w:pPr>
              <w:spacing w:before="120"/>
              <w:jc w:val="center"/>
              <w:rPr>
                <w:rFonts w:ascii="Arial" w:hAnsi="Arial" w:cs="Arial"/>
                <w:b/>
              </w:rPr>
            </w:pPr>
            <w:r>
              <w:rPr>
                <w:rFonts w:ascii="Arial" w:hAnsi="Arial" w:cs="Arial"/>
                <w:b/>
              </w:rPr>
              <w:t>Meeting date: 20 March 1990 - Borroloola</w:t>
            </w:r>
          </w:p>
        </w:tc>
      </w:tr>
      <w:tr w:rsidR="004D0974" w:rsidRPr="002968CD" w14:paraId="29C9F6B6" w14:textId="77777777" w:rsidTr="007B5D37">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14:paraId="14D6BD76" w14:textId="764FBB8E" w:rsidR="004D0974" w:rsidRPr="002968CD" w:rsidRDefault="004D0974" w:rsidP="004D0974">
            <w:pPr>
              <w:jc w:val="center"/>
              <w:rPr>
                <w:rFonts w:ascii="Arial Narrow" w:hAnsi="Arial Narrow" w:cs="Arial"/>
                <w:b/>
                <w:sz w:val="22"/>
                <w:szCs w:val="22"/>
              </w:rPr>
            </w:pPr>
            <w:r w:rsidRPr="002968CD">
              <w:rPr>
                <w:rFonts w:ascii="Arial Narrow" w:hAnsi="Arial Narrow" w:cs="Arial"/>
                <w:b/>
                <w:sz w:val="22"/>
                <w:szCs w:val="22"/>
              </w:rPr>
              <w:t>MEETING</w:t>
            </w:r>
            <w:r>
              <w:rPr>
                <w:rFonts w:ascii="Arial Narrow" w:hAnsi="Arial Narrow" w:cs="Arial"/>
                <w:b/>
                <w:sz w:val="22"/>
                <w:szCs w:val="22"/>
              </w:rPr>
              <w:t xml:space="preserve"> </w:t>
            </w: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14:paraId="62908C98" w14:textId="52284845" w:rsidR="004D0974" w:rsidRPr="002968CD" w:rsidRDefault="004D0974" w:rsidP="004D0974">
            <w:pPr>
              <w:jc w:val="center"/>
              <w:rPr>
                <w:rFonts w:ascii="Arial Narrow" w:hAnsi="Arial Narrow" w:cs="Arial"/>
                <w:b/>
                <w:sz w:val="22"/>
                <w:szCs w:val="22"/>
              </w:rPr>
            </w:pPr>
            <w:r w:rsidRPr="002968CD">
              <w:rPr>
                <w:rFonts w:ascii="Arial Narrow" w:hAnsi="Arial Narrow" w:cs="Arial"/>
                <w:b/>
                <w:sz w:val="22"/>
                <w:szCs w:val="22"/>
              </w:rPr>
              <w:t>MEETING</w:t>
            </w:r>
            <w:r>
              <w:rPr>
                <w:rFonts w:ascii="Arial Narrow" w:hAnsi="Arial Narrow" w:cs="Arial"/>
                <w:b/>
                <w:sz w:val="22"/>
                <w:szCs w:val="22"/>
              </w:rPr>
              <w:t xml:space="preserve"> </w:t>
            </w: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14:paraId="51B1C3BF" w14:textId="5AEC094C" w:rsidR="004D0974" w:rsidRPr="002968CD" w:rsidRDefault="004D0974" w:rsidP="004D0974">
            <w:pPr>
              <w:jc w:val="center"/>
              <w:rPr>
                <w:rFonts w:ascii="Arial Narrow" w:hAnsi="Arial Narrow" w:cs="Arial"/>
                <w:b/>
                <w:sz w:val="22"/>
                <w:szCs w:val="22"/>
              </w:rPr>
            </w:pPr>
            <w:r w:rsidRPr="002968CD">
              <w:rPr>
                <w:rFonts w:ascii="Arial Narrow" w:hAnsi="Arial Narrow" w:cs="Arial"/>
                <w:b/>
                <w:sz w:val="22"/>
                <w:szCs w:val="22"/>
              </w:rPr>
              <w:t>SUB NO.</w:t>
            </w:r>
          </w:p>
        </w:tc>
        <w:tc>
          <w:tcPr>
            <w:tcW w:w="708" w:type="dxa"/>
            <w:tcBorders>
              <w:top w:val="single" w:sz="4" w:space="0" w:color="auto"/>
              <w:bottom w:val="single" w:sz="4" w:space="0" w:color="auto"/>
            </w:tcBorders>
            <w:shd w:val="clear" w:color="auto" w:fill="E0E0E0"/>
            <w:vAlign w:val="center"/>
          </w:tcPr>
          <w:p w14:paraId="01F897FA" w14:textId="69AA3F2C" w:rsidR="004D0974" w:rsidRPr="002968CD" w:rsidRDefault="004D0974" w:rsidP="004D0974">
            <w:pPr>
              <w:jc w:val="center"/>
              <w:rPr>
                <w:rFonts w:ascii="Arial Narrow" w:hAnsi="Arial Narrow" w:cs="Arial"/>
                <w:b/>
                <w:sz w:val="22"/>
                <w:szCs w:val="22"/>
              </w:rPr>
            </w:pPr>
            <w:r w:rsidRPr="002968CD">
              <w:rPr>
                <w:rFonts w:ascii="Arial Narrow" w:hAnsi="Arial Narrow" w:cs="Arial"/>
                <w:b/>
                <w:sz w:val="22"/>
                <w:szCs w:val="22"/>
              </w:rPr>
              <w:t>DEC</w:t>
            </w:r>
            <w:r>
              <w:rPr>
                <w:rFonts w:ascii="Arial Narrow" w:hAnsi="Arial Narrow" w:cs="Arial"/>
                <w:b/>
                <w:sz w:val="22"/>
                <w:szCs w:val="22"/>
              </w:rPr>
              <w:t xml:space="preserve"> 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14:paraId="38EAFBC8" w14:textId="7CD7ACD2" w:rsidR="004D0974" w:rsidRPr="004D0974" w:rsidRDefault="004D0974" w:rsidP="004D0974">
            <w:pPr>
              <w:pStyle w:val="Heading1"/>
              <w:rPr>
                <w:rFonts w:ascii="Arial Narrow" w:hAnsi="Arial Narrow"/>
                <w:sz w:val="22"/>
                <w:szCs w:val="22"/>
              </w:rPr>
            </w:pPr>
            <w:r w:rsidRPr="004D0974">
              <w:rPr>
                <w:rFonts w:ascii="Arial Narrow" w:hAnsi="Arial Narrow"/>
                <w:sz w:val="22"/>
                <w:szCs w:val="22"/>
              </w:rPr>
              <w:t>TITLE AND PURPOSE</w:t>
            </w:r>
          </w:p>
        </w:tc>
      </w:tr>
      <w:tr w:rsidR="007C629F" w14:paraId="73B583AE" w14:textId="77777777" w:rsidTr="00645771">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440A606F" w14:textId="77777777" w:rsidR="007C629F" w:rsidRPr="00C955D4" w:rsidRDefault="007C629F" w:rsidP="007B5D37">
            <w:pPr>
              <w:spacing w:before="120"/>
              <w:jc w:val="center"/>
              <w:rPr>
                <w:rFonts w:ascii="Arial" w:hAnsi="Arial" w:cs="Arial"/>
                <w:b/>
                <w:sz w:val="20"/>
                <w:szCs w:val="20"/>
              </w:rPr>
            </w:pPr>
            <w:r>
              <w:rPr>
                <w:rFonts w:ascii="Arial" w:hAnsi="Arial" w:cs="Arial"/>
                <w:b/>
                <w:sz w:val="20"/>
                <w:szCs w:val="20"/>
              </w:rPr>
              <w:t>462</w:t>
            </w:r>
          </w:p>
        </w:tc>
        <w:tc>
          <w:tcPr>
            <w:tcW w:w="1096" w:type="dxa"/>
            <w:tcBorders>
              <w:top w:val="single" w:sz="4" w:space="0" w:color="auto"/>
              <w:bottom w:val="single" w:sz="6" w:space="0" w:color="auto"/>
            </w:tcBorders>
            <w:shd w:val="clear" w:color="auto" w:fill="auto"/>
          </w:tcPr>
          <w:p w14:paraId="5D2264A1" w14:textId="77777777" w:rsidR="007C629F" w:rsidRDefault="007C629F" w:rsidP="007B5D37">
            <w:pPr>
              <w:spacing w:before="120"/>
              <w:jc w:val="center"/>
              <w:rPr>
                <w:rFonts w:ascii="Arial" w:hAnsi="Arial" w:cs="Arial"/>
                <w:sz w:val="20"/>
                <w:szCs w:val="20"/>
              </w:rPr>
            </w:pPr>
            <w:r>
              <w:rPr>
                <w:rFonts w:ascii="Arial" w:hAnsi="Arial" w:cs="Arial"/>
                <w:sz w:val="20"/>
                <w:szCs w:val="20"/>
              </w:rPr>
              <w:t>20/3/90</w:t>
            </w:r>
          </w:p>
        </w:tc>
        <w:tc>
          <w:tcPr>
            <w:tcW w:w="851" w:type="dxa"/>
            <w:tcBorders>
              <w:top w:val="single" w:sz="4" w:space="0" w:color="auto"/>
              <w:bottom w:val="single" w:sz="6" w:space="0" w:color="auto"/>
            </w:tcBorders>
            <w:shd w:val="clear" w:color="auto" w:fill="auto"/>
          </w:tcPr>
          <w:p w14:paraId="0B7B5A52" w14:textId="77777777" w:rsidR="007C629F" w:rsidRDefault="007C629F" w:rsidP="007B5D37">
            <w:pPr>
              <w:spacing w:before="120"/>
              <w:jc w:val="center"/>
              <w:rPr>
                <w:rFonts w:ascii="Arial" w:hAnsi="Arial" w:cs="Arial"/>
                <w:sz w:val="20"/>
                <w:szCs w:val="20"/>
              </w:rPr>
            </w:pPr>
            <w:r>
              <w:rPr>
                <w:rFonts w:ascii="Arial" w:hAnsi="Arial" w:cs="Arial"/>
                <w:sz w:val="20"/>
                <w:szCs w:val="20"/>
              </w:rPr>
              <w:t>5498</w:t>
            </w:r>
          </w:p>
        </w:tc>
        <w:tc>
          <w:tcPr>
            <w:tcW w:w="708" w:type="dxa"/>
            <w:tcBorders>
              <w:top w:val="single" w:sz="4" w:space="0" w:color="auto"/>
              <w:bottom w:val="single" w:sz="6" w:space="0" w:color="auto"/>
            </w:tcBorders>
            <w:shd w:val="clear" w:color="auto" w:fill="auto"/>
          </w:tcPr>
          <w:p w14:paraId="1644A980" w14:textId="77777777" w:rsidR="007C629F" w:rsidRDefault="007C629F" w:rsidP="007B5D37">
            <w:pPr>
              <w:spacing w:before="120"/>
              <w:jc w:val="center"/>
              <w:rPr>
                <w:rFonts w:ascii="Arial" w:hAnsi="Arial" w:cs="Arial"/>
                <w:sz w:val="20"/>
                <w:szCs w:val="20"/>
              </w:rPr>
            </w:pPr>
            <w:r>
              <w:rPr>
                <w:rFonts w:ascii="Arial" w:hAnsi="Arial" w:cs="Arial"/>
                <w:sz w:val="20"/>
                <w:szCs w:val="20"/>
              </w:rPr>
              <w:t>6411</w:t>
            </w:r>
          </w:p>
        </w:tc>
        <w:tc>
          <w:tcPr>
            <w:tcW w:w="6663" w:type="dxa"/>
            <w:tcBorders>
              <w:top w:val="single" w:sz="4" w:space="0" w:color="auto"/>
              <w:bottom w:val="single" w:sz="6" w:space="0" w:color="auto"/>
              <w:right w:val="single" w:sz="4" w:space="0" w:color="auto"/>
            </w:tcBorders>
            <w:shd w:val="clear" w:color="auto" w:fill="auto"/>
          </w:tcPr>
          <w:p w14:paraId="7DBE9816" w14:textId="77777777" w:rsidR="00CC2538" w:rsidRDefault="00CC2538" w:rsidP="00CC2538">
            <w:pPr>
              <w:spacing w:before="120" w:after="120"/>
              <w:rPr>
                <w:rFonts w:ascii="Arial" w:hAnsi="Arial" w:cs="Arial"/>
                <w:sz w:val="20"/>
                <w:szCs w:val="20"/>
              </w:rPr>
            </w:pPr>
            <w:r w:rsidRPr="00983672">
              <w:rPr>
                <w:rFonts w:ascii="Arial" w:hAnsi="Arial" w:cs="Arial"/>
                <w:sz w:val="20"/>
                <w:szCs w:val="20"/>
              </w:rPr>
              <w:t>MENTAL HEALTH AND RELATED SERVICES POLICY</w:t>
            </w:r>
          </w:p>
          <w:p w14:paraId="63273F55" w14:textId="263C383B" w:rsidR="00C94F06" w:rsidRPr="00A5383A" w:rsidRDefault="00CC2538" w:rsidP="00CC2538">
            <w:pPr>
              <w:spacing w:before="120" w:after="120"/>
              <w:rPr>
                <w:rFonts w:ascii="Arial" w:hAnsi="Arial" w:cs="Arial"/>
                <w:sz w:val="20"/>
                <w:szCs w:val="20"/>
              </w:rPr>
            </w:pPr>
            <w:r>
              <w:rPr>
                <w:rFonts w:ascii="Arial" w:hAnsi="Arial" w:cs="Arial"/>
                <w:sz w:val="20"/>
                <w:szCs w:val="20"/>
              </w:rPr>
              <w:t>To approve the goals and strategy for development of mental health and related services.</w:t>
            </w:r>
          </w:p>
        </w:tc>
      </w:tr>
      <w:tr w:rsidR="008262A9" w14:paraId="5D342225" w14:textId="77777777" w:rsidTr="007B5D3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6A5038AD" w14:textId="7D322CAD" w:rsidR="008262A9" w:rsidRDefault="008262A9" w:rsidP="008262A9">
            <w:pPr>
              <w:spacing w:before="120"/>
              <w:jc w:val="center"/>
              <w:rPr>
                <w:rFonts w:ascii="Arial" w:hAnsi="Arial" w:cs="Arial"/>
                <w:b/>
                <w:sz w:val="20"/>
                <w:szCs w:val="20"/>
              </w:rPr>
            </w:pPr>
            <w:r>
              <w:rPr>
                <w:rFonts w:ascii="Arial" w:hAnsi="Arial" w:cs="Arial"/>
                <w:b/>
                <w:sz w:val="20"/>
                <w:szCs w:val="20"/>
              </w:rPr>
              <w:t>462</w:t>
            </w:r>
          </w:p>
        </w:tc>
        <w:tc>
          <w:tcPr>
            <w:tcW w:w="1096" w:type="dxa"/>
            <w:tcBorders>
              <w:top w:val="single" w:sz="6" w:space="0" w:color="auto"/>
              <w:bottom w:val="single" w:sz="6" w:space="0" w:color="auto"/>
            </w:tcBorders>
            <w:shd w:val="clear" w:color="auto" w:fill="auto"/>
          </w:tcPr>
          <w:p w14:paraId="229B4401" w14:textId="08E8E276" w:rsidR="008262A9" w:rsidRDefault="008262A9" w:rsidP="008262A9">
            <w:pPr>
              <w:spacing w:before="120"/>
              <w:jc w:val="center"/>
              <w:rPr>
                <w:rFonts w:ascii="Arial" w:hAnsi="Arial" w:cs="Arial"/>
                <w:sz w:val="20"/>
                <w:szCs w:val="20"/>
              </w:rPr>
            </w:pPr>
            <w:r>
              <w:rPr>
                <w:rFonts w:ascii="Arial" w:hAnsi="Arial" w:cs="Arial"/>
                <w:sz w:val="20"/>
                <w:szCs w:val="20"/>
              </w:rPr>
              <w:t>20/3/90</w:t>
            </w:r>
          </w:p>
        </w:tc>
        <w:tc>
          <w:tcPr>
            <w:tcW w:w="851" w:type="dxa"/>
            <w:tcBorders>
              <w:top w:val="single" w:sz="6" w:space="0" w:color="auto"/>
              <w:bottom w:val="single" w:sz="6" w:space="0" w:color="auto"/>
            </w:tcBorders>
            <w:shd w:val="clear" w:color="auto" w:fill="auto"/>
          </w:tcPr>
          <w:p w14:paraId="398C9735" w14:textId="694474D9" w:rsidR="008262A9" w:rsidRDefault="008262A9" w:rsidP="008262A9">
            <w:pPr>
              <w:spacing w:before="120"/>
              <w:jc w:val="center"/>
              <w:rPr>
                <w:rFonts w:ascii="Arial" w:hAnsi="Arial" w:cs="Arial"/>
                <w:sz w:val="20"/>
                <w:szCs w:val="20"/>
              </w:rPr>
            </w:pPr>
            <w:r>
              <w:rPr>
                <w:rFonts w:ascii="Arial" w:hAnsi="Arial" w:cs="Arial"/>
                <w:sz w:val="20"/>
                <w:szCs w:val="20"/>
              </w:rPr>
              <w:t>5503</w:t>
            </w:r>
          </w:p>
        </w:tc>
        <w:tc>
          <w:tcPr>
            <w:tcW w:w="708" w:type="dxa"/>
            <w:tcBorders>
              <w:top w:val="single" w:sz="6" w:space="0" w:color="auto"/>
              <w:bottom w:val="single" w:sz="6" w:space="0" w:color="auto"/>
            </w:tcBorders>
            <w:shd w:val="clear" w:color="auto" w:fill="auto"/>
          </w:tcPr>
          <w:p w14:paraId="6191929C" w14:textId="02439A94" w:rsidR="008262A9" w:rsidRDefault="008262A9" w:rsidP="008262A9">
            <w:pPr>
              <w:spacing w:before="120"/>
              <w:jc w:val="center"/>
              <w:rPr>
                <w:rFonts w:ascii="Arial" w:hAnsi="Arial" w:cs="Arial"/>
                <w:sz w:val="20"/>
                <w:szCs w:val="20"/>
              </w:rPr>
            </w:pPr>
            <w:r>
              <w:rPr>
                <w:rFonts w:ascii="Arial" w:hAnsi="Arial" w:cs="Arial"/>
                <w:sz w:val="20"/>
                <w:szCs w:val="20"/>
              </w:rPr>
              <w:t>6412</w:t>
            </w:r>
          </w:p>
        </w:tc>
        <w:tc>
          <w:tcPr>
            <w:tcW w:w="6663" w:type="dxa"/>
            <w:tcBorders>
              <w:top w:val="single" w:sz="6" w:space="0" w:color="auto"/>
              <w:bottom w:val="single" w:sz="6" w:space="0" w:color="auto"/>
              <w:right w:val="single" w:sz="4" w:space="0" w:color="auto"/>
            </w:tcBorders>
            <w:shd w:val="clear" w:color="auto" w:fill="auto"/>
          </w:tcPr>
          <w:p w14:paraId="768DC8E6" w14:textId="77777777" w:rsidR="008262A9" w:rsidRDefault="008262A9" w:rsidP="008262A9">
            <w:pPr>
              <w:spacing w:before="120" w:after="120"/>
              <w:rPr>
                <w:rFonts w:ascii="Arial" w:hAnsi="Arial" w:cs="Arial"/>
                <w:sz w:val="20"/>
                <w:szCs w:val="20"/>
              </w:rPr>
            </w:pPr>
            <w:r w:rsidRPr="00983672">
              <w:rPr>
                <w:rFonts w:ascii="Arial" w:hAnsi="Arial" w:cs="Arial"/>
                <w:sz w:val="20"/>
                <w:szCs w:val="20"/>
              </w:rPr>
              <w:t>EXECUTIVE COUNCIL PAPERS</w:t>
            </w:r>
          </w:p>
          <w:p w14:paraId="28B25A04" w14:textId="3861150C" w:rsidR="008262A9" w:rsidRPr="00983672" w:rsidRDefault="008262A9" w:rsidP="008262A9">
            <w:pPr>
              <w:spacing w:before="120" w:after="120"/>
              <w:rPr>
                <w:rFonts w:ascii="Arial" w:hAnsi="Arial" w:cs="Arial"/>
                <w:sz w:val="20"/>
                <w:szCs w:val="20"/>
              </w:rPr>
            </w:pPr>
            <w:r>
              <w:rPr>
                <w:rFonts w:ascii="Arial" w:hAnsi="Arial" w:cs="Arial"/>
                <w:sz w:val="20"/>
                <w:szCs w:val="20"/>
              </w:rPr>
              <w:t>To consider Executive Council Papers.</w:t>
            </w:r>
          </w:p>
        </w:tc>
      </w:tr>
    </w:tbl>
    <w:p w14:paraId="12E3E72A" w14:textId="77777777" w:rsidR="00552679" w:rsidRDefault="00552679"/>
    <w:tbl>
      <w:tblPr>
        <w:tblW w:w="10398" w:type="dxa"/>
        <w:tblInd w:w="-792" w:type="dxa"/>
        <w:tblBorders>
          <w:top w:val="single" w:sz="4" w:space="0" w:color="auto"/>
          <w:left w:val="single" w:sz="4" w:space="0" w:color="auto"/>
          <w:bottom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8262A9" w14:paraId="4D2EBF56" w14:textId="77777777" w:rsidTr="008262A9">
        <w:trPr>
          <w:cantSplit/>
          <w:trHeight w:val="600"/>
        </w:trPr>
        <w:tc>
          <w:tcPr>
            <w:tcW w:w="10398" w:type="dxa"/>
            <w:gridSpan w:val="5"/>
            <w:tcBorders>
              <w:top w:val="single" w:sz="6" w:space="0" w:color="auto"/>
              <w:bottom w:val="single" w:sz="6" w:space="0" w:color="auto"/>
              <w:right w:val="single" w:sz="4" w:space="0" w:color="auto"/>
            </w:tcBorders>
            <w:shd w:val="clear" w:color="auto" w:fill="CCFFCC"/>
            <w:vAlign w:val="center"/>
          </w:tcPr>
          <w:p w14:paraId="24EA7CD4" w14:textId="34EA8B4F" w:rsidR="005E2963" w:rsidRPr="00B06998" w:rsidRDefault="005E2963" w:rsidP="005E2963">
            <w:pPr>
              <w:spacing w:before="120"/>
              <w:jc w:val="center"/>
              <w:rPr>
                <w:rFonts w:ascii="Arial" w:hAnsi="Arial" w:cs="Arial"/>
                <w:b/>
              </w:rPr>
            </w:pPr>
            <w:r>
              <w:rPr>
                <w:rFonts w:ascii="Arial" w:hAnsi="Arial" w:cs="Arial"/>
                <w:b/>
              </w:rPr>
              <w:t>Volume 321</w:t>
            </w:r>
          </w:p>
          <w:p w14:paraId="3F738128" w14:textId="4677B906" w:rsidR="008262A9" w:rsidRPr="00983672" w:rsidRDefault="008262A9" w:rsidP="008262A9">
            <w:pPr>
              <w:spacing w:before="120" w:after="120"/>
              <w:jc w:val="center"/>
              <w:rPr>
                <w:rFonts w:ascii="Arial" w:hAnsi="Arial" w:cs="Arial"/>
                <w:sz w:val="20"/>
                <w:szCs w:val="20"/>
              </w:rPr>
            </w:pPr>
            <w:r>
              <w:rPr>
                <w:rFonts w:ascii="Arial" w:hAnsi="Arial" w:cs="Arial"/>
                <w:b/>
              </w:rPr>
              <w:t>Meeting date: 14 March 1990 - Darwin</w:t>
            </w:r>
          </w:p>
        </w:tc>
      </w:tr>
      <w:tr w:rsidR="008262A9" w14:paraId="78BB5980" w14:textId="77777777" w:rsidTr="007B5D37">
        <w:trPr>
          <w:cantSplit/>
          <w:trHeight w:val="600"/>
        </w:trPr>
        <w:tc>
          <w:tcPr>
            <w:tcW w:w="1080" w:type="dxa"/>
            <w:tcBorders>
              <w:top w:val="single" w:sz="6" w:space="0" w:color="auto"/>
              <w:bottom w:val="single" w:sz="6" w:space="0" w:color="auto"/>
            </w:tcBorders>
            <w:shd w:val="clear" w:color="auto" w:fill="auto"/>
          </w:tcPr>
          <w:p w14:paraId="3E07486A" w14:textId="0F0FF6D7" w:rsidR="008262A9" w:rsidRDefault="008262A9" w:rsidP="008262A9">
            <w:pPr>
              <w:spacing w:before="120"/>
              <w:jc w:val="center"/>
              <w:rPr>
                <w:rFonts w:ascii="Arial" w:hAnsi="Arial" w:cs="Arial"/>
                <w:b/>
                <w:sz w:val="20"/>
                <w:szCs w:val="20"/>
              </w:rPr>
            </w:pPr>
            <w:r>
              <w:rPr>
                <w:rFonts w:ascii="Arial" w:hAnsi="Arial" w:cs="Arial"/>
                <w:b/>
                <w:sz w:val="20"/>
                <w:szCs w:val="20"/>
              </w:rPr>
              <w:t>461</w:t>
            </w:r>
          </w:p>
        </w:tc>
        <w:tc>
          <w:tcPr>
            <w:tcW w:w="1096" w:type="dxa"/>
            <w:tcBorders>
              <w:top w:val="single" w:sz="6" w:space="0" w:color="auto"/>
              <w:bottom w:val="single" w:sz="6" w:space="0" w:color="auto"/>
            </w:tcBorders>
            <w:shd w:val="clear" w:color="auto" w:fill="auto"/>
          </w:tcPr>
          <w:p w14:paraId="3871E28D" w14:textId="727D5B09" w:rsidR="008262A9" w:rsidRDefault="008262A9" w:rsidP="008262A9">
            <w:pPr>
              <w:spacing w:before="120"/>
              <w:jc w:val="center"/>
              <w:rPr>
                <w:rFonts w:ascii="Arial" w:hAnsi="Arial" w:cs="Arial"/>
                <w:sz w:val="20"/>
                <w:szCs w:val="20"/>
              </w:rPr>
            </w:pPr>
            <w:r>
              <w:rPr>
                <w:rFonts w:ascii="Arial" w:hAnsi="Arial" w:cs="Arial"/>
                <w:sz w:val="20"/>
                <w:szCs w:val="20"/>
              </w:rPr>
              <w:t>14/3/90</w:t>
            </w:r>
          </w:p>
        </w:tc>
        <w:tc>
          <w:tcPr>
            <w:tcW w:w="851" w:type="dxa"/>
            <w:tcBorders>
              <w:top w:val="single" w:sz="6" w:space="0" w:color="auto"/>
              <w:bottom w:val="single" w:sz="6" w:space="0" w:color="auto"/>
            </w:tcBorders>
            <w:shd w:val="clear" w:color="auto" w:fill="auto"/>
          </w:tcPr>
          <w:p w14:paraId="040CFF1D" w14:textId="4E1A6CAB" w:rsidR="008262A9" w:rsidRDefault="008262A9" w:rsidP="008262A9">
            <w:pPr>
              <w:spacing w:before="120"/>
              <w:jc w:val="center"/>
              <w:rPr>
                <w:rFonts w:ascii="Arial" w:hAnsi="Arial" w:cs="Arial"/>
                <w:sz w:val="20"/>
                <w:szCs w:val="20"/>
              </w:rPr>
            </w:pPr>
            <w:r>
              <w:rPr>
                <w:rFonts w:ascii="Arial" w:hAnsi="Arial" w:cs="Arial"/>
                <w:sz w:val="20"/>
                <w:szCs w:val="20"/>
              </w:rPr>
              <w:t>5502</w:t>
            </w:r>
          </w:p>
        </w:tc>
        <w:tc>
          <w:tcPr>
            <w:tcW w:w="708" w:type="dxa"/>
            <w:tcBorders>
              <w:top w:val="single" w:sz="6" w:space="0" w:color="auto"/>
              <w:bottom w:val="single" w:sz="6" w:space="0" w:color="auto"/>
            </w:tcBorders>
            <w:shd w:val="clear" w:color="auto" w:fill="auto"/>
          </w:tcPr>
          <w:p w14:paraId="01A39E62" w14:textId="66C7B476" w:rsidR="008262A9" w:rsidRDefault="008262A9" w:rsidP="008262A9">
            <w:pPr>
              <w:spacing w:before="120"/>
              <w:jc w:val="center"/>
              <w:rPr>
                <w:rFonts w:ascii="Arial" w:hAnsi="Arial" w:cs="Arial"/>
                <w:sz w:val="20"/>
                <w:szCs w:val="20"/>
              </w:rPr>
            </w:pPr>
            <w:r>
              <w:rPr>
                <w:rFonts w:ascii="Arial" w:hAnsi="Arial" w:cs="Arial"/>
                <w:sz w:val="20"/>
                <w:szCs w:val="20"/>
              </w:rPr>
              <w:t>6410</w:t>
            </w:r>
          </w:p>
        </w:tc>
        <w:tc>
          <w:tcPr>
            <w:tcW w:w="6663" w:type="dxa"/>
            <w:tcBorders>
              <w:top w:val="single" w:sz="6" w:space="0" w:color="auto"/>
              <w:bottom w:val="single" w:sz="6" w:space="0" w:color="auto"/>
              <w:right w:val="single" w:sz="4" w:space="0" w:color="auto"/>
            </w:tcBorders>
            <w:shd w:val="clear" w:color="auto" w:fill="auto"/>
          </w:tcPr>
          <w:p w14:paraId="1662F2A1" w14:textId="77777777" w:rsidR="008262A9" w:rsidRDefault="008262A9" w:rsidP="008262A9">
            <w:pPr>
              <w:spacing w:before="120" w:after="120"/>
              <w:rPr>
                <w:rFonts w:ascii="Arial" w:hAnsi="Arial" w:cs="Arial"/>
                <w:sz w:val="20"/>
                <w:szCs w:val="20"/>
              </w:rPr>
            </w:pPr>
            <w:r w:rsidRPr="00983672">
              <w:rPr>
                <w:rFonts w:ascii="Arial" w:hAnsi="Arial" w:cs="Arial"/>
                <w:sz w:val="20"/>
                <w:szCs w:val="20"/>
              </w:rPr>
              <w:t>EXECUTIVE COUNCIL PAPERS</w:t>
            </w:r>
          </w:p>
          <w:p w14:paraId="7CFFB478" w14:textId="6D02C335" w:rsidR="008262A9" w:rsidRPr="00983672" w:rsidRDefault="008262A9" w:rsidP="008262A9">
            <w:pPr>
              <w:spacing w:before="120" w:after="120"/>
              <w:rPr>
                <w:rFonts w:ascii="Arial" w:hAnsi="Arial" w:cs="Arial"/>
                <w:sz w:val="20"/>
                <w:szCs w:val="20"/>
              </w:rPr>
            </w:pPr>
            <w:r>
              <w:rPr>
                <w:rFonts w:ascii="Arial" w:hAnsi="Arial" w:cs="Arial"/>
                <w:sz w:val="20"/>
                <w:szCs w:val="20"/>
              </w:rPr>
              <w:t>To consider Executive Council Papers.</w:t>
            </w:r>
          </w:p>
        </w:tc>
      </w:tr>
    </w:tbl>
    <w:p w14:paraId="52E46EFE" w14:textId="77777777" w:rsidR="00552679" w:rsidRDefault="00552679"/>
    <w:tbl>
      <w:tblPr>
        <w:tblW w:w="10398" w:type="dxa"/>
        <w:tblInd w:w="-792" w:type="dxa"/>
        <w:tblBorders>
          <w:top w:val="single" w:sz="4" w:space="0" w:color="auto"/>
          <w:left w:val="single" w:sz="4" w:space="0" w:color="auto"/>
          <w:bottom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4D0974" w14:paraId="170D9011" w14:textId="77777777" w:rsidTr="004D0974">
        <w:trPr>
          <w:cantSplit/>
          <w:trHeight w:val="600"/>
        </w:trPr>
        <w:tc>
          <w:tcPr>
            <w:tcW w:w="10398" w:type="dxa"/>
            <w:gridSpan w:val="5"/>
            <w:tcBorders>
              <w:top w:val="single" w:sz="6" w:space="0" w:color="auto"/>
              <w:bottom w:val="single" w:sz="6" w:space="0" w:color="auto"/>
              <w:right w:val="single" w:sz="4" w:space="0" w:color="auto"/>
            </w:tcBorders>
            <w:shd w:val="clear" w:color="auto" w:fill="CCFFCC"/>
            <w:vAlign w:val="center"/>
          </w:tcPr>
          <w:p w14:paraId="10167F71" w14:textId="68B24032" w:rsidR="005E2963" w:rsidRPr="00B06998" w:rsidRDefault="005E2963" w:rsidP="005E2963">
            <w:pPr>
              <w:spacing w:before="120"/>
              <w:jc w:val="center"/>
              <w:rPr>
                <w:rFonts w:ascii="Arial" w:hAnsi="Arial" w:cs="Arial"/>
                <w:b/>
              </w:rPr>
            </w:pPr>
            <w:r>
              <w:rPr>
                <w:rFonts w:ascii="Arial" w:hAnsi="Arial" w:cs="Arial"/>
                <w:b/>
              </w:rPr>
              <w:t>Volume 321</w:t>
            </w:r>
          </w:p>
          <w:p w14:paraId="77EE966B" w14:textId="3B7CDFB1" w:rsidR="004D0974" w:rsidRPr="00983672" w:rsidRDefault="004D0974" w:rsidP="004D0974">
            <w:pPr>
              <w:spacing w:before="120" w:after="120"/>
              <w:jc w:val="center"/>
              <w:rPr>
                <w:rFonts w:ascii="Arial" w:hAnsi="Arial" w:cs="Arial"/>
                <w:sz w:val="20"/>
                <w:szCs w:val="20"/>
              </w:rPr>
            </w:pPr>
            <w:r>
              <w:rPr>
                <w:rFonts w:ascii="Arial" w:hAnsi="Arial" w:cs="Arial"/>
                <w:b/>
              </w:rPr>
              <w:t>Meeting date: 13 March 1990 – Darwin</w:t>
            </w:r>
          </w:p>
        </w:tc>
      </w:tr>
      <w:tr w:rsidR="004D0974" w14:paraId="66928CEF" w14:textId="77777777" w:rsidTr="007B5D37">
        <w:trPr>
          <w:cantSplit/>
          <w:trHeight w:val="600"/>
        </w:trPr>
        <w:tc>
          <w:tcPr>
            <w:tcW w:w="1080" w:type="dxa"/>
            <w:tcBorders>
              <w:top w:val="single" w:sz="6" w:space="0" w:color="auto"/>
              <w:bottom w:val="single" w:sz="6" w:space="0" w:color="auto"/>
            </w:tcBorders>
            <w:shd w:val="clear" w:color="auto" w:fill="auto"/>
          </w:tcPr>
          <w:p w14:paraId="58875694" w14:textId="31A47EA1" w:rsidR="004D0974" w:rsidRDefault="004D0974" w:rsidP="004D0974">
            <w:pPr>
              <w:spacing w:before="120"/>
              <w:jc w:val="center"/>
              <w:rPr>
                <w:rFonts w:ascii="Arial" w:hAnsi="Arial" w:cs="Arial"/>
                <w:b/>
                <w:sz w:val="20"/>
                <w:szCs w:val="20"/>
              </w:rPr>
            </w:pPr>
            <w:r>
              <w:rPr>
                <w:rFonts w:ascii="Arial" w:hAnsi="Arial" w:cs="Arial"/>
                <w:b/>
                <w:sz w:val="20"/>
                <w:szCs w:val="20"/>
              </w:rPr>
              <w:t>460</w:t>
            </w:r>
          </w:p>
        </w:tc>
        <w:tc>
          <w:tcPr>
            <w:tcW w:w="1096" w:type="dxa"/>
            <w:tcBorders>
              <w:top w:val="single" w:sz="6" w:space="0" w:color="auto"/>
              <w:bottom w:val="single" w:sz="6" w:space="0" w:color="auto"/>
            </w:tcBorders>
            <w:shd w:val="clear" w:color="auto" w:fill="auto"/>
          </w:tcPr>
          <w:p w14:paraId="5B116260" w14:textId="0E9AC08E" w:rsidR="004D0974" w:rsidRDefault="004D0974" w:rsidP="004D0974">
            <w:pPr>
              <w:spacing w:before="120"/>
              <w:jc w:val="center"/>
              <w:rPr>
                <w:rFonts w:ascii="Arial" w:hAnsi="Arial" w:cs="Arial"/>
                <w:sz w:val="20"/>
                <w:szCs w:val="20"/>
              </w:rPr>
            </w:pPr>
            <w:r>
              <w:rPr>
                <w:rFonts w:ascii="Arial" w:hAnsi="Arial" w:cs="Arial"/>
                <w:sz w:val="20"/>
                <w:szCs w:val="20"/>
              </w:rPr>
              <w:t>13/3/90</w:t>
            </w:r>
          </w:p>
        </w:tc>
        <w:tc>
          <w:tcPr>
            <w:tcW w:w="851" w:type="dxa"/>
            <w:tcBorders>
              <w:top w:val="single" w:sz="6" w:space="0" w:color="auto"/>
              <w:bottom w:val="single" w:sz="6" w:space="0" w:color="auto"/>
            </w:tcBorders>
            <w:shd w:val="clear" w:color="auto" w:fill="auto"/>
          </w:tcPr>
          <w:p w14:paraId="44F7EB52" w14:textId="61D9C7CC" w:rsidR="004D0974" w:rsidRDefault="004D0974" w:rsidP="004D0974">
            <w:pPr>
              <w:spacing w:before="120"/>
              <w:jc w:val="center"/>
              <w:rPr>
                <w:rFonts w:ascii="Arial" w:hAnsi="Arial" w:cs="Arial"/>
                <w:sz w:val="20"/>
                <w:szCs w:val="20"/>
              </w:rPr>
            </w:pPr>
            <w:r>
              <w:rPr>
                <w:rFonts w:ascii="Arial" w:hAnsi="Arial" w:cs="Arial"/>
                <w:sz w:val="20"/>
                <w:szCs w:val="20"/>
              </w:rPr>
              <w:t>5494</w:t>
            </w:r>
          </w:p>
        </w:tc>
        <w:tc>
          <w:tcPr>
            <w:tcW w:w="708" w:type="dxa"/>
            <w:tcBorders>
              <w:top w:val="single" w:sz="6" w:space="0" w:color="auto"/>
              <w:bottom w:val="single" w:sz="6" w:space="0" w:color="auto"/>
            </w:tcBorders>
            <w:shd w:val="clear" w:color="auto" w:fill="auto"/>
          </w:tcPr>
          <w:p w14:paraId="760B7896" w14:textId="7AD2D07F" w:rsidR="004D0974" w:rsidRDefault="004D0974" w:rsidP="004D0974">
            <w:pPr>
              <w:spacing w:before="120"/>
              <w:jc w:val="center"/>
              <w:rPr>
                <w:rFonts w:ascii="Arial" w:hAnsi="Arial" w:cs="Arial"/>
                <w:sz w:val="20"/>
                <w:szCs w:val="20"/>
              </w:rPr>
            </w:pPr>
            <w:r>
              <w:rPr>
                <w:rFonts w:ascii="Arial" w:hAnsi="Arial" w:cs="Arial"/>
                <w:sz w:val="20"/>
                <w:szCs w:val="20"/>
              </w:rPr>
              <w:t>6402</w:t>
            </w:r>
          </w:p>
        </w:tc>
        <w:tc>
          <w:tcPr>
            <w:tcW w:w="6663" w:type="dxa"/>
            <w:tcBorders>
              <w:top w:val="single" w:sz="6" w:space="0" w:color="auto"/>
              <w:bottom w:val="single" w:sz="6" w:space="0" w:color="auto"/>
              <w:right w:val="single" w:sz="4" w:space="0" w:color="auto"/>
            </w:tcBorders>
            <w:shd w:val="clear" w:color="auto" w:fill="auto"/>
          </w:tcPr>
          <w:p w14:paraId="04958DDA" w14:textId="77777777" w:rsidR="004D0974" w:rsidRDefault="004D0974" w:rsidP="004D0974">
            <w:pPr>
              <w:spacing w:before="120" w:after="120"/>
              <w:rPr>
                <w:rFonts w:ascii="Arial" w:hAnsi="Arial" w:cs="Arial"/>
                <w:sz w:val="20"/>
                <w:szCs w:val="20"/>
              </w:rPr>
            </w:pPr>
            <w:r w:rsidRPr="00CA61A6">
              <w:rPr>
                <w:rFonts w:ascii="Arial" w:hAnsi="Arial" w:cs="Arial"/>
                <w:sz w:val="20"/>
                <w:szCs w:val="20"/>
              </w:rPr>
              <w:t>NORTHERN TERRITORY GREENING SUBSIDIES FOR LOCAL GOVERNING BODIES</w:t>
            </w:r>
          </w:p>
          <w:p w14:paraId="311DFD7E" w14:textId="786FA574" w:rsidR="004D0974" w:rsidRPr="00983672" w:rsidRDefault="004D0974" w:rsidP="004D0974">
            <w:pPr>
              <w:spacing w:before="120" w:after="120"/>
              <w:rPr>
                <w:rFonts w:ascii="Arial" w:hAnsi="Arial" w:cs="Arial"/>
                <w:sz w:val="20"/>
                <w:szCs w:val="20"/>
              </w:rPr>
            </w:pPr>
            <w:r>
              <w:rPr>
                <w:rFonts w:ascii="Arial" w:hAnsi="Arial" w:cs="Arial"/>
                <w:sz w:val="20"/>
                <w:szCs w:val="20"/>
              </w:rPr>
              <w:t xml:space="preserve">To approve the introduction of a Northern Territory Greening Subsidy for local governing bodies to encourage the greening of Territory towns. </w:t>
            </w:r>
          </w:p>
        </w:tc>
      </w:tr>
      <w:tr w:rsidR="004D0974" w14:paraId="73EE0B2D" w14:textId="77777777" w:rsidTr="007B5D37">
        <w:trPr>
          <w:cantSplit/>
          <w:trHeight w:val="600"/>
        </w:trPr>
        <w:tc>
          <w:tcPr>
            <w:tcW w:w="1080" w:type="dxa"/>
            <w:tcBorders>
              <w:top w:val="single" w:sz="6" w:space="0" w:color="auto"/>
              <w:bottom w:val="single" w:sz="6" w:space="0" w:color="auto"/>
            </w:tcBorders>
            <w:shd w:val="clear" w:color="auto" w:fill="auto"/>
          </w:tcPr>
          <w:p w14:paraId="1589A851" w14:textId="6E2B5B5C" w:rsidR="004D0974" w:rsidRPr="00C955D4" w:rsidRDefault="004D0974" w:rsidP="004D0974">
            <w:pPr>
              <w:spacing w:before="120"/>
              <w:jc w:val="center"/>
              <w:rPr>
                <w:rFonts w:ascii="Arial" w:hAnsi="Arial" w:cs="Arial"/>
                <w:b/>
                <w:sz w:val="20"/>
                <w:szCs w:val="20"/>
              </w:rPr>
            </w:pPr>
            <w:r>
              <w:rPr>
                <w:rFonts w:ascii="Arial" w:hAnsi="Arial" w:cs="Arial"/>
                <w:b/>
                <w:sz w:val="20"/>
                <w:szCs w:val="20"/>
              </w:rPr>
              <w:t>460</w:t>
            </w:r>
          </w:p>
        </w:tc>
        <w:tc>
          <w:tcPr>
            <w:tcW w:w="1096" w:type="dxa"/>
            <w:tcBorders>
              <w:top w:val="single" w:sz="6" w:space="0" w:color="auto"/>
              <w:bottom w:val="single" w:sz="6" w:space="0" w:color="auto"/>
            </w:tcBorders>
            <w:shd w:val="clear" w:color="auto" w:fill="auto"/>
          </w:tcPr>
          <w:p w14:paraId="5D0AF9E0" w14:textId="105CBAF5" w:rsidR="004D0974" w:rsidRDefault="004D0974" w:rsidP="004D0974">
            <w:pPr>
              <w:spacing w:before="120"/>
              <w:jc w:val="center"/>
              <w:rPr>
                <w:rFonts w:ascii="Arial" w:hAnsi="Arial" w:cs="Arial"/>
                <w:sz w:val="20"/>
                <w:szCs w:val="20"/>
              </w:rPr>
            </w:pPr>
            <w:r>
              <w:rPr>
                <w:rFonts w:ascii="Arial" w:hAnsi="Arial" w:cs="Arial"/>
                <w:sz w:val="20"/>
                <w:szCs w:val="20"/>
              </w:rPr>
              <w:t>13/3/90</w:t>
            </w:r>
          </w:p>
        </w:tc>
        <w:tc>
          <w:tcPr>
            <w:tcW w:w="851" w:type="dxa"/>
            <w:tcBorders>
              <w:top w:val="single" w:sz="6" w:space="0" w:color="auto"/>
              <w:bottom w:val="single" w:sz="6" w:space="0" w:color="auto"/>
            </w:tcBorders>
            <w:shd w:val="clear" w:color="auto" w:fill="auto"/>
          </w:tcPr>
          <w:p w14:paraId="0920E709" w14:textId="507CF716" w:rsidR="004D0974" w:rsidRDefault="004D0974" w:rsidP="004D0974">
            <w:pPr>
              <w:spacing w:before="120"/>
              <w:jc w:val="center"/>
              <w:rPr>
                <w:rFonts w:ascii="Arial" w:hAnsi="Arial" w:cs="Arial"/>
                <w:sz w:val="20"/>
                <w:szCs w:val="20"/>
              </w:rPr>
            </w:pPr>
            <w:r>
              <w:rPr>
                <w:rFonts w:ascii="Arial" w:hAnsi="Arial" w:cs="Arial"/>
                <w:sz w:val="20"/>
                <w:szCs w:val="20"/>
              </w:rPr>
              <w:t>5495</w:t>
            </w:r>
          </w:p>
        </w:tc>
        <w:tc>
          <w:tcPr>
            <w:tcW w:w="708" w:type="dxa"/>
            <w:tcBorders>
              <w:top w:val="single" w:sz="6" w:space="0" w:color="auto"/>
              <w:bottom w:val="single" w:sz="6" w:space="0" w:color="auto"/>
            </w:tcBorders>
            <w:shd w:val="clear" w:color="auto" w:fill="auto"/>
          </w:tcPr>
          <w:p w14:paraId="4E4C03E2" w14:textId="651FD5AA" w:rsidR="004D0974" w:rsidRDefault="004D0974" w:rsidP="004D0974">
            <w:pPr>
              <w:spacing w:before="120"/>
              <w:jc w:val="center"/>
              <w:rPr>
                <w:rFonts w:ascii="Arial" w:hAnsi="Arial" w:cs="Arial"/>
                <w:sz w:val="20"/>
                <w:szCs w:val="20"/>
              </w:rPr>
            </w:pPr>
            <w:r>
              <w:rPr>
                <w:rFonts w:ascii="Arial" w:hAnsi="Arial" w:cs="Arial"/>
                <w:sz w:val="20"/>
                <w:szCs w:val="20"/>
              </w:rPr>
              <w:t>6403</w:t>
            </w:r>
          </w:p>
        </w:tc>
        <w:tc>
          <w:tcPr>
            <w:tcW w:w="6663" w:type="dxa"/>
            <w:tcBorders>
              <w:top w:val="single" w:sz="6" w:space="0" w:color="auto"/>
              <w:bottom w:val="single" w:sz="6" w:space="0" w:color="auto"/>
              <w:right w:val="single" w:sz="4" w:space="0" w:color="auto"/>
            </w:tcBorders>
            <w:shd w:val="clear" w:color="auto" w:fill="auto"/>
          </w:tcPr>
          <w:p w14:paraId="1154D053" w14:textId="77777777" w:rsidR="004D0974" w:rsidRDefault="004D0974" w:rsidP="004D0974">
            <w:pPr>
              <w:spacing w:before="120" w:after="120"/>
              <w:rPr>
                <w:rFonts w:ascii="Arial" w:hAnsi="Arial" w:cs="Arial"/>
                <w:sz w:val="20"/>
                <w:szCs w:val="20"/>
              </w:rPr>
            </w:pPr>
            <w:r w:rsidRPr="00CA61A6">
              <w:rPr>
                <w:rFonts w:ascii="Arial" w:hAnsi="Arial" w:cs="Arial"/>
                <w:sz w:val="20"/>
                <w:szCs w:val="20"/>
              </w:rPr>
              <w:t>ALIGNMENT OF SPECIFIC POWER AND WATER SUPPLY FEES AND CHARGES</w:t>
            </w:r>
          </w:p>
          <w:p w14:paraId="40721720" w14:textId="0693CCA1" w:rsidR="004D0974" w:rsidRPr="00C955D4" w:rsidRDefault="004D0974" w:rsidP="004D0974">
            <w:pPr>
              <w:spacing w:before="120" w:after="120"/>
              <w:rPr>
                <w:rFonts w:ascii="Arial" w:hAnsi="Arial" w:cs="Arial"/>
                <w:sz w:val="20"/>
                <w:szCs w:val="20"/>
              </w:rPr>
            </w:pPr>
            <w:r>
              <w:rPr>
                <w:rFonts w:ascii="Arial" w:hAnsi="Arial" w:cs="Arial"/>
                <w:sz w:val="20"/>
                <w:szCs w:val="20"/>
              </w:rPr>
              <w:t>To introduce uniform fees for services relating to power and water supply in conjunction with the introduction of combined meter reading and billing</w:t>
            </w:r>
            <w:r w:rsidRPr="001B0CF4">
              <w:rPr>
                <w:rFonts w:ascii="Arial" w:hAnsi="Arial" w:cs="Arial"/>
                <w:color w:val="0070C0"/>
                <w:sz w:val="20"/>
                <w:szCs w:val="20"/>
              </w:rPr>
              <w:t>.</w:t>
            </w:r>
          </w:p>
        </w:tc>
      </w:tr>
      <w:tr w:rsidR="004D0974" w14:paraId="6A72D871" w14:textId="77777777" w:rsidTr="007B5D37">
        <w:trPr>
          <w:cantSplit/>
          <w:trHeight w:val="600"/>
        </w:trPr>
        <w:tc>
          <w:tcPr>
            <w:tcW w:w="1080" w:type="dxa"/>
            <w:tcBorders>
              <w:top w:val="single" w:sz="6" w:space="0" w:color="auto"/>
              <w:bottom w:val="single" w:sz="6" w:space="0" w:color="auto"/>
            </w:tcBorders>
            <w:shd w:val="clear" w:color="auto" w:fill="auto"/>
          </w:tcPr>
          <w:p w14:paraId="7096F49F" w14:textId="39043375" w:rsidR="004D0974" w:rsidRDefault="004D0974" w:rsidP="004D0974">
            <w:pPr>
              <w:spacing w:before="120"/>
              <w:jc w:val="center"/>
              <w:rPr>
                <w:rFonts w:ascii="Arial" w:hAnsi="Arial" w:cs="Arial"/>
                <w:b/>
                <w:sz w:val="20"/>
                <w:szCs w:val="20"/>
              </w:rPr>
            </w:pPr>
            <w:r>
              <w:rPr>
                <w:rFonts w:ascii="Arial" w:hAnsi="Arial" w:cs="Arial"/>
                <w:b/>
                <w:sz w:val="20"/>
                <w:szCs w:val="20"/>
              </w:rPr>
              <w:t>460</w:t>
            </w:r>
          </w:p>
        </w:tc>
        <w:tc>
          <w:tcPr>
            <w:tcW w:w="1096" w:type="dxa"/>
            <w:tcBorders>
              <w:top w:val="single" w:sz="6" w:space="0" w:color="auto"/>
              <w:bottom w:val="single" w:sz="6" w:space="0" w:color="auto"/>
            </w:tcBorders>
            <w:shd w:val="clear" w:color="auto" w:fill="auto"/>
          </w:tcPr>
          <w:p w14:paraId="6A3368C0" w14:textId="7136D63C" w:rsidR="004D0974" w:rsidRDefault="004D0974" w:rsidP="004D0974">
            <w:pPr>
              <w:spacing w:before="120"/>
              <w:jc w:val="center"/>
              <w:rPr>
                <w:rFonts w:ascii="Arial" w:hAnsi="Arial" w:cs="Arial"/>
                <w:sz w:val="20"/>
                <w:szCs w:val="20"/>
              </w:rPr>
            </w:pPr>
            <w:r>
              <w:rPr>
                <w:rFonts w:ascii="Arial" w:hAnsi="Arial" w:cs="Arial"/>
                <w:sz w:val="20"/>
                <w:szCs w:val="20"/>
              </w:rPr>
              <w:t>13/3/90</w:t>
            </w:r>
          </w:p>
        </w:tc>
        <w:tc>
          <w:tcPr>
            <w:tcW w:w="851" w:type="dxa"/>
            <w:tcBorders>
              <w:top w:val="single" w:sz="6" w:space="0" w:color="auto"/>
              <w:bottom w:val="single" w:sz="6" w:space="0" w:color="auto"/>
            </w:tcBorders>
            <w:shd w:val="clear" w:color="auto" w:fill="auto"/>
          </w:tcPr>
          <w:p w14:paraId="51468AA8" w14:textId="5FC5A79E" w:rsidR="004D0974" w:rsidRDefault="004D0974" w:rsidP="004D0974">
            <w:pPr>
              <w:spacing w:before="120"/>
              <w:jc w:val="center"/>
              <w:rPr>
                <w:rFonts w:ascii="Arial" w:hAnsi="Arial" w:cs="Arial"/>
                <w:sz w:val="20"/>
                <w:szCs w:val="20"/>
              </w:rPr>
            </w:pPr>
            <w:r>
              <w:rPr>
                <w:rFonts w:ascii="Arial" w:hAnsi="Arial" w:cs="Arial"/>
                <w:sz w:val="20"/>
                <w:szCs w:val="20"/>
              </w:rPr>
              <w:t>5496</w:t>
            </w:r>
          </w:p>
        </w:tc>
        <w:tc>
          <w:tcPr>
            <w:tcW w:w="708" w:type="dxa"/>
            <w:tcBorders>
              <w:top w:val="single" w:sz="6" w:space="0" w:color="auto"/>
              <w:bottom w:val="single" w:sz="6" w:space="0" w:color="auto"/>
            </w:tcBorders>
            <w:shd w:val="clear" w:color="auto" w:fill="auto"/>
          </w:tcPr>
          <w:p w14:paraId="1A422101" w14:textId="3CBC40ED" w:rsidR="004D0974" w:rsidRDefault="004D0974" w:rsidP="004D0974">
            <w:pPr>
              <w:spacing w:before="120"/>
              <w:jc w:val="center"/>
              <w:rPr>
                <w:rFonts w:ascii="Arial" w:hAnsi="Arial" w:cs="Arial"/>
                <w:sz w:val="20"/>
                <w:szCs w:val="20"/>
              </w:rPr>
            </w:pPr>
            <w:r>
              <w:rPr>
                <w:rFonts w:ascii="Arial" w:hAnsi="Arial" w:cs="Arial"/>
                <w:sz w:val="20"/>
                <w:szCs w:val="20"/>
              </w:rPr>
              <w:t>6404</w:t>
            </w:r>
          </w:p>
        </w:tc>
        <w:tc>
          <w:tcPr>
            <w:tcW w:w="6663" w:type="dxa"/>
            <w:tcBorders>
              <w:top w:val="single" w:sz="6" w:space="0" w:color="auto"/>
              <w:bottom w:val="single" w:sz="6" w:space="0" w:color="auto"/>
              <w:right w:val="single" w:sz="4" w:space="0" w:color="auto"/>
            </w:tcBorders>
            <w:shd w:val="clear" w:color="auto" w:fill="auto"/>
          </w:tcPr>
          <w:p w14:paraId="1D13867D" w14:textId="77777777" w:rsidR="004D0974" w:rsidRDefault="004D0974" w:rsidP="004D0974">
            <w:pPr>
              <w:spacing w:before="120" w:after="120"/>
              <w:rPr>
                <w:rFonts w:ascii="Arial" w:hAnsi="Arial" w:cs="Arial"/>
                <w:sz w:val="20"/>
                <w:szCs w:val="20"/>
              </w:rPr>
            </w:pPr>
            <w:r w:rsidRPr="00CA61A6">
              <w:rPr>
                <w:rFonts w:ascii="Arial" w:hAnsi="Arial" w:cs="Arial"/>
                <w:sz w:val="20"/>
                <w:szCs w:val="20"/>
              </w:rPr>
              <w:t xml:space="preserve">AMENDMENT TO THE </w:t>
            </w:r>
            <w:r w:rsidRPr="00C311E2">
              <w:rPr>
                <w:rFonts w:ascii="Arial" w:hAnsi="Arial" w:cs="Arial"/>
                <w:i/>
                <w:sz w:val="20"/>
                <w:szCs w:val="20"/>
              </w:rPr>
              <w:t>COMMERCIAL ARBITRATION ACT</w:t>
            </w:r>
          </w:p>
          <w:p w14:paraId="75F8F243" w14:textId="111B1A57" w:rsidR="004D0974" w:rsidRPr="00CA61A6" w:rsidRDefault="004D0974" w:rsidP="004D0974">
            <w:pPr>
              <w:spacing w:before="120" w:after="120"/>
              <w:rPr>
                <w:rFonts w:ascii="Arial" w:hAnsi="Arial" w:cs="Arial"/>
                <w:sz w:val="20"/>
                <w:szCs w:val="20"/>
              </w:rPr>
            </w:pPr>
            <w:r>
              <w:rPr>
                <w:rFonts w:ascii="Arial" w:hAnsi="Arial" w:cs="Arial"/>
                <w:sz w:val="20"/>
                <w:szCs w:val="20"/>
              </w:rPr>
              <w:t xml:space="preserve">To approve the drafting of legislation to amend the </w:t>
            </w:r>
            <w:r>
              <w:rPr>
                <w:rFonts w:ascii="Arial" w:hAnsi="Arial" w:cs="Arial"/>
                <w:i/>
                <w:sz w:val="20"/>
                <w:szCs w:val="20"/>
              </w:rPr>
              <w:t xml:space="preserve">Commercial Arbitration Act </w:t>
            </w:r>
            <w:r>
              <w:rPr>
                <w:rFonts w:ascii="Arial" w:hAnsi="Arial" w:cs="Arial"/>
                <w:sz w:val="20"/>
                <w:szCs w:val="20"/>
              </w:rPr>
              <w:t xml:space="preserve">to retain legislation, which is uniform with the rest of Australia. </w:t>
            </w:r>
          </w:p>
        </w:tc>
      </w:tr>
      <w:tr w:rsidR="004D0974" w14:paraId="53610954" w14:textId="77777777" w:rsidTr="007B5D37">
        <w:trPr>
          <w:cantSplit/>
          <w:trHeight w:val="600"/>
        </w:trPr>
        <w:tc>
          <w:tcPr>
            <w:tcW w:w="1080" w:type="dxa"/>
            <w:tcBorders>
              <w:top w:val="single" w:sz="6" w:space="0" w:color="auto"/>
              <w:bottom w:val="single" w:sz="6" w:space="0" w:color="auto"/>
            </w:tcBorders>
            <w:shd w:val="clear" w:color="auto" w:fill="auto"/>
          </w:tcPr>
          <w:p w14:paraId="6378E70C" w14:textId="57CE4688" w:rsidR="004D0974" w:rsidRDefault="004D0974" w:rsidP="004D0974">
            <w:pPr>
              <w:spacing w:before="120"/>
              <w:jc w:val="center"/>
              <w:rPr>
                <w:rFonts w:ascii="Arial" w:hAnsi="Arial" w:cs="Arial"/>
                <w:b/>
                <w:sz w:val="20"/>
                <w:szCs w:val="20"/>
              </w:rPr>
            </w:pPr>
            <w:r>
              <w:rPr>
                <w:rFonts w:ascii="Arial" w:hAnsi="Arial" w:cs="Arial"/>
                <w:b/>
                <w:sz w:val="20"/>
                <w:szCs w:val="20"/>
              </w:rPr>
              <w:t>460</w:t>
            </w:r>
          </w:p>
        </w:tc>
        <w:tc>
          <w:tcPr>
            <w:tcW w:w="1096" w:type="dxa"/>
            <w:tcBorders>
              <w:top w:val="single" w:sz="6" w:space="0" w:color="auto"/>
              <w:bottom w:val="single" w:sz="6" w:space="0" w:color="auto"/>
            </w:tcBorders>
            <w:shd w:val="clear" w:color="auto" w:fill="auto"/>
          </w:tcPr>
          <w:p w14:paraId="3044977E" w14:textId="1F74C1D3" w:rsidR="004D0974" w:rsidRDefault="004D0974" w:rsidP="004D0974">
            <w:pPr>
              <w:spacing w:before="120"/>
              <w:jc w:val="center"/>
              <w:rPr>
                <w:rFonts w:ascii="Arial" w:hAnsi="Arial" w:cs="Arial"/>
                <w:sz w:val="20"/>
                <w:szCs w:val="20"/>
              </w:rPr>
            </w:pPr>
            <w:r>
              <w:rPr>
                <w:rFonts w:ascii="Arial" w:hAnsi="Arial" w:cs="Arial"/>
                <w:sz w:val="20"/>
                <w:szCs w:val="20"/>
              </w:rPr>
              <w:t>13/3/90</w:t>
            </w:r>
          </w:p>
        </w:tc>
        <w:tc>
          <w:tcPr>
            <w:tcW w:w="851" w:type="dxa"/>
            <w:tcBorders>
              <w:top w:val="single" w:sz="6" w:space="0" w:color="auto"/>
              <w:bottom w:val="single" w:sz="6" w:space="0" w:color="auto"/>
            </w:tcBorders>
            <w:shd w:val="clear" w:color="auto" w:fill="auto"/>
          </w:tcPr>
          <w:p w14:paraId="52749856" w14:textId="5D3C7D23" w:rsidR="004D0974" w:rsidRDefault="004D0974" w:rsidP="004D0974">
            <w:pPr>
              <w:spacing w:before="120"/>
              <w:jc w:val="center"/>
              <w:rPr>
                <w:rFonts w:ascii="Arial" w:hAnsi="Arial" w:cs="Arial"/>
                <w:sz w:val="20"/>
                <w:szCs w:val="20"/>
              </w:rPr>
            </w:pPr>
            <w:r>
              <w:rPr>
                <w:rFonts w:ascii="Arial" w:hAnsi="Arial" w:cs="Arial"/>
                <w:sz w:val="20"/>
                <w:szCs w:val="20"/>
              </w:rPr>
              <w:t>5497</w:t>
            </w:r>
          </w:p>
        </w:tc>
        <w:tc>
          <w:tcPr>
            <w:tcW w:w="708" w:type="dxa"/>
            <w:tcBorders>
              <w:top w:val="single" w:sz="6" w:space="0" w:color="auto"/>
              <w:bottom w:val="single" w:sz="6" w:space="0" w:color="auto"/>
            </w:tcBorders>
            <w:shd w:val="clear" w:color="auto" w:fill="auto"/>
          </w:tcPr>
          <w:p w14:paraId="5E04F3BB" w14:textId="74999E79" w:rsidR="004D0974" w:rsidRDefault="004D0974" w:rsidP="004D0974">
            <w:pPr>
              <w:spacing w:before="120"/>
              <w:jc w:val="center"/>
              <w:rPr>
                <w:rFonts w:ascii="Arial" w:hAnsi="Arial" w:cs="Arial"/>
                <w:sz w:val="20"/>
                <w:szCs w:val="20"/>
              </w:rPr>
            </w:pPr>
            <w:r>
              <w:rPr>
                <w:rFonts w:ascii="Arial" w:hAnsi="Arial" w:cs="Arial"/>
                <w:sz w:val="20"/>
                <w:szCs w:val="20"/>
              </w:rPr>
              <w:t>6405</w:t>
            </w:r>
          </w:p>
        </w:tc>
        <w:tc>
          <w:tcPr>
            <w:tcW w:w="6663" w:type="dxa"/>
            <w:tcBorders>
              <w:top w:val="single" w:sz="6" w:space="0" w:color="auto"/>
              <w:bottom w:val="single" w:sz="6" w:space="0" w:color="auto"/>
              <w:right w:val="single" w:sz="4" w:space="0" w:color="auto"/>
            </w:tcBorders>
            <w:shd w:val="clear" w:color="auto" w:fill="auto"/>
          </w:tcPr>
          <w:p w14:paraId="44618457" w14:textId="77777777" w:rsidR="004D0974" w:rsidRDefault="004D0974" w:rsidP="004D0974">
            <w:pPr>
              <w:spacing w:before="120" w:after="120"/>
              <w:rPr>
                <w:rFonts w:ascii="Arial" w:hAnsi="Arial" w:cs="Arial"/>
                <w:sz w:val="20"/>
                <w:szCs w:val="20"/>
              </w:rPr>
            </w:pPr>
            <w:r w:rsidRPr="00CA61A6">
              <w:rPr>
                <w:rFonts w:ascii="Arial" w:hAnsi="Arial" w:cs="Arial"/>
                <w:sz w:val="20"/>
                <w:szCs w:val="20"/>
              </w:rPr>
              <w:t>NORTHERN TERRITORY TERTIARY FARES REIMBURSEMENT SCHEME - CRITERIA FOR APPEALS TO THE SECRETARY 1990 ONWARDS</w:t>
            </w:r>
          </w:p>
          <w:p w14:paraId="7F073AA0" w14:textId="6C1EC529" w:rsidR="004D0974" w:rsidRPr="00CA61A6" w:rsidRDefault="004D0974" w:rsidP="004D0974">
            <w:pPr>
              <w:spacing w:before="120" w:after="120"/>
              <w:rPr>
                <w:rFonts w:ascii="Arial" w:hAnsi="Arial" w:cs="Arial"/>
                <w:sz w:val="20"/>
                <w:szCs w:val="20"/>
              </w:rPr>
            </w:pPr>
            <w:r>
              <w:rPr>
                <w:rFonts w:ascii="Arial" w:hAnsi="Arial" w:cs="Arial"/>
                <w:sz w:val="20"/>
                <w:szCs w:val="20"/>
              </w:rPr>
              <w:t>To approve continuation of the NT Tertiary Fares Reimbursement Scheme and establish criteria for the assessment of appeals against decisions by the Standing Committee.</w:t>
            </w:r>
          </w:p>
        </w:tc>
      </w:tr>
      <w:tr w:rsidR="004D0974" w14:paraId="101C2EF4" w14:textId="77777777" w:rsidTr="007B5D37">
        <w:trPr>
          <w:cantSplit/>
          <w:trHeight w:val="600"/>
        </w:trPr>
        <w:tc>
          <w:tcPr>
            <w:tcW w:w="1080" w:type="dxa"/>
            <w:tcBorders>
              <w:top w:val="single" w:sz="6" w:space="0" w:color="auto"/>
              <w:bottom w:val="single" w:sz="6" w:space="0" w:color="auto"/>
            </w:tcBorders>
            <w:shd w:val="clear" w:color="auto" w:fill="auto"/>
          </w:tcPr>
          <w:p w14:paraId="1017E1F6" w14:textId="5507A18C" w:rsidR="004D0974" w:rsidRDefault="004D0974" w:rsidP="004D0974">
            <w:pPr>
              <w:spacing w:before="120"/>
              <w:jc w:val="center"/>
              <w:rPr>
                <w:rFonts w:ascii="Arial" w:hAnsi="Arial" w:cs="Arial"/>
                <w:b/>
                <w:sz w:val="20"/>
                <w:szCs w:val="20"/>
              </w:rPr>
            </w:pPr>
            <w:r>
              <w:rPr>
                <w:rFonts w:ascii="Arial" w:hAnsi="Arial" w:cs="Arial"/>
                <w:b/>
                <w:sz w:val="20"/>
                <w:szCs w:val="20"/>
              </w:rPr>
              <w:t>460</w:t>
            </w:r>
          </w:p>
        </w:tc>
        <w:tc>
          <w:tcPr>
            <w:tcW w:w="1096" w:type="dxa"/>
            <w:tcBorders>
              <w:top w:val="single" w:sz="6" w:space="0" w:color="auto"/>
              <w:bottom w:val="single" w:sz="6" w:space="0" w:color="auto"/>
            </w:tcBorders>
            <w:shd w:val="clear" w:color="auto" w:fill="auto"/>
          </w:tcPr>
          <w:p w14:paraId="7F445A0D" w14:textId="20CD4902" w:rsidR="004D0974" w:rsidRDefault="004D0974" w:rsidP="004D0974">
            <w:pPr>
              <w:spacing w:before="120"/>
              <w:jc w:val="center"/>
              <w:rPr>
                <w:rFonts w:ascii="Arial" w:hAnsi="Arial" w:cs="Arial"/>
                <w:sz w:val="20"/>
                <w:szCs w:val="20"/>
              </w:rPr>
            </w:pPr>
            <w:r>
              <w:rPr>
                <w:rFonts w:ascii="Arial" w:hAnsi="Arial" w:cs="Arial"/>
                <w:sz w:val="20"/>
                <w:szCs w:val="20"/>
              </w:rPr>
              <w:t>13/3/90</w:t>
            </w:r>
          </w:p>
        </w:tc>
        <w:tc>
          <w:tcPr>
            <w:tcW w:w="851" w:type="dxa"/>
            <w:tcBorders>
              <w:top w:val="single" w:sz="6" w:space="0" w:color="auto"/>
              <w:bottom w:val="single" w:sz="6" w:space="0" w:color="auto"/>
            </w:tcBorders>
            <w:shd w:val="clear" w:color="auto" w:fill="auto"/>
          </w:tcPr>
          <w:p w14:paraId="7C3FB40F" w14:textId="7E76A0B3" w:rsidR="004D0974" w:rsidRDefault="004D0974" w:rsidP="004D0974">
            <w:pPr>
              <w:spacing w:before="120"/>
              <w:jc w:val="center"/>
              <w:rPr>
                <w:rFonts w:ascii="Arial" w:hAnsi="Arial" w:cs="Arial"/>
                <w:sz w:val="20"/>
                <w:szCs w:val="20"/>
              </w:rPr>
            </w:pPr>
            <w:r>
              <w:rPr>
                <w:rFonts w:ascii="Arial" w:hAnsi="Arial" w:cs="Arial"/>
                <w:sz w:val="20"/>
                <w:szCs w:val="20"/>
              </w:rPr>
              <w:t>5498</w:t>
            </w:r>
          </w:p>
        </w:tc>
        <w:tc>
          <w:tcPr>
            <w:tcW w:w="708" w:type="dxa"/>
            <w:tcBorders>
              <w:top w:val="single" w:sz="6" w:space="0" w:color="auto"/>
              <w:bottom w:val="single" w:sz="6" w:space="0" w:color="auto"/>
            </w:tcBorders>
            <w:shd w:val="clear" w:color="auto" w:fill="auto"/>
          </w:tcPr>
          <w:p w14:paraId="32EB8FB9" w14:textId="27FFDE1A" w:rsidR="004D0974" w:rsidRDefault="004D0974" w:rsidP="004D0974">
            <w:pPr>
              <w:spacing w:before="120"/>
              <w:jc w:val="center"/>
              <w:rPr>
                <w:rFonts w:ascii="Arial" w:hAnsi="Arial" w:cs="Arial"/>
                <w:sz w:val="20"/>
                <w:szCs w:val="20"/>
              </w:rPr>
            </w:pPr>
            <w:r>
              <w:rPr>
                <w:rFonts w:ascii="Arial" w:hAnsi="Arial" w:cs="Arial"/>
                <w:sz w:val="20"/>
                <w:szCs w:val="20"/>
              </w:rPr>
              <w:t>6406</w:t>
            </w:r>
          </w:p>
        </w:tc>
        <w:tc>
          <w:tcPr>
            <w:tcW w:w="6663" w:type="dxa"/>
            <w:tcBorders>
              <w:top w:val="single" w:sz="6" w:space="0" w:color="auto"/>
              <w:bottom w:val="single" w:sz="6" w:space="0" w:color="auto"/>
              <w:right w:val="single" w:sz="4" w:space="0" w:color="auto"/>
            </w:tcBorders>
            <w:shd w:val="clear" w:color="auto" w:fill="auto"/>
          </w:tcPr>
          <w:p w14:paraId="1DF854A7" w14:textId="77777777" w:rsidR="004D0974" w:rsidRDefault="004D0974" w:rsidP="004D0974">
            <w:pPr>
              <w:spacing w:before="120" w:after="120"/>
              <w:rPr>
                <w:rFonts w:ascii="Arial" w:hAnsi="Arial" w:cs="Arial"/>
                <w:sz w:val="20"/>
                <w:szCs w:val="20"/>
              </w:rPr>
            </w:pPr>
            <w:r w:rsidRPr="00CA61A6">
              <w:rPr>
                <w:rFonts w:ascii="Arial" w:hAnsi="Arial" w:cs="Arial"/>
                <w:sz w:val="20"/>
                <w:szCs w:val="20"/>
              </w:rPr>
              <w:t>MENTAL HEALTH AND RELATED SERVICES POLICY</w:t>
            </w:r>
          </w:p>
          <w:p w14:paraId="11F571D2" w14:textId="5AD44FE7" w:rsidR="004D0974" w:rsidRPr="00CA61A6" w:rsidRDefault="004D0974" w:rsidP="004D0974">
            <w:pPr>
              <w:spacing w:before="120" w:after="120"/>
              <w:rPr>
                <w:rFonts w:ascii="Arial" w:hAnsi="Arial" w:cs="Arial"/>
                <w:sz w:val="20"/>
                <w:szCs w:val="20"/>
              </w:rPr>
            </w:pPr>
            <w:r w:rsidRPr="00E22A93">
              <w:rPr>
                <w:rFonts w:ascii="Arial" w:hAnsi="Arial" w:cs="Arial"/>
                <w:sz w:val="20"/>
                <w:szCs w:val="20"/>
              </w:rPr>
              <w:t>To approve the goals and strategy for development of mental health services as detailed in Attachment A to the Submission.</w:t>
            </w:r>
            <w:r>
              <w:rPr>
                <w:rFonts w:ascii="Arial" w:hAnsi="Arial" w:cs="Arial"/>
                <w:sz w:val="20"/>
                <w:szCs w:val="20"/>
              </w:rPr>
              <w:t xml:space="preserve"> </w:t>
            </w:r>
          </w:p>
        </w:tc>
      </w:tr>
    </w:tbl>
    <w:p w14:paraId="6418F87A" w14:textId="240AB552" w:rsidR="007C629F" w:rsidRDefault="007C629F">
      <w:pPr>
        <w:rPr>
          <w:rFonts w:ascii="Arial" w:hAnsi="Arial" w:cs="Arial"/>
          <w:sz w:val="20"/>
          <w:szCs w:val="20"/>
        </w:rPr>
      </w:pP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DB7046" w14:paraId="1ACF5F75" w14:textId="77777777" w:rsidTr="00515709">
        <w:trPr>
          <w:cantSplit/>
          <w:trHeight w:val="841"/>
          <w:tblHeader/>
        </w:trPr>
        <w:tc>
          <w:tcPr>
            <w:tcW w:w="10398" w:type="dxa"/>
            <w:gridSpan w:val="5"/>
            <w:shd w:val="clear" w:color="auto" w:fill="CCFFCC"/>
          </w:tcPr>
          <w:p w14:paraId="17B2C067" w14:textId="7A11F0AF" w:rsidR="004D0974" w:rsidRDefault="004D0974" w:rsidP="007B5D37">
            <w:pPr>
              <w:spacing w:before="120"/>
              <w:jc w:val="center"/>
              <w:rPr>
                <w:rFonts w:ascii="Arial" w:hAnsi="Arial" w:cs="Arial"/>
                <w:b/>
              </w:rPr>
            </w:pPr>
            <w:r>
              <w:rPr>
                <w:rFonts w:ascii="Arial" w:hAnsi="Arial" w:cs="Arial"/>
                <w:b/>
              </w:rPr>
              <w:t>Volume 321</w:t>
            </w:r>
          </w:p>
          <w:p w14:paraId="7797EF97" w14:textId="783155BA" w:rsidR="00DB7046" w:rsidRDefault="004D0974" w:rsidP="007B5D37">
            <w:pPr>
              <w:spacing w:before="120"/>
              <w:jc w:val="center"/>
              <w:rPr>
                <w:rFonts w:ascii="Arial" w:hAnsi="Arial" w:cs="Arial"/>
                <w:b/>
              </w:rPr>
            </w:pPr>
            <w:r>
              <w:rPr>
                <w:rFonts w:ascii="Arial" w:hAnsi="Arial" w:cs="Arial"/>
                <w:b/>
              </w:rPr>
              <w:t>Meeting date: 13 March 1990 – Darwin</w:t>
            </w:r>
          </w:p>
        </w:tc>
      </w:tr>
      <w:tr w:rsidR="00552679" w14:paraId="73974600" w14:textId="77777777" w:rsidTr="00552679">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D9D9D9"/>
            <w:vAlign w:val="center"/>
          </w:tcPr>
          <w:p w14:paraId="05CE4470" w14:textId="256481E6" w:rsidR="00552679" w:rsidRDefault="00552679" w:rsidP="00552679">
            <w:pPr>
              <w:spacing w:before="120"/>
              <w:jc w:val="center"/>
              <w:rPr>
                <w:rFonts w:ascii="Arial" w:hAnsi="Arial" w:cs="Arial"/>
                <w:b/>
                <w:sz w:val="20"/>
                <w:szCs w:val="20"/>
              </w:rPr>
            </w:pPr>
            <w:r w:rsidRPr="002968CD">
              <w:rPr>
                <w:rFonts w:ascii="Arial Narrow" w:hAnsi="Arial Narrow" w:cs="Arial"/>
                <w:b/>
                <w:sz w:val="22"/>
                <w:szCs w:val="22"/>
              </w:rPr>
              <w:t>MEETING</w:t>
            </w:r>
            <w:r>
              <w:rPr>
                <w:rFonts w:ascii="Arial Narrow" w:hAnsi="Arial Narrow" w:cs="Arial"/>
                <w:b/>
                <w:sz w:val="22"/>
                <w:szCs w:val="22"/>
              </w:rPr>
              <w:t xml:space="preserve"> </w:t>
            </w: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6" w:space="0" w:color="auto"/>
              <w:bottom w:val="single" w:sz="6" w:space="0" w:color="auto"/>
            </w:tcBorders>
            <w:shd w:val="clear" w:color="auto" w:fill="D9D9D9"/>
            <w:vAlign w:val="center"/>
          </w:tcPr>
          <w:p w14:paraId="55242F57" w14:textId="1BD80C27" w:rsidR="00552679" w:rsidRDefault="00552679" w:rsidP="00552679">
            <w:pPr>
              <w:spacing w:before="120"/>
              <w:jc w:val="center"/>
              <w:rPr>
                <w:rFonts w:ascii="Arial" w:hAnsi="Arial" w:cs="Arial"/>
                <w:sz w:val="20"/>
                <w:szCs w:val="20"/>
              </w:rPr>
            </w:pPr>
            <w:r w:rsidRPr="002968CD">
              <w:rPr>
                <w:rFonts w:ascii="Arial Narrow" w:hAnsi="Arial Narrow" w:cs="Arial"/>
                <w:b/>
                <w:sz w:val="22"/>
                <w:szCs w:val="22"/>
              </w:rPr>
              <w:t>MEETING</w:t>
            </w:r>
            <w:r>
              <w:rPr>
                <w:rFonts w:ascii="Arial Narrow" w:hAnsi="Arial Narrow" w:cs="Arial"/>
                <w:b/>
                <w:sz w:val="22"/>
                <w:szCs w:val="22"/>
              </w:rPr>
              <w:t xml:space="preserve"> </w:t>
            </w:r>
            <w:r w:rsidRPr="002968CD">
              <w:rPr>
                <w:rFonts w:ascii="Arial Narrow" w:hAnsi="Arial Narrow" w:cs="Arial"/>
                <w:b/>
                <w:sz w:val="22"/>
                <w:szCs w:val="22"/>
              </w:rPr>
              <w:t>DATE</w:t>
            </w:r>
          </w:p>
        </w:tc>
        <w:tc>
          <w:tcPr>
            <w:tcW w:w="851" w:type="dxa"/>
            <w:tcBorders>
              <w:top w:val="single" w:sz="6" w:space="0" w:color="auto"/>
              <w:bottom w:val="single" w:sz="6" w:space="0" w:color="auto"/>
            </w:tcBorders>
            <w:shd w:val="clear" w:color="auto" w:fill="D9D9D9"/>
            <w:vAlign w:val="center"/>
          </w:tcPr>
          <w:p w14:paraId="6838EE5A" w14:textId="4A570577" w:rsidR="00552679" w:rsidRDefault="00552679" w:rsidP="00552679">
            <w:pPr>
              <w:spacing w:before="120"/>
              <w:jc w:val="center"/>
              <w:rPr>
                <w:rFonts w:ascii="Arial" w:hAnsi="Arial" w:cs="Arial"/>
                <w:sz w:val="20"/>
                <w:szCs w:val="20"/>
              </w:rPr>
            </w:pPr>
            <w:r w:rsidRPr="002968CD">
              <w:rPr>
                <w:rFonts w:ascii="Arial Narrow" w:hAnsi="Arial Narrow" w:cs="Arial"/>
                <w:b/>
                <w:sz w:val="22"/>
                <w:szCs w:val="22"/>
              </w:rPr>
              <w:t>SUB NO.</w:t>
            </w:r>
          </w:p>
        </w:tc>
        <w:tc>
          <w:tcPr>
            <w:tcW w:w="708" w:type="dxa"/>
            <w:tcBorders>
              <w:top w:val="single" w:sz="6" w:space="0" w:color="auto"/>
              <w:bottom w:val="single" w:sz="6" w:space="0" w:color="auto"/>
            </w:tcBorders>
            <w:shd w:val="clear" w:color="auto" w:fill="D9D9D9"/>
            <w:vAlign w:val="center"/>
          </w:tcPr>
          <w:p w14:paraId="6B1CD30D" w14:textId="07798325" w:rsidR="00552679" w:rsidRDefault="00552679" w:rsidP="00552679">
            <w:pPr>
              <w:spacing w:before="120"/>
              <w:jc w:val="center"/>
              <w:rPr>
                <w:rFonts w:ascii="Arial" w:hAnsi="Arial" w:cs="Arial"/>
                <w:sz w:val="20"/>
                <w:szCs w:val="20"/>
              </w:rPr>
            </w:pPr>
            <w:r w:rsidRPr="002968CD">
              <w:rPr>
                <w:rFonts w:ascii="Arial Narrow" w:hAnsi="Arial Narrow" w:cs="Arial"/>
                <w:b/>
                <w:sz w:val="22"/>
                <w:szCs w:val="22"/>
              </w:rPr>
              <w:t>DEC</w:t>
            </w:r>
            <w:r>
              <w:rPr>
                <w:rFonts w:ascii="Arial Narrow" w:hAnsi="Arial Narrow" w:cs="Arial"/>
                <w:b/>
                <w:sz w:val="22"/>
                <w:szCs w:val="22"/>
              </w:rPr>
              <w:t xml:space="preserve"> N</w:t>
            </w:r>
            <w:r w:rsidRPr="002968CD">
              <w:rPr>
                <w:rFonts w:ascii="Arial Narrow" w:hAnsi="Arial Narrow" w:cs="Arial"/>
                <w:b/>
                <w:sz w:val="22"/>
                <w:szCs w:val="22"/>
              </w:rPr>
              <w:t>O.</w:t>
            </w:r>
          </w:p>
        </w:tc>
        <w:tc>
          <w:tcPr>
            <w:tcW w:w="6663" w:type="dxa"/>
            <w:tcBorders>
              <w:top w:val="single" w:sz="6" w:space="0" w:color="auto"/>
              <w:bottom w:val="single" w:sz="6" w:space="0" w:color="auto"/>
              <w:right w:val="single" w:sz="4" w:space="0" w:color="auto"/>
            </w:tcBorders>
            <w:shd w:val="clear" w:color="auto" w:fill="D9D9D9"/>
            <w:vAlign w:val="center"/>
          </w:tcPr>
          <w:p w14:paraId="4BD98A31" w14:textId="5BA8DEE8" w:rsidR="00552679" w:rsidRPr="00552679" w:rsidRDefault="00552679" w:rsidP="00552679">
            <w:pPr>
              <w:spacing w:before="120" w:after="120"/>
              <w:jc w:val="center"/>
              <w:rPr>
                <w:rFonts w:ascii="Arial" w:hAnsi="Arial" w:cs="Arial"/>
                <w:b/>
                <w:sz w:val="20"/>
                <w:szCs w:val="20"/>
              </w:rPr>
            </w:pPr>
            <w:r w:rsidRPr="00552679">
              <w:rPr>
                <w:rFonts w:ascii="Arial Narrow" w:hAnsi="Arial Narrow"/>
                <w:b/>
                <w:sz w:val="22"/>
                <w:szCs w:val="22"/>
              </w:rPr>
              <w:t>TITLE AND PURPOSE</w:t>
            </w:r>
          </w:p>
        </w:tc>
      </w:tr>
      <w:tr w:rsidR="00552679" w14:paraId="1BE46392" w14:textId="77777777" w:rsidTr="007B5D3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4D50BC4F" w14:textId="5255A490" w:rsidR="00552679" w:rsidRDefault="00552679" w:rsidP="00552679">
            <w:pPr>
              <w:spacing w:before="120"/>
              <w:jc w:val="center"/>
              <w:rPr>
                <w:rFonts w:ascii="Arial" w:hAnsi="Arial" w:cs="Arial"/>
                <w:b/>
                <w:sz w:val="20"/>
                <w:szCs w:val="20"/>
              </w:rPr>
            </w:pPr>
            <w:r>
              <w:rPr>
                <w:rFonts w:ascii="Arial" w:hAnsi="Arial" w:cs="Arial"/>
                <w:b/>
                <w:sz w:val="20"/>
                <w:szCs w:val="20"/>
              </w:rPr>
              <w:t>460</w:t>
            </w:r>
          </w:p>
        </w:tc>
        <w:tc>
          <w:tcPr>
            <w:tcW w:w="1096" w:type="dxa"/>
            <w:tcBorders>
              <w:top w:val="single" w:sz="6" w:space="0" w:color="auto"/>
              <w:bottom w:val="single" w:sz="6" w:space="0" w:color="auto"/>
            </w:tcBorders>
            <w:shd w:val="clear" w:color="auto" w:fill="auto"/>
          </w:tcPr>
          <w:p w14:paraId="2D550994" w14:textId="3A970BAB" w:rsidR="00552679" w:rsidRDefault="00552679" w:rsidP="00552679">
            <w:pPr>
              <w:spacing w:before="120"/>
              <w:jc w:val="center"/>
              <w:rPr>
                <w:rFonts w:ascii="Arial" w:hAnsi="Arial" w:cs="Arial"/>
                <w:sz w:val="20"/>
                <w:szCs w:val="20"/>
              </w:rPr>
            </w:pPr>
            <w:r>
              <w:rPr>
                <w:rFonts w:ascii="Arial" w:hAnsi="Arial" w:cs="Arial"/>
                <w:sz w:val="20"/>
                <w:szCs w:val="20"/>
              </w:rPr>
              <w:t>13/3/90</w:t>
            </w:r>
          </w:p>
        </w:tc>
        <w:tc>
          <w:tcPr>
            <w:tcW w:w="851" w:type="dxa"/>
            <w:tcBorders>
              <w:top w:val="single" w:sz="6" w:space="0" w:color="auto"/>
              <w:bottom w:val="single" w:sz="6" w:space="0" w:color="auto"/>
            </w:tcBorders>
            <w:shd w:val="clear" w:color="auto" w:fill="auto"/>
          </w:tcPr>
          <w:p w14:paraId="325D354E" w14:textId="4FA7736A" w:rsidR="00552679" w:rsidRDefault="00552679" w:rsidP="00552679">
            <w:pPr>
              <w:spacing w:before="120"/>
              <w:jc w:val="center"/>
              <w:rPr>
                <w:rFonts w:ascii="Arial" w:hAnsi="Arial" w:cs="Arial"/>
                <w:sz w:val="20"/>
                <w:szCs w:val="20"/>
              </w:rPr>
            </w:pPr>
            <w:r>
              <w:rPr>
                <w:rFonts w:ascii="Arial" w:hAnsi="Arial" w:cs="Arial"/>
                <w:sz w:val="20"/>
                <w:szCs w:val="20"/>
              </w:rPr>
              <w:t>5499</w:t>
            </w:r>
          </w:p>
        </w:tc>
        <w:tc>
          <w:tcPr>
            <w:tcW w:w="708" w:type="dxa"/>
            <w:tcBorders>
              <w:top w:val="single" w:sz="6" w:space="0" w:color="auto"/>
              <w:bottom w:val="single" w:sz="6" w:space="0" w:color="auto"/>
            </w:tcBorders>
            <w:shd w:val="clear" w:color="auto" w:fill="auto"/>
          </w:tcPr>
          <w:p w14:paraId="3CD2B034" w14:textId="6603909B" w:rsidR="00552679" w:rsidRDefault="00552679" w:rsidP="00552679">
            <w:pPr>
              <w:spacing w:before="120"/>
              <w:jc w:val="center"/>
              <w:rPr>
                <w:rFonts w:ascii="Arial" w:hAnsi="Arial" w:cs="Arial"/>
                <w:sz w:val="20"/>
                <w:szCs w:val="20"/>
              </w:rPr>
            </w:pPr>
            <w:r>
              <w:rPr>
                <w:rFonts w:ascii="Arial" w:hAnsi="Arial" w:cs="Arial"/>
                <w:sz w:val="20"/>
                <w:szCs w:val="20"/>
              </w:rPr>
              <w:t>6407</w:t>
            </w:r>
          </w:p>
        </w:tc>
        <w:tc>
          <w:tcPr>
            <w:tcW w:w="6663" w:type="dxa"/>
            <w:tcBorders>
              <w:top w:val="single" w:sz="6" w:space="0" w:color="auto"/>
              <w:bottom w:val="single" w:sz="6" w:space="0" w:color="auto"/>
              <w:right w:val="single" w:sz="4" w:space="0" w:color="auto"/>
            </w:tcBorders>
            <w:shd w:val="clear" w:color="auto" w:fill="auto"/>
          </w:tcPr>
          <w:p w14:paraId="31CF881D" w14:textId="77777777" w:rsidR="00552679" w:rsidRDefault="00552679" w:rsidP="00552679">
            <w:pPr>
              <w:spacing w:before="120" w:after="120"/>
              <w:rPr>
                <w:rFonts w:ascii="Arial" w:hAnsi="Arial" w:cs="Arial"/>
                <w:sz w:val="20"/>
                <w:szCs w:val="20"/>
              </w:rPr>
            </w:pPr>
            <w:r w:rsidRPr="00CA61A6">
              <w:rPr>
                <w:rFonts w:ascii="Arial" w:hAnsi="Arial" w:cs="Arial"/>
                <w:sz w:val="20"/>
                <w:szCs w:val="20"/>
              </w:rPr>
              <w:t>DARWIN CITY COUNCIL - RATIONALISATION OF CERTAIN RESERVE MANAGEMENT AND SUBSIDY MATTERS</w:t>
            </w:r>
          </w:p>
          <w:p w14:paraId="79BE7D93" w14:textId="01A59967" w:rsidR="00552679" w:rsidRPr="00CA61A6" w:rsidRDefault="00552679" w:rsidP="00552679">
            <w:pPr>
              <w:spacing w:before="120" w:after="120"/>
              <w:rPr>
                <w:rFonts w:ascii="Arial" w:hAnsi="Arial" w:cs="Arial"/>
                <w:sz w:val="20"/>
                <w:szCs w:val="20"/>
              </w:rPr>
            </w:pPr>
            <w:r>
              <w:rPr>
                <w:rFonts w:ascii="Arial" w:hAnsi="Arial" w:cs="Arial"/>
                <w:sz w:val="20"/>
                <w:szCs w:val="20"/>
              </w:rPr>
              <w:t>To consider recommendations of the Rationalisation of Functions Working Party relating to Reserve management and subsidies in the Darwin Municipality pertaining to East Point Reserve, Botanic Gardens (excluding Amphitheatre), Casuarina Coastal Reserve and Rapid Creek Water Gardens.</w:t>
            </w:r>
          </w:p>
        </w:tc>
      </w:tr>
      <w:tr w:rsidR="00DB7046" w14:paraId="45D85A0F" w14:textId="77777777" w:rsidTr="007B5D3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2133C025" w14:textId="77777777" w:rsidR="00DB7046" w:rsidRPr="00C955D4" w:rsidRDefault="00DB7046" w:rsidP="007B5D37">
            <w:pPr>
              <w:spacing w:before="120"/>
              <w:jc w:val="center"/>
              <w:rPr>
                <w:rFonts w:ascii="Arial" w:hAnsi="Arial" w:cs="Arial"/>
                <w:b/>
                <w:sz w:val="20"/>
                <w:szCs w:val="20"/>
              </w:rPr>
            </w:pPr>
            <w:r>
              <w:rPr>
                <w:rFonts w:ascii="Arial" w:hAnsi="Arial" w:cs="Arial"/>
                <w:b/>
                <w:sz w:val="20"/>
                <w:szCs w:val="20"/>
              </w:rPr>
              <w:t>460</w:t>
            </w:r>
          </w:p>
        </w:tc>
        <w:tc>
          <w:tcPr>
            <w:tcW w:w="1096" w:type="dxa"/>
            <w:tcBorders>
              <w:top w:val="single" w:sz="6" w:space="0" w:color="auto"/>
              <w:bottom w:val="single" w:sz="6" w:space="0" w:color="auto"/>
            </w:tcBorders>
            <w:shd w:val="clear" w:color="auto" w:fill="auto"/>
          </w:tcPr>
          <w:p w14:paraId="595EFDB8" w14:textId="77777777" w:rsidR="00DB7046" w:rsidRDefault="00DB7046" w:rsidP="007B5D37">
            <w:pPr>
              <w:spacing w:before="120"/>
              <w:jc w:val="center"/>
              <w:rPr>
                <w:rFonts w:ascii="Arial" w:hAnsi="Arial" w:cs="Arial"/>
                <w:sz w:val="20"/>
                <w:szCs w:val="20"/>
              </w:rPr>
            </w:pPr>
            <w:r>
              <w:rPr>
                <w:rFonts w:ascii="Arial" w:hAnsi="Arial" w:cs="Arial"/>
                <w:sz w:val="20"/>
                <w:szCs w:val="20"/>
              </w:rPr>
              <w:t>13/3/90</w:t>
            </w:r>
          </w:p>
        </w:tc>
        <w:tc>
          <w:tcPr>
            <w:tcW w:w="851" w:type="dxa"/>
            <w:tcBorders>
              <w:top w:val="single" w:sz="6" w:space="0" w:color="auto"/>
              <w:bottom w:val="single" w:sz="6" w:space="0" w:color="auto"/>
            </w:tcBorders>
            <w:shd w:val="clear" w:color="auto" w:fill="auto"/>
          </w:tcPr>
          <w:p w14:paraId="2C38511D" w14:textId="77777777" w:rsidR="00DB7046" w:rsidRPr="00F82E28" w:rsidRDefault="00DB7046" w:rsidP="007B5D37">
            <w:pPr>
              <w:spacing w:before="120"/>
              <w:jc w:val="center"/>
              <w:rPr>
                <w:rFonts w:ascii="Arial" w:hAnsi="Arial" w:cs="Arial"/>
                <w:sz w:val="20"/>
                <w:szCs w:val="20"/>
              </w:rPr>
            </w:pPr>
            <w:r>
              <w:rPr>
                <w:rFonts w:ascii="Arial" w:hAnsi="Arial" w:cs="Arial"/>
                <w:sz w:val="20"/>
                <w:szCs w:val="20"/>
              </w:rPr>
              <w:t>5500</w:t>
            </w:r>
          </w:p>
        </w:tc>
        <w:tc>
          <w:tcPr>
            <w:tcW w:w="708" w:type="dxa"/>
            <w:tcBorders>
              <w:top w:val="single" w:sz="6" w:space="0" w:color="auto"/>
              <w:bottom w:val="single" w:sz="6" w:space="0" w:color="auto"/>
            </w:tcBorders>
            <w:shd w:val="clear" w:color="auto" w:fill="auto"/>
          </w:tcPr>
          <w:p w14:paraId="078C9424" w14:textId="77777777" w:rsidR="00DB7046" w:rsidRPr="00F82E28" w:rsidRDefault="00DB7046" w:rsidP="007B5D37">
            <w:pPr>
              <w:spacing w:before="120"/>
              <w:jc w:val="center"/>
              <w:rPr>
                <w:rFonts w:ascii="Arial" w:hAnsi="Arial" w:cs="Arial"/>
                <w:sz w:val="20"/>
                <w:szCs w:val="20"/>
              </w:rPr>
            </w:pPr>
            <w:r>
              <w:rPr>
                <w:rFonts w:ascii="Arial" w:hAnsi="Arial" w:cs="Arial"/>
                <w:sz w:val="20"/>
                <w:szCs w:val="20"/>
              </w:rPr>
              <w:t>6408</w:t>
            </w:r>
          </w:p>
        </w:tc>
        <w:tc>
          <w:tcPr>
            <w:tcW w:w="6663" w:type="dxa"/>
            <w:tcBorders>
              <w:top w:val="single" w:sz="6" w:space="0" w:color="auto"/>
              <w:bottom w:val="single" w:sz="6" w:space="0" w:color="auto"/>
              <w:right w:val="single" w:sz="4" w:space="0" w:color="auto"/>
            </w:tcBorders>
            <w:shd w:val="clear" w:color="auto" w:fill="auto"/>
          </w:tcPr>
          <w:p w14:paraId="371BCAF2" w14:textId="77777777" w:rsidR="00DB7046" w:rsidRDefault="00DB7046" w:rsidP="007B5D37">
            <w:pPr>
              <w:spacing w:before="120" w:after="120"/>
              <w:rPr>
                <w:rFonts w:ascii="Arial" w:hAnsi="Arial" w:cs="Arial"/>
                <w:sz w:val="20"/>
                <w:szCs w:val="20"/>
              </w:rPr>
            </w:pPr>
            <w:r w:rsidRPr="00CA61A6">
              <w:rPr>
                <w:rFonts w:ascii="Arial" w:hAnsi="Arial" w:cs="Arial"/>
                <w:sz w:val="20"/>
                <w:szCs w:val="20"/>
              </w:rPr>
              <w:t>EXECUTIVE COUNCIL PAPERS</w:t>
            </w:r>
          </w:p>
          <w:p w14:paraId="404583A6" w14:textId="77777777" w:rsidR="00DB7046" w:rsidRPr="00F82E28" w:rsidRDefault="00DB7046" w:rsidP="007B5D37">
            <w:pPr>
              <w:spacing w:before="120" w:after="120"/>
              <w:rPr>
                <w:rFonts w:ascii="Arial" w:hAnsi="Arial" w:cs="Arial"/>
                <w:sz w:val="20"/>
                <w:szCs w:val="20"/>
              </w:rPr>
            </w:pPr>
            <w:r>
              <w:rPr>
                <w:rFonts w:ascii="Arial" w:hAnsi="Arial" w:cs="Arial"/>
                <w:sz w:val="20"/>
                <w:szCs w:val="20"/>
              </w:rPr>
              <w:t>To consider Executive Council Papers.</w:t>
            </w:r>
          </w:p>
        </w:tc>
      </w:tr>
      <w:tr w:rsidR="00DB7046" w14:paraId="1ABF5751" w14:textId="77777777" w:rsidTr="00E456BC">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1803DABA" w14:textId="77777777" w:rsidR="00DB7046" w:rsidRPr="00C955D4" w:rsidRDefault="00DB7046" w:rsidP="007B5D37">
            <w:pPr>
              <w:spacing w:before="120"/>
              <w:jc w:val="center"/>
              <w:rPr>
                <w:rFonts w:ascii="Arial" w:hAnsi="Arial" w:cs="Arial"/>
                <w:b/>
                <w:sz w:val="20"/>
                <w:szCs w:val="20"/>
              </w:rPr>
            </w:pPr>
            <w:r>
              <w:rPr>
                <w:rFonts w:ascii="Arial" w:hAnsi="Arial" w:cs="Arial"/>
                <w:b/>
                <w:sz w:val="20"/>
                <w:szCs w:val="20"/>
              </w:rPr>
              <w:t>460</w:t>
            </w:r>
          </w:p>
        </w:tc>
        <w:tc>
          <w:tcPr>
            <w:tcW w:w="1096" w:type="dxa"/>
            <w:tcBorders>
              <w:top w:val="single" w:sz="6" w:space="0" w:color="auto"/>
              <w:bottom w:val="single" w:sz="6" w:space="0" w:color="auto"/>
            </w:tcBorders>
            <w:shd w:val="clear" w:color="auto" w:fill="auto"/>
          </w:tcPr>
          <w:p w14:paraId="66EACCE9" w14:textId="77777777" w:rsidR="00DB7046" w:rsidRDefault="00DB7046" w:rsidP="007B5D37">
            <w:pPr>
              <w:spacing w:before="120"/>
              <w:jc w:val="center"/>
              <w:rPr>
                <w:rFonts w:ascii="Arial" w:hAnsi="Arial" w:cs="Arial"/>
                <w:sz w:val="20"/>
                <w:szCs w:val="20"/>
              </w:rPr>
            </w:pPr>
            <w:r>
              <w:rPr>
                <w:rFonts w:ascii="Arial" w:hAnsi="Arial" w:cs="Arial"/>
                <w:sz w:val="20"/>
                <w:szCs w:val="20"/>
              </w:rPr>
              <w:t>13/3/90</w:t>
            </w:r>
          </w:p>
        </w:tc>
        <w:tc>
          <w:tcPr>
            <w:tcW w:w="851" w:type="dxa"/>
            <w:tcBorders>
              <w:top w:val="single" w:sz="6" w:space="0" w:color="auto"/>
              <w:bottom w:val="single" w:sz="6" w:space="0" w:color="auto"/>
            </w:tcBorders>
            <w:shd w:val="clear" w:color="auto" w:fill="auto"/>
          </w:tcPr>
          <w:p w14:paraId="58C40173" w14:textId="77777777" w:rsidR="00DB7046" w:rsidRDefault="00DB7046" w:rsidP="007B5D37">
            <w:pPr>
              <w:spacing w:before="120"/>
              <w:jc w:val="center"/>
              <w:rPr>
                <w:rFonts w:ascii="Arial" w:hAnsi="Arial" w:cs="Arial"/>
                <w:sz w:val="20"/>
                <w:szCs w:val="20"/>
              </w:rPr>
            </w:pPr>
            <w:r>
              <w:rPr>
                <w:rFonts w:ascii="Arial" w:hAnsi="Arial" w:cs="Arial"/>
                <w:sz w:val="20"/>
                <w:szCs w:val="20"/>
              </w:rPr>
              <w:t>5501</w:t>
            </w:r>
          </w:p>
        </w:tc>
        <w:tc>
          <w:tcPr>
            <w:tcW w:w="708" w:type="dxa"/>
            <w:tcBorders>
              <w:top w:val="single" w:sz="6" w:space="0" w:color="auto"/>
              <w:bottom w:val="single" w:sz="6" w:space="0" w:color="auto"/>
            </w:tcBorders>
            <w:shd w:val="clear" w:color="auto" w:fill="auto"/>
          </w:tcPr>
          <w:p w14:paraId="72788DD0" w14:textId="77777777" w:rsidR="00DB7046" w:rsidRDefault="00DB7046" w:rsidP="007B5D37">
            <w:pPr>
              <w:spacing w:before="120"/>
              <w:jc w:val="center"/>
              <w:rPr>
                <w:rFonts w:ascii="Arial" w:hAnsi="Arial" w:cs="Arial"/>
                <w:sz w:val="20"/>
                <w:szCs w:val="20"/>
              </w:rPr>
            </w:pPr>
            <w:r>
              <w:rPr>
                <w:rFonts w:ascii="Arial" w:hAnsi="Arial" w:cs="Arial"/>
                <w:sz w:val="20"/>
                <w:szCs w:val="20"/>
              </w:rPr>
              <w:t>6409</w:t>
            </w:r>
          </w:p>
        </w:tc>
        <w:tc>
          <w:tcPr>
            <w:tcW w:w="6663" w:type="dxa"/>
            <w:tcBorders>
              <w:top w:val="single" w:sz="6" w:space="0" w:color="auto"/>
              <w:bottom w:val="single" w:sz="6" w:space="0" w:color="auto"/>
              <w:right w:val="single" w:sz="4" w:space="0" w:color="auto"/>
            </w:tcBorders>
            <w:shd w:val="clear" w:color="auto" w:fill="auto"/>
          </w:tcPr>
          <w:p w14:paraId="4D284514" w14:textId="77777777" w:rsidR="00DB7046" w:rsidRDefault="00DB7046" w:rsidP="007B5D37">
            <w:pPr>
              <w:spacing w:before="120" w:after="120"/>
              <w:rPr>
                <w:rFonts w:ascii="Arial" w:hAnsi="Arial" w:cs="Arial"/>
                <w:sz w:val="20"/>
                <w:szCs w:val="20"/>
              </w:rPr>
            </w:pPr>
            <w:r w:rsidRPr="00983672">
              <w:rPr>
                <w:rFonts w:ascii="Arial" w:hAnsi="Arial" w:cs="Arial"/>
                <w:sz w:val="20"/>
                <w:szCs w:val="20"/>
              </w:rPr>
              <w:t>INTRODUCTION OF THE 38-HOUR WEEK INTO THE NORTHERN TERRITORY POLICE FOR MEMBERS OF OR BELOW THE RANK OF SENIOR SERGEANT</w:t>
            </w:r>
          </w:p>
          <w:p w14:paraId="15E55A21" w14:textId="5DD5EE95" w:rsidR="00A5383A" w:rsidRPr="00C955D4" w:rsidRDefault="00E456BC" w:rsidP="007B5D37">
            <w:pPr>
              <w:spacing w:before="120" w:after="120"/>
              <w:rPr>
                <w:rFonts w:ascii="Arial" w:hAnsi="Arial" w:cs="Arial"/>
                <w:sz w:val="20"/>
                <w:szCs w:val="20"/>
              </w:rPr>
            </w:pPr>
            <w:r>
              <w:rPr>
                <w:rFonts w:ascii="Arial" w:hAnsi="Arial" w:cs="Arial"/>
                <w:sz w:val="20"/>
                <w:szCs w:val="20"/>
              </w:rPr>
              <w:t>To approve introduction of a 38 hour week into the Northern Territory Police for members of or below the rank of Senior Sergeant.</w:t>
            </w:r>
          </w:p>
        </w:tc>
      </w:tr>
    </w:tbl>
    <w:p w14:paraId="37C820C1" w14:textId="5539E157" w:rsidR="00552679" w:rsidRDefault="00552679"/>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E456BC" w14:paraId="36B5BB5A" w14:textId="77777777" w:rsidTr="00515709">
        <w:trPr>
          <w:cantSplit/>
          <w:trHeight w:val="956"/>
          <w:tblHeader/>
        </w:trPr>
        <w:tc>
          <w:tcPr>
            <w:tcW w:w="10398" w:type="dxa"/>
            <w:gridSpan w:val="5"/>
            <w:shd w:val="clear" w:color="auto" w:fill="CCFFCC"/>
          </w:tcPr>
          <w:p w14:paraId="0806C87F" w14:textId="77777777" w:rsidR="00552679" w:rsidRPr="00B06998" w:rsidRDefault="00552679" w:rsidP="00552679">
            <w:pPr>
              <w:spacing w:before="120"/>
              <w:jc w:val="center"/>
              <w:rPr>
                <w:rFonts w:ascii="Arial" w:hAnsi="Arial" w:cs="Arial"/>
                <w:b/>
              </w:rPr>
            </w:pPr>
            <w:r>
              <w:rPr>
                <w:rFonts w:ascii="Arial" w:hAnsi="Arial" w:cs="Arial"/>
                <w:b/>
              </w:rPr>
              <w:t>Volume 321</w:t>
            </w:r>
          </w:p>
          <w:p w14:paraId="1ED04362" w14:textId="6051CF2C" w:rsidR="00E456BC" w:rsidRDefault="00E456BC" w:rsidP="007B5D37">
            <w:pPr>
              <w:spacing w:before="120"/>
              <w:jc w:val="center"/>
              <w:rPr>
                <w:rFonts w:ascii="Arial" w:hAnsi="Arial" w:cs="Arial"/>
                <w:b/>
              </w:rPr>
            </w:pPr>
            <w:r>
              <w:rPr>
                <w:rFonts w:ascii="Arial" w:hAnsi="Arial" w:cs="Arial"/>
                <w:b/>
              </w:rPr>
              <w:t>Meeting date: 6 March 1990 - Darwin</w:t>
            </w:r>
          </w:p>
        </w:tc>
      </w:tr>
      <w:tr w:rsidR="00E456BC" w14:paraId="6942BE26" w14:textId="77777777" w:rsidTr="007B5D37">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4DB1FD9A" w14:textId="77777777" w:rsidR="00E456BC" w:rsidRPr="00C955D4" w:rsidRDefault="00E456BC" w:rsidP="007B5D37">
            <w:pPr>
              <w:spacing w:before="120"/>
              <w:jc w:val="center"/>
              <w:rPr>
                <w:rFonts w:ascii="Arial" w:hAnsi="Arial" w:cs="Arial"/>
                <w:b/>
                <w:sz w:val="20"/>
                <w:szCs w:val="20"/>
              </w:rPr>
            </w:pPr>
            <w:r>
              <w:rPr>
                <w:rFonts w:ascii="Arial" w:hAnsi="Arial" w:cs="Arial"/>
                <w:b/>
                <w:sz w:val="20"/>
                <w:szCs w:val="20"/>
              </w:rPr>
              <w:t>459</w:t>
            </w:r>
          </w:p>
        </w:tc>
        <w:tc>
          <w:tcPr>
            <w:tcW w:w="1096" w:type="dxa"/>
            <w:tcBorders>
              <w:top w:val="single" w:sz="4" w:space="0" w:color="auto"/>
              <w:bottom w:val="single" w:sz="6" w:space="0" w:color="auto"/>
            </w:tcBorders>
            <w:shd w:val="clear" w:color="auto" w:fill="auto"/>
          </w:tcPr>
          <w:p w14:paraId="405AECD0" w14:textId="77777777" w:rsidR="00E456BC" w:rsidRDefault="00E456BC" w:rsidP="007B5D37">
            <w:pPr>
              <w:spacing w:before="120"/>
              <w:jc w:val="center"/>
              <w:rPr>
                <w:rFonts w:ascii="Arial" w:hAnsi="Arial" w:cs="Arial"/>
                <w:sz w:val="20"/>
                <w:szCs w:val="20"/>
              </w:rPr>
            </w:pPr>
            <w:r>
              <w:rPr>
                <w:rFonts w:ascii="Arial" w:hAnsi="Arial" w:cs="Arial"/>
                <w:sz w:val="20"/>
                <w:szCs w:val="20"/>
              </w:rPr>
              <w:t>6/3/90</w:t>
            </w:r>
          </w:p>
        </w:tc>
        <w:tc>
          <w:tcPr>
            <w:tcW w:w="851" w:type="dxa"/>
            <w:tcBorders>
              <w:top w:val="single" w:sz="4" w:space="0" w:color="auto"/>
              <w:bottom w:val="single" w:sz="6" w:space="0" w:color="auto"/>
            </w:tcBorders>
            <w:shd w:val="clear" w:color="auto" w:fill="auto"/>
          </w:tcPr>
          <w:p w14:paraId="7B3BC8AB" w14:textId="77777777" w:rsidR="00E456BC" w:rsidRDefault="00E456BC" w:rsidP="007B5D37">
            <w:pPr>
              <w:spacing w:before="120"/>
              <w:jc w:val="center"/>
              <w:rPr>
                <w:rFonts w:ascii="Arial" w:hAnsi="Arial" w:cs="Arial"/>
                <w:sz w:val="20"/>
                <w:szCs w:val="20"/>
              </w:rPr>
            </w:pPr>
            <w:r>
              <w:rPr>
                <w:rFonts w:ascii="Arial" w:hAnsi="Arial" w:cs="Arial"/>
                <w:sz w:val="20"/>
                <w:szCs w:val="20"/>
              </w:rPr>
              <w:t>5486</w:t>
            </w:r>
          </w:p>
        </w:tc>
        <w:tc>
          <w:tcPr>
            <w:tcW w:w="708" w:type="dxa"/>
            <w:tcBorders>
              <w:top w:val="single" w:sz="4" w:space="0" w:color="auto"/>
              <w:bottom w:val="single" w:sz="6" w:space="0" w:color="auto"/>
            </w:tcBorders>
            <w:shd w:val="clear" w:color="auto" w:fill="auto"/>
          </w:tcPr>
          <w:p w14:paraId="3F8E318C" w14:textId="77777777" w:rsidR="00E456BC" w:rsidRDefault="00E456BC" w:rsidP="007B5D37">
            <w:pPr>
              <w:spacing w:before="120"/>
              <w:jc w:val="center"/>
              <w:rPr>
                <w:rFonts w:ascii="Arial" w:hAnsi="Arial" w:cs="Arial"/>
                <w:sz w:val="20"/>
                <w:szCs w:val="20"/>
              </w:rPr>
            </w:pPr>
            <w:r>
              <w:rPr>
                <w:rFonts w:ascii="Arial" w:hAnsi="Arial" w:cs="Arial"/>
                <w:sz w:val="20"/>
                <w:szCs w:val="20"/>
              </w:rPr>
              <w:t>6397</w:t>
            </w:r>
          </w:p>
        </w:tc>
        <w:tc>
          <w:tcPr>
            <w:tcW w:w="6663" w:type="dxa"/>
            <w:tcBorders>
              <w:top w:val="single" w:sz="4" w:space="0" w:color="auto"/>
              <w:bottom w:val="single" w:sz="6" w:space="0" w:color="auto"/>
              <w:right w:val="single" w:sz="4" w:space="0" w:color="auto"/>
            </w:tcBorders>
            <w:shd w:val="clear" w:color="auto" w:fill="auto"/>
          </w:tcPr>
          <w:p w14:paraId="7A158713" w14:textId="77777777" w:rsidR="00E456BC" w:rsidRDefault="00E456BC" w:rsidP="007B5D37">
            <w:pPr>
              <w:spacing w:before="120" w:after="120"/>
              <w:rPr>
                <w:rFonts w:ascii="Arial" w:hAnsi="Arial" w:cs="Arial"/>
                <w:sz w:val="20"/>
                <w:szCs w:val="20"/>
              </w:rPr>
            </w:pPr>
            <w:r w:rsidRPr="00340613">
              <w:rPr>
                <w:rFonts w:ascii="Arial" w:hAnsi="Arial" w:cs="Arial"/>
                <w:sz w:val="20"/>
                <w:szCs w:val="20"/>
              </w:rPr>
              <w:t xml:space="preserve">AMENDMENT TO THE </w:t>
            </w:r>
            <w:r w:rsidRPr="005B7D26">
              <w:rPr>
                <w:rFonts w:ascii="Arial" w:hAnsi="Arial" w:cs="Arial"/>
                <w:i/>
                <w:sz w:val="20"/>
                <w:szCs w:val="20"/>
              </w:rPr>
              <w:t>LEGAL PRACTITIONERS ACT</w:t>
            </w:r>
          </w:p>
          <w:p w14:paraId="4D0F9137" w14:textId="2B19FCED" w:rsidR="00E456BC" w:rsidRPr="00E456BC" w:rsidRDefault="00E456BC" w:rsidP="00E456BC">
            <w:pPr>
              <w:spacing w:before="120" w:after="120"/>
              <w:rPr>
                <w:rFonts w:ascii="Arial" w:hAnsi="Arial" w:cs="Arial"/>
                <w:sz w:val="20"/>
                <w:szCs w:val="20"/>
              </w:rPr>
            </w:pPr>
            <w:r>
              <w:rPr>
                <w:rFonts w:ascii="Arial" w:hAnsi="Arial" w:cs="Arial"/>
                <w:sz w:val="20"/>
                <w:szCs w:val="20"/>
              </w:rPr>
              <w:t xml:space="preserve">To approve preparation of legislation to amend the </w:t>
            </w:r>
            <w:r>
              <w:rPr>
                <w:rFonts w:ascii="Arial" w:hAnsi="Arial" w:cs="Arial"/>
                <w:i/>
                <w:sz w:val="20"/>
                <w:szCs w:val="20"/>
              </w:rPr>
              <w:t>Legal Practitioners Act</w:t>
            </w:r>
            <w:r>
              <w:rPr>
                <w:rFonts w:ascii="Arial" w:hAnsi="Arial" w:cs="Arial"/>
                <w:sz w:val="20"/>
                <w:szCs w:val="20"/>
              </w:rPr>
              <w:t xml:space="preserve"> to provide for the Chief Justice to approve professional conduct rules; provide for the Legal Practices Admissions Board to approve ‘core subjects’ for a law degree; and provide for graduates to undergo practical courses of instruction before admission.</w:t>
            </w:r>
          </w:p>
        </w:tc>
      </w:tr>
      <w:tr w:rsidR="00E456BC" w14:paraId="022BD2C1" w14:textId="77777777" w:rsidTr="007B5D3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4085A979" w14:textId="77777777" w:rsidR="00E456BC" w:rsidRPr="00C955D4" w:rsidRDefault="00E456BC" w:rsidP="007B5D37">
            <w:pPr>
              <w:spacing w:before="120"/>
              <w:jc w:val="center"/>
              <w:rPr>
                <w:rFonts w:ascii="Arial" w:hAnsi="Arial" w:cs="Arial"/>
                <w:b/>
                <w:sz w:val="20"/>
                <w:szCs w:val="20"/>
              </w:rPr>
            </w:pPr>
            <w:r>
              <w:rPr>
                <w:rFonts w:ascii="Arial" w:hAnsi="Arial" w:cs="Arial"/>
                <w:b/>
                <w:sz w:val="20"/>
                <w:szCs w:val="20"/>
              </w:rPr>
              <w:t>459</w:t>
            </w:r>
          </w:p>
        </w:tc>
        <w:tc>
          <w:tcPr>
            <w:tcW w:w="1096" w:type="dxa"/>
            <w:tcBorders>
              <w:top w:val="single" w:sz="6" w:space="0" w:color="auto"/>
              <w:bottom w:val="single" w:sz="6" w:space="0" w:color="auto"/>
            </w:tcBorders>
            <w:shd w:val="clear" w:color="auto" w:fill="auto"/>
          </w:tcPr>
          <w:p w14:paraId="62C34F7C" w14:textId="77777777" w:rsidR="00E456BC" w:rsidRDefault="00E456BC" w:rsidP="007B5D37">
            <w:pPr>
              <w:spacing w:before="120"/>
              <w:jc w:val="center"/>
              <w:rPr>
                <w:rFonts w:ascii="Arial" w:hAnsi="Arial" w:cs="Arial"/>
                <w:sz w:val="20"/>
                <w:szCs w:val="20"/>
              </w:rPr>
            </w:pPr>
            <w:r>
              <w:rPr>
                <w:rFonts w:ascii="Arial" w:hAnsi="Arial" w:cs="Arial"/>
                <w:sz w:val="20"/>
                <w:szCs w:val="20"/>
              </w:rPr>
              <w:t>6/3/90</w:t>
            </w:r>
          </w:p>
        </w:tc>
        <w:tc>
          <w:tcPr>
            <w:tcW w:w="851" w:type="dxa"/>
            <w:tcBorders>
              <w:top w:val="single" w:sz="6" w:space="0" w:color="auto"/>
              <w:bottom w:val="single" w:sz="6" w:space="0" w:color="auto"/>
            </w:tcBorders>
            <w:shd w:val="clear" w:color="auto" w:fill="auto"/>
          </w:tcPr>
          <w:p w14:paraId="79CD41A7" w14:textId="77777777" w:rsidR="00E456BC" w:rsidRDefault="00E456BC" w:rsidP="007B5D37">
            <w:pPr>
              <w:spacing w:before="120"/>
              <w:jc w:val="center"/>
              <w:rPr>
                <w:rFonts w:ascii="Arial" w:hAnsi="Arial" w:cs="Arial"/>
                <w:sz w:val="20"/>
                <w:szCs w:val="20"/>
              </w:rPr>
            </w:pPr>
            <w:r>
              <w:rPr>
                <w:rFonts w:ascii="Arial" w:hAnsi="Arial" w:cs="Arial"/>
                <w:sz w:val="20"/>
                <w:szCs w:val="20"/>
              </w:rPr>
              <w:t>5491</w:t>
            </w:r>
          </w:p>
        </w:tc>
        <w:tc>
          <w:tcPr>
            <w:tcW w:w="708" w:type="dxa"/>
            <w:tcBorders>
              <w:top w:val="single" w:sz="6" w:space="0" w:color="auto"/>
              <w:bottom w:val="single" w:sz="6" w:space="0" w:color="auto"/>
            </w:tcBorders>
            <w:shd w:val="clear" w:color="auto" w:fill="auto"/>
          </w:tcPr>
          <w:p w14:paraId="525C9C4D" w14:textId="77777777" w:rsidR="00E456BC" w:rsidRDefault="00E456BC" w:rsidP="007B5D37">
            <w:pPr>
              <w:spacing w:before="120"/>
              <w:jc w:val="center"/>
              <w:rPr>
                <w:rFonts w:ascii="Arial" w:hAnsi="Arial" w:cs="Arial"/>
                <w:sz w:val="20"/>
                <w:szCs w:val="20"/>
              </w:rPr>
            </w:pPr>
            <w:r>
              <w:rPr>
                <w:rFonts w:ascii="Arial" w:hAnsi="Arial" w:cs="Arial"/>
                <w:sz w:val="20"/>
                <w:szCs w:val="20"/>
              </w:rPr>
              <w:t>6398</w:t>
            </w:r>
          </w:p>
        </w:tc>
        <w:tc>
          <w:tcPr>
            <w:tcW w:w="6663" w:type="dxa"/>
            <w:tcBorders>
              <w:top w:val="single" w:sz="6" w:space="0" w:color="auto"/>
              <w:bottom w:val="single" w:sz="6" w:space="0" w:color="auto"/>
              <w:right w:val="single" w:sz="4" w:space="0" w:color="auto"/>
            </w:tcBorders>
            <w:shd w:val="clear" w:color="auto" w:fill="auto"/>
          </w:tcPr>
          <w:p w14:paraId="4957D032" w14:textId="77777777" w:rsidR="00E456BC" w:rsidRDefault="00E456BC" w:rsidP="007B5D37">
            <w:pPr>
              <w:spacing w:before="120" w:after="120"/>
              <w:rPr>
                <w:rFonts w:ascii="Arial" w:hAnsi="Arial" w:cs="Arial"/>
                <w:sz w:val="20"/>
                <w:szCs w:val="20"/>
              </w:rPr>
            </w:pPr>
            <w:r w:rsidRPr="00340613">
              <w:rPr>
                <w:rFonts w:ascii="Arial" w:hAnsi="Arial" w:cs="Arial"/>
                <w:sz w:val="20"/>
                <w:szCs w:val="20"/>
              </w:rPr>
              <w:t>IMPLEMENTATION OF GOVERNMENT COMMITMENTS - JANUARY 1990</w:t>
            </w:r>
          </w:p>
          <w:p w14:paraId="45E520E5" w14:textId="0CE94FDB" w:rsidR="00214F61" w:rsidRPr="00C955D4" w:rsidRDefault="00E456BC" w:rsidP="00CE0B4E">
            <w:pPr>
              <w:spacing w:before="120" w:after="120"/>
              <w:rPr>
                <w:rFonts w:ascii="Arial" w:hAnsi="Arial" w:cs="Arial"/>
                <w:sz w:val="20"/>
                <w:szCs w:val="20"/>
              </w:rPr>
            </w:pPr>
            <w:r>
              <w:rPr>
                <w:rFonts w:ascii="Arial" w:hAnsi="Arial" w:cs="Arial"/>
                <w:sz w:val="20"/>
                <w:szCs w:val="20"/>
              </w:rPr>
              <w:t>To note the progress achieved in implementing major commitments made by the Government.</w:t>
            </w:r>
          </w:p>
        </w:tc>
      </w:tr>
      <w:tr w:rsidR="00E456BC" w14:paraId="4C15DA2F" w14:textId="77777777" w:rsidTr="00B452E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6640D641" w14:textId="77777777" w:rsidR="00E456BC" w:rsidRPr="00C955D4" w:rsidRDefault="00E456BC" w:rsidP="007B5D37">
            <w:pPr>
              <w:spacing w:before="120"/>
              <w:jc w:val="center"/>
              <w:rPr>
                <w:rFonts w:ascii="Arial" w:hAnsi="Arial" w:cs="Arial"/>
                <w:b/>
                <w:sz w:val="20"/>
                <w:szCs w:val="20"/>
              </w:rPr>
            </w:pPr>
            <w:r>
              <w:rPr>
                <w:rFonts w:ascii="Arial" w:hAnsi="Arial" w:cs="Arial"/>
                <w:b/>
                <w:sz w:val="20"/>
                <w:szCs w:val="20"/>
              </w:rPr>
              <w:t>459</w:t>
            </w:r>
          </w:p>
        </w:tc>
        <w:tc>
          <w:tcPr>
            <w:tcW w:w="1096" w:type="dxa"/>
            <w:tcBorders>
              <w:top w:val="single" w:sz="6" w:space="0" w:color="auto"/>
              <w:bottom w:val="single" w:sz="6" w:space="0" w:color="auto"/>
            </w:tcBorders>
            <w:shd w:val="clear" w:color="auto" w:fill="auto"/>
          </w:tcPr>
          <w:p w14:paraId="606878E5" w14:textId="77777777" w:rsidR="00E456BC" w:rsidRDefault="00E456BC" w:rsidP="007B5D37">
            <w:pPr>
              <w:spacing w:before="120"/>
              <w:jc w:val="center"/>
              <w:rPr>
                <w:rFonts w:ascii="Arial" w:hAnsi="Arial" w:cs="Arial"/>
                <w:sz w:val="20"/>
                <w:szCs w:val="20"/>
              </w:rPr>
            </w:pPr>
            <w:r>
              <w:rPr>
                <w:rFonts w:ascii="Arial" w:hAnsi="Arial" w:cs="Arial"/>
                <w:sz w:val="20"/>
                <w:szCs w:val="20"/>
              </w:rPr>
              <w:t>6/3/90</w:t>
            </w:r>
          </w:p>
        </w:tc>
        <w:tc>
          <w:tcPr>
            <w:tcW w:w="851" w:type="dxa"/>
            <w:tcBorders>
              <w:top w:val="single" w:sz="6" w:space="0" w:color="auto"/>
              <w:bottom w:val="single" w:sz="6" w:space="0" w:color="auto"/>
            </w:tcBorders>
            <w:shd w:val="clear" w:color="auto" w:fill="auto"/>
          </w:tcPr>
          <w:p w14:paraId="22F2CEA5" w14:textId="77777777" w:rsidR="00E456BC" w:rsidRDefault="00E456BC" w:rsidP="007B5D37">
            <w:pPr>
              <w:spacing w:before="120"/>
              <w:jc w:val="center"/>
              <w:rPr>
                <w:rFonts w:ascii="Arial" w:hAnsi="Arial" w:cs="Arial"/>
                <w:sz w:val="20"/>
                <w:szCs w:val="20"/>
              </w:rPr>
            </w:pPr>
            <w:r>
              <w:rPr>
                <w:rFonts w:ascii="Arial" w:hAnsi="Arial" w:cs="Arial"/>
                <w:sz w:val="20"/>
                <w:szCs w:val="20"/>
              </w:rPr>
              <w:t>5492</w:t>
            </w:r>
          </w:p>
        </w:tc>
        <w:tc>
          <w:tcPr>
            <w:tcW w:w="708" w:type="dxa"/>
            <w:tcBorders>
              <w:top w:val="single" w:sz="6" w:space="0" w:color="auto"/>
              <w:bottom w:val="single" w:sz="6" w:space="0" w:color="auto"/>
            </w:tcBorders>
            <w:shd w:val="clear" w:color="auto" w:fill="auto"/>
          </w:tcPr>
          <w:p w14:paraId="57EE6788" w14:textId="77777777" w:rsidR="00E456BC" w:rsidRDefault="00E456BC" w:rsidP="007B5D37">
            <w:pPr>
              <w:spacing w:before="120"/>
              <w:jc w:val="center"/>
              <w:rPr>
                <w:rFonts w:ascii="Arial" w:hAnsi="Arial" w:cs="Arial"/>
                <w:sz w:val="20"/>
                <w:szCs w:val="20"/>
              </w:rPr>
            </w:pPr>
            <w:r>
              <w:rPr>
                <w:rFonts w:ascii="Arial" w:hAnsi="Arial" w:cs="Arial"/>
                <w:sz w:val="20"/>
                <w:szCs w:val="20"/>
              </w:rPr>
              <w:t>6399</w:t>
            </w:r>
          </w:p>
        </w:tc>
        <w:tc>
          <w:tcPr>
            <w:tcW w:w="6663" w:type="dxa"/>
            <w:tcBorders>
              <w:top w:val="single" w:sz="6" w:space="0" w:color="auto"/>
              <w:bottom w:val="single" w:sz="6" w:space="0" w:color="auto"/>
              <w:right w:val="single" w:sz="4" w:space="0" w:color="auto"/>
            </w:tcBorders>
            <w:shd w:val="clear" w:color="auto" w:fill="auto"/>
          </w:tcPr>
          <w:p w14:paraId="2D587985" w14:textId="0D33F3C3" w:rsidR="00E456BC" w:rsidRDefault="00E456BC" w:rsidP="007B5D37">
            <w:pPr>
              <w:spacing w:before="120" w:after="120"/>
              <w:rPr>
                <w:rFonts w:ascii="Arial" w:hAnsi="Arial" w:cs="Arial"/>
                <w:sz w:val="20"/>
                <w:szCs w:val="20"/>
              </w:rPr>
            </w:pPr>
            <w:r w:rsidRPr="00173E06">
              <w:rPr>
                <w:rFonts w:ascii="Arial" w:hAnsi="Arial" w:cs="Arial"/>
                <w:sz w:val="20"/>
                <w:szCs w:val="20"/>
              </w:rPr>
              <w:t>INDUSTRIES ASSISTANCE COMMISSION INQUIRY INTO RECYCLING, INCLUDING PAPER RECYCLING AND CERTAIN PAPER PRODUCTS AND FEED</w:t>
            </w:r>
            <w:r w:rsidR="009D5102">
              <w:rPr>
                <w:rFonts w:ascii="Arial" w:hAnsi="Arial" w:cs="Arial"/>
                <w:sz w:val="20"/>
                <w:szCs w:val="20"/>
              </w:rPr>
              <w:t xml:space="preserve"> </w:t>
            </w:r>
            <w:r w:rsidRPr="00173E06">
              <w:rPr>
                <w:rFonts w:ascii="Arial" w:hAnsi="Arial" w:cs="Arial"/>
                <w:sz w:val="20"/>
                <w:szCs w:val="20"/>
              </w:rPr>
              <w:t>STOCKS</w:t>
            </w:r>
          </w:p>
          <w:p w14:paraId="7006B335" w14:textId="3253093C" w:rsidR="0038059F" w:rsidRPr="00C955D4" w:rsidRDefault="009D5102" w:rsidP="00977045">
            <w:pPr>
              <w:spacing w:before="120" w:after="120"/>
              <w:rPr>
                <w:rFonts w:ascii="Arial" w:hAnsi="Arial" w:cs="Arial"/>
                <w:sz w:val="20"/>
                <w:szCs w:val="20"/>
              </w:rPr>
            </w:pPr>
            <w:r>
              <w:rPr>
                <w:rFonts w:ascii="Arial" w:hAnsi="Arial" w:cs="Arial"/>
                <w:sz w:val="20"/>
                <w:szCs w:val="20"/>
              </w:rPr>
              <w:t>To approve Submissions to the Industries Assistance Inquiry into recycling: a) recycling including paper recycling; and b) certain paper products and feed stocks.</w:t>
            </w:r>
          </w:p>
        </w:tc>
      </w:tr>
      <w:tr w:rsidR="00E456BC" w14:paraId="45294A58" w14:textId="77777777" w:rsidTr="00552679">
        <w:tblPrEx>
          <w:tblBorders>
            <w:right w:val="none" w:sz="0" w:space="0" w:color="auto"/>
          </w:tblBorders>
        </w:tblPrEx>
        <w:trPr>
          <w:cantSplit/>
          <w:trHeight w:val="600"/>
        </w:trPr>
        <w:tc>
          <w:tcPr>
            <w:tcW w:w="1080" w:type="dxa"/>
            <w:tcBorders>
              <w:top w:val="single" w:sz="6" w:space="0" w:color="auto"/>
              <w:bottom w:val="single" w:sz="4" w:space="0" w:color="auto"/>
            </w:tcBorders>
            <w:shd w:val="clear" w:color="auto" w:fill="auto"/>
          </w:tcPr>
          <w:p w14:paraId="7D60267F" w14:textId="77777777" w:rsidR="00E456BC" w:rsidRPr="00C955D4" w:rsidRDefault="00E456BC" w:rsidP="007B5D37">
            <w:pPr>
              <w:spacing w:before="120"/>
              <w:jc w:val="center"/>
              <w:rPr>
                <w:rFonts w:ascii="Arial" w:hAnsi="Arial" w:cs="Arial"/>
                <w:b/>
                <w:sz w:val="20"/>
                <w:szCs w:val="20"/>
              </w:rPr>
            </w:pPr>
            <w:r>
              <w:rPr>
                <w:rFonts w:ascii="Arial" w:hAnsi="Arial" w:cs="Arial"/>
                <w:b/>
                <w:sz w:val="20"/>
                <w:szCs w:val="20"/>
              </w:rPr>
              <w:lastRenderedPageBreak/>
              <w:t>459</w:t>
            </w:r>
          </w:p>
        </w:tc>
        <w:tc>
          <w:tcPr>
            <w:tcW w:w="1096" w:type="dxa"/>
            <w:tcBorders>
              <w:top w:val="single" w:sz="6" w:space="0" w:color="auto"/>
              <w:bottom w:val="single" w:sz="4" w:space="0" w:color="auto"/>
            </w:tcBorders>
            <w:shd w:val="clear" w:color="auto" w:fill="auto"/>
          </w:tcPr>
          <w:p w14:paraId="6CB1C5C7" w14:textId="77777777" w:rsidR="00E456BC" w:rsidRDefault="00E456BC" w:rsidP="007B5D37">
            <w:pPr>
              <w:spacing w:before="120"/>
              <w:jc w:val="center"/>
              <w:rPr>
                <w:rFonts w:ascii="Arial" w:hAnsi="Arial" w:cs="Arial"/>
                <w:sz w:val="20"/>
                <w:szCs w:val="20"/>
              </w:rPr>
            </w:pPr>
            <w:r>
              <w:rPr>
                <w:rFonts w:ascii="Arial" w:hAnsi="Arial" w:cs="Arial"/>
                <w:sz w:val="20"/>
                <w:szCs w:val="20"/>
              </w:rPr>
              <w:t>6/3/90</w:t>
            </w:r>
          </w:p>
        </w:tc>
        <w:tc>
          <w:tcPr>
            <w:tcW w:w="851" w:type="dxa"/>
            <w:tcBorders>
              <w:top w:val="single" w:sz="6" w:space="0" w:color="auto"/>
              <w:bottom w:val="single" w:sz="4" w:space="0" w:color="auto"/>
            </w:tcBorders>
            <w:shd w:val="clear" w:color="auto" w:fill="auto"/>
          </w:tcPr>
          <w:p w14:paraId="7AFD5601" w14:textId="77777777" w:rsidR="00E456BC" w:rsidRDefault="00E456BC" w:rsidP="007B5D37">
            <w:pPr>
              <w:spacing w:before="120"/>
              <w:jc w:val="center"/>
              <w:rPr>
                <w:rFonts w:ascii="Arial" w:hAnsi="Arial" w:cs="Arial"/>
                <w:sz w:val="20"/>
                <w:szCs w:val="20"/>
              </w:rPr>
            </w:pPr>
            <w:r>
              <w:rPr>
                <w:rFonts w:ascii="Arial" w:hAnsi="Arial" w:cs="Arial"/>
                <w:sz w:val="20"/>
                <w:szCs w:val="20"/>
              </w:rPr>
              <w:t>5493</w:t>
            </w:r>
          </w:p>
        </w:tc>
        <w:tc>
          <w:tcPr>
            <w:tcW w:w="708" w:type="dxa"/>
            <w:tcBorders>
              <w:top w:val="single" w:sz="6" w:space="0" w:color="auto"/>
              <w:bottom w:val="single" w:sz="4" w:space="0" w:color="auto"/>
            </w:tcBorders>
            <w:shd w:val="clear" w:color="auto" w:fill="auto"/>
          </w:tcPr>
          <w:p w14:paraId="63D96829" w14:textId="77777777" w:rsidR="00E456BC" w:rsidRDefault="00E456BC" w:rsidP="007B5D37">
            <w:pPr>
              <w:spacing w:before="120"/>
              <w:jc w:val="center"/>
              <w:rPr>
                <w:rFonts w:ascii="Arial" w:hAnsi="Arial" w:cs="Arial"/>
                <w:sz w:val="20"/>
                <w:szCs w:val="20"/>
              </w:rPr>
            </w:pPr>
            <w:r>
              <w:rPr>
                <w:rFonts w:ascii="Arial" w:hAnsi="Arial" w:cs="Arial"/>
                <w:sz w:val="20"/>
                <w:szCs w:val="20"/>
              </w:rPr>
              <w:t>6400</w:t>
            </w:r>
          </w:p>
        </w:tc>
        <w:tc>
          <w:tcPr>
            <w:tcW w:w="6663" w:type="dxa"/>
            <w:tcBorders>
              <w:top w:val="single" w:sz="6" w:space="0" w:color="auto"/>
              <w:bottom w:val="single" w:sz="4" w:space="0" w:color="auto"/>
              <w:right w:val="single" w:sz="4" w:space="0" w:color="auto"/>
            </w:tcBorders>
            <w:shd w:val="clear" w:color="auto" w:fill="auto"/>
          </w:tcPr>
          <w:p w14:paraId="0CFAB171" w14:textId="77777777" w:rsidR="00E456BC" w:rsidRDefault="00E456BC" w:rsidP="007B5D37">
            <w:pPr>
              <w:spacing w:before="120" w:after="120"/>
              <w:rPr>
                <w:rFonts w:ascii="Arial" w:hAnsi="Arial" w:cs="Arial"/>
                <w:sz w:val="20"/>
                <w:szCs w:val="20"/>
              </w:rPr>
            </w:pPr>
            <w:r w:rsidRPr="00173E06">
              <w:rPr>
                <w:rFonts w:ascii="Arial" w:hAnsi="Arial" w:cs="Arial"/>
                <w:sz w:val="20"/>
                <w:szCs w:val="20"/>
              </w:rPr>
              <w:t>WARUMUNGU LAND CLAIM - NEGOTIATIONS FOR PARTIAL WITHDRAWAL OF CLAIM</w:t>
            </w:r>
          </w:p>
          <w:p w14:paraId="267DDA37" w14:textId="301AD072" w:rsidR="006D711D" w:rsidRPr="00C955D4" w:rsidRDefault="0055501E" w:rsidP="00977045">
            <w:pPr>
              <w:spacing w:before="120" w:after="120"/>
              <w:rPr>
                <w:rFonts w:ascii="Arial" w:hAnsi="Arial" w:cs="Arial"/>
                <w:sz w:val="20"/>
                <w:szCs w:val="20"/>
              </w:rPr>
            </w:pPr>
            <w:r>
              <w:rPr>
                <w:rFonts w:ascii="Arial" w:hAnsi="Arial" w:cs="Arial"/>
                <w:sz w:val="20"/>
                <w:szCs w:val="20"/>
              </w:rPr>
              <w:t>To note progress to date, and to refine the previously approved negotiating stance with the Central Land Council aimed at the partial withdrawal of the Warumungu Land Claim as it affects the town of Tennant Creek.</w:t>
            </w:r>
            <w:r w:rsidR="00977045" w:rsidRPr="00D65289">
              <w:rPr>
                <w:rFonts w:ascii="Arial" w:hAnsi="Arial" w:cs="Arial"/>
                <w:sz w:val="20"/>
                <w:szCs w:val="20"/>
              </w:rPr>
              <w:t xml:space="preserve"> </w:t>
            </w:r>
          </w:p>
        </w:tc>
      </w:tr>
      <w:tr w:rsidR="00552679" w14:paraId="28889A60" w14:textId="77777777" w:rsidTr="00552679">
        <w:tblPrEx>
          <w:tblBorders>
            <w:right w:val="none" w:sz="0" w:space="0" w:color="auto"/>
          </w:tblBorders>
        </w:tblPrEx>
        <w:trPr>
          <w:cantSplit/>
          <w:trHeight w:val="600"/>
        </w:trPr>
        <w:tc>
          <w:tcPr>
            <w:tcW w:w="1080" w:type="dxa"/>
            <w:tcBorders>
              <w:top w:val="single" w:sz="4" w:space="0" w:color="auto"/>
              <w:left w:val="nil"/>
              <w:bottom w:val="nil"/>
              <w:right w:val="nil"/>
            </w:tcBorders>
            <w:shd w:val="clear" w:color="auto" w:fill="auto"/>
          </w:tcPr>
          <w:p w14:paraId="5B8E2744" w14:textId="77777777" w:rsidR="00552679" w:rsidRDefault="00552679" w:rsidP="007B5D37">
            <w:pPr>
              <w:spacing w:before="120"/>
              <w:jc w:val="center"/>
              <w:rPr>
                <w:rFonts w:ascii="Arial" w:hAnsi="Arial" w:cs="Arial"/>
                <w:b/>
                <w:sz w:val="20"/>
                <w:szCs w:val="20"/>
              </w:rPr>
            </w:pPr>
          </w:p>
        </w:tc>
        <w:tc>
          <w:tcPr>
            <w:tcW w:w="1096" w:type="dxa"/>
            <w:tcBorders>
              <w:top w:val="single" w:sz="4" w:space="0" w:color="auto"/>
              <w:left w:val="nil"/>
              <w:bottom w:val="nil"/>
              <w:right w:val="nil"/>
            </w:tcBorders>
            <w:shd w:val="clear" w:color="auto" w:fill="auto"/>
          </w:tcPr>
          <w:p w14:paraId="77854F64" w14:textId="77777777" w:rsidR="00552679" w:rsidRDefault="00552679" w:rsidP="007B5D37">
            <w:pPr>
              <w:spacing w:before="120"/>
              <w:jc w:val="center"/>
              <w:rPr>
                <w:rFonts w:ascii="Arial" w:hAnsi="Arial" w:cs="Arial"/>
                <w:sz w:val="20"/>
                <w:szCs w:val="20"/>
              </w:rPr>
            </w:pPr>
          </w:p>
        </w:tc>
        <w:tc>
          <w:tcPr>
            <w:tcW w:w="851" w:type="dxa"/>
            <w:tcBorders>
              <w:top w:val="single" w:sz="4" w:space="0" w:color="auto"/>
              <w:left w:val="nil"/>
              <w:bottom w:val="nil"/>
              <w:right w:val="nil"/>
            </w:tcBorders>
            <w:shd w:val="clear" w:color="auto" w:fill="auto"/>
          </w:tcPr>
          <w:p w14:paraId="50439A8D" w14:textId="77777777" w:rsidR="00552679" w:rsidRDefault="00552679" w:rsidP="007B5D37">
            <w:pPr>
              <w:spacing w:before="120"/>
              <w:jc w:val="center"/>
              <w:rPr>
                <w:rFonts w:ascii="Arial" w:hAnsi="Arial" w:cs="Arial"/>
                <w:sz w:val="20"/>
                <w:szCs w:val="20"/>
              </w:rPr>
            </w:pPr>
          </w:p>
        </w:tc>
        <w:tc>
          <w:tcPr>
            <w:tcW w:w="708" w:type="dxa"/>
            <w:tcBorders>
              <w:top w:val="single" w:sz="4" w:space="0" w:color="auto"/>
              <w:left w:val="nil"/>
              <w:bottom w:val="nil"/>
              <w:right w:val="nil"/>
            </w:tcBorders>
            <w:shd w:val="clear" w:color="auto" w:fill="auto"/>
          </w:tcPr>
          <w:p w14:paraId="4C8CEA5D" w14:textId="77777777" w:rsidR="00552679" w:rsidRDefault="00552679" w:rsidP="007B5D37">
            <w:pPr>
              <w:spacing w:before="120"/>
              <w:jc w:val="center"/>
              <w:rPr>
                <w:rFonts w:ascii="Arial" w:hAnsi="Arial" w:cs="Arial"/>
                <w:sz w:val="20"/>
                <w:szCs w:val="20"/>
              </w:rPr>
            </w:pPr>
          </w:p>
        </w:tc>
        <w:tc>
          <w:tcPr>
            <w:tcW w:w="6663" w:type="dxa"/>
            <w:tcBorders>
              <w:top w:val="single" w:sz="4" w:space="0" w:color="auto"/>
              <w:left w:val="nil"/>
              <w:bottom w:val="nil"/>
              <w:right w:val="nil"/>
            </w:tcBorders>
            <w:shd w:val="clear" w:color="auto" w:fill="auto"/>
          </w:tcPr>
          <w:p w14:paraId="5507D524" w14:textId="77777777" w:rsidR="00552679" w:rsidRPr="00173E06" w:rsidRDefault="00552679" w:rsidP="007B5D37">
            <w:pPr>
              <w:spacing w:before="120" w:after="120"/>
              <w:rPr>
                <w:rFonts w:ascii="Arial" w:hAnsi="Arial" w:cs="Arial"/>
                <w:sz w:val="20"/>
                <w:szCs w:val="20"/>
              </w:rPr>
            </w:pPr>
          </w:p>
        </w:tc>
      </w:tr>
      <w:tr w:rsidR="00552679" w14:paraId="1358C863" w14:textId="77777777" w:rsidTr="00552679">
        <w:tblPrEx>
          <w:tblBorders>
            <w:right w:val="none" w:sz="0" w:space="0" w:color="auto"/>
          </w:tblBorders>
        </w:tblPrEx>
        <w:trPr>
          <w:cantSplit/>
          <w:trHeight w:val="600"/>
        </w:trPr>
        <w:tc>
          <w:tcPr>
            <w:tcW w:w="1080" w:type="dxa"/>
            <w:tcBorders>
              <w:top w:val="nil"/>
              <w:bottom w:val="single" w:sz="6" w:space="0" w:color="auto"/>
            </w:tcBorders>
            <w:shd w:val="clear" w:color="auto" w:fill="D9D9D9"/>
            <w:vAlign w:val="center"/>
          </w:tcPr>
          <w:p w14:paraId="26811BAD" w14:textId="77777777" w:rsidR="00552679" w:rsidRDefault="00552679" w:rsidP="00552679">
            <w:pPr>
              <w:jc w:val="center"/>
              <w:rPr>
                <w:rFonts w:ascii="Arial Narrow" w:hAnsi="Arial Narrow" w:cs="Arial"/>
                <w:b/>
                <w:sz w:val="22"/>
                <w:szCs w:val="22"/>
              </w:rPr>
            </w:pPr>
            <w:r w:rsidRPr="002968CD">
              <w:rPr>
                <w:rFonts w:ascii="Arial Narrow" w:hAnsi="Arial Narrow" w:cs="Arial"/>
                <w:b/>
                <w:sz w:val="22"/>
                <w:szCs w:val="22"/>
              </w:rPr>
              <w:t>MEETING</w:t>
            </w:r>
          </w:p>
          <w:p w14:paraId="1FCD70AA" w14:textId="420F87FA" w:rsidR="00552679" w:rsidRDefault="00552679" w:rsidP="00552679">
            <w:pPr>
              <w:spacing w:before="120"/>
              <w:jc w:val="center"/>
              <w:rPr>
                <w:rFonts w:ascii="Arial" w:hAnsi="Arial" w:cs="Arial"/>
                <w:b/>
                <w:sz w:val="20"/>
                <w:szCs w:val="20"/>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nil"/>
              <w:bottom w:val="single" w:sz="6" w:space="0" w:color="auto"/>
            </w:tcBorders>
            <w:shd w:val="clear" w:color="auto" w:fill="D9D9D9"/>
            <w:vAlign w:val="center"/>
          </w:tcPr>
          <w:p w14:paraId="68E04A46" w14:textId="77777777" w:rsidR="00552679" w:rsidRDefault="00552679" w:rsidP="00552679">
            <w:pPr>
              <w:jc w:val="center"/>
              <w:rPr>
                <w:rFonts w:ascii="Arial Narrow" w:hAnsi="Arial Narrow" w:cs="Arial"/>
                <w:b/>
                <w:sz w:val="22"/>
                <w:szCs w:val="22"/>
              </w:rPr>
            </w:pPr>
            <w:r w:rsidRPr="002968CD">
              <w:rPr>
                <w:rFonts w:ascii="Arial Narrow" w:hAnsi="Arial Narrow" w:cs="Arial"/>
                <w:b/>
                <w:sz w:val="22"/>
                <w:szCs w:val="22"/>
              </w:rPr>
              <w:t>MEETING</w:t>
            </w:r>
          </w:p>
          <w:p w14:paraId="2767ED6B" w14:textId="7F8E5211" w:rsidR="00552679" w:rsidRDefault="00552679" w:rsidP="00552679">
            <w:pPr>
              <w:spacing w:before="120"/>
              <w:jc w:val="center"/>
              <w:rPr>
                <w:rFonts w:ascii="Arial" w:hAnsi="Arial" w:cs="Arial"/>
                <w:sz w:val="20"/>
                <w:szCs w:val="20"/>
              </w:rPr>
            </w:pPr>
            <w:r w:rsidRPr="002968CD">
              <w:rPr>
                <w:rFonts w:ascii="Arial Narrow" w:hAnsi="Arial Narrow" w:cs="Arial"/>
                <w:b/>
                <w:sz w:val="22"/>
                <w:szCs w:val="22"/>
              </w:rPr>
              <w:t>DATE</w:t>
            </w:r>
          </w:p>
        </w:tc>
        <w:tc>
          <w:tcPr>
            <w:tcW w:w="851" w:type="dxa"/>
            <w:tcBorders>
              <w:top w:val="nil"/>
              <w:bottom w:val="single" w:sz="6" w:space="0" w:color="auto"/>
            </w:tcBorders>
            <w:shd w:val="clear" w:color="auto" w:fill="D9D9D9"/>
            <w:vAlign w:val="center"/>
          </w:tcPr>
          <w:p w14:paraId="11EF52EF" w14:textId="77777777" w:rsidR="00552679" w:rsidRDefault="00552679" w:rsidP="00552679">
            <w:pPr>
              <w:jc w:val="center"/>
              <w:rPr>
                <w:rFonts w:ascii="Arial Narrow" w:hAnsi="Arial Narrow" w:cs="Arial"/>
                <w:b/>
                <w:sz w:val="22"/>
                <w:szCs w:val="22"/>
              </w:rPr>
            </w:pPr>
            <w:r w:rsidRPr="002968CD">
              <w:rPr>
                <w:rFonts w:ascii="Arial Narrow" w:hAnsi="Arial Narrow" w:cs="Arial"/>
                <w:b/>
                <w:sz w:val="22"/>
                <w:szCs w:val="22"/>
              </w:rPr>
              <w:t xml:space="preserve">SUB </w:t>
            </w:r>
          </w:p>
          <w:p w14:paraId="590BFC88" w14:textId="254D5EF0" w:rsidR="00552679" w:rsidRDefault="00552679" w:rsidP="00552679">
            <w:pPr>
              <w:spacing w:before="120"/>
              <w:jc w:val="center"/>
              <w:rPr>
                <w:rFonts w:ascii="Arial" w:hAnsi="Arial" w:cs="Arial"/>
                <w:sz w:val="20"/>
                <w:szCs w:val="20"/>
              </w:rPr>
            </w:pPr>
            <w:r w:rsidRPr="002968CD">
              <w:rPr>
                <w:rFonts w:ascii="Arial Narrow" w:hAnsi="Arial Narrow" w:cs="Arial"/>
                <w:b/>
                <w:sz w:val="22"/>
                <w:szCs w:val="22"/>
              </w:rPr>
              <w:t>NO.</w:t>
            </w:r>
          </w:p>
        </w:tc>
        <w:tc>
          <w:tcPr>
            <w:tcW w:w="708" w:type="dxa"/>
            <w:tcBorders>
              <w:top w:val="nil"/>
              <w:bottom w:val="single" w:sz="6" w:space="0" w:color="auto"/>
            </w:tcBorders>
            <w:shd w:val="clear" w:color="auto" w:fill="D9D9D9"/>
            <w:vAlign w:val="center"/>
          </w:tcPr>
          <w:p w14:paraId="243FD4F0" w14:textId="77777777" w:rsidR="00552679" w:rsidRPr="002968CD" w:rsidRDefault="00552679" w:rsidP="00552679">
            <w:pPr>
              <w:jc w:val="center"/>
              <w:rPr>
                <w:rFonts w:ascii="Arial Narrow" w:hAnsi="Arial Narrow" w:cs="Arial"/>
                <w:b/>
                <w:sz w:val="22"/>
                <w:szCs w:val="22"/>
              </w:rPr>
            </w:pPr>
            <w:r w:rsidRPr="002968CD">
              <w:rPr>
                <w:rFonts w:ascii="Arial Narrow" w:hAnsi="Arial Narrow" w:cs="Arial"/>
                <w:b/>
                <w:sz w:val="22"/>
                <w:szCs w:val="22"/>
              </w:rPr>
              <w:t>DEC</w:t>
            </w:r>
          </w:p>
          <w:p w14:paraId="3BE3E55E" w14:textId="3FD8B40F" w:rsidR="00552679" w:rsidRDefault="00552679" w:rsidP="00552679">
            <w:pPr>
              <w:spacing w:before="120"/>
              <w:jc w:val="center"/>
              <w:rPr>
                <w:rFonts w:ascii="Arial" w:hAnsi="Arial" w:cs="Arial"/>
                <w:sz w:val="20"/>
                <w:szCs w:val="20"/>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nil"/>
              <w:bottom w:val="single" w:sz="6" w:space="0" w:color="auto"/>
              <w:right w:val="single" w:sz="4" w:space="0" w:color="auto"/>
            </w:tcBorders>
            <w:shd w:val="clear" w:color="auto" w:fill="D9D9D9"/>
            <w:vAlign w:val="center"/>
          </w:tcPr>
          <w:p w14:paraId="30E31992" w14:textId="7780781D" w:rsidR="00552679" w:rsidRPr="00552679" w:rsidRDefault="00552679" w:rsidP="00552679">
            <w:pPr>
              <w:spacing w:before="120" w:after="120"/>
              <w:jc w:val="center"/>
              <w:rPr>
                <w:rFonts w:ascii="Arial" w:hAnsi="Arial" w:cs="Arial"/>
                <w:b/>
                <w:sz w:val="20"/>
                <w:szCs w:val="20"/>
              </w:rPr>
            </w:pPr>
            <w:r w:rsidRPr="00552679">
              <w:rPr>
                <w:rFonts w:ascii="Arial Narrow" w:hAnsi="Arial Narrow"/>
                <w:b/>
                <w:sz w:val="22"/>
                <w:szCs w:val="22"/>
              </w:rPr>
              <w:t>TITLE AND PURPOSE</w:t>
            </w:r>
          </w:p>
        </w:tc>
      </w:tr>
      <w:tr w:rsidR="00E456BC" w14:paraId="05D7AA15" w14:textId="77777777" w:rsidTr="007B5D3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5C15EE0E" w14:textId="77777777" w:rsidR="00E456BC" w:rsidRPr="00C955D4" w:rsidRDefault="00E456BC" w:rsidP="007B5D37">
            <w:pPr>
              <w:spacing w:before="120"/>
              <w:jc w:val="center"/>
              <w:rPr>
                <w:rFonts w:ascii="Arial" w:hAnsi="Arial" w:cs="Arial"/>
                <w:b/>
                <w:sz w:val="20"/>
                <w:szCs w:val="20"/>
              </w:rPr>
            </w:pPr>
            <w:r>
              <w:rPr>
                <w:rFonts w:ascii="Arial" w:hAnsi="Arial" w:cs="Arial"/>
                <w:b/>
                <w:sz w:val="20"/>
                <w:szCs w:val="20"/>
              </w:rPr>
              <w:t>459</w:t>
            </w:r>
          </w:p>
        </w:tc>
        <w:tc>
          <w:tcPr>
            <w:tcW w:w="1096" w:type="dxa"/>
            <w:tcBorders>
              <w:top w:val="single" w:sz="6" w:space="0" w:color="auto"/>
              <w:bottom w:val="single" w:sz="6" w:space="0" w:color="auto"/>
            </w:tcBorders>
            <w:shd w:val="clear" w:color="auto" w:fill="auto"/>
          </w:tcPr>
          <w:p w14:paraId="505A71FE" w14:textId="77777777" w:rsidR="00E456BC" w:rsidRDefault="00E456BC" w:rsidP="007B5D37">
            <w:pPr>
              <w:spacing w:before="120"/>
              <w:jc w:val="center"/>
              <w:rPr>
                <w:rFonts w:ascii="Arial" w:hAnsi="Arial" w:cs="Arial"/>
                <w:sz w:val="20"/>
                <w:szCs w:val="20"/>
              </w:rPr>
            </w:pPr>
            <w:r>
              <w:rPr>
                <w:rFonts w:ascii="Arial" w:hAnsi="Arial" w:cs="Arial"/>
                <w:sz w:val="20"/>
                <w:szCs w:val="20"/>
              </w:rPr>
              <w:t>6/3/90</w:t>
            </w:r>
          </w:p>
        </w:tc>
        <w:tc>
          <w:tcPr>
            <w:tcW w:w="851" w:type="dxa"/>
            <w:tcBorders>
              <w:top w:val="single" w:sz="6" w:space="0" w:color="auto"/>
              <w:bottom w:val="single" w:sz="6" w:space="0" w:color="auto"/>
            </w:tcBorders>
            <w:shd w:val="clear" w:color="auto" w:fill="auto"/>
          </w:tcPr>
          <w:p w14:paraId="38D3EE1F" w14:textId="77777777" w:rsidR="00E456BC" w:rsidRDefault="00E456BC" w:rsidP="007B5D37">
            <w:pPr>
              <w:spacing w:before="120"/>
              <w:jc w:val="center"/>
              <w:rPr>
                <w:rFonts w:ascii="Arial" w:hAnsi="Arial" w:cs="Arial"/>
                <w:sz w:val="20"/>
                <w:szCs w:val="20"/>
              </w:rPr>
            </w:pPr>
            <w:r>
              <w:rPr>
                <w:rFonts w:ascii="Arial" w:hAnsi="Arial" w:cs="Arial"/>
                <w:sz w:val="20"/>
                <w:szCs w:val="20"/>
              </w:rPr>
              <w:t>5494</w:t>
            </w:r>
          </w:p>
        </w:tc>
        <w:tc>
          <w:tcPr>
            <w:tcW w:w="708" w:type="dxa"/>
            <w:tcBorders>
              <w:top w:val="single" w:sz="6" w:space="0" w:color="auto"/>
              <w:bottom w:val="single" w:sz="6" w:space="0" w:color="auto"/>
            </w:tcBorders>
            <w:shd w:val="clear" w:color="auto" w:fill="auto"/>
          </w:tcPr>
          <w:p w14:paraId="3562F4BA" w14:textId="77777777" w:rsidR="00E456BC" w:rsidRDefault="00E456BC" w:rsidP="007B5D37">
            <w:pPr>
              <w:spacing w:before="120"/>
              <w:jc w:val="center"/>
              <w:rPr>
                <w:rFonts w:ascii="Arial" w:hAnsi="Arial" w:cs="Arial"/>
                <w:sz w:val="20"/>
                <w:szCs w:val="20"/>
              </w:rPr>
            </w:pPr>
            <w:r>
              <w:rPr>
                <w:rFonts w:ascii="Arial" w:hAnsi="Arial" w:cs="Arial"/>
                <w:sz w:val="20"/>
                <w:szCs w:val="20"/>
              </w:rPr>
              <w:t>6401</w:t>
            </w:r>
          </w:p>
        </w:tc>
        <w:tc>
          <w:tcPr>
            <w:tcW w:w="6663" w:type="dxa"/>
            <w:tcBorders>
              <w:top w:val="single" w:sz="6" w:space="0" w:color="auto"/>
              <w:bottom w:val="single" w:sz="6" w:space="0" w:color="auto"/>
              <w:right w:val="single" w:sz="4" w:space="0" w:color="auto"/>
            </w:tcBorders>
            <w:shd w:val="clear" w:color="auto" w:fill="auto"/>
          </w:tcPr>
          <w:p w14:paraId="305358C4" w14:textId="77777777" w:rsidR="00E456BC" w:rsidRDefault="00E456BC" w:rsidP="007B5D37">
            <w:pPr>
              <w:spacing w:before="120" w:after="120"/>
              <w:rPr>
                <w:rFonts w:ascii="Arial" w:hAnsi="Arial" w:cs="Arial"/>
                <w:sz w:val="20"/>
                <w:szCs w:val="20"/>
              </w:rPr>
            </w:pPr>
            <w:r w:rsidRPr="00173E06">
              <w:rPr>
                <w:rFonts w:ascii="Arial" w:hAnsi="Arial" w:cs="Arial"/>
                <w:sz w:val="20"/>
                <w:szCs w:val="20"/>
              </w:rPr>
              <w:t>NORTHERN TERRITORY GREENING SUBSIDIES FOR LOCAL GOVERNING BODIES</w:t>
            </w:r>
          </w:p>
          <w:p w14:paraId="5C88C418" w14:textId="2E1F9D4C" w:rsidR="007B5D37" w:rsidRPr="00C955D4" w:rsidRDefault="00E456BC" w:rsidP="007B5D37">
            <w:pPr>
              <w:spacing w:before="120" w:after="120"/>
              <w:rPr>
                <w:rFonts w:ascii="Arial" w:hAnsi="Arial" w:cs="Arial"/>
                <w:sz w:val="20"/>
                <w:szCs w:val="20"/>
              </w:rPr>
            </w:pPr>
            <w:r>
              <w:rPr>
                <w:rFonts w:ascii="Arial" w:hAnsi="Arial" w:cs="Arial"/>
                <w:sz w:val="20"/>
                <w:szCs w:val="20"/>
              </w:rPr>
              <w:t>To approve the introduction of a Northern Territory Greening Subsidy for local governing bodies to encourage the enhancement of Territory towns.</w:t>
            </w:r>
          </w:p>
        </w:tc>
      </w:tr>
    </w:tbl>
    <w:p w14:paraId="0B549717" w14:textId="6A2288F0" w:rsidR="00E456BC" w:rsidRDefault="00E456BC" w:rsidP="008B7FB5">
      <w:pPr>
        <w:rPr>
          <w:rFonts w:ascii="Arial" w:hAnsi="Arial" w:cs="Arial"/>
          <w:sz w:val="20"/>
          <w:szCs w:val="20"/>
        </w:rPr>
      </w:pPr>
    </w:p>
    <w:p w14:paraId="49EC47DD" w14:textId="77777777" w:rsidR="00515709" w:rsidRDefault="00515709" w:rsidP="008B7FB5">
      <w:pPr>
        <w:rPr>
          <w:rFonts w:ascii="Arial" w:hAnsi="Arial" w:cs="Arial"/>
          <w:sz w:val="20"/>
          <w:szCs w:val="20"/>
        </w:rPr>
      </w:pP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9E3A2D" w14:paraId="28CA53A3" w14:textId="77777777" w:rsidTr="00B452E2">
        <w:trPr>
          <w:cantSplit/>
          <w:trHeight w:val="841"/>
          <w:tblHeader/>
        </w:trPr>
        <w:tc>
          <w:tcPr>
            <w:tcW w:w="10398" w:type="dxa"/>
            <w:gridSpan w:val="5"/>
            <w:shd w:val="clear" w:color="auto" w:fill="CCFFCC"/>
          </w:tcPr>
          <w:p w14:paraId="78A7EF39" w14:textId="30176429" w:rsidR="009E3A2D" w:rsidRPr="00B06998" w:rsidRDefault="009E3A2D" w:rsidP="0041156E">
            <w:pPr>
              <w:spacing w:before="120"/>
              <w:jc w:val="center"/>
              <w:rPr>
                <w:rFonts w:ascii="Arial" w:hAnsi="Arial" w:cs="Arial"/>
                <w:b/>
              </w:rPr>
            </w:pPr>
            <w:r>
              <w:rPr>
                <w:rFonts w:ascii="Arial" w:hAnsi="Arial" w:cs="Arial"/>
                <w:b/>
              </w:rPr>
              <w:t>Volume</w:t>
            </w:r>
            <w:r w:rsidR="007C629F">
              <w:rPr>
                <w:rFonts w:ascii="Arial" w:hAnsi="Arial" w:cs="Arial"/>
                <w:b/>
              </w:rPr>
              <w:t xml:space="preserve"> 321</w:t>
            </w:r>
            <w:r>
              <w:rPr>
                <w:rFonts w:ascii="Arial" w:hAnsi="Arial" w:cs="Arial"/>
                <w:b/>
              </w:rPr>
              <w:t xml:space="preserve"> </w:t>
            </w:r>
          </w:p>
          <w:p w14:paraId="5D914329" w14:textId="77777777" w:rsidR="009E3A2D" w:rsidRDefault="009E3A2D" w:rsidP="00913DFC">
            <w:pPr>
              <w:spacing w:before="120"/>
              <w:jc w:val="center"/>
              <w:rPr>
                <w:rFonts w:ascii="Arial" w:hAnsi="Arial" w:cs="Arial"/>
                <w:b/>
              </w:rPr>
            </w:pPr>
            <w:r>
              <w:rPr>
                <w:rFonts w:ascii="Arial" w:hAnsi="Arial" w:cs="Arial"/>
                <w:b/>
              </w:rPr>
              <w:t xml:space="preserve">Meeting date: </w:t>
            </w:r>
            <w:r w:rsidR="0086226F">
              <w:rPr>
                <w:rFonts w:ascii="Arial" w:hAnsi="Arial" w:cs="Arial"/>
                <w:b/>
              </w:rPr>
              <w:t xml:space="preserve">2 March 1990 </w:t>
            </w:r>
            <w:r>
              <w:rPr>
                <w:rFonts w:ascii="Arial" w:hAnsi="Arial" w:cs="Arial"/>
                <w:b/>
              </w:rPr>
              <w:t>- Darwin</w:t>
            </w:r>
          </w:p>
        </w:tc>
      </w:tr>
      <w:tr w:rsidR="009E3A2D" w14:paraId="33E31574" w14:textId="77777777" w:rsidTr="0088695D">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2A290667" w14:textId="77777777" w:rsidR="009E3A2D" w:rsidRPr="00C955D4" w:rsidRDefault="0086226F" w:rsidP="0041156E">
            <w:pPr>
              <w:spacing w:before="120"/>
              <w:jc w:val="center"/>
              <w:rPr>
                <w:rFonts w:ascii="Arial" w:hAnsi="Arial" w:cs="Arial"/>
                <w:b/>
                <w:sz w:val="20"/>
                <w:szCs w:val="20"/>
              </w:rPr>
            </w:pPr>
            <w:r>
              <w:rPr>
                <w:rFonts w:ascii="Arial" w:hAnsi="Arial" w:cs="Arial"/>
                <w:b/>
                <w:sz w:val="20"/>
                <w:szCs w:val="20"/>
              </w:rPr>
              <w:t>458</w:t>
            </w:r>
          </w:p>
        </w:tc>
        <w:tc>
          <w:tcPr>
            <w:tcW w:w="1096" w:type="dxa"/>
            <w:tcBorders>
              <w:top w:val="single" w:sz="4" w:space="0" w:color="auto"/>
              <w:bottom w:val="single" w:sz="6" w:space="0" w:color="auto"/>
            </w:tcBorders>
            <w:shd w:val="clear" w:color="auto" w:fill="auto"/>
          </w:tcPr>
          <w:p w14:paraId="02E769C6" w14:textId="77777777" w:rsidR="009E3A2D" w:rsidRDefault="0086226F" w:rsidP="0041156E">
            <w:pPr>
              <w:spacing w:before="120"/>
              <w:jc w:val="center"/>
              <w:rPr>
                <w:rFonts w:ascii="Arial" w:hAnsi="Arial" w:cs="Arial"/>
                <w:sz w:val="20"/>
                <w:szCs w:val="20"/>
              </w:rPr>
            </w:pPr>
            <w:r>
              <w:rPr>
                <w:rFonts w:ascii="Arial" w:hAnsi="Arial" w:cs="Arial"/>
                <w:sz w:val="20"/>
                <w:szCs w:val="20"/>
              </w:rPr>
              <w:t>2/3/90</w:t>
            </w:r>
          </w:p>
        </w:tc>
        <w:tc>
          <w:tcPr>
            <w:tcW w:w="851" w:type="dxa"/>
            <w:tcBorders>
              <w:top w:val="single" w:sz="4" w:space="0" w:color="auto"/>
              <w:bottom w:val="single" w:sz="6" w:space="0" w:color="auto"/>
            </w:tcBorders>
            <w:shd w:val="clear" w:color="auto" w:fill="auto"/>
          </w:tcPr>
          <w:p w14:paraId="02D187EE" w14:textId="77777777" w:rsidR="009E3A2D" w:rsidRDefault="0086226F" w:rsidP="0041156E">
            <w:pPr>
              <w:spacing w:before="120"/>
              <w:jc w:val="center"/>
              <w:rPr>
                <w:rFonts w:ascii="Arial" w:hAnsi="Arial" w:cs="Arial"/>
                <w:sz w:val="20"/>
                <w:szCs w:val="20"/>
              </w:rPr>
            </w:pPr>
            <w:r>
              <w:rPr>
                <w:rFonts w:ascii="Arial" w:hAnsi="Arial" w:cs="Arial"/>
                <w:sz w:val="20"/>
                <w:szCs w:val="20"/>
              </w:rPr>
              <w:t>5486</w:t>
            </w:r>
          </w:p>
        </w:tc>
        <w:tc>
          <w:tcPr>
            <w:tcW w:w="708" w:type="dxa"/>
            <w:tcBorders>
              <w:top w:val="single" w:sz="4" w:space="0" w:color="auto"/>
              <w:bottom w:val="single" w:sz="6" w:space="0" w:color="auto"/>
            </w:tcBorders>
            <w:shd w:val="clear" w:color="auto" w:fill="auto"/>
          </w:tcPr>
          <w:p w14:paraId="3B587561" w14:textId="77777777" w:rsidR="009E3A2D" w:rsidRDefault="0086226F" w:rsidP="0041156E">
            <w:pPr>
              <w:spacing w:before="120"/>
              <w:jc w:val="center"/>
              <w:rPr>
                <w:rFonts w:ascii="Arial" w:hAnsi="Arial" w:cs="Arial"/>
                <w:sz w:val="20"/>
                <w:szCs w:val="20"/>
              </w:rPr>
            </w:pPr>
            <w:r>
              <w:rPr>
                <w:rFonts w:ascii="Arial" w:hAnsi="Arial" w:cs="Arial"/>
                <w:sz w:val="20"/>
                <w:szCs w:val="20"/>
              </w:rPr>
              <w:t>6390</w:t>
            </w:r>
          </w:p>
        </w:tc>
        <w:tc>
          <w:tcPr>
            <w:tcW w:w="6663" w:type="dxa"/>
            <w:tcBorders>
              <w:top w:val="single" w:sz="4" w:space="0" w:color="auto"/>
              <w:bottom w:val="single" w:sz="6" w:space="0" w:color="auto"/>
              <w:right w:val="single" w:sz="4" w:space="0" w:color="auto"/>
            </w:tcBorders>
            <w:shd w:val="clear" w:color="auto" w:fill="auto"/>
          </w:tcPr>
          <w:p w14:paraId="77E53EBA" w14:textId="77777777" w:rsidR="009E3A2D" w:rsidRDefault="0086226F" w:rsidP="0041156E">
            <w:pPr>
              <w:spacing w:before="120" w:after="120"/>
              <w:rPr>
                <w:rFonts w:ascii="Arial" w:hAnsi="Arial" w:cs="Arial"/>
                <w:i/>
                <w:sz w:val="20"/>
                <w:szCs w:val="20"/>
              </w:rPr>
            </w:pPr>
            <w:r w:rsidRPr="0086226F">
              <w:rPr>
                <w:rFonts w:ascii="Arial" w:hAnsi="Arial" w:cs="Arial"/>
                <w:sz w:val="20"/>
                <w:szCs w:val="20"/>
              </w:rPr>
              <w:t xml:space="preserve">AMENDMENT TO THE </w:t>
            </w:r>
            <w:r w:rsidRPr="007B5D37">
              <w:rPr>
                <w:rFonts w:ascii="Arial" w:hAnsi="Arial" w:cs="Arial"/>
                <w:i/>
                <w:sz w:val="20"/>
                <w:szCs w:val="20"/>
              </w:rPr>
              <w:t>LEGAL PRACTITIONERS ACT</w:t>
            </w:r>
          </w:p>
          <w:p w14:paraId="4B9BD264" w14:textId="11755C77" w:rsidR="007B5D37" w:rsidRPr="007B5D37" w:rsidRDefault="007B5D37" w:rsidP="0041156E">
            <w:pPr>
              <w:spacing w:before="120" w:after="120"/>
              <w:rPr>
                <w:rFonts w:ascii="Arial" w:hAnsi="Arial" w:cs="Arial"/>
                <w:sz w:val="20"/>
                <w:szCs w:val="20"/>
              </w:rPr>
            </w:pPr>
            <w:r>
              <w:rPr>
                <w:rFonts w:ascii="Arial" w:hAnsi="Arial" w:cs="Arial"/>
                <w:sz w:val="20"/>
                <w:szCs w:val="20"/>
              </w:rPr>
              <w:t xml:space="preserve">To approve preparation of amendments to the </w:t>
            </w:r>
            <w:r>
              <w:rPr>
                <w:rFonts w:ascii="Arial" w:hAnsi="Arial" w:cs="Arial"/>
                <w:i/>
                <w:sz w:val="20"/>
                <w:szCs w:val="20"/>
              </w:rPr>
              <w:t>Legal Practitioners Act</w:t>
            </w:r>
            <w:r>
              <w:rPr>
                <w:rFonts w:ascii="Arial" w:hAnsi="Arial" w:cs="Arial"/>
                <w:sz w:val="20"/>
                <w:szCs w:val="20"/>
              </w:rPr>
              <w:t xml:space="preserve"> to provide for the Chief Justice to approve professional conduct rules; and to provide for graduates to undertake core subjects in their law degree and to undergo certain courses of instruction before admission.</w:t>
            </w:r>
          </w:p>
        </w:tc>
      </w:tr>
      <w:tr w:rsidR="00913DFC" w14:paraId="6F2D101E" w14:textId="77777777" w:rsidTr="00B452E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29BAD5CA" w14:textId="77777777" w:rsidR="00913DFC" w:rsidRPr="00C955D4" w:rsidRDefault="00913DFC" w:rsidP="00913DFC">
            <w:pPr>
              <w:spacing w:before="120"/>
              <w:jc w:val="center"/>
              <w:rPr>
                <w:rFonts w:ascii="Arial" w:hAnsi="Arial" w:cs="Arial"/>
                <w:b/>
                <w:sz w:val="20"/>
                <w:szCs w:val="20"/>
              </w:rPr>
            </w:pPr>
            <w:r>
              <w:rPr>
                <w:rFonts w:ascii="Arial" w:hAnsi="Arial" w:cs="Arial"/>
                <w:b/>
                <w:sz w:val="20"/>
                <w:szCs w:val="20"/>
              </w:rPr>
              <w:t>458</w:t>
            </w:r>
          </w:p>
        </w:tc>
        <w:tc>
          <w:tcPr>
            <w:tcW w:w="1096" w:type="dxa"/>
            <w:tcBorders>
              <w:top w:val="single" w:sz="6" w:space="0" w:color="auto"/>
              <w:bottom w:val="single" w:sz="6" w:space="0" w:color="auto"/>
            </w:tcBorders>
            <w:shd w:val="clear" w:color="auto" w:fill="auto"/>
          </w:tcPr>
          <w:p w14:paraId="7FA86744" w14:textId="77777777" w:rsidR="00913DFC" w:rsidRDefault="00913DFC" w:rsidP="00913DFC">
            <w:pPr>
              <w:spacing w:before="120"/>
              <w:jc w:val="center"/>
              <w:rPr>
                <w:rFonts w:ascii="Arial" w:hAnsi="Arial" w:cs="Arial"/>
                <w:sz w:val="20"/>
                <w:szCs w:val="20"/>
              </w:rPr>
            </w:pPr>
            <w:r>
              <w:rPr>
                <w:rFonts w:ascii="Arial" w:hAnsi="Arial" w:cs="Arial"/>
                <w:sz w:val="20"/>
                <w:szCs w:val="20"/>
              </w:rPr>
              <w:t>2/3/90</w:t>
            </w:r>
          </w:p>
        </w:tc>
        <w:tc>
          <w:tcPr>
            <w:tcW w:w="851" w:type="dxa"/>
            <w:tcBorders>
              <w:top w:val="single" w:sz="6" w:space="0" w:color="auto"/>
              <w:bottom w:val="single" w:sz="6" w:space="0" w:color="auto"/>
            </w:tcBorders>
            <w:shd w:val="clear" w:color="auto" w:fill="auto"/>
          </w:tcPr>
          <w:p w14:paraId="7A8EA771" w14:textId="77777777" w:rsidR="00913DFC" w:rsidRDefault="00913DFC" w:rsidP="00913DFC">
            <w:pPr>
              <w:spacing w:before="120"/>
              <w:jc w:val="center"/>
              <w:rPr>
                <w:rFonts w:ascii="Arial" w:hAnsi="Arial" w:cs="Arial"/>
                <w:sz w:val="20"/>
                <w:szCs w:val="20"/>
              </w:rPr>
            </w:pPr>
            <w:r>
              <w:rPr>
                <w:rFonts w:ascii="Arial" w:hAnsi="Arial" w:cs="Arial"/>
                <w:sz w:val="20"/>
                <w:szCs w:val="20"/>
              </w:rPr>
              <w:t>5487</w:t>
            </w:r>
          </w:p>
        </w:tc>
        <w:tc>
          <w:tcPr>
            <w:tcW w:w="708" w:type="dxa"/>
            <w:tcBorders>
              <w:top w:val="single" w:sz="6" w:space="0" w:color="auto"/>
              <w:bottom w:val="single" w:sz="6" w:space="0" w:color="auto"/>
            </w:tcBorders>
            <w:shd w:val="clear" w:color="auto" w:fill="auto"/>
          </w:tcPr>
          <w:p w14:paraId="4DBA911D" w14:textId="77777777" w:rsidR="00913DFC" w:rsidRDefault="00913DFC" w:rsidP="00913DFC">
            <w:pPr>
              <w:spacing w:before="120"/>
              <w:jc w:val="center"/>
              <w:rPr>
                <w:rFonts w:ascii="Arial" w:hAnsi="Arial" w:cs="Arial"/>
                <w:sz w:val="20"/>
                <w:szCs w:val="20"/>
              </w:rPr>
            </w:pPr>
            <w:r>
              <w:rPr>
                <w:rFonts w:ascii="Arial" w:hAnsi="Arial" w:cs="Arial"/>
                <w:sz w:val="20"/>
                <w:szCs w:val="20"/>
              </w:rPr>
              <w:t>6391</w:t>
            </w:r>
          </w:p>
        </w:tc>
        <w:tc>
          <w:tcPr>
            <w:tcW w:w="6663" w:type="dxa"/>
            <w:tcBorders>
              <w:top w:val="single" w:sz="6" w:space="0" w:color="auto"/>
              <w:bottom w:val="single" w:sz="6" w:space="0" w:color="auto"/>
              <w:right w:val="single" w:sz="4" w:space="0" w:color="auto"/>
            </w:tcBorders>
            <w:shd w:val="clear" w:color="auto" w:fill="auto"/>
          </w:tcPr>
          <w:p w14:paraId="4C861117" w14:textId="77777777" w:rsidR="00913DFC" w:rsidRDefault="00913DFC" w:rsidP="00913DFC">
            <w:pPr>
              <w:spacing w:before="120" w:after="120"/>
              <w:rPr>
                <w:rFonts w:ascii="Arial" w:hAnsi="Arial" w:cs="Arial"/>
                <w:sz w:val="20"/>
                <w:szCs w:val="20"/>
              </w:rPr>
            </w:pPr>
            <w:r w:rsidRPr="0086226F">
              <w:rPr>
                <w:rFonts w:ascii="Arial" w:hAnsi="Arial" w:cs="Arial"/>
                <w:sz w:val="20"/>
                <w:szCs w:val="20"/>
              </w:rPr>
              <w:t>REPEAL OF SOUTH AUSTRALIAN ACTS</w:t>
            </w:r>
          </w:p>
          <w:p w14:paraId="095DD124" w14:textId="3F0A29D7" w:rsidR="00926AA3" w:rsidRPr="00C955D4" w:rsidRDefault="00926AA3" w:rsidP="00977045">
            <w:pPr>
              <w:spacing w:before="120" w:after="120"/>
              <w:rPr>
                <w:rFonts w:ascii="Arial" w:hAnsi="Arial" w:cs="Arial"/>
                <w:sz w:val="20"/>
                <w:szCs w:val="20"/>
              </w:rPr>
            </w:pPr>
            <w:r>
              <w:rPr>
                <w:rFonts w:ascii="Arial" w:hAnsi="Arial" w:cs="Arial"/>
                <w:sz w:val="20"/>
                <w:szCs w:val="20"/>
              </w:rPr>
              <w:t>To approve the repeal of a number of redundant South Australian Acts.</w:t>
            </w:r>
            <w:r w:rsidR="0088695D">
              <w:rPr>
                <w:rFonts w:ascii="Arial" w:hAnsi="Arial" w:cs="Arial"/>
                <w:sz w:val="20"/>
                <w:szCs w:val="20"/>
              </w:rPr>
              <w:t xml:space="preserve">  </w:t>
            </w:r>
            <w:r w:rsidR="00977045" w:rsidRPr="00D65289">
              <w:rPr>
                <w:rFonts w:ascii="Arial" w:hAnsi="Arial" w:cs="Arial"/>
                <w:sz w:val="20"/>
                <w:szCs w:val="20"/>
              </w:rPr>
              <w:t xml:space="preserve"> </w:t>
            </w:r>
            <w:r w:rsidR="00977045">
              <w:rPr>
                <w:rFonts w:ascii="Arial" w:hAnsi="Arial" w:cs="Arial"/>
                <w:sz w:val="20"/>
                <w:szCs w:val="20"/>
              </w:rPr>
              <w:t xml:space="preserve">  </w:t>
            </w:r>
            <w:r w:rsidR="00977045" w:rsidRPr="00D65289">
              <w:rPr>
                <w:rFonts w:ascii="Arial" w:hAnsi="Arial" w:cs="Arial"/>
                <w:sz w:val="20"/>
                <w:szCs w:val="20"/>
              </w:rPr>
              <w:t xml:space="preserve"> </w:t>
            </w:r>
          </w:p>
        </w:tc>
      </w:tr>
      <w:tr w:rsidR="00913DFC" w14:paraId="7790A042" w14:textId="77777777" w:rsidTr="00B452E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2ED03806" w14:textId="77777777" w:rsidR="00913DFC" w:rsidRPr="00C955D4" w:rsidRDefault="00913DFC" w:rsidP="00913DFC">
            <w:pPr>
              <w:spacing w:before="120"/>
              <w:jc w:val="center"/>
              <w:rPr>
                <w:rFonts w:ascii="Arial" w:hAnsi="Arial" w:cs="Arial"/>
                <w:b/>
                <w:sz w:val="20"/>
                <w:szCs w:val="20"/>
              </w:rPr>
            </w:pPr>
            <w:r>
              <w:rPr>
                <w:rFonts w:ascii="Arial" w:hAnsi="Arial" w:cs="Arial"/>
                <w:b/>
                <w:sz w:val="20"/>
                <w:szCs w:val="20"/>
              </w:rPr>
              <w:t>458</w:t>
            </w:r>
          </w:p>
        </w:tc>
        <w:tc>
          <w:tcPr>
            <w:tcW w:w="1096" w:type="dxa"/>
            <w:tcBorders>
              <w:top w:val="single" w:sz="6" w:space="0" w:color="auto"/>
              <w:bottom w:val="single" w:sz="6" w:space="0" w:color="auto"/>
            </w:tcBorders>
            <w:shd w:val="clear" w:color="auto" w:fill="auto"/>
          </w:tcPr>
          <w:p w14:paraId="05021207" w14:textId="77777777" w:rsidR="00913DFC" w:rsidRDefault="00913DFC" w:rsidP="00913DFC">
            <w:pPr>
              <w:spacing w:before="120"/>
              <w:jc w:val="center"/>
              <w:rPr>
                <w:rFonts w:ascii="Arial" w:hAnsi="Arial" w:cs="Arial"/>
                <w:sz w:val="20"/>
                <w:szCs w:val="20"/>
              </w:rPr>
            </w:pPr>
            <w:r>
              <w:rPr>
                <w:rFonts w:ascii="Arial" w:hAnsi="Arial" w:cs="Arial"/>
                <w:sz w:val="20"/>
                <w:szCs w:val="20"/>
              </w:rPr>
              <w:t>2/3/90</w:t>
            </w:r>
          </w:p>
        </w:tc>
        <w:tc>
          <w:tcPr>
            <w:tcW w:w="851" w:type="dxa"/>
            <w:tcBorders>
              <w:top w:val="single" w:sz="6" w:space="0" w:color="auto"/>
              <w:bottom w:val="single" w:sz="6" w:space="0" w:color="auto"/>
            </w:tcBorders>
            <w:shd w:val="clear" w:color="auto" w:fill="auto"/>
          </w:tcPr>
          <w:p w14:paraId="3B7A53D6" w14:textId="77777777" w:rsidR="00913DFC" w:rsidRDefault="00913DFC" w:rsidP="00913DFC">
            <w:pPr>
              <w:spacing w:before="120"/>
              <w:jc w:val="center"/>
              <w:rPr>
                <w:rFonts w:ascii="Arial" w:hAnsi="Arial" w:cs="Arial"/>
                <w:sz w:val="20"/>
                <w:szCs w:val="20"/>
              </w:rPr>
            </w:pPr>
            <w:r>
              <w:rPr>
                <w:rFonts w:ascii="Arial" w:hAnsi="Arial" w:cs="Arial"/>
                <w:sz w:val="20"/>
                <w:szCs w:val="20"/>
              </w:rPr>
              <w:t>5488</w:t>
            </w:r>
          </w:p>
        </w:tc>
        <w:tc>
          <w:tcPr>
            <w:tcW w:w="708" w:type="dxa"/>
            <w:tcBorders>
              <w:top w:val="single" w:sz="6" w:space="0" w:color="auto"/>
              <w:bottom w:val="single" w:sz="6" w:space="0" w:color="auto"/>
            </w:tcBorders>
            <w:shd w:val="clear" w:color="auto" w:fill="auto"/>
          </w:tcPr>
          <w:p w14:paraId="5EEF028C" w14:textId="77777777" w:rsidR="00913DFC" w:rsidRDefault="00913DFC" w:rsidP="00913DFC">
            <w:pPr>
              <w:spacing w:before="120"/>
              <w:jc w:val="center"/>
              <w:rPr>
                <w:rFonts w:ascii="Arial" w:hAnsi="Arial" w:cs="Arial"/>
                <w:sz w:val="20"/>
                <w:szCs w:val="20"/>
              </w:rPr>
            </w:pPr>
            <w:r>
              <w:rPr>
                <w:rFonts w:ascii="Arial" w:hAnsi="Arial" w:cs="Arial"/>
                <w:sz w:val="20"/>
                <w:szCs w:val="20"/>
              </w:rPr>
              <w:t>6392</w:t>
            </w:r>
          </w:p>
        </w:tc>
        <w:tc>
          <w:tcPr>
            <w:tcW w:w="6663" w:type="dxa"/>
            <w:tcBorders>
              <w:top w:val="single" w:sz="6" w:space="0" w:color="auto"/>
              <w:bottom w:val="single" w:sz="6" w:space="0" w:color="auto"/>
              <w:right w:val="single" w:sz="4" w:space="0" w:color="auto"/>
            </w:tcBorders>
            <w:shd w:val="clear" w:color="auto" w:fill="auto"/>
          </w:tcPr>
          <w:p w14:paraId="68ADE2CF" w14:textId="77777777" w:rsidR="00913DFC" w:rsidRDefault="00913DFC" w:rsidP="00913DFC">
            <w:pPr>
              <w:spacing w:before="120" w:after="120"/>
              <w:rPr>
                <w:rFonts w:ascii="Arial" w:hAnsi="Arial" w:cs="Arial"/>
                <w:sz w:val="20"/>
                <w:szCs w:val="20"/>
              </w:rPr>
            </w:pPr>
            <w:r w:rsidRPr="0086226F">
              <w:rPr>
                <w:rFonts w:ascii="Arial" w:hAnsi="Arial" w:cs="Arial"/>
                <w:sz w:val="20"/>
                <w:szCs w:val="20"/>
              </w:rPr>
              <w:t>DECLARATION OF GREGORY NATIONAL PARK</w:t>
            </w:r>
          </w:p>
          <w:p w14:paraId="12418B7B" w14:textId="31017F6A" w:rsidR="00FF75D1" w:rsidRPr="00C955D4" w:rsidRDefault="00926AA3" w:rsidP="00926AA3">
            <w:pPr>
              <w:spacing w:before="120" w:after="120"/>
              <w:rPr>
                <w:rFonts w:ascii="Arial" w:hAnsi="Arial" w:cs="Arial"/>
                <w:sz w:val="20"/>
                <w:szCs w:val="20"/>
              </w:rPr>
            </w:pPr>
            <w:r>
              <w:rPr>
                <w:rFonts w:ascii="Arial" w:hAnsi="Arial" w:cs="Arial"/>
                <w:sz w:val="20"/>
                <w:szCs w:val="20"/>
              </w:rPr>
              <w:t>To note that agreement has been reached in relation to mineral exploration and mining operations in Northern Territory parks and reserves, and to agree that the agreement and other action satisfies the requirements of Cabinet Decision No. 3668 and that the declaration of Gregory National Park may now proceed.</w:t>
            </w:r>
            <w:r w:rsidR="002B69F5">
              <w:rPr>
                <w:rFonts w:ascii="Arial" w:hAnsi="Arial" w:cs="Arial"/>
                <w:sz w:val="20"/>
                <w:szCs w:val="20"/>
              </w:rPr>
              <w:t xml:space="preserve"> </w:t>
            </w:r>
          </w:p>
        </w:tc>
      </w:tr>
      <w:tr w:rsidR="00913DFC" w14:paraId="48EABE91" w14:textId="77777777" w:rsidTr="0088695D">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0260F51F" w14:textId="77777777" w:rsidR="00913DFC" w:rsidRPr="00C955D4" w:rsidRDefault="00913DFC" w:rsidP="00913DFC">
            <w:pPr>
              <w:spacing w:before="120"/>
              <w:jc w:val="center"/>
              <w:rPr>
                <w:rFonts w:ascii="Arial" w:hAnsi="Arial" w:cs="Arial"/>
                <w:b/>
                <w:sz w:val="20"/>
                <w:szCs w:val="20"/>
              </w:rPr>
            </w:pPr>
            <w:r>
              <w:rPr>
                <w:rFonts w:ascii="Arial" w:hAnsi="Arial" w:cs="Arial"/>
                <w:b/>
                <w:sz w:val="20"/>
                <w:szCs w:val="20"/>
              </w:rPr>
              <w:t>458</w:t>
            </w:r>
          </w:p>
        </w:tc>
        <w:tc>
          <w:tcPr>
            <w:tcW w:w="1096" w:type="dxa"/>
            <w:tcBorders>
              <w:top w:val="single" w:sz="6" w:space="0" w:color="auto"/>
              <w:bottom w:val="single" w:sz="6" w:space="0" w:color="auto"/>
            </w:tcBorders>
            <w:shd w:val="clear" w:color="auto" w:fill="auto"/>
          </w:tcPr>
          <w:p w14:paraId="5CA86487" w14:textId="77777777" w:rsidR="00913DFC" w:rsidRDefault="00913DFC" w:rsidP="00913DFC">
            <w:pPr>
              <w:spacing w:before="120"/>
              <w:jc w:val="center"/>
              <w:rPr>
                <w:rFonts w:ascii="Arial" w:hAnsi="Arial" w:cs="Arial"/>
                <w:sz w:val="20"/>
                <w:szCs w:val="20"/>
              </w:rPr>
            </w:pPr>
            <w:r>
              <w:rPr>
                <w:rFonts w:ascii="Arial" w:hAnsi="Arial" w:cs="Arial"/>
                <w:sz w:val="20"/>
                <w:szCs w:val="20"/>
              </w:rPr>
              <w:t>2/3/90</w:t>
            </w:r>
          </w:p>
        </w:tc>
        <w:tc>
          <w:tcPr>
            <w:tcW w:w="851" w:type="dxa"/>
            <w:tcBorders>
              <w:top w:val="single" w:sz="6" w:space="0" w:color="auto"/>
              <w:bottom w:val="single" w:sz="6" w:space="0" w:color="auto"/>
            </w:tcBorders>
            <w:shd w:val="clear" w:color="auto" w:fill="auto"/>
          </w:tcPr>
          <w:p w14:paraId="432566B6" w14:textId="77777777" w:rsidR="00913DFC" w:rsidRDefault="00913DFC" w:rsidP="00913DFC">
            <w:pPr>
              <w:spacing w:before="120"/>
              <w:jc w:val="center"/>
              <w:rPr>
                <w:rFonts w:ascii="Arial" w:hAnsi="Arial" w:cs="Arial"/>
                <w:sz w:val="20"/>
                <w:szCs w:val="20"/>
              </w:rPr>
            </w:pPr>
            <w:r>
              <w:rPr>
                <w:rFonts w:ascii="Arial" w:hAnsi="Arial" w:cs="Arial"/>
                <w:sz w:val="20"/>
                <w:szCs w:val="20"/>
              </w:rPr>
              <w:t>5489</w:t>
            </w:r>
          </w:p>
        </w:tc>
        <w:tc>
          <w:tcPr>
            <w:tcW w:w="708" w:type="dxa"/>
            <w:tcBorders>
              <w:top w:val="single" w:sz="6" w:space="0" w:color="auto"/>
              <w:bottom w:val="single" w:sz="6" w:space="0" w:color="auto"/>
            </w:tcBorders>
            <w:shd w:val="clear" w:color="auto" w:fill="auto"/>
          </w:tcPr>
          <w:p w14:paraId="0CE23288" w14:textId="77777777" w:rsidR="00913DFC" w:rsidRDefault="00913DFC" w:rsidP="00913DFC">
            <w:pPr>
              <w:spacing w:before="120"/>
              <w:jc w:val="center"/>
              <w:rPr>
                <w:rFonts w:ascii="Arial" w:hAnsi="Arial" w:cs="Arial"/>
                <w:sz w:val="20"/>
                <w:szCs w:val="20"/>
              </w:rPr>
            </w:pPr>
            <w:r>
              <w:rPr>
                <w:rFonts w:ascii="Arial" w:hAnsi="Arial" w:cs="Arial"/>
                <w:sz w:val="20"/>
                <w:szCs w:val="20"/>
              </w:rPr>
              <w:t>6393</w:t>
            </w:r>
          </w:p>
        </w:tc>
        <w:tc>
          <w:tcPr>
            <w:tcW w:w="6663" w:type="dxa"/>
            <w:tcBorders>
              <w:top w:val="single" w:sz="6" w:space="0" w:color="auto"/>
              <w:bottom w:val="single" w:sz="6" w:space="0" w:color="auto"/>
              <w:right w:val="single" w:sz="4" w:space="0" w:color="auto"/>
            </w:tcBorders>
            <w:shd w:val="clear" w:color="auto" w:fill="auto"/>
          </w:tcPr>
          <w:p w14:paraId="21D1A339" w14:textId="77777777" w:rsidR="00913DFC" w:rsidRDefault="00913DFC" w:rsidP="00913DFC">
            <w:pPr>
              <w:spacing w:before="120" w:after="120"/>
              <w:rPr>
                <w:rFonts w:ascii="Arial" w:hAnsi="Arial" w:cs="Arial"/>
                <w:sz w:val="20"/>
                <w:szCs w:val="20"/>
              </w:rPr>
            </w:pPr>
            <w:r w:rsidRPr="00340613">
              <w:rPr>
                <w:rFonts w:ascii="Arial" w:hAnsi="Arial" w:cs="Arial"/>
                <w:sz w:val="20"/>
                <w:szCs w:val="20"/>
              </w:rPr>
              <w:t>INFORMATION PAPER - PROPOSED PORTUGUESE LANGUAGE PROGRAM</w:t>
            </w:r>
          </w:p>
          <w:p w14:paraId="183B5B94" w14:textId="7C23CC70" w:rsidR="00926AA3" w:rsidRDefault="002B69F5" w:rsidP="00913DFC">
            <w:pPr>
              <w:spacing w:before="120" w:after="120"/>
              <w:rPr>
                <w:rFonts w:ascii="Arial" w:hAnsi="Arial" w:cs="Arial"/>
                <w:sz w:val="20"/>
                <w:szCs w:val="20"/>
              </w:rPr>
            </w:pPr>
            <w:r>
              <w:rPr>
                <w:rFonts w:ascii="Arial" w:hAnsi="Arial" w:cs="Arial"/>
                <w:sz w:val="20"/>
                <w:szCs w:val="20"/>
              </w:rPr>
              <w:t>To note information related to the proposed introduction of the Portuguese Language Program into certain schools in the Darwin area.</w:t>
            </w:r>
          </w:p>
          <w:p w14:paraId="5CB939C9" w14:textId="69494023" w:rsidR="002B69F5" w:rsidRPr="00C955D4" w:rsidRDefault="002B69F5" w:rsidP="00913DFC">
            <w:pPr>
              <w:spacing w:before="120" w:after="120"/>
              <w:rPr>
                <w:rFonts w:ascii="Arial" w:hAnsi="Arial" w:cs="Arial"/>
                <w:sz w:val="20"/>
                <w:szCs w:val="20"/>
              </w:rPr>
            </w:pPr>
            <w:r>
              <w:rPr>
                <w:rFonts w:ascii="Arial" w:hAnsi="Arial" w:cs="Arial"/>
                <w:sz w:val="20"/>
                <w:szCs w:val="20"/>
              </w:rPr>
              <w:t>Submission withdrawn.</w:t>
            </w:r>
          </w:p>
        </w:tc>
      </w:tr>
      <w:tr w:rsidR="00913DFC" w14:paraId="50CB4682" w14:textId="77777777" w:rsidTr="0088695D">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709DA5C0" w14:textId="77777777" w:rsidR="00913DFC" w:rsidRPr="00C955D4" w:rsidRDefault="00913DFC" w:rsidP="00913DFC">
            <w:pPr>
              <w:spacing w:before="120"/>
              <w:jc w:val="center"/>
              <w:rPr>
                <w:rFonts w:ascii="Arial" w:hAnsi="Arial" w:cs="Arial"/>
                <w:b/>
                <w:sz w:val="20"/>
                <w:szCs w:val="20"/>
              </w:rPr>
            </w:pPr>
            <w:r>
              <w:rPr>
                <w:rFonts w:ascii="Arial" w:hAnsi="Arial" w:cs="Arial"/>
                <w:b/>
                <w:sz w:val="20"/>
                <w:szCs w:val="20"/>
              </w:rPr>
              <w:t>458</w:t>
            </w:r>
          </w:p>
        </w:tc>
        <w:tc>
          <w:tcPr>
            <w:tcW w:w="1096" w:type="dxa"/>
            <w:tcBorders>
              <w:top w:val="single" w:sz="6" w:space="0" w:color="auto"/>
              <w:bottom w:val="single" w:sz="6" w:space="0" w:color="auto"/>
            </w:tcBorders>
            <w:shd w:val="clear" w:color="auto" w:fill="auto"/>
          </w:tcPr>
          <w:p w14:paraId="6AECB839" w14:textId="77777777" w:rsidR="00913DFC" w:rsidRDefault="00913DFC" w:rsidP="00913DFC">
            <w:pPr>
              <w:spacing w:before="120"/>
              <w:jc w:val="center"/>
              <w:rPr>
                <w:rFonts w:ascii="Arial" w:hAnsi="Arial" w:cs="Arial"/>
                <w:sz w:val="20"/>
                <w:szCs w:val="20"/>
              </w:rPr>
            </w:pPr>
            <w:r>
              <w:rPr>
                <w:rFonts w:ascii="Arial" w:hAnsi="Arial" w:cs="Arial"/>
                <w:sz w:val="20"/>
                <w:szCs w:val="20"/>
              </w:rPr>
              <w:t>2/3/90</w:t>
            </w:r>
          </w:p>
        </w:tc>
        <w:tc>
          <w:tcPr>
            <w:tcW w:w="851" w:type="dxa"/>
            <w:tcBorders>
              <w:top w:val="single" w:sz="6" w:space="0" w:color="auto"/>
              <w:bottom w:val="single" w:sz="6" w:space="0" w:color="auto"/>
            </w:tcBorders>
            <w:shd w:val="clear" w:color="auto" w:fill="auto"/>
          </w:tcPr>
          <w:p w14:paraId="16645E1E" w14:textId="77777777" w:rsidR="00913DFC" w:rsidRDefault="00913DFC" w:rsidP="00913DFC">
            <w:pPr>
              <w:spacing w:before="120"/>
              <w:jc w:val="center"/>
              <w:rPr>
                <w:rFonts w:ascii="Arial" w:hAnsi="Arial" w:cs="Arial"/>
                <w:sz w:val="20"/>
                <w:szCs w:val="20"/>
              </w:rPr>
            </w:pPr>
            <w:r>
              <w:rPr>
                <w:rFonts w:ascii="Arial" w:hAnsi="Arial" w:cs="Arial"/>
                <w:sz w:val="20"/>
                <w:szCs w:val="20"/>
              </w:rPr>
              <w:t>5490</w:t>
            </w:r>
          </w:p>
        </w:tc>
        <w:tc>
          <w:tcPr>
            <w:tcW w:w="708" w:type="dxa"/>
            <w:tcBorders>
              <w:top w:val="single" w:sz="6" w:space="0" w:color="auto"/>
              <w:bottom w:val="single" w:sz="6" w:space="0" w:color="auto"/>
            </w:tcBorders>
            <w:shd w:val="clear" w:color="auto" w:fill="auto"/>
          </w:tcPr>
          <w:p w14:paraId="237B5EAC" w14:textId="77777777" w:rsidR="00913DFC" w:rsidRDefault="00913DFC" w:rsidP="00913DFC">
            <w:pPr>
              <w:spacing w:before="120"/>
              <w:jc w:val="center"/>
              <w:rPr>
                <w:rFonts w:ascii="Arial" w:hAnsi="Arial" w:cs="Arial"/>
                <w:sz w:val="20"/>
                <w:szCs w:val="20"/>
              </w:rPr>
            </w:pPr>
            <w:r>
              <w:rPr>
                <w:rFonts w:ascii="Arial" w:hAnsi="Arial" w:cs="Arial"/>
                <w:sz w:val="20"/>
                <w:szCs w:val="20"/>
              </w:rPr>
              <w:t>6394</w:t>
            </w:r>
          </w:p>
        </w:tc>
        <w:tc>
          <w:tcPr>
            <w:tcW w:w="6663" w:type="dxa"/>
            <w:tcBorders>
              <w:top w:val="single" w:sz="6" w:space="0" w:color="auto"/>
              <w:bottom w:val="single" w:sz="6" w:space="0" w:color="auto"/>
              <w:right w:val="single" w:sz="4" w:space="0" w:color="auto"/>
            </w:tcBorders>
            <w:shd w:val="clear" w:color="auto" w:fill="auto"/>
          </w:tcPr>
          <w:p w14:paraId="4EEBA1AF" w14:textId="77777777" w:rsidR="00913DFC" w:rsidRDefault="00913DFC" w:rsidP="00913DFC">
            <w:pPr>
              <w:spacing w:before="120" w:after="120"/>
              <w:rPr>
                <w:rFonts w:ascii="Arial" w:hAnsi="Arial" w:cs="Arial"/>
                <w:sz w:val="20"/>
                <w:szCs w:val="20"/>
              </w:rPr>
            </w:pPr>
            <w:r w:rsidRPr="00340613">
              <w:rPr>
                <w:rFonts w:ascii="Arial" w:hAnsi="Arial" w:cs="Arial"/>
                <w:sz w:val="20"/>
                <w:szCs w:val="20"/>
              </w:rPr>
              <w:t>EXECUTIVE COUNCIL PAPERS</w:t>
            </w:r>
          </w:p>
          <w:p w14:paraId="40A68F11" w14:textId="77777777" w:rsidR="00485625" w:rsidRPr="00C955D4" w:rsidRDefault="00485625" w:rsidP="00913DFC">
            <w:pPr>
              <w:spacing w:before="120" w:after="120"/>
              <w:rPr>
                <w:rFonts w:ascii="Arial" w:hAnsi="Arial" w:cs="Arial"/>
                <w:sz w:val="20"/>
                <w:szCs w:val="20"/>
              </w:rPr>
            </w:pPr>
            <w:r>
              <w:rPr>
                <w:rFonts w:ascii="Arial" w:hAnsi="Arial" w:cs="Arial"/>
                <w:sz w:val="20"/>
                <w:szCs w:val="20"/>
              </w:rPr>
              <w:t>To consider Executive Council Papers.</w:t>
            </w:r>
          </w:p>
        </w:tc>
      </w:tr>
      <w:tr w:rsidR="00913DFC" w14:paraId="6456FD60" w14:textId="77777777" w:rsidTr="0088695D">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215CC012" w14:textId="77777777" w:rsidR="00913DFC" w:rsidRPr="00C955D4" w:rsidRDefault="00913DFC" w:rsidP="00913DFC">
            <w:pPr>
              <w:spacing w:before="120"/>
              <w:jc w:val="center"/>
              <w:rPr>
                <w:rFonts w:ascii="Arial" w:hAnsi="Arial" w:cs="Arial"/>
                <w:b/>
                <w:sz w:val="20"/>
                <w:szCs w:val="20"/>
              </w:rPr>
            </w:pPr>
            <w:r>
              <w:rPr>
                <w:rFonts w:ascii="Arial" w:hAnsi="Arial" w:cs="Arial"/>
                <w:b/>
                <w:sz w:val="20"/>
                <w:szCs w:val="20"/>
              </w:rPr>
              <w:lastRenderedPageBreak/>
              <w:t>458</w:t>
            </w:r>
          </w:p>
        </w:tc>
        <w:tc>
          <w:tcPr>
            <w:tcW w:w="1096" w:type="dxa"/>
            <w:tcBorders>
              <w:top w:val="single" w:sz="6" w:space="0" w:color="auto"/>
              <w:bottom w:val="single" w:sz="6" w:space="0" w:color="auto"/>
            </w:tcBorders>
            <w:shd w:val="clear" w:color="auto" w:fill="auto"/>
          </w:tcPr>
          <w:p w14:paraId="7E413A04" w14:textId="77777777" w:rsidR="00913DFC" w:rsidRDefault="00913DFC" w:rsidP="00913DFC">
            <w:pPr>
              <w:spacing w:before="120"/>
              <w:jc w:val="center"/>
              <w:rPr>
                <w:rFonts w:ascii="Arial" w:hAnsi="Arial" w:cs="Arial"/>
                <w:sz w:val="20"/>
                <w:szCs w:val="20"/>
              </w:rPr>
            </w:pPr>
            <w:r>
              <w:rPr>
                <w:rFonts w:ascii="Arial" w:hAnsi="Arial" w:cs="Arial"/>
                <w:sz w:val="20"/>
                <w:szCs w:val="20"/>
              </w:rPr>
              <w:t>2/3/90</w:t>
            </w:r>
          </w:p>
        </w:tc>
        <w:tc>
          <w:tcPr>
            <w:tcW w:w="851" w:type="dxa"/>
            <w:tcBorders>
              <w:top w:val="single" w:sz="6" w:space="0" w:color="auto"/>
              <w:bottom w:val="single" w:sz="6" w:space="0" w:color="auto"/>
            </w:tcBorders>
            <w:shd w:val="clear" w:color="auto" w:fill="auto"/>
          </w:tcPr>
          <w:p w14:paraId="275BB699" w14:textId="77777777" w:rsidR="00913DFC" w:rsidRDefault="00913DFC" w:rsidP="00913DFC">
            <w:pPr>
              <w:spacing w:before="120"/>
              <w:jc w:val="center"/>
              <w:rPr>
                <w:rFonts w:ascii="Arial" w:hAnsi="Arial" w:cs="Arial"/>
                <w:sz w:val="20"/>
                <w:szCs w:val="20"/>
              </w:rPr>
            </w:pPr>
            <w:r>
              <w:rPr>
                <w:rFonts w:ascii="Arial" w:hAnsi="Arial" w:cs="Arial"/>
                <w:sz w:val="20"/>
                <w:szCs w:val="20"/>
              </w:rPr>
              <w:t>WOS</w:t>
            </w:r>
          </w:p>
        </w:tc>
        <w:tc>
          <w:tcPr>
            <w:tcW w:w="708" w:type="dxa"/>
            <w:tcBorders>
              <w:top w:val="single" w:sz="6" w:space="0" w:color="auto"/>
              <w:bottom w:val="single" w:sz="6" w:space="0" w:color="auto"/>
            </w:tcBorders>
            <w:shd w:val="clear" w:color="auto" w:fill="auto"/>
          </w:tcPr>
          <w:p w14:paraId="0478CAE7" w14:textId="77777777" w:rsidR="00913DFC" w:rsidRDefault="00913DFC" w:rsidP="00913DFC">
            <w:pPr>
              <w:spacing w:before="120"/>
              <w:jc w:val="center"/>
              <w:rPr>
                <w:rFonts w:ascii="Arial" w:hAnsi="Arial" w:cs="Arial"/>
                <w:sz w:val="20"/>
                <w:szCs w:val="20"/>
              </w:rPr>
            </w:pPr>
            <w:r>
              <w:rPr>
                <w:rFonts w:ascii="Arial" w:hAnsi="Arial" w:cs="Arial"/>
                <w:sz w:val="20"/>
                <w:szCs w:val="20"/>
              </w:rPr>
              <w:t>6395</w:t>
            </w:r>
          </w:p>
        </w:tc>
        <w:tc>
          <w:tcPr>
            <w:tcW w:w="6663" w:type="dxa"/>
            <w:tcBorders>
              <w:top w:val="single" w:sz="6" w:space="0" w:color="auto"/>
              <w:bottom w:val="single" w:sz="6" w:space="0" w:color="auto"/>
              <w:right w:val="single" w:sz="4" w:space="0" w:color="auto"/>
            </w:tcBorders>
            <w:shd w:val="clear" w:color="auto" w:fill="auto"/>
          </w:tcPr>
          <w:p w14:paraId="3637033F" w14:textId="77777777" w:rsidR="00913DFC" w:rsidRDefault="00913DFC" w:rsidP="00913DFC">
            <w:pPr>
              <w:spacing w:before="120" w:after="120"/>
              <w:rPr>
                <w:rFonts w:ascii="Arial" w:hAnsi="Arial" w:cs="Arial"/>
                <w:sz w:val="20"/>
                <w:szCs w:val="20"/>
              </w:rPr>
            </w:pPr>
            <w:r w:rsidRPr="00340613">
              <w:rPr>
                <w:rFonts w:ascii="Arial" w:hAnsi="Arial" w:cs="Arial"/>
                <w:sz w:val="20"/>
                <w:szCs w:val="20"/>
              </w:rPr>
              <w:t>EAST POINT RECREATION LAKE</w:t>
            </w:r>
          </w:p>
          <w:p w14:paraId="290C9FB0" w14:textId="663FAF35" w:rsidR="002B69F5" w:rsidRPr="00C955D4" w:rsidRDefault="002B69F5" w:rsidP="002B69F5">
            <w:pPr>
              <w:spacing w:before="120" w:after="120"/>
              <w:rPr>
                <w:rFonts w:ascii="Arial" w:hAnsi="Arial" w:cs="Arial"/>
                <w:sz w:val="20"/>
                <w:szCs w:val="20"/>
              </w:rPr>
            </w:pPr>
            <w:r>
              <w:rPr>
                <w:rFonts w:ascii="Arial" w:hAnsi="Arial" w:cs="Arial"/>
                <w:sz w:val="20"/>
                <w:szCs w:val="20"/>
              </w:rPr>
              <w:t>To approve reimbursement to the Darwin City Council of one third of the actual nett cost of constructing the lake.</w:t>
            </w:r>
          </w:p>
        </w:tc>
      </w:tr>
      <w:tr w:rsidR="00913DFC" w14:paraId="6908B91E" w14:textId="77777777" w:rsidTr="0088695D">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78432EED" w14:textId="77777777" w:rsidR="00913DFC" w:rsidRPr="00C955D4" w:rsidRDefault="00913DFC" w:rsidP="00913DFC">
            <w:pPr>
              <w:spacing w:before="120"/>
              <w:jc w:val="center"/>
              <w:rPr>
                <w:rFonts w:ascii="Arial" w:hAnsi="Arial" w:cs="Arial"/>
                <w:b/>
                <w:sz w:val="20"/>
                <w:szCs w:val="20"/>
              </w:rPr>
            </w:pPr>
            <w:r>
              <w:rPr>
                <w:rFonts w:ascii="Arial" w:hAnsi="Arial" w:cs="Arial"/>
                <w:b/>
                <w:sz w:val="20"/>
                <w:szCs w:val="20"/>
              </w:rPr>
              <w:t>458</w:t>
            </w:r>
          </w:p>
        </w:tc>
        <w:tc>
          <w:tcPr>
            <w:tcW w:w="1096" w:type="dxa"/>
            <w:tcBorders>
              <w:top w:val="single" w:sz="6" w:space="0" w:color="auto"/>
              <w:bottom w:val="single" w:sz="6" w:space="0" w:color="auto"/>
            </w:tcBorders>
            <w:shd w:val="clear" w:color="auto" w:fill="auto"/>
          </w:tcPr>
          <w:p w14:paraId="446C3F3F" w14:textId="77777777" w:rsidR="00913DFC" w:rsidRDefault="00913DFC" w:rsidP="00913DFC">
            <w:pPr>
              <w:spacing w:before="120"/>
              <w:jc w:val="center"/>
              <w:rPr>
                <w:rFonts w:ascii="Arial" w:hAnsi="Arial" w:cs="Arial"/>
                <w:sz w:val="20"/>
                <w:szCs w:val="20"/>
              </w:rPr>
            </w:pPr>
            <w:r>
              <w:rPr>
                <w:rFonts w:ascii="Arial" w:hAnsi="Arial" w:cs="Arial"/>
                <w:sz w:val="20"/>
                <w:szCs w:val="20"/>
              </w:rPr>
              <w:t>2/3/90</w:t>
            </w:r>
          </w:p>
        </w:tc>
        <w:tc>
          <w:tcPr>
            <w:tcW w:w="851" w:type="dxa"/>
            <w:tcBorders>
              <w:top w:val="single" w:sz="6" w:space="0" w:color="auto"/>
              <w:bottom w:val="single" w:sz="6" w:space="0" w:color="auto"/>
            </w:tcBorders>
            <w:shd w:val="clear" w:color="auto" w:fill="auto"/>
          </w:tcPr>
          <w:p w14:paraId="07C32530" w14:textId="77777777" w:rsidR="00913DFC" w:rsidRPr="00F82E28" w:rsidRDefault="00913DFC" w:rsidP="00913DFC">
            <w:pPr>
              <w:spacing w:before="120"/>
              <w:jc w:val="center"/>
              <w:rPr>
                <w:rFonts w:ascii="Arial" w:hAnsi="Arial" w:cs="Arial"/>
                <w:sz w:val="20"/>
                <w:szCs w:val="20"/>
              </w:rPr>
            </w:pPr>
            <w:r>
              <w:rPr>
                <w:rFonts w:ascii="Arial" w:hAnsi="Arial" w:cs="Arial"/>
                <w:sz w:val="20"/>
                <w:szCs w:val="20"/>
              </w:rPr>
              <w:t>WOS</w:t>
            </w:r>
          </w:p>
        </w:tc>
        <w:tc>
          <w:tcPr>
            <w:tcW w:w="708" w:type="dxa"/>
            <w:tcBorders>
              <w:top w:val="single" w:sz="6" w:space="0" w:color="auto"/>
              <w:bottom w:val="single" w:sz="6" w:space="0" w:color="auto"/>
            </w:tcBorders>
            <w:shd w:val="clear" w:color="auto" w:fill="auto"/>
          </w:tcPr>
          <w:p w14:paraId="647658FC" w14:textId="77777777" w:rsidR="00913DFC" w:rsidRPr="00F82E28" w:rsidRDefault="00913DFC" w:rsidP="00913DFC">
            <w:pPr>
              <w:spacing w:before="120"/>
              <w:jc w:val="center"/>
              <w:rPr>
                <w:rFonts w:ascii="Arial" w:hAnsi="Arial" w:cs="Arial"/>
                <w:sz w:val="20"/>
                <w:szCs w:val="20"/>
              </w:rPr>
            </w:pPr>
            <w:r>
              <w:rPr>
                <w:rFonts w:ascii="Arial" w:hAnsi="Arial" w:cs="Arial"/>
                <w:sz w:val="20"/>
                <w:szCs w:val="20"/>
              </w:rPr>
              <w:t>6396</w:t>
            </w:r>
          </w:p>
        </w:tc>
        <w:tc>
          <w:tcPr>
            <w:tcW w:w="6663" w:type="dxa"/>
            <w:tcBorders>
              <w:top w:val="single" w:sz="6" w:space="0" w:color="auto"/>
              <w:bottom w:val="single" w:sz="6" w:space="0" w:color="auto"/>
              <w:right w:val="single" w:sz="4" w:space="0" w:color="auto"/>
            </w:tcBorders>
            <w:shd w:val="clear" w:color="auto" w:fill="auto"/>
          </w:tcPr>
          <w:p w14:paraId="4F72A032" w14:textId="77777777" w:rsidR="00913DFC" w:rsidRDefault="00913DFC" w:rsidP="00913DFC">
            <w:pPr>
              <w:spacing w:before="120" w:after="120"/>
              <w:rPr>
                <w:rFonts w:ascii="Arial" w:hAnsi="Arial" w:cs="Arial"/>
                <w:sz w:val="20"/>
                <w:szCs w:val="20"/>
              </w:rPr>
            </w:pPr>
            <w:r w:rsidRPr="00340613">
              <w:rPr>
                <w:rFonts w:ascii="Arial" w:hAnsi="Arial" w:cs="Arial"/>
                <w:sz w:val="20"/>
                <w:szCs w:val="20"/>
              </w:rPr>
              <w:t>TRADE DEVELOPMENT ZONE - CAPITAL WORKS PROGRAM</w:t>
            </w:r>
          </w:p>
          <w:p w14:paraId="2B409E61" w14:textId="67C21A8D" w:rsidR="002B69F5" w:rsidRPr="00F82E28" w:rsidRDefault="002B69F5" w:rsidP="00913DFC">
            <w:pPr>
              <w:spacing w:before="120" w:after="120"/>
              <w:rPr>
                <w:rFonts w:ascii="Arial" w:hAnsi="Arial" w:cs="Arial"/>
                <w:sz w:val="20"/>
                <w:szCs w:val="20"/>
              </w:rPr>
            </w:pPr>
            <w:r>
              <w:rPr>
                <w:rFonts w:ascii="Arial" w:hAnsi="Arial" w:cs="Arial"/>
                <w:sz w:val="20"/>
                <w:szCs w:val="20"/>
              </w:rPr>
              <w:t>To approve an additional item on the 1990/91 Trade Development Zone Capital Works Program for additional sub-division.</w:t>
            </w:r>
          </w:p>
        </w:tc>
      </w:tr>
    </w:tbl>
    <w:p w14:paraId="7AFD075E" w14:textId="49B7895F" w:rsidR="00B452E2" w:rsidRDefault="00B452E2" w:rsidP="008B7FB5">
      <w:pPr>
        <w:rPr>
          <w:rFonts w:ascii="Arial" w:hAnsi="Arial" w:cs="Arial"/>
          <w:sz w:val="20"/>
          <w:szCs w:val="20"/>
        </w:rPr>
      </w:pPr>
    </w:p>
    <w:p w14:paraId="211DD3EF" w14:textId="77777777" w:rsidR="00B452E2" w:rsidRDefault="00B452E2">
      <w:pPr>
        <w:rPr>
          <w:rFonts w:ascii="Arial" w:hAnsi="Arial" w:cs="Arial"/>
          <w:sz w:val="20"/>
          <w:szCs w:val="20"/>
        </w:rPr>
      </w:pPr>
      <w:r>
        <w:rPr>
          <w:rFonts w:ascii="Arial" w:hAnsi="Arial" w:cs="Arial"/>
          <w:sz w:val="20"/>
          <w:szCs w:val="20"/>
        </w:rPr>
        <w:br w:type="page"/>
      </w: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9E3A2D" w14:paraId="6A423A0E" w14:textId="77777777" w:rsidTr="00B452E2">
        <w:trPr>
          <w:cantSplit/>
          <w:trHeight w:val="983"/>
          <w:tblHeader/>
        </w:trPr>
        <w:tc>
          <w:tcPr>
            <w:tcW w:w="10398" w:type="dxa"/>
            <w:gridSpan w:val="5"/>
            <w:shd w:val="clear" w:color="auto" w:fill="CCFFCC"/>
          </w:tcPr>
          <w:p w14:paraId="5851F0BA" w14:textId="4BB50485" w:rsidR="009E3A2D" w:rsidRPr="00B06998" w:rsidRDefault="009E3A2D" w:rsidP="0041156E">
            <w:pPr>
              <w:spacing w:before="120"/>
              <w:jc w:val="center"/>
              <w:rPr>
                <w:rFonts w:ascii="Arial" w:hAnsi="Arial" w:cs="Arial"/>
                <w:b/>
              </w:rPr>
            </w:pPr>
            <w:r>
              <w:rPr>
                <w:rFonts w:ascii="Arial" w:hAnsi="Arial" w:cs="Arial"/>
                <w:b/>
              </w:rPr>
              <w:lastRenderedPageBreak/>
              <w:t xml:space="preserve">Volume </w:t>
            </w:r>
            <w:r w:rsidR="002B69F5">
              <w:rPr>
                <w:rFonts w:ascii="Arial" w:hAnsi="Arial" w:cs="Arial"/>
                <w:b/>
              </w:rPr>
              <w:t>322</w:t>
            </w:r>
          </w:p>
          <w:p w14:paraId="5A8CE536" w14:textId="77777777" w:rsidR="009E3A2D" w:rsidRDefault="009E3A2D" w:rsidP="00913DFC">
            <w:pPr>
              <w:spacing w:before="120"/>
              <w:jc w:val="center"/>
              <w:rPr>
                <w:rFonts w:ascii="Arial" w:hAnsi="Arial" w:cs="Arial"/>
                <w:b/>
              </w:rPr>
            </w:pPr>
            <w:r>
              <w:rPr>
                <w:rFonts w:ascii="Arial" w:hAnsi="Arial" w:cs="Arial"/>
                <w:b/>
              </w:rPr>
              <w:t>Meeting date:</w:t>
            </w:r>
            <w:r w:rsidR="00DF27A8">
              <w:rPr>
                <w:rFonts w:ascii="Arial" w:hAnsi="Arial" w:cs="Arial"/>
                <w:b/>
              </w:rPr>
              <w:t xml:space="preserve"> 27 March 1990</w:t>
            </w:r>
            <w:r>
              <w:rPr>
                <w:rFonts w:ascii="Arial" w:hAnsi="Arial" w:cs="Arial"/>
                <w:b/>
              </w:rPr>
              <w:t xml:space="preserve"> - Darwin</w:t>
            </w:r>
          </w:p>
        </w:tc>
      </w:tr>
      <w:tr w:rsidR="009E3A2D" w:rsidRPr="002968CD" w14:paraId="0D1F00C3" w14:textId="77777777" w:rsidTr="0041156E">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14:paraId="09BA2B71" w14:textId="77777777" w:rsidR="009E3A2D" w:rsidRDefault="009E3A2D" w:rsidP="0041156E">
            <w:pPr>
              <w:jc w:val="center"/>
              <w:rPr>
                <w:rFonts w:ascii="Arial Narrow" w:hAnsi="Arial Narrow" w:cs="Arial"/>
                <w:b/>
                <w:sz w:val="22"/>
                <w:szCs w:val="22"/>
              </w:rPr>
            </w:pPr>
            <w:r w:rsidRPr="002968CD">
              <w:rPr>
                <w:rFonts w:ascii="Arial Narrow" w:hAnsi="Arial Narrow" w:cs="Arial"/>
                <w:b/>
                <w:sz w:val="22"/>
                <w:szCs w:val="22"/>
              </w:rPr>
              <w:t>MEETING</w:t>
            </w:r>
          </w:p>
          <w:p w14:paraId="4621474C" w14:textId="77777777" w:rsidR="009E3A2D" w:rsidRPr="002968CD" w:rsidRDefault="009E3A2D" w:rsidP="0041156E">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14:paraId="05B8FFC3" w14:textId="77777777" w:rsidR="009E3A2D" w:rsidRDefault="009E3A2D" w:rsidP="0041156E">
            <w:pPr>
              <w:jc w:val="center"/>
              <w:rPr>
                <w:rFonts w:ascii="Arial Narrow" w:hAnsi="Arial Narrow" w:cs="Arial"/>
                <w:b/>
                <w:sz w:val="22"/>
                <w:szCs w:val="22"/>
              </w:rPr>
            </w:pPr>
            <w:r w:rsidRPr="002968CD">
              <w:rPr>
                <w:rFonts w:ascii="Arial Narrow" w:hAnsi="Arial Narrow" w:cs="Arial"/>
                <w:b/>
                <w:sz w:val="22"/>
                <w:szCs w:val="22"/>
              </w:rPr>
              <w:t>MEETING</w:t>
            </w:r>
          </w:p>
          <w:p w14:paraId="25388474" w14:textId="77777777" w:rsidR="009E3A2D" w:rsidRPr="002968CD" w:rsidRDefault="009E3A2D" w:rsidP="0041156E">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14:paraId="043E1ADB" w14:textId="77777777" w:rsidR="009E3A2D" w:rsidRDefault="009E3A2D" w:rsidP="0041156E">
            <w:pPr>
              <w:jc w:val="center"/>
              <w:rPr>
                <w:rFonts w:ascii="Arial Narrow" w:hAnsi="Arial Narrow" w:cs="Arial"/>
                <w:b/>
                <w:sz w:val="22"/>
                <w:szCs w:val="22"/>
              </w:rPr>
            </w:pPr>
            <w:r w:rsidRPr="002968CD">
              <w:rPr>
                <w:rFonts w:ascii="Arial Narrow" w:hAnsi="Arial Narrow" w:cs="Arial"/>
                <w:b/>
                <w:sz w:val="22"/>
                <w:szCs w:val="22"/>
              </w:rPr>
              <w:t xml:space="preserve">SUB </w:t>
            </w:r>
          </w:p>
          <w:p w14:paraId="5D98E653" w14:textId="77777777" w:rsidR="009E3A2D" w:rsidRPr="002968CD" w:rsidRDefault="009E3A2D" w:rsidP="0041156E">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14:paraId="4DC8E2C8" w14:textId="77777777" w:rsidR="009E3A2D" w:rsidRPr="002968CD" w:rsidRDefault="009E3A2D" w:rsidP="0041156E">
            <w:pPr>
              <w:jc w:val="center"/>
              <w:rPr>
                <w:rFonts w:ascii="Arial Narrow" w:hAnsi="Arial Narrow" w:cs="Arial"/>
                <w:b/>
                <w:sz w:val="22"/>
                <w:szCs w:val="22"/>
              </w:rPr>
            </w:pPr>
            <w:r w:rsidRPr="002968CD">
              <w:rPr>
                <w:rFonts w:ascii="Arial Narrow" w:hAnsi="Arial Narrow" w:cs="Arial"/>
                <w:b/>
                <w:sz w:val="22"/>
                <w:szCs w:val="22"/>
              </w:rPr>
              <w:t>DEC</w:t>
            </w:r>
          </w:p>
          <w:p w14:paraId="2EB0EA53" w14:textId="77777777" w:rsidR="009E3A2D" w:rsidRPr="002968CD" w:rsidRDefault="009E3A2D" w:rsidP="0041156E">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14:paraId="541A398F" w14:textId="46E9EABE" w:rsidR="009E3A2D" w:rsidRPr="002968CD" w:rsidRDefault="00FC4B79" w:rsidP="0041156E">
            <w:pPr>
              <w:pStyle w:val="Heading1"/>
              <w:rPr>
                <w:rFonts w:ascii="Arial Narrow" w:hAnsi="Arial Narrow"/>
                <w:sz w:val="22"/>
                <w:szCs w:val="22"/>
              </w:rPr>
            </w:pPr>
            <w:r>
              <w:rPr>
                <w:rFonts w:ascii="Arial Narrow" w:hAnsi="Arial Narrow"/>
                <w:sz w:val="22"/>
                <w:szCs w:val="22"/>
              </w:rPr>
              <w:t>TITLE AND PURPOSE</w:t>
            </w:r>
          </w:p>
        </w:tc>
      </w:tr>
      <w:tr w:rsidR="009E3A2D" w14:paraId="70144090" w14:textId="77777777" w:rsidTr="00327D74">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796CFC32" w14:textId="77777777" w:rsidR="009E3A2D" w:rsidRPr="00C955D4" w:rsidRDefault="00DF27A8" w:rsidP="0041156E">
            <w:pPr>
              <w:spacing w:before="120"/>
              <w:jc w:val="center"/>
              <w:rPr>
                <w:rFonts w:ascii="Arial" w:hAnsi="Arial" w:cs="Arial"/>
                <w:b/>
                <w:sz w:val="20"/>
                <w:szCs w:val="20"/>
              </w:rPr>
            </w:pPr>
            <w:r>
              <w:rPr>
                <w:rFonts w:ascii="Arial" w:hAnsi="Arial" w:cs="Arial"/>
                <w:b/>
                <w:sz w:val="20"/>
                <w:szCs w:val="20"/>
              </w:rPr>
              <w:t>463</w:t>
            </w:r>
          </w:p>
        </w:tc>
        <w:tc>
          <w:tcPr>
            <w:tcW w:w="1096" w:type="dxa"/>
            <w:tcBorders>
              <w:top w:val="single" w:sz="4" w:space="0" w:color="auto"/>
              <w:bottom w:val="single" w:sz="6" w:space="0" w:color="auto"/>
            </w:tcBorders>
            <w:shd w:val="clear" w:color="auto" w:fill="auto"/>
          </w:tcPr>
          <w:p w14:paraId="651415AE" w14:textId="77777777" w:rsidR="009E3A2D" w:rsidRDefault="00DF27A8" w:rsidP="0041156E">
            <w:pPr>
              <w:spacing w:before="120"/>
              <w:jc w:val="center"/>
              <w:rPr>
                <w:rFonts w:ascii="Arial" w:hAnsi="Arial" w:cs="Arial"/>
                <w:sz w:val="20"/>
                <w:szCs w:val="20"/>
              </w:rPr>
            </w:pPr>
            <w:r>
              <w:rPr>
                <w:rFonts w:ascii="Arial" w:hAnsi="Arial" w:cs="Arial"/>
                <w:sz w:val="20"/>
                <w:szCs w:val="20"/>
              </w:rPr>
              <w:t>27/3/90</w:t>
            </w:r>
          </w:p>
        </w:tc>
        <w:tc>
          <w:tcPr>
            <w:tcW w:w="851" w:type="dxa"/>
            <w:tcBorders>
              <w:top w:val="single" w:sz="4" w:space="0" w:color="auto"/>
              <w:bottom w:val="single" w:sz="6" w:space="0" w:color="auto"/>
            </w:tcBorders>
            <w:shd w:val="clear" w:color="auto" w:fill="auto"/>
          </w:tcPr>
          <w:p w14:paraId="4E909671" w14:textId="77777777" w:rsidR="009E3A2D" w:rsidRDefault="00DF27A8" w:rsidP="0041156E">
            <w:pPr>
              <w:spacing w:before="120"/>
              <w:jc w:val="center"/>
              <w:rPr>
                <w:rFonts w:ascii="Arial" w:hAnsi="Arial" w:cs="Arial"/>
                <w:sz w:val="20"/>
                <w:szCs w:val="20"/>
              </w:rPr>
            </w:pPr>
            <w:r>
              <w:rPr>
                <w:rFonts w:ascii="Arial" w:hAnsi="Arial" w:cs="Arial"/>
                <w:sz w:val="20"/>
                <w:szCs w:val="20"/>
              </w:rPr>
              <w:t>5504</w:t>
            </w:r>
          </w:p>
        </w:tc>
        <w:tc>
          <w:tcPr>
            <w:tcW w:w="708" w:type="dxa"/>
            <w:tcBorders>
              <w:top w:val="single" w:sz="4" w:space="0" w:color="auto"/>
              <w:bottom w:val="single" w:sz="6" w:space="0" w:color="auto"/>
            </w:tcBorders>
            <w:shd w:val="clear" w:color="auto" w:fill="auto"/>
          </w:tcPr>
          <w:p w14:paraId="1BE84BEA" w14:textId="77777777" w:rsidR="009E3A2D" w:rsidRDefault="00DF27A8" w:rsidP="0041156E">
            <w:pPr>
              <w:spacing w:before="120"/>
              <w:jc w:val="center"/>
              <w:rPr>
                <w:rFonts w:ascii="Arial" w:hAnsi="Arial" w:cs="Arial"/>
                <w:sz w:val="20"/>
                <w:szCs w:val="20"/>
              </w:rPr>
            </w:pPr>
            <w:r>
              <w:rPr>
                <w:rFonts w:ascii="Arial" w:hAnsi="Arial" w:cs="Arial"/>
                <w:sz w:val="20"/>
                <w:szCs w:val="20"/>
              </w:rPr>
              <w:t>6413</w:t>
            </w:r>
          </w:p>
        </w:tc>
        <w:tc>
          <w:tcPr>
            <w:tcW w:w="6663" w:type="dxa"/>
            <w:tcBorders>
              <w:top w:val="single" w:sz="4" w:space="0" w:color="auto"/>
              <w:bottom w:val="single" w:sz="6" w:space="0" w:color="auto"/>
              <w:right w:val="single" w:sz="4" w:space="0" w:color="auto"/>
            </w:tcBorders>
            <w:shd w:val="clear" w:color="auto" w:fill="auto"/>
          </w:tcPr>
          <w:p w14:paraId="3B7BE7FC" w14:textId="77777777" w:rsidR="009E3A2D" w:rsidRDefault="00DF27A8" w:rsidP="0041156E">
            <w:pPr>
              <w:spacing w:before="120" w:after="120"/>
              <w:rPr>
                <w:rFonts w:ascii="Arial" w:hAnsi="Arial" w:cs="Arial"/>
                <w:sz w:val="20"/>
                <w:szCs w:val="20"/>
              </w:rPr>
            </w:pPr>
            <w:r w:rsidRPr="00DF27A8">
              <w:rPr>
                <w:rFonts w:ascii="Arial" w:hAnsi="Arial" w:cs="Arial"/>
                <w:sz w:val="20"/>
                <w:szCs w:val="20"/>
              </w:rPr>
              <w:t>DARWIN FUTURE DAMS AND LAND MANAGEMENT</w:t>
            </w:r>
          </w:p>
          <w:p w14:paraId="39B501D6" w14:textId="5EDE7378" w:rsidR="000F794F" w:rsidRPr="00C955D4" w:rsidRDefault="00DB7CB6" w:rsidP="00296430">
            <w:pPr>
              <w:spacing w:before="120" w:after="120"/>
              <w:rPr>
                <w:rFonts w:ascii="Arial" w:hAnsi="Arial" w:cs="Arial"/>
                <w:sz w:val="20"/>
                <w:szCs w:val="20"/>
              </w:rPr>
            </w:pPr>
            <w:r>
              <w:rPr>
                <w:rFonts w:ascii="Arial" w:hAnsi="Arial" w:cs="Arial"/>
                <w:sz w:val="20"/>
                <w:szCs w:val="20"/>
              </w:rPr>
              <w:t>To note that the Marrakai, Warrai and Mount Bennett dam sites have been shown to be viable as the future surface water sources for the Darwin Region.</w:t>
            </w:r>
            <w:r w:rsidR="00296430">
              <w:rPr>
                <w:rFonts w:ascii="Arial" w:hAnsi="Arial" w:cs="Arial"/>
                <w:sz w:val="20"/>
                <w:szCs w:val="20"/>
              </w:rPr>
              <w:t xml:space="preserve"> </w:t>
            </w:r>
          </w:p>
        </w:tc>
      </w:tr>
      <w:tr w:rsidR="00913DFC" w14:paraId="1F24B5A4" w14:textId="77777777" w:rsidTr="0041156E">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53FDBBA3" w14:textId="77777777" w:rsidR="00913DFC" w:rsidRPr="00C955D4" w:rsidRDefault="00913DFC" w:rsidP="00913DFC">
            <w:pPr>
              <w:spacing w:before="120"/>
              <w:jc w:val="center"/>
              <w:rPr>
                <w:rFonts w:ascii="Arial" w:hAnsi="Arial" w:cs="Arial"/>
                <w:b/>
                <w:sz w:val="20"/>
                <w:szCs w:val="20"/>
              </w:rPr>
            </w:pPr>
            <w:r>
              <w:rPr>
                <w:rFonts w:ascii="Arial" w:hAnsi="Arial" w:cs="Arial"/>
                <w:b/>
                <w:sz w:val="20"/>
                <w:szCs w:val="20"/>
              </w:rPr>
              <w:t>463</w:t>
            </w:r>
          </w:p>
        </w:tc>
        <w:tc>
          <w:tcPr>
            <w:tcW w:w="1096" w:type="dxa"/>
            <w:tcBorders>
              <w:top w:val="single" w:sz="6" w:space="0" w:color="auto"/>
              <w:bottom w:val="single" w:sz="6" w:space="0" w:color="auto"/>
            </w:tcBorders>
            <w:shd w:val="clear" w:color="auto" w:fill="auto"/>
          </w:tcPr>
          <w:p w14:paraId="481448A3" w14:textId="77777777" w:rsidR="00913DFC" w:rsidRDefault="00913DFC" w:rsidP="00913DFC">
            <w:pPr>
              <w:spacing w:before="120"/>
              <w:jc w:val="center"/>
              <w:rPr>
                <w:rFonts w:ascii="Arial" w:hAnsi="Arial" w:cs="Arial"/>
                <w:sz w:val="20"/>
                <w:szCs w:val="20"/>
              </w:rPr>
            </w:pPr>
            <w:r>
              <w:rPr>
                <w:rFonts w:ascii="Arial" w:hAnsi="Arial" w:cs="Arial"/>
                <w:sz w:val="20"/>
                <w:szCs w:val="20"/>
              </w:rPr>
              <w:t>27/3/90</w:t>
            </w:r>
          </w:p>
        </w:tc>
        <w:tc>
          <w:tcPr>
            <w:tcW w:w="851" w:type="dxa"/>
            <w:tcBorders>
              <w:top w:val="single" w:sz="6" w:space="0" w:color="auto"/>
              <w:bottom w:val="single" w:sz="6" w:space="0" w:color="auto"/>
            </w:tcBorders>
            <w:shd w:val="clear" w:color="auto" w:fill="auto"/>
          </w:tcPr>
          <w:p w14:paraId="4D3368AF" w14:textId="77777777" w:rsidR="00913DFC" w:rsidRDefault="00913DFC" w:rsidP="00913DFC">
            <w:pPr>
              <w:spacing w:before="120"/>
              <w:jc w:val="center"/>
              <w:rPr>
                <w:rFonts w:ascii="Arial" w:hAnsi="Arial" w:cs="Arial"/>
                <w:sz w:val="20"/>
                <w:szCs w:val="20"/>
              </w:rPr>
            </w:pPr>
            <w:r>
              <w:rPr>
                <w:rFonts w:ascii="Arial" w:hAnsi="Arial" w:cs="Arial"/>
                <w:sz w:val="20"/>
                <w:szCs w:val="20"/>
              </w:rPr>
              <w:t>5505</w:t>
            </w:r>
          </w:p>
        </w:tc>
        <w:tc>
          <w:tcPr>
            <w:tcW w:w="708" w:type="dxa"/>
            <w:tcBorders>
              <w:top w:val="single" w:sz="6" w:space="0" w:color="auto"/>
              <w:bottom w:val="single" w:sz="6" w:space="0" w:color="auto"/>
            </w:tcBorders>
            <w:shd w:val="clear" w:color="auto" w:fill="auto"/>
          </w:tcPr>
          <w:p w14:paraId="4843E8C0" w14:textId="77777777" w:rsidR="00913DFC" w:rsidRDefault="00913DFC" w:rsidP="00913DFC">
            <w:pPr>
              <w:spacing w:before="120"/>
              <w:jc w:val="center"/>
              <w:rPr>
                <w:rFonts w:ascii="Arial" w:hAnsi="Arial" w:cs="Arial"/>
                <w:sz w:val="20"/>
                <w:szCs w:val="20"/>
              </w:rPr>
            </w:pPr>
            <w:r>
              <w:rPr>
                <w:rFonts w:ascii="Arial" w:hAnsi="Arial" w:cs="Arial"/>
                <w:sz w:val="20"/>
                <w:szCs w:val="20"/>
              </w:rPr>
              <w:t>6414</w:t>
            </w:r>
          </w:p>
        </w:tc>
        <w:tc>
          <w:tcPr>
            <w:tcW w:w="6663" w:type="dxa"/>
            <w:tcBorders>
              <w:top w:val="single" w:sz="6" w:space="0" w:color="auto"/>
              <w:bottom w:val="single" w:sz="6" w:space="0" w:color="auto"/>
              <w:right w:val="single" w:sz="4" w:space="0" w:color="auto"/>
            </w:tcBorders>
            <w:shd w:val="clear" w:color="auto" w:fill="auto"/>
          </w:tcPr>
          <w:p w14:paraId="3AA3E60D" w14:textId="77777777" w:rsidR="00913DFC" w:rsidRDefault="00913DFC" w:rsidP="00913DFC">
            <w:pPr>
              <w:spacing w:before="120" w:after="120"/>
              <w:rPr>
                <w:rFonts w:ascii="Arial" w:hAnsi="Arial" w:cs="Arial"/>
                <w:sz w:val="20"/>
                <w:szCs w:val="20"/>
              </w:rPr>
            </w:pPr>
            <w:r w:rsidRPr="00DF27A8">
              <w:rPr>
                <w:rFonts w:ascii="Arial" w:hAnsi="Arial" w:cs="Arial"/>
                <w:sz w:val="20"/>
                <w:szCs w:val="20"/>
              </w:rPr>
              <w:t>1989/90 DESIGN LIST PROPOSAL - KEEP RIVER NATIONAL PARK</w:t>
            </w:r>
          </w:p>
          <w:p w14:paraId="7044EC28" w14:textId="17B510A8" w:rsidR="00D9413A" w:rsidRPr="00C955D4" w:rsidRDefault="00A50617" w:rsidP="00913DFC">
            <w:pPr>
              <w:spacing w:before="120" w:after="120"/>
              <w:rPr>
                <w:rFonts w:ascii="Arial" w:hAnsi="Arial" w:cs="Arial"/>
                <w:sz w:val="20"/>
                <w:szCs w:val="20"/>
              </w:rPr>
            </w:pPr>
            <w:r>
              <w:rPr>
                <w:rFonts w:ascii="Arial" w:hAnsi="Arial" w:cs="Arial"/>
                <w:sz w:val="20"/>
                <w:szCs w:val="20"/>
              </w:rPr>
              <w:t>To approve inclusion of the item, ‘Keep River National Park Visitor Facilities’ on the 1989/90 design list.</w:t>
            </w:r>
          </w:p>
        </w:tc>
      </w:tr>
      <w:tr w:rsidR="00913DFC" w14:paraId="78B13D01" w14:textId="77777777" w:rsidTr="00645771">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5E5918D6" w14:textId="77777777" w:rsidR="00913DFC" w:rsidRPr="00C955D4" w:rsidRDefault="00913DFC" w:rsidP="00913DFC">
            <w:pPr>
              <w:spacing w:before="120"/>
              <w:jc w:val="center"/>
              <w:rPr>
                <w:rFonts w:ascii="Arial" w:hAnsi="Arial" w:cs="Arial"/>
                <w:b/>
                <w:sz w:val="20"/>
                <w:szCs w:val="20"/>
              </w:rPr>
            </w:pPr>
            <w:r>
              <w:rPr>
                <w:rFonts w:ascii="Arial" w:hAnsi="Arial" w:cs="Arial"/>
                <w:b/>
                <w:sz w:val="20"/>
                <w:szCs w:val="20"/>
              </w:rPr>
              <w:t>463</w:t>
            </w:r>
          </w:p>
        </w:tc>
        <w:tc>
          <w:tcPr>
            <w:tcW w:w="1096" w:type="dxa"/>
            <w:tcBorders>
              <w:top w:val="single" w:sz="6" w:space="0" w:color="auto"/>
              <w:bottom w:val="single" w:sz="6" w:space="0" w:color="auto"/>
            </w:tcBorders>
            <w:shd w:val="clear" w:color="auto" w:fill="auto"/>
          </w:tcPr>
          <w:p w14:paraId="1B1AB5CB" w14:textId="77777777" w:rsidR="00913DFC" w:rsidRDefault="00913DFC" w:rsidP="00913DFC">
            <w:pPr>
              <w:spacing w:before="120"/>
              <w:jc w:val="center"/>
              <w:rPr>
                <w:rFonts w:ascii="Arial" w:hAnsi="Arial" w:cs="Arial"/>
                <w:sz w:val="20"/>
                <w:szCs w:val="20"/>
              </w:rPr>
            </w:pPr>
            <w:r>
              <w:rPr>
                <w:rFonts w:ascii="Arial" w:hAnsi="Arial" w:cs="Arial"/>
                <w:sz w:val="20"/>
                <w:szCs w:val="20"/>
              </w:rPr>
              <w:t>27/3/90</w:t>
            </w:r>
          </w:p>
        </w:tc>
        <w:tc>
          <w:tcPr>
            <w:tcW w:w="851" w:type="dxa"/>
            <w:tcBorders>
              <w:top w:val="single" w:sz="6" w:space="0" w:color="auto"/>
              <w:bottom w:val="single" w:sz="6" w:space="0" w:color="auto"/>
            </w:tcBorders>
            <w:shd w:val="clear" w:color="auto" w:fill="auto"/>
          </w:tcPr>
          <w:p w14:paraId="6ABCDD5F" w14:textId="77777777" w:rsidR="00913DFC" w:rsidRDefault="00913DFC" w:rsidP="00913DFC">
            <w:pPr>
              <w:spacing w:before="120"/>
              <w:jc w:val="center"/>
              <w:rPr>
                <w:rFonts w:ascii="Arial" w:hAnsi="Arial" w:cs="Arial"/>
                <w:sz w:val="20"/>
                <w:szCs w:val="20"/>
              </w:rPr>
            </w:pPr>
            <w:r>
              <w:rPr>
                <w:rFonts w:ascii="Arial" w:hAnsi="Arial" w:cs="Arial"/>
                <w:sz w:val="20"/>
                <w:szCs w:val="20"/>
              </w:rPr>
              <w:t>5506</w:t>
            </w:r>
          </w:p>
        </w:tc>
        <w:tc>
          <w:tcPr>
            <w:tcW w:w="708" w:type="dxa"/>
            <w:tcBorders>
              <w:top w:val="single" w:sz="6" w:space="0" w:color="auto"/>
              <w:bottom w:val="single" w:sz="6" w:space="0" w:color="auto"/>
            </w:tcBorders>
            <w:shd w:val="clear" w:color="auto" w:fill="auto"/>
          </w:tcPr>
          <w:p w14:paraId="6A85814A" w14:textId="77777777" w:rsidR="00913DFC" w:rsidRDefault="00913DFC" w:rsidP="00913DFC">
            <w:pPr>
              <w:spacing w:before="120"/>
              <w:jc w:val="center"/>
              <w:rPr>
                <w:rFonts w:ascii="Arial" w:hAnsi="Arial" w:cs="Arial"/>
                <w:sz w:val="20"/>
                <w:szCs w:val="20"/>
              </w:rPr>
            </w:pPr>
            <w:r>
              <w:rPr>
                <w:rFonts w:ascii="Arial" w:hAnsi="Arial" w:cs="Arial"/>
                <w:sz w:val="20"/>
                <w:szCs w:val="20"/>
              </w:rPr>
              <w:t>6415</w:t>
            </w:r>
          </w:p>
        </w:tc>
        <w:tc>
          <w:tcPr>
            <w:tcW w:w="6663" w:type="dxa"/>
            <w:tcBorders>
              <w:top w:val="single" w:sz="6" w:space="0" w:color="auto"/>
              <w:bottom w:val="single" w:sz="6" w:space="0" w:color="auto"/>
              <w:right w:val="single" w:sz="4" w:space="0" w:color="auto"/>
            </w:tcBorders>
            <w:shd w:val="clear" w:color="auto" w:fill="auto"/>
          </w:tcPr>
          <w:p w14:paraId="54627AEB" w14:textId="77777777" w:rsidR="00913DFC" w:rsidRDefault="00913DFC" w:rsidP="00913DFC">
            <w:pPr>
              <w:spacing w:before="120" w:after="120"/>
              <w:rPr>
                <w:rFonts w:ascii="Arial" w:hAnsi="Arial" w:cs="Arial"/>
                <w:sz w:val="20"/>
                <w:szCs w:val="20"/>
              </w:rPr>
            </w:pPr>
            <w:r w:rsidRPr="00DF27A8">
              <w:rPr>
                <w:rFonts w:ascii="Arial" w:hAnsi="Arial" w:cs="Arial"/>
                <w:sz w:val="20"/>
                <w:szCs w:val="20"/>
              </w:rPr>
              <w:t>WETLANDS VISITOR FACILITIES</w:t>
            </w:r>
          </w:p>
          <w:p w14:paraId="1EBDF6C9" w14:textId="53C8D599" w:rsidR="00A50617" w:rsidRPr="00C955D4" w:rsidRDefault="00A50617" w:rsidP="00A50617">
            <w:pPr>
              <w:spacing w:before="120" w:after="120"/>
              <w:rPr>
                <w:rFonts w:ascii="Arial" w:hAnsi="Arial" w:cs="Arial"/>
                <w:sz w:val="20"/>
                <w:szCs w:val="20"/>
              </w:rPr>
            </w:pPr>
            <w:r>
              <w:rPr>
                <w:rFonts w:ascii="Arial" w:hAnsi="Arial" w:cs="Arial"/>
                <w:sz w:val="20"/>
                <w:szCs w:val="20"/>
              </w:rPr>
              <w:t>To approve inclusion of the item, ‘Wetlands Visitor Facilities’ on the Conservation Commission 1989/90 design list.</w:t>
            </w:r>
          </w:p>
        </w:tc>
      </w:tr>
      <w:tr w:rsidR="00913DFC" w14:paraId="23AD25F7" w14:textId="77777777" w:rsidTr="00B452E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427E5436" w14:textId="77777777" w:rsidR="00913DFC" w:rsidRPr="00C955D4" w:rsidRDefault="00913DFC" w:rsidP="00913DFC">
            <w:pPr>
              <w:spacing w:before="120"/>
              <w:jc w:val="center"/>
              <w:rPr>
                <w:rFonts w:ascii="Arial" w:hAnsi="Arial" w:cs="Arial"/>
                <w:b/>
                <w:sz w:val="20"/>
                <w:szCs w:val="20"/>
              </w:rPr>
            </w:pPr>
            <w:r>
              <w:rPr>
                <w:rFonts w:ascii="Arial" w:hAnsi="Arial" w:cs="Arial"/>
                <w:b/>
                <w:sz w:val="20"/>
                <w:szCs w:val="20"/>
              </w:rPr>
              <w:t>463</w:t>
            </w:r>
          </w:p>
        </w:tc>
        <w:tc>
          <w:tcPr>
            <w:tcW w:w="1096" w:type="dxa"/>
            <w:tcBorders>
              <w:top w:val="single" w:sz="6" w:space="0" w:color="auto"/>
              <w:bottom w:val="single" w:sz="6" w:space="0" w:color="auto"/>
            </w:tcBorders>
            <w:shd w:val="clear" w:color="auto" w:fill="auto"/>
          </w:tcPr>
          <w:p w14:paraId="03717769" w14:textId="77777777" w:rsidR="00913DFC" w:rsidRDefault="00913DFC" w:rsidP="00913DFC">
            <w:pPr>
              <w:spacing w:before="120"/>
              <w:jc w:val="center"/>
              <w:rPr>
                <w:rFonts w:ascii="Arial" w:hAnsi="Arial" w:cs="Arial"/>
                <w:sz w:val="20"/>
                <w:szCs w:val="20"/>
              </w:rPr>
            </w:pPr>
            <w:r>
              <w:rPr>
                <w:rFonts w:ascii="Arial" w:hAnsi="Arial" w:cs="Arial"/>
                <w:sz w:val="20"/>
                <w:szCs w:val="20"/>
              </w:rPr>
              <w:t>27/3/90</w:t>
            </w:r>
          </w:p>
        </w:tc>
        <w:tc>
          <w:tcPr>
            <w:tcW w:w="851" w:type="dxa"/>
            <w:tcBorders>
              <w:top w:val="single" w:sz="6" w:space="0" w:color="auto"/>
              <w:bottom w:val="single" w:sz="6" w:space="0" w:color="auto"/>
            </w:tcBorders>
            <w:shd w:val="clear" w:color="auto" w:fill="auto"/>
          </w:tcPr>
          <w:p w14:paraId="32FE97D0" w14:textId="77777777" w:rsidR="00913DFC" w:rsidRDefault="00913DFC" w:rsidP="00913DFC">
            <w:pPr>
              <w:spacing w:before="120"/>
              <w:jc w:val="center"/>
              <w:rPr>
                <w:rFonts w:ascii="Arial" w:hAnsi="Arial" w:cs="Arial"/>
                <w:sz w:val="20"/>
                <w:szCs w:val="20"/>
              </w:rPr>
            </w:pPr>
            <w:r>
              <w:rPr>
                <w:rFonts w:ascii="Arial" w:hAnsi="Arial" w:cs="Arial"/>
                <w:sz w:val="20"/>
                <w:szCs w:val="20"/>
              </w:rPr>
              <w:t>5507</w:t>
            </w:r>
          </w:p>
        </w:tc>
        <w:tc>
          <w:tcPr>
            <w:tcW w:w="708" w:type="dxa"/>
            <w:tcBorders>
              <w:top w:val="single" w:sz="6" w:space="0" w:color="auto"/>
              <w:bottom w:val="single" w:sz="6" w:space="0" w:color="auto"/>
            </w:tcBorders>
            <w:shd w:val="clear" w:color="auto" w:fill="auto"/>
          </w:tcPr>
          <w:p w14:paraId="6C12E7E4" w14:textId="77777777" w:rsidR="00913DFC" w:rsidRDefault="00913DFC" w:rsidP="00913DFC">
            <w:pPr>
              <w:spacing w:before="120"/>
              <w:jc w:val="center"/>
              <w:rPr>
                <w:rFonts w:ascii="Arial" w:hAnsi="Arial" w:cs="Arial"/>
                <w:sz w:val="20"/>
                <w:szCs w:val="20"/>
              </w:rPr>
            </w:pPr>
            <w:r>
              <w:rPr>
                <w:rFonts w:ascii="Arial" w:hAnsi="Arial" w:cs="Arial"/>
                <w:sz w:val="20"/>
                <w:szCs w:val="20"/>
              </w:rPr>
              <w:t>6416</w:t>
            </w:r>
          </w:p>
        </w:tc>
        <w:tc>
          <w:tcPr>
            <w:tcW w:w="6663" w:type="dxa"/>
            <w:tcBorders>
              <w:top w:val="single" w:sz="6" w:space="0" w:color="auto"/>
              <w:bottom w:val="single" w:sz="6" w:space="0" w:color="auto"/>
              <w:right w:val="single" w:sz="4" w:space="0" w:color="auto"/>
            </w:tcBorders>
            <w:shd w:val="clear" w:color="auto" w:fill="auto"/>
          </w:tcPr>
          <w:p w14:paraId="25CF9672" w14:textId="77777777" w:rsidR="00913DFC" w:rsidRDefault="00913DFC" w:rsidP="00A50617">
            <w:pPr>
              <w:spacing w:before="120" w:after="120"/>
              <w:rPr>
                <w:rFonts w:ascii="Arial" w:hAnsi="Arial" w:cs="Arial"/>
                <w:sz w:val="20"/>
                <w:szCs w:val="20"/>
              </w:rPr>
            </w:pPr>
            <w:r w:rsidRPr="00DF27A8">
              <w:rPr>
                <w:rFonts w:ascii="Arial" w:hAnsi="Arial" w:cs="Arial"/>
                <w:sz w:val="20"/>
                <w:szCs w:val="20"/>
              </w:rPr>
              <w:t>ALICE SPRINGS INTERNATIONAL AIR SERVICES STRA</w:t>
            </w:r>
            <w:r w:rsidR="00A50617">
              <w:rPr>
                <w:rFonts w:ascii="Arial" w:hAnsi="Arial" w:cs="Arial"/>
                <w:sz w:val="20"/>
                <w:szCs w:val="20"/>
              </w:rPr>
              <w:t>T</w:t>
            </w:r>
            <w:r w:rsidRPr="00DF27A8">
              <w:rPr>
                <w:rFonts w:ascii="Arial" w:hAnsi="Arial" w:cs="Arial"/>
                <w:sz w:val="20"/>
                <w:szCs w:val="20"/>
              </w:rPr>
              <w:t>EGY</w:t>
            </w:r>
          </w:p>
          <w:p w14:paraId="2C571429" w14:textId="08DB57D4" w:rsidR="00D901D8" w:rsidRPr="00C955D4" w:rsidRDefault="00A73616" w:rsidP="00977045">
            <w:pPr>
              <w:spacing w:before="120" w:after="120"/>
              <w:rPr>
                <w:rFonts w:ascii="Arial" w:hAnsi="Arial" w:cs="Arial"/>
                <w:sz w:val="20"/>
                <w:szCs w:val="20"/>
              </w:rPr>
            </w:pPr>
            <w:r>
              <w:rPr>
                <w:rFonts w:ascii="Arial" w:hAnsi="Arial" w:cs="Arial"/>
                <w:sz w:val="20"/>
                <w:szCs w:val="20"/>
              </w:rPr>
              <w:t xml:space="preserve">To </w:t>
            </w:r>
            <w:r w:rsidR="00C8784C">
              <w:rPr>
                <w:rFonts w:ascii="Arial" w:hAnsi="Arial" w:cs="Arial"/>
                <w:sz w:val="20"/>
                <w:szCs w:val="20"/>
              </w:rPr>
              <w:t xml:space="preserve">adopt </w:t>
            </w:r>
            <w:r w:rsidR="00D901D8">
              <w:rPr>
                <w:rFonts w:ascii="Arial" w:hAnsi="Arial" w:cs="Arial"/>
                <w:sz w:val="20"/>
                <w:szCs w:val="20"/>
              </w:rPr>
              <w:t>a</w:t>
            </w:r>
            <w:r w:rsidR="00994924">
              <w:rPr>
                <w:rFonts w:ascii="Arial" w:hAnsi="Arial" w:cs="Arial"/>
                <w:sz w:val="20"/>
                <w:szCs w:val="20"/>
              </w:rPr>
              <w:t>nd implement a</w:t>
            </w:r>
            <w:r w:rsidR="00D901D8">
              <w:rPr>
                <w:rFonts w:ascii="Arial" w:hAnsi="Arial" w:cs="Arial"/>
                <w:sz w:val="20"/>
                <w:szCs w:val="20"/>
              </w:rPr>
              <w:t xml:space="preserve"> strategy (reflected in the </w:t>
            </w:r>
            <w:r w:rsidR="00C8784C">
              <w:rPr>
                <w:rFonts w:ascii="Arial" w:hAnsi="Arial" w:cs="Arial"/>
                <w:sz w:val="20"/>
                <w:szCs w:val="20"/>
              </w:rPr>
              <w:t>King Report</w:t>
            </w:r>
            <w:r w:rsidR="00D901D8">
              <w:rPr>
                <w:rFonts w:ascii="Arial" w:hAnsi="Arial" w:cs="Arial"/>
                <w:sz w:val="20"/>
                <w:szCs w:val="20"/>
              </w:rPr>
              <w:t>)</w:t>
            </w:r>
            <w:r w:rsidR="00C8784C">
              <w:rPr>
                <w:rFonts w:ascii="Arial" w:hAnsi="Arial" w:cs="Arial"/>
                <w:sz w:val="20"/>
                <w:szCs w:val="20"/>
              </w:rPr>
              <w:t xml:space="preserve"> </w:t>
            </w:r>
            <w:r w:rsidR="00D901D8">
              <w:rPr>
                <w:rFonts w:ascii="Arial" w:hAnsi="Arial" w:cs="Arial"/>
                <w:sz w:val="20"/>
                <w:szCs w:val="20"/>
              </w:rPr>
              <w:t>for the development of international air services to Alice Springs and to further the case for Alice Springs to achieve international gateway status</w:t>
            </w:r>
            <w:r w:rsidR="00994924">
              <w:rPr>
                <w:rFonts w:ascii="Arial" w:hAnsi="Arial" w:cs="Arial"/>
                <w:sz w:val="20"/>
                <w:szCs w:val="20"/>
              </w:rPr>
              <w:t>.</w:t>
            </w:r>
            <w:r w:rsidR="00977045" w:rsidRPr="00D65289">
              <w:rPr>
                <w:rFonts w:ascii="Arial" w:hAnsi="Arial" w:cs="Arial"/>
                <w:sz w:val="20"/>
                <w:szCs w:val="20"/>
              </w:rPr>
              <w:t xml:space="preserve"> </w:t>
            </w:r>
          </w:p>
        </w:tc>
      </w:tr>
      <w:tr w:rsidR="00913DFC" w14:paraId="4A83114B" w14:textId="77777777" w:rsidTr="00B452E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449629A1" w14:textId="77777777" w:rsidR="00913DFC" w:rsidRPr="00C955D4" w:rsidRDefault="00913DFC" w:rsidP="00913DFC">
            <w:pPr>
              <w:spacing w:before="120"/>
              <w:jc w:val="center"/>
              <w:rPr>
                <w:rFonts w:ascii="Arial" w:hAnsi="Arial" w:cs="Arial"/>
                <w:b/>
                <w:sz w:val="20"/>
                <w:szCs w:val="20"/>
              </w:rPr>
            </w:pPr>
            <w:r>
              <w:rPr>
                <w:rFonts w:ascii="Arial" w:hAnsi="Arial" w:cs="Arial"/>
                <w:b/>
                <w:sz w:val="20"/>
                <w:szCs w:val="20"/>
              </w:rPr>
              <w:t>463</w:t>
            </w:r>
          </w:p>
        </w:tc>
        <w:tc>
          <w:tcPr>
            <w:tcW w:w="1096" w:type="dxa"/>
            <w:tcBorders>
              <w:top w:val="single" w:sz="6" w:space="0" w:color="auto"/>
              <w:bottom w:val="single" w:sz="6" w:space="0" w:color="auto"/>
            </w:tcBorders>
            <w:shd w:val="clear" w:color="auto" w:fill="auto"/>
          </w:tcPr>
          <w:p w14:paraId="4FC7E878" w14:textId="77777777" w:rsidR="00913DFC" w:rsidRDefault="00913DFC" w:rsidP="00913DFC">
            <w:pPr>
              <w:spacing w:before="120"/>
              <w:jc w:val="center"/>
              <w:rPr>
                <w:rFonts w:ascii="Arial" w:hAnsi="Arial" w:cs="Arial"/>
                <w:sz w:val="20"/>
                <w:szCs w:val="20"/>
              </w:rPr>
            </w:pPr>
            <w:r>
              <w:rPr>
                <w:rFonts w:ascii="Arial" w:hAnsi="Arial" w:cs="Arial"/>
                <w:sz w:val="20"/>
                <w:szCs w:val="20"/>
              </w:rPr>
              <w:t>27/3/90</w:t>
            </w:r>
          </w:p>
        </w:tc>
        <w:tc>
          <w:tcPr>
            <w:tcW w:w="851" w:type="dxa"/>
            <w:tcBorders>
              <w:top w:val="single" w:sz="6" w:space="0" w:color="auto"/>
              <w:bottom w:val="single" w:sz="6" w:space="0" w:color="auto"/>
            </w:tcBorders>
            <w:shd w:val="clear" w:color="auto" w:fill="auto"/>
          </w:tcPr>
          <w:p w14:paraId="432E1B69" w14:textId="77777777" w:rsidR="00913DFC" w:rsidRDefault="00913DFC" w:rsidP="00913DFC">
            <w:pPr>
              <w:spacing w:before="120"/>
              <w:jc w:val="center"/>
              <w:rPr>
                <w:rFonts w:ascii="Arial" w:hAnsi="Arial" w:cs="Arial"/>
                <w:sz w:val="20"/>
                <w:szCs w:val="20"/>
              </w:rPr>
            </w:pPr>
            <w:r>
              <w:rPr>
                <w:rFonts w:ascii="Arial" w:hAnsi="Arial" w:cs="Arial"/>
                <w:sz w:val="20"/>
                <w:szCs w:val="20"/>
              </w:rPr>
              <w:t>5508</w:t>
            </w:r>
          </w:p>
        </w:tc>
        <w:tc>
          <w:tcPr>
            <w:tcW w:w="708" w:type="dxa"/>
            <w:tcBorders>
              <w:top w:val="single" w:sz="6" w:space="0" w:color="auto"/>
              <w:bottom w:val="single" w:sz="6" w:space="0" w:color="auto"/>
            </w:tcBorders>
            <w:shd w:val="clear" w:color="auto" w:fill="auto"/>
          </w:tcPr>
          <w:p w14:paraId="5ADE607D" w14:textId="77777777" w:rsidR="00913DFC" w:rsidRDefault="00913DFC" w:rsidP="00913DFC">
            <w:pPr>
              <w:spacing w:before="120"/>
              <w:jc w:val="center"/>
              <w:rPr>
                <w:rFonts w:ascii="Arial" w:hAnsi="Arial" w:cs="Arial"/>
                <w:sz w:val="20"/>
                <w:szCs w:val="20"/>
              </w:rPr>
            </w:pPr>
            <w:r>
              <w:rPr>
                <w:rFonts w:ascii="Arial" w:hAnsi="Arial" w:cs="Arial"/>
                <w:sz w:val="20"/>
                <w:szCs w:val="20"/>
              </w:rPr>
              <w:t>6417</w:t>
            </w:r>
          </w:p>
        </w:tc>
        <w:tc>
          <w:tcPr>
            <w:tcW w:w="6663" w:type="dxa"/>
            <w:tcBorders>
              <w:top w:val="single" w:sz="6" w:space="0" w:color="auto"/>
              <w:bottom w:val="single" w:sz="6" w:space="0" w:color="auto"/>
              <w:right w:val="single" w:sz="4" w:space="0" w:color="auto"/>
            </w:tcBorders>
            <w:shd w:val="clear" w:color="auto" w:fill="auto"/>
          </w:tcPr>
          <w:p w14:paraId="69B263EF" w14:textId="77777777" w:rsidR="00913DFC" w:rsidRDefault="00913DFC" w:rsidP="00913DFC">
            <w:pPr>
              <w:spacing w:before="120" w:after="120"/>
              <w:rPr>
                <w:rFonts w:ascii="Arial" w:hAnsi="Arial" w:cs="Arial"/>
                <w:sz w:val="20"/>
                <w:szCs w:val="20"/>
              </w:rPr>
            </w:pPr>
            <w:r w:rsidRPr="00DF27A8">
              <w:rPr>
                <w:rFonts w:ascii="Arial" w:hAnsi="Arial" w:cs="Arial"/>
                <w:sz w:val="20"/>
                <w:szCs w:val="20"/>
              </w:rPr>
              <w:t>LAND APPLICATIONS - MONTH OF JANUARY 1990</w:t>
            </w:r>
          </w:p>
          <w:p w14:paraId="202870FB" w14:textId="11069FE9" w:rsidR="00D901D8" w:rsidRPr="00C955D4" w:rsidRDefault="00E028D6" w:rsidP="00977045">
            <w:pPr>
              <w:spacing w:before="120" w:after="120"/>
              <w:rPr>
                <w:rFonts w:ascii="Arial" w:hAnsi="Arial" w:cs="Arial"/>
                <w:sz w:val="20"/>
                <w:szCs w:val="20"/>
              </w:rPr>
            </w:pPr>
            <w:r w:rsidRPr="00E028D6">
              <w:rPr>
                <w:rFonts w:ascii="Arial" w:hAnsi="Arial" w:cs="Arial"/>
                <w:sz w:val="20"/>
                <w:szCs w:val="20"/>
              </w:rPr>
              <w:t>To note the land applications received during January 1990.</w:t>
            </w:r>
          </w:p>
        </w:tc>
      </w:tr>
      <w:tr w:rsidR="00913DFC" w14:paraId="7F82BEB0" w14:textId="77777777" w:rsidTr="005F5A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213B485C" w14:textId="77777777" w:rsidR="00913DFC" w:rsidRPr="00C955D4" w:rsidRDefault="00913DFC" w:rsidP="00913DFC">
            <w:pPr>
              <w:spacing w:before="120"/>
              <w:jc w:val="center"/>
              <w:rPr>
                <w:rFonts w:ascii="Arial" w:hAnsi="Arial" w:cs="Arial"/>
                <w:b/>
                <w:sz w:val="20"/>
                <w:szCs w:val="20"/>
              </w:rPr>
            </w:pPr>
            <w:r>
              <w:rPr>
                <w:rFonts w:ascii="Arial" w:hAnsi="Arial" w:cs="Arial"/>
                <w:b/>
                <w:sz w:val="20"/>
                <w:szCs w:val="20"/>
              </w:rPr>
              <w:t>463</w:t>
            </w:r>
          </w:p>
        </w:tc>
        <w:tc>
          <w:tcPr>
            <w:tcW w:w="1096" w:type="dxa"/>
            <w:tcBorders>
              <w:top w:val="single" w:sz="6" w:space="0" w:color="auto"/>
              <w:bottom w:val="single" w:sz="6" w:space="0" w:color="auto"/>
            </w:tcBorders>
            <w:shd w:val="clear" w:color="auto" w:fill="auto"/>
          </w:tcPr>
          <w:p w14:paraId="7A53AA4A" w14:textId="77777777" w:rsidR="00913DFC" w:rsidRDefault="00913DFC" w:rsidP="00913DFC">
            <w:pPr>
              <w:spacing w:before="120"/>
              <w:jc w:val="center"/>
              <w:rPr>
                <w:rFonts w:ascii="Arial" w:hAnsi="Arial" w:cs="Arial"/>
                <w:sz w:val="20"/>
                <w:szCs w:val="20"/>
              </w:rPr>
            </w:pPr>
            <w:r>
              <w:rPr>
                <w:rFonts w:ascii="Arial" w:hAnsi="Arial" w:cs="Arial"/>
                <w:sz w:val="20"/>
                <w:szCs w:val="20"/>
              </w:rPr>
              <w:t>27/3/90</w:t>
            </w:r>
          </w:p>
        </w:tc>
        <w:tc>
          <w:tcPr>
            <w:tcW w:w="851" w:type="dxa"/>
            <w:tcBorders>
              <w:top w:val="single" w:sz="6" w:space="0" w:color="auto"/>
              <w:bottom w:val="single" w:sz="6" w:space="0" w:color="auto"/>
            </w:tcBorders>
            <w:shd w:val="clear" w:color="auto" w:fill="auto"/>
          </w:tcPr>
          <w:p w14:paraId="76B8D3E9" w14:textId="77777777" w:rsidR="00913DFC" w:rsidRDefault="00913DFC" w:rsidP="00913DFC">
            <w:pPr>
              <w:spacing w:before="120"/>
              <w:jc w:val="center"/>
              <w:rPr>
                <w:rFonts w:ascii="Arial" w:hAnsi="Arial" w:cs="Arial"/>
                <w:sz w:val="20"/>
                <w:szCs w:val="20"/>
              </w:rPr>
            </w:pPr>
            <w:r>
              <w:rPr>
                <w:rFonts w:ascii="Arial" w:hAnsi="Arial" w:cs="Arial"/>
                <w:sz w:val="20"/>
                <w:szCs w:val="20"/>
              </w:rPr>
              <w:t>5509</w:t>
            </w:r>
          </w:p>
        </w:tc>
        <w:tc>
          <w:tcPr>
            <w:tcW w:w="708" w:type="dxa"/>
            <w:tcBorders>
              <w:top w:val="single" w:sz="6" w:space="0" w:color="auto"/>
              <w:bottom w:val="single" w:sz="6" w:space="0" w:color="auto"/>
            </w:tcBorders>
            <w:shd w:val="clear" w:color="auto" w:fill="auto"/>
          </w:tcPr>
          <w:p w14:paraId="2BA69BBD" w14:textId="77777777" w:rsidR="00913DFC" w:rsidRDefault="00913DFC" w:rsidP="00913DFC">
            <w:pPr>
              <w:spacing w:before="120"/>
              <w:jc w:val="center"/>
              <w:rPr>
                <w:rFonts w:ascii="Arial" w:hAnsi="Arial" w:cs="Arial"/>
                <w:sz w:val="20"/>
                <w:szCs w:val="20"/>
              </w:rPr>
            </w:pPr>
            <w:r>
              <w:rPr>
                <w:rFonts w:ascii="Arial" w:hAnsi="Arial" w:cs="Arial"/>
                <w:sz w:val="20"/>
                <w:szCs w:val="20"/>
              </w:rPr>
              <w:t>6418</w:t>
            </w:r>
          </w:p>
        </w:tc>
        <w:tc>
          <w:tcPr>
            <w:tcW w:w="6663" w:type="dxa"/>
            <w:tcBorders>
              <w:top w:val="single" w:sz="6" w:space="0" w:color="auto"/>
              <w:bottom w:val="single" w:sz="6" w:space="0" w:color="auto"/>
              <w:right w:val="single" w:sz="4" w:space="0" w:color="auto"/>
            </w:tcBorders>
            <w:shd w:val="clear" w:color="auto" w:fill="auto"/>
          </w:tcPr>
          <w:p w14:paraId="77851312" w14:textId="77777777" w:rsidR="00913DFC" w:rsidRDefault="00913DFC" w:rsidP="00913DFC">
            <w:pPr>
              <w:spacing w:before="120" w:after="120"/>
              <w:rPr>
                <w:rFonts w:ascii="Arial" w:hAnsi="Arial" w:cs="Arial"/>
                <w:sz w:val="20"/>
                <w:szCs w:val="20"/>
              </w:rPr>
            </w:pPr>
            <w:r w:rsidRPr="00DF27A8">
              <w:rPr>
                <w:rFonts w:ascii="Arial" w:hAnsi="Arial" w:cs="Arial"/>
                <w:sz w:val="20"/>
                <w:szCs w:val="20"/>
              </w:rPr>
              <w:t>LAND APPLICATIONS - MONTH OF FEBRUARY 1990</w:t>
            </w:r>
          </w:p>
          <w:p w14:paraId="31B17282" w14:textId="434FCF56" w:rsidR="00E028D6" w:rsidRPr="00B452E2" w:rsidRDefault="00E028D6" w:rsidP="00977045">
            <w:pPr>
              <w:spacing w:before="120" w:after="120"/>
              <w:rPr>
                <w:rFonts w:ascii="Arial" w:hAnsi="Arial" w:cs="Arial"/>
                <w:sz w:val="20"/>
                <w:szCs w:val="20"/>
              </w:rPr>
            </w:pPr>
            <w:r w:rsidRPr="00E028D6">
              <w:rPr>
                <w:rFonts w:ascii="Arial" w:hAnsi="Arial" w:cs="Arial"/>
                <w:sz w:val="20"/>
                <w:szCs w:val="20"/>
              </w:rPr>
              <w:t>To note the land applications received during</w:t>
            </w:r>
            <w:r>
              <w:rPr>
                <w:rFonts w:ascii="Arial" w:hAnsi="Arial" w:cs="Arial"/>
                <w:sz w:val="20"/>
                <w:szCs w:val="20"/>
              </w:rPr>
              <w:t xml:space="preserve"> February</w:t>
            </w:r>
            <w:r w:rsidRPr="00E028D6">
              <w:rPr>
                <w:rFonts w:ascii="Arial" w:hAnsi="Arial" w:cs="Arial"/>
                <w:sz w:val="20"/>
                <w:szCs w:val="20"/>
              </w:rPr>
              <w:t xml:space="preserve"> 1990.</w:t>
            </w:r>
            <w:r w:rsidR="00977045" w:rsidRPr="005F5A78">
              <w:rPr>
                <w:rFonts w:ascii="Arial" w:hAnsi="Arial" w:cs="Arial"/>
                <w:sz w:val="20"/>
                <w:szCs w:val="20"/>
              </w:rPr>
              <w:t xml:space="preserve"> </w:t>
            </w:r>
          </w:p>
        </w:tc>
      </w:tr>
      <w:tr w:rsidR="00913DFC" w14:paraId="3B37FB18" w14:textId="77777777" w:rsidTr="0041156E">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55DA617E" w14:textId="77777777" w:rsidR="00913DFC" w:rsidRPr="00C955D4" w:rsidRDefault="00913DFC" w:rsidP="00913DFC">
            <w:pPr>
              <w:spacing w:before="120"/>
              <w:jc w:val="center"/>
              <w:rPr>
                <w:rFonts w:ascii="Arial" w:hAnsi="Arial" w:cs="Arial"/>
                <w:b/>
                <w:sz w:val="20"/>
                <w:szCs w:val="20"/>
              </w:rPr>
            </w:pPr>
            <w:r>
              <w:rPr>
                <w:rFonts w:ascii="Arial" w:hAnsi="Arial" w:cs="Arial"/>
                <w:b/>
                <w:sz w:val="20"/>
                <w:szCs w:val="20"/>
              </w:rPr>
              <w:t>463</w:t>
            </w:r>
          </w:p>
        </w:tc>
        <w:tc>
          <w:tcPr>
            <w:tcW w:w="1096" w:type="dxa"/>
            <w:tcBorders>
              <w:top w:val="single" w:sz="6" w:space="0" w:color="auto"/>
              <w:bottom w:val="single" w:sz="6" w:space="0" w:color="auto"/>
            </w:tcBorders>
            <w:shd w:val="clear" w:color="auto" w:fill="auto"/>
          </w:tcPr>
          <w:p w14:paraId="35DB0CD8" w14:textId="77777777" w:rsidR="00913DFC" w:rsidRDefault="00913DFC" w:rsidP="00913DFC">
            <w:pPr>
              <w:spacing w:before="120"/>
              <w:jc w:val="center"/>
              <w:rPr>
                <w:rFonts w:ascii="Arial" w:hAnsi="Arial" w:cs="Arial"/>
                <w:sz w:val="20"/>
                <w:szCs w:val="20"/>
              </w:rPr>
            </w:pPr>
            <w:r>
              <w:rPr>
                <w:rFonts w:ascii="Arial" w:hAnsi="Arial" w:cs="Arial"/>
                <w:sz w:val="20"/>
                <w:szCs w:val="20"/>
              </w:rPr>
              <w:t>27/3/90</w:t>
            </w:r>
          </w:p>
        </w:tc>
        <w:tc>
          <w:tcPr>
            <w:tcW w:w="851" w:type="dxa"/>
            <w:tcBorders>
              <w:top w:val="single" w:sz="6" w:space="0" w:color="auto"/>
              <w:bottom w:val="single" w:sz="6" w:space="0" w:color="auto"/>
            </w:tcBorders>
            <w:shd w:val="clear" w:color="auto" w:fill="auto"/>
          </w:tcPr>
          <w:p w14:paraId="2F888DCA" w14:textId="77777777" w:rsidR="00913DFC" w:rsidRPr="00F82E28" w:rsidRDefault="00913DFC" w:rsidP="00913DFC">
            <w:pPr>
              <w:spacing w:before="120"/>
              <w:jc w:val="center"/>
              <w:rPr>
                <w:rFonts w:ascii="Arial" w:hAnsi="Arial" w:cs="Arial"/>
                <w:sz w:val="20"/>
                <w:szCs w:val="20"/>
              </w:rPr>
            </w:pPr>
            <w:r>
              <w:rPr>
                <w:rFonts w:ascii="Arial" w:hAnsi="Arial" w:cs="Arial"/>
                <w:sz w:val="20"/>
                <w:szCs w:val="20"/>
              </w:rPr>
              <w:t>5510</w:t>
            </w:r>
          </w:p>
        </w:tc>
        <w:tc>
          <w:tcPr>
            <w:tcW w:w="708" w:type="dxa"/>
            <w:tcBorders>
              <w:top w:val="single" w:sz="6" w:space="0" w:color="auto"/>
              <w:bottom w:val="single" w:sz="6" w:space="0" w:color="auto"/>
            </w:tcBorders>
            <w:shd w:val="clear" w:color="auto" w:fill="auto"/>
          </w:tcPr>
          <w:p w14:paraId="24B457A0" w14:textId="77777777" w:rsidR="00913DFC" w:rsidRPr="00F82E28" w:rsidRDefault="00913DFC" w:rsidP="00913DFC">
            <w:pPr>
              <w:spacing w:before="120"/>
              <w:jc w:val="center"/>
              <w:rPr>
                <w:rFonts w:ascii="Arial" w:hAnsi="Arial" w:cs="Arial"/>
                <w:sz w:val="20"/>
                <w:szCs w:val="20"/>
              </w:rPr>
            </w:pPr>
            <w:r>
              <w:rPr>
                <w:rFonts w:ascii="Arial" w:hAnsi="Arial" w:cs="Arial"/>
                <w:sz w:val="20"/>
                <w:szCs w:val="20"/>
              </w:rPr>
              <w:t>6419</w:t>
            </w:r>
          </w:p>
        </w:tc>
        <w:tc>
          <w:tcPr>
            <w:tcW w:w="6663" w:type="dxa"/>
            <w:tcBorders>
              <w:top w:val="single" w:sz="6" w:space="0" w:color="auto"/>
              <w:bottom w:val="single" w:sz="6" w:space="0" w:color="auto"/>
              <w:right w:val="single" w:sz="4" w:space="0" w:color="auto"/>
            </w:tcBorders>
            <w:shd w:val="clear" w:color="auto" w:fill="auto"/>
          </w:tcPr>
          <w:p w14:paraId="3592556A" w14:textId="77777777" w:rsidR="00913DFC" w:rsidRDefault="00913DFC" w:rsidP="00913DFC">
            <w:pPr>
              <w:spacing w:before="120" w:after="120"/>
              <w:rPr>
                <w:rFonts w:ascii="Arial" w:hAnsi="Arial" w:cs="Arial"/>
                <w:sz w:val="20"/>
                <w:szCs w:val="20"/>
              </w:rPr>
            </w:pPr>
            <w:r w:rsidRPr="00DF27A8">
              <w:rPr>
                <w:rFonts w:ascii="Arial" w:hAnsi="Arial" w:cs="Arial"/>
                <w:sz w:val="20"/>
                <w:szCs w:val="20"/>
              </w:rPr>
              <w:t>EXECUTIVE COUNCIL PAPERS</w:t>
            </w:r>
          </w:p>
          <w:p w14:paraId="49E39781" w14:textId="77777777" w:rsidR="00485625" w:rsidRPr="00F82E28" w:rsidRDefault="00485625" w:rsidP="00913DFC">
            <w:pPr>
              <w:spacing w:before="120" w:after="120"/>
              <w:rPr>
                <w:rFonts w:ascii="Arial" w:hAnsi="Arial" w:cs="Arial"/>
                <w:sz w:val="20"/>
                <w:szCs w:val="20"/>
              </w:rPr>
            </w:pPr>
            <w:r>
              <w:rPr>
                <w:rFonts w:ascii="Arial" w:hAnsi="Arial" w:cs="Arial"/>
                <w:sz w:val="20"/>
                <w:szCs w:val="20"/>
              </w:rPr>
              <w:t>To consider Executive Council Papers.</w:t>
            </w:r>
          </w:p>
        </w:tc>
      </w:tr>
      <w:tr w:rsidR="00913DFC" w14:paraId="2AC2E701" w14:textId="77777777" w:rsidTr="00B452E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6DA88947" w14:textId="77777777" w:rsidR="00913DFC" w:rsidRPr="00C955D4" w:rsidRDefault="00913DFC" w:rsidP="00913DFC">
            <w:pPr>
              <w:spacing w:before="120"/>
              <w:jc w:val="center"/>
              <w:rPr>
                <w:rFonts w:ascii="Arial" w:hAnsi="Arial" w:cs="Arial"/>
                <w:b/>
                <w:sz w:val="20"/>
                <w:szCs w:val="20"/>
              </w:rPr>
            </w:pPr>
            <w:r>
              <w:rPr>
                <w:rFonts w:ascii="Arial" w:hAnsi="Arial" w:cs="Arial"/>
                <w:b/>
                <w:sz w:val="20"/>
                <w:szCs w:val="20"/>
              </w:rPr>
              <w:t>463</w:t>
            </w:r>
          </w:p>
        </w:tc>
        <w:tc>
          <w:tcPr>
            <w:tcW w:w="1096" w:type="dxa"/>
            <w:tcBorders>
              <w:top w:val="single" w:sz="6" w:space="0" w:color="auto"/>
              <w:bottom w:val="single" w:sz="6" w:space="0" w:color="auto"/>
            </w:tcBorders>
            <w:shd w:val="clear" w:color="auto" w:fill="auto"/>
          </w:tcPr>
          <w:p w14:paraId="75A76685" w14:textId="77777777" w:rsidR="00913DFC" w:rsidRDefault="00913DFC" w:rsidP="00913DFC">
            <w:pPr>
              <w:spacing w:before="120"/>
              <w:jc w:val="center"/>
              <w:rPr>
                <w:rFonts w:ascii="Arial" w:hAnsi="Arial" w:cs="Arial"/>
                <w:sz w:val="20"/>
                <w:szCs w:val="20"/>
              </w:rPr>
            </w:pPr>
            <w:r>
              <w:rPr>
                <w:rFonts w:ascii="Arial" w:hAnsi="Arial" w:cs="Arial"/>
                <w:sz w:val="20"/>
                <w:szCs w:val="20"/>
              </w:rPr>
              <w:t>27/3/90</w:t>
            </w:r>
          </w:p>
        </w:tc>
        <w:tc>
          <w:tcPr>
            <w:tcW w:w="851" w:type="dxa"/>
            <w:tcBorders>
              <w:top w:val="single" w:sz="6" w:space="0" w:color="auto"/>
              <w:bottom w:val="single" w:sz="6" w:space="0" w:color="auto"/>
            </w:tcBorders>
            <w:shd w:val="clear" w:color="auto" w:fill="auto"/>
          </w:tcPr>
          <w:p w14:paraId="3214F4BA" w14:textId="77777777" w:rsidR="00913DFC" w:rsidRDefault="00913DFC" w:rsidP="00913DFC">
            <w:pPr>
              <w:spacing w:before="120"/>
              <w:jc w:val="center"/>
              <w:rPr>
                <w:rFonts w:ascii="Arial" w:hAnsi="Arial" w:cs="Arial"/>
                <w:sz w:val="20"/>
                <w:szCs w:val="20"/>
              </w:rPr>
            </w:pPr>
            <w:r>
              <w:rPr>
                <w:rFonts w:ascii="Arial" w:hAnsi="Arial" w:cs="Arial"/>
                <w:sz w:val="20"/>
                <w:szCs w:val="20"/>
              </w:rPr>
              <w:t>5511</w:t>
            </w:r>
          </w:p>
        </w:tc>
        <w:tc>
          <w:tcPr>
            <w:tcW w:w="708" w:type="dxa"/>
            <w:tcBorders>
              <w:top w:val="single" w:sz="6" w:space="0" w:color="auto"/>
              <w:bottom w:val="single" w:sz="6" w:space="0" w:color="auto"/>
            </w:tcBorders>
            <w:shd w:val="clear" w:color="auto" w:fill="auto"/>
          </w:tcPr>
          <w:p w14:paraId="68FD5983" w14:textId="77777777" w:rsidR="00913DFC" w:rsidRDefault="00913DFC" w:rsidP="00913DFC">
            <w:pPr>
              <w:spacing w:before="120"/>
              <w:jc w:val="center"/>
              <w:rPr>
                <w:rFonts w:ascii="Arial" w:hAnsi="Arial" w:cs="Arial"/>
                <w:sz w:val="20"/>
                <w:szCs w:val="20"/>
              </w:rPr>
            </w:pPr>
            <w:r>
              <w:rPr>
                <w:rFonts w:ascii="Arial" w:hAnsi="Arial" w:cs="Arial"/>
                <w:sz w:val="20"/>
                <w:szCs w:val="20"/>
              </w:rPr>
              <w:t>6420</w:t>
            </w:r>
          </w:p>
        </w:tc>
        <w:tc>
          <w:tcPr>
            <w:tcW w:w="6663" w:type="dxa"/>
            <w:tcBorders>
              <w:top w:val="single" w:sz="6" w:space="0" w:color="auto"/>
              <w:bottom w:val="single" w:sz="6" w:space="0" w:color="auto"/>
              <w:right w:val="single" w:sz="4" w:space="0" w:color="auto"/>
            </w:tcBorders>
            <w:shd w:val="clear" w:color="auto" w:fill="auto"/>
          </w:tcPr>
          <w:p w14:paraId="71BB3E1A" w14:textId="77777777" w:rsidR="00913DFC" w:rsidRDefault="00913DFC" w:rsidP="00913DFC">
            <w:pPr>
              <w:spacing w:before="120" w:after="120"/>
              <w:rPr>
                <w:rFonts w:ascii="Arial" w:hAnsi="Arial" w:cs="Arial"/>
                <w:sz w:val="20"/>
                <w:szCs w:val="20"/>
              </w:rPr>
            </w:pPr>
            <w:r w:rsidRPr="00DF27A8">
              <w:rPr>
                <w:rFonts w:ascii="Arial" w:hAnsi="Arial" w:cs="Arial"/>
                <w:sz w:val="20"/>
                <w:szCs w:val="20"/>
              </w:rPr>
              <w:t>IMPLEMENTATION REPORT ON THE NORTHERN TERRITORY ECONOMIC DEVELOPMENT STRATEGY</w:t>
            </w:r>
          </w:p>
          <w:p w14:paraId="5A5FDD8A" w14:textId="72C216A8" w:rsidR="00937B06" w:rsidRPr="00937B06" w:rsidRDefault="00937B06" w:rsidP="00977045">
            <w:pPr>
              <w:spacing w:before="120" w:after="120"/>
              <w:rPr>
                <w:rFonts w:ascii="Arial" w:hAnsi="Arial" w:cs="Arial"/>
                <w:sz w:val="20"/>
                <w:szCs w:val="20"/>
              </w:rPr>
            </w:pPr>
            <w:r>
              <w:rPr>
                <w:rFonts w:ascii="Arial" w:hAnsi="Arial" w:cs="Arial"/>
                <w:sz w:val="20"/>
                <w:szCs w:val="20"/>
              </w:rPr>
              <w:t>To monitor progress with the implementation of the document, ‘The Territory on the Move, Northern Territory Economic Development Strategy’.</w:t>
            </w:r>
            <w:r w:rsidR="00977045" w:rsidRPr="00D65289">
              <w:rPr>
                <w:rFonts w:ascii="Arial" w:hAnsi="Arial" w:cs="Arial"/>
                <w:sz w:val="20"/>
                <w:szCs w:val="20"/>
              </w:rPr>
              <w:t xml:space="preserve"> </w:t>
            </w:r>
          </w:p>
        </w:tc>
      </w:tr>
      <w:tr w:rsidR="00913DFC" w:rsidRPr="005433D6" w14:paraId="79D56DF8" w14:textId="77777777" w:rsidTr="0032718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1224CC1C" w14:textId="77777777" w:rsidR="00913DFC" w:rsidRPr="00C955D4" w:rsidRDefault="00913DFC" w:rsidP="00913DFC">
            <w:pPr>
              <w:spacing w:before="120"/>
              <w:jc w:val="center"/>
              <w:rPr>
                <w:rFonts w:ascii="Arial" w:hAnsi="Arial" w:cs="Arial"/>
                <w:b/>
                <w:sz w:val="20"/>
                <w:szCs w:val="20"/>
              </w:rPr>
            </w:pPr>
            <w:r>
              <w:rPr>
                <w:rFonts w:ascii="Arial" w:hAnsi="Arial" w:cs="Arial"/>
                <w:b/>
                <w:sz w:val="20"/>
                <w:szCs w:val="20"/>
              </w:rPr>
              <w:t>463</w:t>
            </w:r>
          </w:p>
        </w:tc>
        <w:tc>
          <w:tcPr>
            <w:tcW w:w="1096" w:type="dxa"/>
            <w:tcBorders>
              <w:top w:val="single" w:sz="6" w:space="0" w:color="auto"/>
              <w:bottom w:val="single" w:sz="6" w:space="0" w:color="auto"/>
            </w:tcBorders>
            <w:shd w:val="clear" w:color="auto" w:fill="auto"/>
          </w:tcPr>
          <w:p w14:paraId="28B7113C" w14:textId="77777777" w:rsidR="00913DFC" w:rsidRDefault="00913DFC" w:rsidP="00913DFC">
            <w:pPr>
              <w:spacing w:before="120"/>
              <w:jc w:val="center"/>
              <w:rPr>
                <w:rFonts w:ascii="Arial" w:hAnsi="Arial" w:cs="Arial"/>
                <w:sz w:val="20"/>
                <w:szCs w:val="20"/>
              </w:rPr>
            </w:pPr>
            <w:r>
              <w:rPr>
                <w:rFonts w:ascii="Arial" w:hAnsi="Arial" w:cs="Arial"/>
                <w:sz w:val="20"/>
                <w:szCs w:val="20"/>
              </w:rPr>
              <w:t>27/3/90</w:t>
            </w:r>
          </w:p>
        </w:tc>
        <w:tc>
          <w:tcPr>
            <w:tcW w:w="851" w:type="dxa"/>
            <w:tcBorders>
              <w:top w:val="single" w:sz="6" w:space="0" w:color="auto"/>
              <w:bottom w:val="single" w:sz="6" w:space="0" w:color="auto"/>
            </w:tcBorders>
            <w:shd w:val="clear" w:color="auto" w:fill="auto"/>
          </w:tcPr>
          <w:p w14:paraId="121CF414" w14:textId="77777777" w:rsidR="00913DFC" w:rsidRPr="005433D6" w:rsidRDefault="00913DFC" w:rsidP="00913DFC">
            <w:pPr>
              <w:spacing w:before="120"/>
              <w:jc w:val="center"/>
              <w:rPr>
                <w:rFonts w:ascii="Arial" w:hAnsi="Arial" w:cs="Arial"/>
                <w:sz w:val="20"/>
                <w:szCs w:val="20"/>
              </w:rPr>
            </w:pPr>
            <w:r>
              <w:rPr>
                <w:rFonts w:ascii="Arial" w:hAnsi="Arial" w:cs="Arial"/>
                <w:sz w:val="20"/>
                <w:szCs w:val="20"/>
              </w:rPr>
              <w:t>WOS</w:t>
            </w:r>
          </w:p>
        </w:tc>
        <w:tc>
          <w:tcPr>
            <w:tcW w:w="708" w:type="dxa"/>
            <w:tcBorders>
              <w:top w:val="single" w:sz="6" w:space="0" w:color="auto"/>
              <w:bottom w:val="single" w:sz="6" w:space="0" w:color="auto"/>
            </w:tcBorders>
            <w:shd w:val="clear" w:color="auto" w:fill="auto"/>
          </w:tcPr>
          <w:p w14:paraId="7BCC6F77" w14:textId="77777777" w:rsidR="00913DFC" w:rsidRPr="005433D6" w:rsidRDefault="00913DFC" w:rsidP="00913DFC">
            <w:pPr>
              <w:spacing w:before="120"/>
              <w:jc w:val="center"/>
              <w:rPr>
                <w:rFonts w:ascii="Arial" w:hAnsi="Arial" w:cs="Arial"/>
                <w:sz w:val="20"/>
                <w:szCs w:val="20"/>
              </w:rPr>
            </w:pPr>
            <w:r>
              <w:rPr>
                <w:rFonts w:ascii="Arial" w:hAnsi="Arial" w:cs="Arial"/>
                <w:sz w:val="20"/>
                <w:szCs w:val="20"/>
              </w:rPr>
              <w:t>6421</w:t>
            </w:r>
          </w:p>
        </w:tc>
        <w:tc>
          <w:tcPr>
            <w:tcW w:w="6663" w:type="dxa"/>
            <w:tcBorders>
              <w:top w:val="single" w:sz="6" w:space="0" w:color="auto"/>
              <w:bottom w:val="single" w:sz="6" w:space="0" w:color="auto"/>
              <w:right w:val="single" w:sz="4" w:space="0" w:color="auto"/>
            </w:tcBorders>
            <w:shd w:val="clear" w:color="auto" w:fill="auto"/>
          </w:tcPr>
          <w:p w14:paraId="5770FEF7" w14:textId="587F1596" w:rsidR="00913DFC" w:rsidRDefault="00913DFC" w:rsidP="00913DFC">
            <w:pPr>
              <w:spacing w:before="120" w:after="120"/>
              <w:rPr>
                <w:rFonts w:ascii="Arial" w:hAnsi="Arial" w:cs="Arial"/>
                <w:sz w:val="20"/>
                <w:szCs w:val="20"/>
              </w:rPr>
            </w:pPr>
            <w:r w:rsidRPr="00DF27A8">
              <w:rPr>
                <w:rFonts w:ascii="Arial" w:hAnsi="Arial" w:cs="Arial"/>
                <w:sz w:val="20"/>
                <w:szCs w:val="20"/>
              </w:rPr>
              <w:t>PROPOSED OFFSHORE SUPPLY BASE</w:t>
            </w:r>
          </w:p>
          <w:p w14:paraId="6CDD1E04" w14:textId="4FEA8852" w:rsidR="00327187" w:rsidRPr="00C1785B" w:rsidRDefault="00327187" w:rsidP="00913DFC">
            <w:pPr>
              <w:spacing w:before="120" w:after="120"/>
              <w:rPr>
                <w:rFonts w:ascii="Arial" w:hAnsi="Arial" w:cs="Arial"/>
                <w:sz w:val="20"/>
                <w:szCs w:val="20"/>
              </w:rPr>
            </w:pPr>
            <w:r>
              <w:rPr>
                <w:rFonts w:ascii="Arial" w:hAnsi="Arial" w:cs="Arial"/>
                <w:sz w:val="20"/>
                <w:szCs w:val="20"/>
              </w:rPr>
              <w:t>To note the information.</w:t>
            </w:r>
          </w:p>
        </w:tc>
      </w:tr>
    </w:tbl>
    <w:p w14:paraId="7CBF21B0" w14:textId="6CDCA4DC" w:rsidR="00B452E2" w:rsidRDefault="00B452E2" w:rsidP="008B7FB5">
      <w:pPr>
        <w:rPr>
          <w:rFonts w:ascii="Arial" w:hAnsi="Arial" w:cs="Arial"/>
          <w:sz w:val="20"/>
          <w:szCs w:val="20"/>
        </w:rPr>
      </w:pPr>
    </w:p>
    <w:p w14:paraId="67AD73B2" w14:textId="77777777" w:rsidR="00B452E2" w:rsidRDefault="00B452E2">
      <w:pPr>
        <w:rPr>
          <w:rFonts w:ascii="Arial" w:hAnsi="Arial" w:cs="Arial"/>
          <w:sz w:val="20"/>
          <w:szCs w:val="20"/>
        </w:rPr>
      </w:pPr>
      <w:r>
        <w:rPr>
          <w:rFonts w:ascii="Arial" w:hAnsi="Arial" w:cs="Arial"/>
          <w:sz w:val="20"/>
          <w:szCs w:val="20"/>
        </w:rPr>
        <w:br w:type="page"/>
      </w: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327187" w14:paraId="78275C0F" w14:textId="77777777" w:rsidTr="00515709">
        <w:trPr>
          <w:cantSplit/>
          <w:trHeight w:val="841"/>
          <w:tblHeader/>
        </w:trPr>
        <w:tc>
          <w:tcPr>
            <w:tcW w:w="10398" w:type="dxa"/>
            <w:gridSpan w:val="5"/>
            <w:shd w:val="clear" w:color="auto" w:fill="CCFFCC"/>
          </w:tcPr>
          <w:p w14:paraId="51766555" w14:textId="5702A6E7" w:rsidR="00327187" w:rsidRPr="00B06998" w:rsidRDefault="00327187" w:rsidP="0025512F">
            <w:pPr>
              <w:spacing w:before="120"/>
              <w:jc w:val="center"/>
              <w:rPr>
                <w:rFonts w:ascii="Arial" w:hAnsi="Arial" w:cs="Arial"/>
                <w:b/>
              </w:rPr>
            </w:pPr>
            <w:r>
              <w:rPr>
                <w:rFonts w:ascii="Arial" w:hAnsi="Arial" w:cs="Arial"/>
                <w:b/>
              </w:rPr>
              <w:lastRenderedPageBreak/>
              <w:t>Volume 323</w:t>
            </w:r>
          </w:p>
          <w:p w14:paraId="461A4073" w14:textId="77777777" w:rsidR="00327187" w:rsidRDefault="00327187" w:rsidP="0025512F">
            <w:pPr>
              <w:spacing w:before="120"/>
              <w:jc w:val="center"/>
              <w:rPr>
                <w:rFonts w:ascii="Arial" w:hAnsi="Arial" w:cs="Arial"/>
                <w:b/>
              </w:rPr>
            </w:pPr>
            <w:r>
              <w:rPr>
                <w:rFonts w:ascii="Arial" w:hAnsi="Arial" w:cs="Arial"/>
                <w:b/>
              </w:rPr>
              <w:t>Meeting date: 10 April 1990 - Darwin</w:t>
            </w:r>
          </w:p>
        </w:tc>
      </w:tr>
      <w:tr w:rsidR="00327187" w:rsidRPr="002968CD" w14:paraId="36808C14" w14:textId="77777777" w:rsidTr="0025512F">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14:paraId="190394F3" w14:textId="77777777" w:rsidR="00327187" w:rsidRDefault="00327187" w:rsidP="0025512F">
            <w:pPr>
              <w:jc w:val="center"/>
              <w:rPr>
                <w:rFonts w:ascii="Arial Narrow" w:hAnsi="Arial Narrow" w:cs="Arial"/>
                <w:b/>
                <w:sz w:val="22"/>
                <w:szCs w:val="22"/>
              </w:rPr>
            </w:pPr>
            <w:r w:rsidRPr="002968CD">
              <w:rPr>
                <w:rFonts w:ascii="Arial Narrow" w:hAnsi="Arial Narrow" w:cs="Arial"/>
                <w:b/>
                <w:sz w:val="22"/>
                <w:szCs w:val="22"/>
              </w:rPr>
              <w:t>MEETING</w:t>
            </w:r>
          </w:p>
          <w:p w14:paraId="3975FE87" w14:textId="77777777" w:rsidR="00327187" w:rsidRPr="002968CD" w:rsidRDefault="00327187" w:rsidP="0025512F">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14:paraId="7EB2491F" w14:textId="77777777" w:rsidR="00327187" w:rsidRDefault="00327187" w:rsidP="0025512F">
            <w:pPr>
              <w:jc w:val="center"/>
              <w:rPr>
                <w:rFonts w:ascii="Arial Narrow" w:hAnsi="Arial Narrow" w:cs="Arial"/>
                <w:b/>
                <w:sz w:val="22"/>
                <w:szCs w:val="22"/>
              </w:rPr>
            </w:pPr>
            <w:r w:rsidRPr="002968CD">
              <w:rPr>
                <w:rFonts w:ascii="Arial Narrow" w:hAnsi="Arial Narrow" w:cs="Arial"/>
                <w:b/>
                <w:sz w:val="22"/>
                <w:szCs w:val="22"/>
              </w:rPr>
              <w:t>MEETING</w:t>
            </w:r>
          </w:p>
          <w:p w14:paraId="18AC206D" w14:textId="77777777" w:rsidR="00327187" w:rsidRPr="002968CD" w:rsidRDefault="00327187" w:rsidP="0025512F">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14:paraId="1E64BA4F" w14:textId="77777777" w:rsidR="00327187" w:rsidRDefault="00327187" w:rsidP="0025512F">
            <w:pPr>
              <w:jc w:val="center"/>
              <w:rPr>
                <w:rFonts w:ascii="Arial Narrow" w:hAnsi="Arial Narrow" w:cs="Arial"/>
                <w:b/>
                <w:sz w:val="22"/>
                <w:szCs w:val="22"/>
              </w:rPr>
            </w:pPr>
            <w:r w:rsidRPr="002968CD">
              <w:rPr>
                <w:rFonts w:ascii="Arial Narrow" w:hAnsi="Arial Narrow" w:cs="Arial"/>
                <w:b/>
                <w:sz w:val="22"/>
                <w:szCs w:val="22"/>
              </w:rPr>
              <w:t xml:space="preserve">SUB </w:t>
            </w:r>
          </w:p>
          <w:p w14:paraId="194C31D5" w14:textId="77777777" w:rsidR="00327187" w:rsidRPr="002968CD" w:rsidRDefault="00327187" w:rsidP="0025512F">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14:paraId="1B2076A6" w14:textId="77777777" w:rsidR="00327187" w:rsidRPr="002968CD" w:rsidRDefault="00327187" w:rsidP="0025512F">
            <w:pPr>
              <w:jc w:val="center"/>
              <w:rPr>
                <w:rFonts w:ascii="Arial Narrow" w:hAnsi="Arial Narrow" w:cs="Arial"/>
                <w:b/>
                <w:sz w:val="22"/>
                <w:szCs w:val="22"/>
              </w:rPr>
            </w:pPr>
            <w:r w:rsidRPr="002968CD">
              <w:rPr>
                <w:rFonts w:ascii="Arial Narrow" w:hAnsi="Arial Narrow" w:cs="Arial"/>
                <w:b/>
                <w:sz w:val="22"/>
                <w:szCs w:val="22"/>
              </w:rPr>
              <w:t>DEC</w:t>
            </w:r>
          </w:p>
          <w:p w14:paraId="47746F9B" w14:textId="77777777" w:rsidR="00327187" w:rsidRPr="002968CD" w:rsidRDefault="00327187" w:rsidP="0025512F">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14:paraId="58EA7B14" w14:textId="10267B34" w:rsidR="00327187" w:rsidRPr="002968CD" w:rsidRDefault="00FC4B79" w:rsidP="0025512F">
            <w:pPr>
              <w:pStyle w:val="Heading1"/>
              <w:rPr>
                <w:rFonts w:ascii="Arial Narrow" w:hAnsi="Arial Narrow"/>
                <w:sz w:val="22"/>
                <w:szCs w:val="22"/>
              </w:rPr>
            </w:pPr>
            <w:r>
              <w:rPr>
                <w:rFonts w:ascii="Arial Narrow" w:hAnsi="Arial Narrow"/>
                <w:sz w:val="22"/>
                <w:szCs w:val="22"/>
              </w:rPr>
              <w:t>TITLE AND PURPOSE</w:t>
            </w:r>
          </w:p>
        </w:tc>
      </w:tr>
      <w:tr w:rsidR="00327187" w14:paraId="172AF53D" w14:textId="77777777" w:rsidTr="0025512F">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7C8A9E9F" w14:textId="77777777" w:rsidR="00327187" w:rsidRPr="00C955D4" w:rsidRDefault="00327187" w:rsidP="0025512F">
            <w:pPr>
              <w:spacing w:before="120"/>
              <w:jc w:val="center"/>
              <w:rPr>
                <w:rFonts w:ascii="Arial" w:hAnsi="Arial" w:cs="Arial"/>
                <w:b/>
                <w:sz w:val="20"/>
                <w:szCs w:val="20"/>
              </w:rPr>
            </w:pPr>
            <w:r>
              <w:rPr>
                <w:rFonts w:ascii="Arial" w:hAnsi="Arial" w:cs="Arial"/>
                <w:b/>
                <w:sz w:val="20"/>
                <w:szCs w:val="20"/>
              </w:rPr>
              <w:t>465</w:t>
            </w:r>
          </w:p>
        </w:tc>
        <w:tc>
          <w:tcPr>
            <w:tcW w:w="1096" w:type="dxa"/>
            <w:tcBorders>
              <w:top w:val="single" w:sz="4" w:space="0" w:color="auto"/>
              <w:bottom w:val="single" w:sz="6" w:space="0" w:color="auto"/>
            </w:tcBorders>
            <w:shd w:val="clear" w:color="auto" w:fill="auto"/>
          </w:tcPr>
          <w:p w14:paraId="6CF44547" w14:textId="77777777" w:rsidR="00327187" w:rsidRDefault="00327187" w:rsidP="0025512F">
            <w:pPr>
              <w:spacing w:before="120"/>
              <w:jc w:val="center"/>
              <w:rPr>
                <w:rFonts w:ascii="Arial" w:hAnsi="Arial" w:cs="Arial"/>
                <w:sz w:val="20"/>
                <w:szCs w:val="20"/>
              </w:rPr>
            </w:pPr>
            <w:r>
              <w:rPr>
                <w:rFonts w:ascii="Arial" w:hAnsi="Arial" w:cs="Arial"/>
                <w:sz w:val="20"/>
                <w:szCs w:val="20"/>
              </w:rPr>
              <w:t>10/4/90</w:t>
            </w:r>
          </w:p>
        </w:tc>
        <w:tc>
          <w:tcPr>
            <w:tcW w:w="851" w:type="dxa"/>
            <w:tcBorders>
              <w:top w:val="single" w:sz="4" w:space="0" w:color="auto"/>
              <w:bottom w:val="single" w:sz="6" w:space="0" w:color="auto"/>
            </w:tcBorders>
            <w:shd w:val="clear" w:color="auto" w:fill="auto"/>
          </w:tcPr>
          <w:p w14:paraId="72129705" w14:textId="77777777" w:rsidR="00327187" w:rsidRDefault="00327187" w:rsidP="0025512F">
            <w:pPr>
              <w:spacing w:before="120"/>
              <w:jc w:val="center"/>
              <w:rPr>
                <w:rFonts w:ascii="Arial" w:hAnsi="Arial" w:cs="Arial"/>
                <w:sz w:val="20"/>
                <w:szCs w:val="20"/>
              </w:rPr>
            </w:pPr>
            <w:r>
              <w:rPr>
                <w:rFonts w:ascii="Arial" w:hAnsi="Arial" w:cs="Arial"/>
                <w:sz w:val="20"/>
                <w:szCs w:val="20"/>
              </w:rPr>
              <w:t>5521</w:t>
            </w:r>
          </w:p>
        </w:tc>
        <w:tc>
          <w:tcPr>
            <w:tcW w:w="708" w:type="dxa"/>
            <w:tcBorders>
              <w:top w:val="single" w:sz="4" w:space="0" w:color="auto"/>
              <w:bottom w:val="single" w:sz="6" w:space="0" w:color="auto"/>
            </w:tcBorders>
            <w:shd w:val="clear" w:color="auto" w:fill="auto"/>
          </w:tcPr>
          <w:p w14:paraId="4E38A01D" w14:textId="77777777" w:rsidR="00327187" w:rsidRDefault="00327187" w:rsidP="0025512F">
            <w:pPr>
              <w:spacing w:before="120"/>
              <w:jc w:val="center"/>
              <w:rPr>
                <w:rFonts w:ascii="Arial" w:hAnsi="Arial" w:cs="Arial"/>
                <w:sz w:val="20"/>
                <w:szCs w:val="20"/>
              </w:rPr>
            </w:pPr>
            <w:r>
              <w:rPr>
                <w:rFonts w:ascii="Arial" w:hAnsi="Arial" w:cs="Arial"/>
                <w:sz w:val="20"/>
                <w:szCs w:val="20"/>
              </w:rPr>
              <w:t>6431</w:t>
            </w:r>
          </w:p>
        </w:tc>
        <w:tc>
          <w:tcPr>
            <w:tcW w:w="6663" w:type="dxa"/>
            <w:tcBorders>
              <w:top w:val="single" w:sz="4" w:space="0" w:color="auto"/>
              <w:bottom w:val="single" w:sz="6" w:space="0" w:color="auto"/>
              <w:right w:val="single" w:sz="4" w:space="0" w:color="auto"/>
            </w:tcBorders>
            <w:shd w:val="clear" w:color="auto" w:fill="auto"/>
          </w:tcPr>
          <w:p w14:paraId="3242D9DE" w14:textId="77777777" w:rsidR="00327187" w:rsidRDefault="00327187" w:rsidP="0025512F">
            <w:pPr>
              <w:spacing w:before="120" w:after="120"/>
              <w:rPr>
                <w:rFonts w:ascii="Arial" w:hAnsi="Arial" w:cs="Arial"/>
                <w:sz w:val="20"/>
                <w:szCs w:val="20"/>
              </w:rPr>
            </w:pPr>
            <w:r w:rsidRPr="00E40A5E">
              <w:rPr>
                <w:rFonts w:ascii="Arial" w:hAnsi="Arial" w:cs="Arial"/>
                <w:sz w:val="20"/>
                <w:szCs w:val="20"/>
              </w:rPr>
              <w:t>INTEGRATED JUSTICE INFORMATION SYSTEM (IJIS)</w:t>
            </w:r>
          </w:p>
          <w:p w14:paraId="6D6357C4" w14:textId="13627DF5" w:rsidR="00327187" w:rsidRPr="00C955D4" w:rsidRDefault="00327187" w:rsidP="0025512F">
            <w:pPr>
              <w:spacing w:before="120" w:after="120"/>
              <w:rPr>
                <w:rFonts w:ascii="Arial" w:hAnsi="Arial" w:cs="Arial"/>
                <w:sz w:val="20"/>
                <w:szCs w:val="20"/>
              </w:rPr>
            </w:pPr>
            <w:r>
              <w:rPr>
                <w:rFonts w:ascii="Arial" w:hAnsi="Arial" w:cs="Arial"/>
                <w:sz w:val="20"/>
                <w:szCs w:val="20"/>
              </w:rPr>
              <w:t>To approve additional funding to proceed to the next stage of development of the Integrated Justice Information System.</w:t>
            </w:r>
          </w:p>
        </w:tc>
      </w:tr>
      <w:tr w:rsidR="00327187" w14:paraId="36B6B78F" w14:textId="77777777" w:rsidTr="0025512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660EE286" w14:textId="77777777" w:rsidR="00327187" w:rsidRPr="00C955D4" w:rsidRDefault="00327187" w:rsidP="0025512F">
            <w:pPr>
              <w:spacing w:before="120"/>
              <w:jc w:val="center"/>
              <w:rPr>
                <w:rFonts w:ascii="Arial" w:hAnsi="Arial" w:cs="Arial"/>
                <w:b/>
                <w:sz w:val="20"/>
                <w:szCs w:val="20"/>
              </w:rPr>
            </w:pPr>
            <w:r>
              <w:rPr>
                <w:rFonts w:ascii="Arial" w:hAnsi="Arial" w:cs="Arial"/>
                <w:b/>
                <w:sz w:val="20"/>
                <w:szCs w:val="20"/>
              </w:rPr>
              <w:t>465</w:t>
            </w:r>
          </w:p>
        </w:tc>
        <w:tc>
          <w:tcPr>
            <w:tcW w:w="1096" w:type="dxa"/>
            <w:tcBorders>
              <w:top w:val="single" w:sz="6" w:space="0" w:color="auto"/>
              <w:bottom w:val="single" w:sz="6" w:space="0" w:color="auto"/>
            </w:tcBorders>
            <w:shd w:val="clear" w:color="auto" w:fill="auto"/>
          </w:tcPr>
          <w:p w14:paraId="641525D0" w14:textId="77777777" w:rsidR="00327187" w:rsidRDefault="00327187" w:rsidP="0025512F">
            <w:pPr>
              <w:spacing w:before="120"/>
              <w:jc w:val="center"/>
              <w:rPr>
                <w:rFonts w:ascii="Arial" w:hAnsi="Arial" w:cs="Arial"/>
                <w:sz w:val="20"/>
                <w:szCs w:val="20"/>
              </w:rPr>
            </w:pPr>
            <w:r>
              <w:rPr>
                <w:rFonts w:ascii="Arial" w:hAnsi="Arial" w:cs="Arial"/>
                <w:sz w:val="20"/>
                <w:szCs w:val="20"/>
              </w:rPr>
              <w:t>10/4/90</w:t>
            </w:r>
          </w:p>
        </w:tc>
        <w:tc>
          <w:tcPr>
            <w:tcW w:w="851" w:type="dxa"/>
            <w:tcBorders>
              <w:top w:val="single" w:sz="6" w:space="0" w:color="auto"/>
              <w:bottom w:val="single" w:sz="6" w:space="0" w:color="auto"/>
            </w:tcBorders>
            <w:shd w:val="clear" w:color="auto" w:fill="auto"/>
          </w:tcPr>
          <w:p w14:paraId="1A58956D" w14:textId="77777777" w:rsidR="00327187" w:rsidRDefault="00327187" w:rsidP="0025512F">
            <w:pPr>
              <w:spacing w:before="120"/>
              <w:jc w:val="center"/>
              <w:rPr>
                <w:rFonts w:ascii="Arial" w:hAnsi="Arial" w:cs="Arial"/>
                <w:sz w:val="20"/>
                <w:szCs w:val="20"/>
              </w:rPr>
            </w:pPr>
            <w:r>
              <w:rPr>
                <w:rFonts w:ascii="Arial" w:hAnsi="Arial" w:cs="Arial"/>
                <w:sz w:val="20"/>
                <w:szCs w:val="20"/>
              </w:rPr>
              <w:t>5522</w:t>
            </w:r>
          </w:p>
        </w:tc>
        <w:tc>
          <w:tcPr>
            <w:tcW w:w="708" w:type="dxa"/>
            <w:tcBorders>
              <w:top w:val="single" w:sz="6" w:space="0" w:color="auto"/>
              <w:bottom w:val="single" w:sz="6" w:space="0" w:color="auto"/>
            </w:tcBorders>
            <w:shd w:val="clear" w:color="auto" w:fill="auto"/>
          </w:tcPr>
          <w:p w14:paraId="5369298C" w14:textId="77777777" w:rsidR="00327187" w:rsidRDefault="00327187" w:rsidP="0025512F">
            <w:pPr>
              <w:spacing w:before="120"/>
              <w:jc w:val="center"/>
              <w:rPr>
                <w:rFonts w:ascii="Arial" w:hAnsi="Arial" w:cs="Arial"/>
                <w:sz w:val="20"/>
                <w:szCs w:val="20"/>
              </w:rPr>
            </w:pPr>
            <w:r>
              <w:rPr>
                <w:rFonts w:ascii="Arial" w:hAnsi="Arial" w:cs="Arial"/>
                <w:sz w:val="20"/>
                <w:szCs w:val="20"/>
              </w:rPr>
              <w:t>6432</w:t>
            </w:r>
          </w:p>
        </w:tc>
        <w:tc>
          <w:tcPr>
            <w:tcW w:w="6663" w:type="dxa"/>
            <w:tcBorders>
              <w:top w:val="single" w:sz="6" w:space="0" w:color="auto"/>
              <w:bottom w:val="single" w:sz="6" w:space="0" w:color="auto"/>
              <w:right w:val="single" w:sz="4" w:space="0" w:color="auto"/>
            </w:tcBorders>
            <w:shd w:val="clear" w:color="auto" w:fill="auto"/>
          </w:tcPr>
          <w:p w14:paraId="1763F7B3" w14:textId="77777777" w:rsidR="00327187" w:rsidRDefault="00327187" w:rsidP="0025512F">
            <w:pPr>
              <w:spacing w:before="120" w:after="120"/>
              <w:rPr>
                <w:rFonts w:ascii="Arial" w:hAnsi="Arial" w:cs="Arial"/>
                <w:sz w:val="20"/>
                <w:szCs w:val="20"/>
              </w:rPr>
            </w:pPr>
            <w:r w:rsidRPr="00E40A5E">
              <w:rPr>
                <w:rFonts w:ascii="Arial" w:hAnsi="Arial" w:cs="Arial"/>
                <w:sz w:val="20"/>
                <w:szCs w:val="20"/>
              </w:rPr>
              <w:t>1989/90 DESIGN LIST PROPOSALS - DARWIN PRISON</w:t>
            </w:r>
          </w:p>
          <w:p w14:paraId="046BCD7C" w14:textId="02E7900A" w:rsidR="00327187" w:rsidRPr="00C955D4" w:rsidRDefault="00327187" w:rsidP="00327187">
            <w:pPr>
              <w:spacing w:before="120" w:after="120"/>
              <w:rPr>
                <w:rFonts w:ascii="Arial" w:hAnsi="Arial" w:cs="Arial"/>
                <w:sz w:val="20"/>
                <w:szCs w:val="20"/>
              </w:rPr>
            </w:pPr>
            <w:r>
              <w:rPr>
                <w:rFonts w:ascii="Arial" w:hAnsi="Arial" w:cs="Arial"/>
                <w:sz w:val="20"/>
                <w:szCs w:val="20"/>
              </w:rPr>
              <w:t>To obtain 1989/90 design list approval for two major projects at Darwin Prison – Major Industries Complex,</w:t>
            </w:r>
            <w:r w:rsidR="00EE3BFD">
              <w:rPr>
                <w:rFonts w:ascii="Arial" w:hAnsi="Arial" w:cs="Arial"/>
                <w:sz w:val="20"/>
                <w:szCs w:val="20"/>
              </w:rPr>
              <w:t xml:space="preserve"> and Professional Services Unit – that were previously expected to be funded in the 1989/90 Capital Works Program.</w:t>
            </w:r>
          </w:p>
        </w:tc>
      </w:tr>
      <w:tr w:rsidR="00327187" w14:paraId="79CDE0D3" w14:textId="77777777" w:rsidTr="0025512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1AACB48E" w14:textId="77777777" w:rsidR="00327187" w:rsidRPr="00C955D4" w:rsidRDefault="00327187" w:rsidP="0025512F">
            <w:pPr>
              <w:spacing w:before="120"/>
              <w:jc w:val="center"/>
              <w:rPr>
                <w:rFonts w:ascii="Arial" w:hAnsi="Arial" w:cs="Arial"/>
                <w:b/>
                <w:sz w:val="20"/>
                <w:szCs w:val="20"/>
              </w:rPr>
            </w:pPr>
            <w:r>
              <w:rPr>
                <w:rFonts w:ascii="Arial" w:hAnsi="Arial" w:cs="Arial"/>
                <w:b/>
                <w:sz w:val="20"/>
                <w:szCs w:val="20"/>
              </w:rPr>
              <w:t>465</w:t>
            </w:r>
          </w:p>
        </w:tc>
        <w:tc>
          <w:tcPr>
            <w:tcW w:w="1096" w:type="dxa"/>
            <w:tcBorders>
              <w:top w:val="single" w:sz="6" w:space="0" w:color="auto"/>
              <w:bottom w:val="single" w:sz="6" w:space="0" w:color="auto"/>
            </w:tcBorders>
            <w:shd w:val="clear" w:color="auto" w:fill="auto"/>
          </w:tcPr>
          <w:p w14:paraId="6E9769A0" w14:textId="77777777" w:rsidR="00327187" w:rsidRDefault="00327187" w:rsidP="0025512F">
            <w:pPr>
              <w:spacing w:before="120"/>
              <w:jc w:val="center"/>
              <w:rPr>
                <w:rFonts w:ascii="Arial" w:hAnsi="Arial" w:cs="Arial"/>
                <w:sz w:val="20"/>
                <w:szCs w:val="20"/>
              </w:rPr>
            </w:pPr>
            <w:r>
              <w:rPr>
                <w:rFonts w:ascii="Arial" w:hAnsi="Arial" w:cs="Arial"/>
                <w:sz w:val="20"/>
                <w:szCs w:val="20"/>
              </w:rPr>
              <w:t>10/4/90</w:t>
            </w:r>
          </w:p>
        </w:tc>
        <w:tc>
          <w:tcPr>
            <w:tcW w:w="851" w:type="dxa"/>
            <w:tcBorders>
              <w:top w:val="single" w:sz="6" w:space="0" w:color="auto"/>
              <w:bottom w:val="single" w:sz="6" w:space="0" w:color="auto"/>
            </w:tcBorders>
            <w:shd w:val="clear" w:color="auto" w:fill="auto"/>
          </w:tcPr>
          <w:p w14:paraId="41BC0840" w14:textId="77777777" w:rsidR="00327187" w:rsidRDefault="00327187" w:rsidP="0025512F">
            <w:pPr>
              <w:spacing w:before="120"/>
              <w:jc w:val="center"/>
              <w:rPr>
                <w:rFonts w:ascii="Arial" w:hAnsi="Arial" w:cs="Arial"/>
                <w:sz w:val="20"/>
                <w:szCs w:val="20"/>
              </w:rPr>
            </w:pPr>
            <w:r>
              <w:rPr>
                <w:rFonts w:ascii="Arial" w:hAnsi="Arial" w:cs="Arial"/>
                <w:sz w:val="20"/>
                <w:szCs w:val="20"/>
              </w:rPr>
              <w:t>5523</w:t>
            </w:r>
          </w:p>
        </w:tc>
        <w:tc>
          <w:tcPr>
            <w:tcW w:w="708" w:type="dxa"/>
            <w:tcBorders>
              <w:top w:val="single" w:sz="6" w:space="0" w:color="auto"/>
              <w:bottom w:val="single" w:sz="6" w:space="0" w:color="auto"/>
            </w:tcBorders>
            <w:shd w:val="clear" w:color="auto" w:fill="auto"/>
          </w:tcPr>
          <w:p w14:paraId="65955318" w14:textId="77777777" w:rsidR="00327187" w:rsidRDefault="00327187" w:rsidP="0025512F">
            <w:pPr>
              <w:spacing w:before="120"/>
              <w:jc w:val="center"/>
              <w:rPr>
                <w:rFonts w:ascii="Arial" w:hAnsi="Arial" w:cs="Arial"/>
                <w:sz w:val="20"/>
                <w:szCs w:val="20"/>
              </w:rPr>
            </w:pPr>
            <w:r>
              <w:rPr>
                <w:rFonts w:ascii="Arial" w:hAnsi="Arial" w:cs="Arial"/>
                <w:sz w:val="20"/>
                <w:szCs w:val="20"/>
              </w:rPr>
              <w:t>6433</w:t>
            </w:r>
          </w:p>
        </w:tc>
        <w:tc>
          <w:tcPr>
            <w:tcW w:w="6663" w:type="dxa"/>
            <w:tcBorders>
              <w:top w:val="single" w:sz="6" w:space="0" w:color="auto"/>
              <w:bottom w:val="single" w:sz="6" w:space="0" w:color="auto"/>
              <w:right w:val="single" w:sz="4" w:space="0" w:color="auto"/>
            </w:tcBorders>
            <w:shd w:val="clear" w:color="auto" w:fill="auto"/>
          </w:tcPr>
          <w:p w14:paraId="2CA1A360" w14:textId="77777777" w:rsidR="00327187" w:rsidRDefault="00327187" w:rsidP="0025512F">
            <w:pPr>
              <w:spacing w:before="120" w:after="120"/>
              <w:rPr>
                <w:rFonts w:ascii="Arial" w:hAnsi="Arial" w:cs="Arial"/>
                <w:sz w:val="20"/>
                <w:szCs w:val="20"/>
              </w:rPr>
            </w:pPr>
            <w:r w:rsidRPr="00FF7027">
              <w:rPr>
                <w:rFonts w:ascii="Arial" w:hAnsi="Arial" w:cs="Arial"/>
                <w:sz w:val="20"/>
                <w:szCs w:val="20"/>
              </w:rPr>
              <w:t>EXECUTIVE COUNCIL PAPERS</w:t>
            </w:r>
          </w:p>
          <w:p w14:paraId="500563AE" w14:textId="77777777" w:rsidR="00327187" w:rsidRPr="00C955D4" w:rsidRDefault="00327187" w:rsidP="0025512F">
            <w:pPr>
              <w:spacing w:before="120" w:after="120"/>
              <w:rPr>
                <w:rFonts w:ascii="Arial" w:hAnsi="Arial" w:cs="Arial"/>
                <w:sz w:val="20"/>
                <w:szCs w:val="20"/>
              </w:rPr>
            </w:pPr>
            <w:r>
              <w:rPr>
                <w:rFonts w:ascii="Arial" w:hAnsi="Arial" w:cs="Arial"/>
                <w:sz w:val="20"/>
                <w:szCs w:val="20"/>
              </w:rPr>
              <w:t>To consider Executive Council Papers.</w:t>
            </w:r>
          </w:p>
        </w:tc>
      </w:tr>
      <w:tr w:rsidR="00327187" w14:paraId="0B1E6E3F" w14:textId="77777777" w:rsidTr="0025512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6A36FDF4" w14:textId="77777777" w:rsidR="00327187" w:rsidRPr="00C955D4" w:rsidRDefault="00327187" w:rsidP="0025512F">
            <w:pPr>
              <w:spacing w:before="120"/>
              <w:jc w:val="center"/>
              <w:rPr>
                <w:rFonts w:ascii="Arial" w:hAnsi="Arial" w:cs="Arial"/>
                <w:b/>
                <w:sz w:val="20"/>
                <w:szCs w:val="20"/>
              </w:rPr>
            </w:pPr>
            <w:r>
              <w:rPr>
                <w:rFonts w:ascii="Arial" w:hAnsi="Arial" w:cs="Arial"/>
                <w:b/>
                <w:sz w:val="20"/>
                <w:szCs w:val="20"/>
              </w:rPr>
              <w:t>465</w:t>
            </w:r>
          </w:p>
        </w:tc>
        <w:tc>
          <w:tcPr>
            <w:tcW w:w="1096" w:type="dxa"/>
            <w:tcBorders>
              <w:top w:val="single" w:sz="6" w:space="0" w:color="auto"/>
              <w:bottom w:val="single" w:sz="6" w:space="0" w:color="auto"/>
            </w:tcBorders>
            <w:shd w:val="clear" w:color="auto" w:fill="auto"/>
          </w:tcPr>
          <w:p w14:paraId="5AB96ADB" w14:textId="77777777" w:rsidR="00327187" w:rsidRDefault="00327187" w:rsidP="0025512F">
            <w:pPr>
              <w:spacing w:before="120"/>
              <w:jc w:val="center"/>
              <w:rPr>
                <w:rFonts w:ascii="Arial" w:hAnsi="Arial" w:cs="Arial"/>
                <w:sz w:val="20"/>
                <w:szCs w:val="20"/>
              </w:rPr>
            </w:pPr>
            <w:r>
              <w:rPr>
                <w:rFonts w:ascii="Arial" w:hAnsi="Arial" w:cs="Arial"/>
                <w:sz w:val="20"/>
                <w:szCs w:val="20"/>
              </w:rPr>
              <w:t>10/4/90</w:t>
            </w:r>
          </w:p>
        </w:tc>
        <w:tc>
          <w:tcPr>
            <w:tcW w:w="851" w:type="dxa"/>
            <w:tcBorders>
              <w:top w:val="single" w:sz="6" w:space="0" w:color="auto"/>
              <w:bottom w:val="single" w:sz="6" w:space="0" w:color="auto"/>
            </w:tcBorders>
            <w:shd w:val="clear" w:color="auto" w:fill="auto"/>
          </w:tcPr>
          <w:p w14:paraId="16453F02" w14:textId="77777777" w:rsidR="00327187" w:rsidRDefault="00327187" w:rsidP="0025512F">
            <w:pPr>
              <w:spacing w:before="120"/>
              <w:jc w:val="center"/>
              <w:rPr>
                <w:rFonts w:ascii="Arial" w:hAnsi="Arial" w:cs="Arial"/>
                <w:sz w:val="20"/>
                <w:szCs w:val="20"/>
              </w:rPr>
            </w:pPr>
            <w:r>
              <w:rPr>
                <w:rFonts w:ascii="Arial" w:hAnsi="Arial" w:cs="Arial"/>
                <w:sz w:val="20"/>
                <w:szCs w:val="20"/>
              </w:rPr>
              <w:t>5524</w:t>
            </w:r>
          </w:p>
        </w:tc>
        <w:tc>
          <w:tcPr>
            <w:tcW w:w="708" w:type="dxa"/>
            <w:tcBorders>
              <w:top w:val="single" w:sz="6" w:space="0" w:color="auto"/>
              <w:bottom w:val="single" w:sz="6" w:space="0" w:color="auto"/>
            </w:tcBorders>
            <w:shd w:val="clear" w:color="auto" w:fill="auto"/>
          </w:tcPr>
          <w:p w14:paraId="798EF555" w14:textId="77777777" w:rsidR="00327187" w:rsidRDefault="00327187" w:rsidP="0025512F">
            <w:pPr>
              <w:spacing w:before="120"/>
              <w:jc w:val="center"/>
              <w:rPr>
                <w:rFonts w:ascii="Arial" w:hAnsi="Arial" w:cs="Arial"/>
                <w:sz w:val="20"/>
                <w:szCs w:val="20"/>
              </w:rPr>
            </w:pPr>
            <w:r>
              <w:rPr>
                <w:rFonts w:ascii="Arial" w:hAnsi="Arial" w:cs="Arial"/>
                <w:sz w:val="20"/>
                <w:szCs w:val="20"/>
              </w:rPr>
              <w:t>6434</w:t>
            </w:r>
          </w:p>
        </w:tc>
        <w:tc>
          <w:tcPr>
            <w:tcW w:w="6663" w:type="dxa"/>
            <w:tcBorders>
              <w:top w:val="single" w:sz="6" w:space="0" w:color="auto"/>
              <w:bottom w:val="single" w:sz="6" w:space="0" w:color="auto"/>
              <w:right w:val="single" w:sz="4" w:space="0" w:color="auto"/>
            </w:tcBorders>
            <w:shd w:val="clear" w:color="auto" w:fill="auto"/>
          </w:tcPr>
          <w:p w14:paraId="2CFCC9F1" w14:textId="77777777" w:rsidR="00327187" w:rsidRDefault="00327187" w:rsidP="0025512F">
            <w:pPr>
              <w:spacing w:before="120" w:after="120"/>
              <w:rPr>
                <w:rFonts w:ascii="Arial" w:hAnsi="Arial" w:cs="Arial"/>
                <w:sz w:val="20"/>
                <w:szCs w:val="20"/>
              </w:rPr>
            </w:pPr>
            <w:r w:rsidRPr="00F8107E">
              <w:rPr>
                <w:rFonts w:ascii="Arial" w:hAnsi="Arial" w:cs="Arial"/>
                <w:sz w:val="20"/>
                <w:szCs w:val="20"/>
              </w:rPr>
              <w:t>AMENDMENT OF TRAFFIC REGULATIONS IN RELATION TO TRAFFIC INFRINGEMENT NOTICES</w:t>
            </w:r>
          </w:p>
          <w:p w14:paraId="7C66B443" w14:textId="54C5A943" w:rsidR="00034DBD" w:rsidRPr="00C955D4" w:rsidRDefault="00034DBD" w:rsidP="0025512F">
            <w:pPr>
              <w:spacing w:before="120" w:after="120"/>
              <w:rPr>
                <w:rFonts w:ascii="Arial" w:hAnsi="Arial" w:cs="Arial"/>
                <w:sz w:val="20"/>
                <w:szCs w:val="20"/>
              </w:rPr>
            </w:pPr>
            <w:r>
              <w:rPr>
                <w:rFonts w:ascii="Arial" w:hAnsi="Arial" w:cs="Arial"/>
                <w:sz w:val="20"/>
                <w:szCs w:val="20"/>
              </w:rPr>
              <w:t>To amend Schedule 1 of the Traffic Regulations to increase the number of offences and the penalties for Traffic Infringement Notices (TINS).</w:t>
            </w:r>
          </w:p>
        </w:tc>
      </w:tr>
    </w:tbl>
    <w:p w14:paraId="419524B6" w14:textId="4717E148" w:rsidR="00327187" w:rsidRDefault="00327187" w:rsidP="008B7FB5">
      <w:pPr>
        <w:rPr>
          <w:rFonts w:ascii="Arial" w:hAnsi="Arial" w:cs="Arial"/>
          <w:sz w:val="12"/>
          <w:szCs w:val="12"/>
        </w:rPr>
      </w:pPr>
    </w:p>
    <w:p w14:paraId="7A2A53BB" w14:textId="77777777" w:rsidR="00552679" w:rsidRPr="007F36DE" w:rsidRDefault="00552679" w:rsidP="008B7FB5">
      <w:pPr>
        <w:rPr>
          <w:rFonts w:ascii="Arial" w:hAnsi="Arial" w:cs="Arial"/>
          <w:sz w:val="12"/>
          <w:szCs w:val="12"/>
        </w:rPr>
      </w:pP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71"/>
        <w:gridCol w:w="1134"/>
        <w:gridCol w:w="850"/>
        <w:gridCol w:w="709"/>
        <w:gridCol w:w="6634"/>
      </w:tblGrid>
      <w:tr w:rsidR="009E3A2D" w14:paraId="00394156" w14:textId="77777777" w:rsidTr="00515709">
        <w:trPr>
          <w:cantSplit/>
          <w:trHeight w:val="875"/>
          <w:tblHeader/>
        </w:trPr>
        <w:tc>
          <w:tcPr>
            <w:tcW w:w="10398" w:type="dxa"/>
            <w:gridSpan w:val="5"/>
            <w:shd w:val="clear" w:color="auto" w:fill="CCFFCC"/>
          </w:tcPr>
          <w:p w14:paraId="7D9DB95B" w14:textId="456647F6" w:rsidR="009E3A2D" w:rsidRPr="00B06998" w:rsidRDefault="009E3A2D" w:rsidP="0041156E">
            <w:pPr>
              <w:spacing w:before="120"/>
              <w:jc w:val="center"/>
              <w:rPr>
                <w:rFonts w:ascii="Arial" w:hAnsi="Arial" w:cs="Arial"/>
                <w:b/>
              </w:rPr>
            </w:pPr>
            <w:r>
              <w:rPr>
                <w:rFonts w:ascii="Arial" w:hAnsi="Arial" w:cs="Arial"/>
                <w:b/>
              </w:rPr>
              <w:t xml:space="preserve">Volume </w:t>
            </w:r>
            <w:r w:rsidR="00327187">
              <w:rPr>
                <w:rFonts w:ascii="Arial" w:hAnsi="Arial" w:cs="Arial"/>
                <w:b/>
              </w:rPr>
              <w:t>323</w:t>
            </w:r>
          </w:p>
          <w:p w14:paraId="26DCD08C" w14:textId="77777777" w:rsidR="009E3A2D" w:rsidRDefault="009E3A2D" w:rsidP="00913DFC">
            <w:pPr>
              <w:spacing w:before="120"/>
              <w:jc w:val="center"/>
              <w:rPr>
                <w:rFonts w:ascii="Arial" w:hAnsi="Arial" w:cs="Arial"/>
                <w:b/>
              </w:rPr>
            </w:pPr>
            <w:r>
              <w:rPr>
                <w:rFonts w:ascii="Arial" w:hAnsi="Arial" w:cs="Arial"/>
                <w:b/>
              </w:rPr>
              <w:t xml:space="preserve">Meeting date: </w:t>
            </w:r>
            <w:r w:rsidR="00DF27A8">
              <w:rPr>
                <w:rFonts w:ascii="Arial" w:hAnsi="Arial" w:cs="Arial"/>
                <w:b/>
              </w:rPr>
              <w:t>3 April 1990 - Nhulunbuy</w:t>
            </w:r>
          </w:p>
        </w:tc>
      </w:tr>
      <w:tr w:rsidR="009E3A2D" w14:paraId="16CAAD8F" w14:textId="77777777" w:rsidTr="00ED657C">
        <w:tblPrEx>
          <w:tblBorders>
            <w:right w:val="none" w:sz="0" w:space="0" w:color="auto"/>
          </w:tblBorders>
        </w:tblPrEx>
        <w:trPr>
          <w:cantSplit/>
          <w:trHeight w:val="600"/>
        </w:trPr>
        <w:tc>
          <w:tcPr>
            <w:tcW w:w="1071" w:type="dxa"/>
            <w:tcBorders>
              <w:top w:val="single" w:sz="4" w:space="0" w:color="auto"/>
              <w:bottom w:val="single" w:sz="6" w:space="0" w:color="auto"/>
            </w:tcBorders>
            <w:shd w:val="clear" w:color="auto" w:fill="auto"/>
          </w:tcPr>
          <w:p w14:paraId="12A7A5D0" w14:textId="77777777" w:rsidR="009E3A2D" w:rsidRPr="00C955D4" w:rsidRDefault="00DF27A8" w:rsidP="0041156E">
            <w:pPr>
              <w:spacing w:before="120"/>
              <w:jc w:val="center"/>
              <w:rPr>
                <w:rFonts w:ascii="Arial" w:hAnsi="Arial" w:cs="Arial"/>
                <w:b/>
                <w:sz w:val="20"/>
                <w:szCs w:val="20"/>
              </w:rPr>
            </w:pPr>
            <w:r>
              <w:rPr>
                <w:rFonts w:ascii="Arial" w:hAnsi="Arial" w:cs="Arial"/>
                <w:b/>
                <w:sz w:val="20"/>
                <w:szCs w:val="20"/>
              </w:rPr>
              <w:t>464</w:t>
            </w:r>
          </w:p>
        </w:tc>
        <w:tc>
          <w:tcPr>
            <w:tcW w:w="1134" w:type="dxa"/>
            <w:tcBorders>
              <w:top w:val="single" w:sz="4" w:space="0" w:color="auto"/>
              <w:bottom w:val="single" w:sz="6" w:space="0" w:color="auto"/>
            </w:tcBorders>
            <w:shd w:val="clear" w:color="auto" w:fill="auto"/>
          </w:tcPr>
          <w:p w14:paraId="4490D0CA" w14:textId="77777777" w:rsidR="009E3A2D" w:rsidRDefault="00DF27A8" w:rsidP="0041156E">
            <w:pPr>
              <w:spacing w:before="120"/>
              <w:jc w:val="center"/>
              <w:rPr>
                <w:rFonts w:ascii="Arial" w:hAnsi="Arial" w:cs="Arial"/>
                <w:sz w:val="20"/>
                <w:szCs w:val="20"/>
              </w:rPr>
            </w:pPr>
            <w:r>
              <w:rPr>
                <w:rFonts w:ascii="Arial" w:hAnsi="Arial" w:cs="Arial"/>
                <w:sz w:val="20"/>
                <w:szCs w:val="20"/>
              </w:rPr>
              <w:t>3/4/90</w:t>
            </w:r>
          </w:p>
        </w:tc>
        <w:tc>
          <w:tcPr>
            <w:tcW w:w="850" w:type="dxa"/>
            <w:tcBorders>
              <w:top w:val="single" w:sz="4" w:space="0" w:color="auto"/>
              <w:bottom w:val="single" w:sz="6" w:space="0" w:color="auto"/>
            </w:tcBorders>
            <w:shd w:val="clear" w:color="auto" w:fill="auto"/>
          </w:tcPr>
          <w:p w14:paraId="02A6A004" w14:textId="77777777" w:rsidR="009E3A2D" w:rsidRDefault="00DF27A8" w:rsidP="0041156E">
            <w:pPr>
              <w:spacing w:before="120"/>
              <w:jc w:val="center"/>
              <w:rPr>
                <w:rFonts w:ascii="Arial" w:hAnsi="Arial" w:cs="Arial"/>
                <w:sz w:val="20"/>
                <w:szCs w:val="20"/>
              </w:rPr>
            </w:pPr>
            <w:r>
              <w:rPr>
                <w:rFonts w:ascii="Arial" w:hAnsi="Arial" w:cs="Arial"/>
                <w:sz w:val="20"/>
                <w:szCs w:val="20"/>
              </w:rPr>
              <w:t>5512</w:t>
            </w:r>
          </w:p>
        </w:tc>
        <w:tc>
          <w:tcPr>
            <w:tcW w:w="709" w:type="dxa"/>
            <w:tcBorders>
              <w:top w:val="single" w:sz="4" w:space="0" w:color="auto"/>
              <w:bottom w:val="single" w:sz="6" w:space="0" w:color="auto"/>
            </w:tcBorders>
            <w:shd w:val="clear" w:color="auto" w:fill="auto"/>
          </w:tcPr>
          <w:p w14:paraId="4D5569A2" w14:textId="77777777" w:rsidR="009E3A2D" w:rsidRDefault="00DF27A8" w:rsidP="0041156E">
            <w:pPr>
              <w:spacing w:before="120"/>
              <w:jc w:val="center"/>
              <w:rPr>
                <w:rFonts w:ascii="Arial" w:hAnsi="Arial" w:cs="Arial"/>
                <w:sz w:val="20"/>
                <w:szCs w:val="20"/>
              </w:rPr>
            </w:pPr>
            <w:r>
              <w:rPr>
                <w:rFonts w:ascii="Arial" w:hAnsi="Arial" w:cs="Arial"/>
                <w:sz w:val="20"/>
                <w:szCs w:val="20"/>
              </w:rPr>
              <w:t>6422</w:t>
            </w:r>
          </w:p>
        </w:tc>
        <w:tc>
          <w:tcPr>
            <w:tcW w:w="6634" w:type="dxa"/>
            <w:tcBorders>
              <w:top w:val="single" w:sz="4" w:space="0" w:color="auto"/>
              <w:bottom w:val="single" w:sz="6" w:space="0" w:color="auto"/>
              <w:right w:val="single" w:sz="4" w:space="0" w:color="auto"/>
            </w:tcBorders>
            <w:shd w:val="clear" w:color="auto" w:fill="auto"/>
          </w:tcPr>
          <w:p w14:paraId="13AC8E2D" w14:textId="77777777" w:rsidR="009E3A2D" w:rsidRDefault="00DF27A8" w:rsidP="0041156E">
            <w:pPr>
              <w:spacing w:before="120" w:after="120"/>
              <w:rPr>
                <w:rFonts w:ascii="Arial" w:hAnsi="Arial" w:cs="Arial"/>
                <w:sz w:val="20"/>
                <w:szCs w:val="20"/>
              </w:rPr>
            </w:pPr>
            <w:r w:rsidRPr="00DF27A8">
              <w:rPr>
                <w:rFonts w:ascii="Arial" w:hAnsi="Arial" w:cs="Arial"/>
                <w:sz w:val="20"/>
                <w:szCs w:val="20"/>
              </w:rPr>
              <w:t>PUBLIC ACCESS TO GOVERNMENT DATA</w:t>
            </w:r>
          </w:p>
          <w:p w14:paraId="60C23DD3" w14:textId="6ED4580E" w:rsidR="003F2BF0" w:rsidRPr="00C955D4" w:rsidRDefault="00034DBD" w:rsidP="0041156E">
            <w:pPr>
              <w:spacing w:before="120" w:after="120"/>
              <w:rPr>
                <w:rFonts w:ascii="Arial" w:hAnsi="Arial" w:cs="Arial"/>
                <w:sz w:val="20"/>
                <w:szCs w:val="20"/>
              </w:rPr>
            </w:pPr>
            <w:r>
              <w:rPr>
                <w:rFonts w:ascii="Arial" w:hAnsi="Arial" w:cs="Arial"/>
                <w:sz w:val="20"/>
                <w:szCs w:val="20"/>
              </w:rPr>
              <w:t>To approve amendments to the previously approved arrangements for private sector development of services for electronic access by the public to selected data held on Government computer systems.</w:t>
            </w:r>
          </w:p>
        </w:tc>
      </w:tr>
      <w:tr w:rsidR="00913DFC" w14:paraId="45EEA6D3" w14:textId="77777777" w:rsidTr="00ED657C">
        <w:tblPrEx>
          <w:tblBorders>
            <w:right w:val="none" w:sz="0" w:space="0" w:color="auto"/>
          </w:tblBorders>
        </w:tblPrEx>
        <w:trPr>
          <w:cantSplit/>
          <w:trHeight w:val="600"/>
        </w:trPr>
        <w:tc>
          <w:tcPr>
            <w:tcW w:w="1071" w:type="dxa"/>
            <w:tcBorders>
              <w:top w:val="single" w:sz="6" w:space="0" w:color="auto"/>
              <w:bottom w:val="single" w:sz="6" w:space="0" w:color="auto"/>
            </w:tcBorders>
            <w:shd w:val="clear" w:color="auto" w:fill="auto"/>
          </w:tcPr>
          <w:p w14:paraId="7870FB9F" w14:textId="77777777" w:rsidR="00913DFC" w:rsidRPr="00C955D4" w:rsidRDefault="00913DFC" w:rsidP="00913DFC">
            <w:pPr>
              <w:spacing w:before="120"/>
              <w:jc w:val="center"/>
              <w:rPr>
                <w:rFonts w:ascii="Arial" w:hAnsi="Arial" w:cs="Arial"/>
                <w:b/>
                <w:sz w:val="20"/>
                <w:szCs w:val="20"/>
              </w:rPr>
            </w:pPr>
            <w:r>
              <w:rPr>
                <w:rFonts w:ascii="Arial" w:hAnsi="Arial" w:cs="Arial"/>
                <w:b/>
                <w:sz w:val="20"/>
                <w:szCs w:val="20"/>
              </w:rPr>
              <w:t>464</w:t>
            </w:r>
          </w:p>
        </w:tc>
        <w:tc>
          <w:tcPr>
            <w:tcW w:w="1134" w:type="dxa"/>
            <w:tcBorders>
              <w:top w:val="single" w:sz="6" w:space="0" w:color="auto"/>
              <w:bottom w:val="single" w:sz="6" w:space="0" w:color="auto"/>
            </w:tcBorders>
            <w:shd w:val="clear" w:color="auto" w:fill="auto"/>
          </w:tcPr>
          <w:p w14:paraId="2171F734" w14:textId="77777777" w:rsidR="00913DFC" w:rsidRDefault="00913DFC" w:rsidP="00913DFC">
            <w:pPr>
              <w:spacing w:before="120"/>
              <w:jc w:val="center"/>
              <w:rPr>
                <w:rFonts w:ascii="Arial" w:hAnsi="Arial" w:cs="Arial"/>
                <w:sz w:val="20"/>
                <w:szCs w:val="20"/>
              </w:rPr>
            </w:pPr>
            <w:r>
              <w:rPr>
                <w:rFonts w:ascii="Arial" w:hAnsi="Arial" w:cs="Arial"/>
                <w:sz w:val="20"/>
                <w:szCs w:val="20"/>
              </w:rPr>
              <w:t>3/4/90</w:t>
            </w:r>
          </w:p>
        </w:tc>
        <w:tc>
          <w:tcPr>
            <w:tcW w:w="850" w:type="dxa"/>
            <w:tcBorders>
              <w:top w:val="single" w:sz="6" w:space="0" w:color="auto"/>
              <w:bottom w:val="single" w:sz="6" w:space="0" w:color="auto"/>
            </w:tcBorders>
            <w:shd w:val="clear" w:color="auto" w:fill="auto"/>
          </w:tcPr>
          <w:p w14:paraId="2C2543DC" w14:textId="77777777" w:rsidR="00913DFC" w:rsidRDefault="00913DFC" w:rsidP="00913DFC">
            <w:pPr>
              <w:spacing w:before="120"/>
              <w:jc w:val="center"/>
              <w:rPr>
                <w:rFonts w:ascii="Arial" w:hAnsi="Arial" w:cs="Arial"/>
                <w:sz w:val="20"/>
                <w:szCs w:val="20"/>
              </w:rPr>
            </w:pPr>
            <w:r>
              <w:rPr>
                <w:rFonts w:ascii="Arial" w:hAnsi="Arial" w:cs="Arial"/>
                <w:sz w:val="20"/>
                <w:szCs w:val="20"/>
              </w:rPr>
              <w:t>5513</w:t>
            </w:r>
          </w:p>
        </w:tc>
        <w:tc>
          <w:tcPr>
            <w:tcW w:w="709" w:type="dxa"/>
            <w:tcBorders>
              <w:top w:val="single" w:sz="6" w:space="0" w:color="auto"/>
              <w:bottom w:val="single" w:sz="6" w:space="0" w:color="auto"/>
            </w:tcBorders>
            <w:shd w:val="clear" w:color="auto" w:fill="auto"/>
          </w:tcPr>
          <w:p w14:paraId="2CA90AB7" w14:textId="77777777" w:rsidR="00913DFC" w:rsidRDefault="00913DFC" w:rsidP="00913DFC">
            <w:pPr>
              <w:spacing w:before="120"/>
              <w:jc w:val="center"/>
              <w:rPr>
                <w:rFonts w:ascii="Arial" w:hAnsi="Arial" w:cs="Arial"/>
                <w:sz w:val="20"/>
                <w:szCs w:val="20"/>
              </w:rPr>
            </w:pPr>
            <w:r>
              <w:rPr>
                <w:rFonts w:ascii="Arial" w:hAnsi="Arial" w:cs="Arial"/>
                <w:sz w:val="20"/>
                <w:szCs w:val="20"/>
              </w:rPr>
              <w:t>6423</w:t>
            </w:r>
          </w:p>
        </w:tc>
        <w:tc>
          <w:tcPr>
            <w:tcW w:w="6634" w:type="dxa"/>
            <w:tcBorders>
              <w:top w:val="single" w:sz="6" w:space="0" w:color="auto"/>
              <w:bottom w:val="single" w:sz="6" w:space="0" w:color="auto"/>
              <w:right w:val="single" w:sz="4" w:space="0" w:color="auto"/>
            </w:tcBorders>
            <w:shd w:val="clear" w:color="auto" w:fill="auto"/>
          </w:tcPr>
          <w:p w14:paraId="0344255E" w14:textId="77777777" w:rsidR="00913DFC" w:rsidRDefault="00913DFC" w:rsidP="00913DFC">
            <w:pPr>
              <w:spacing w:before="120" w:after="120"/>
              <w:rPr>
                <w:rFonts w:ascii="Arial" w:hAnsi="Arial" w:cs="Arial"/>
                <w:sz w:val="20"/>
                <w:szCs w:val="20"/>
              </w:rPr>
            </w:pPr>
            <w:r w:rsidRPr="006B4A42">
              <w:rPr>
                <w:rFonts w:ascii="Arial" w:hAnsi="Arial" w:cs="Arial"/>
                <w:sz w:val="20"/>
                <w:szCs w:val="20"/>
              </w:rPr>
              <w:t>CONCESSIONAL WATER AND SEWERAGE CHARGES TO SERVICES PROVIDED TO PROPERTIES OWNED BY CHURCHES, CHURCH SCHOOLS AND CHARITABLE ORGANISATIONS</w:t>
            </w:r>
          </w:p>
          <w:p w14:paraId="6C0CE65E" w14:textId="0444662C" w:rsidR="00C02E69" w:rsidRPr="00C955D4" w:rsidRDefault="00AA1C1B" w:rsidP="00977045">
            <w:pPr>
              <w:spacing w:before="120" w:after="120"/>
              <w:rPr>
                <w:rFonts w:ascii="Arial" w:hAnsi="Arial" w:cs="Arial"/>
                <w:sz w:val="20"/>
                <w:szCs w:val="20"/>
              </w:rPr>
            </w:pPr>
            <w:r>
              <w:rPr>
                <w:rFonts w:ascii="Arial" w:hAnsi="Arial" w:cs="Arial"/>
                <w:sz w:val="20"/>
                <w:szCs w:val="20"/>
              </w:rPr>
              <w:t>To approve amendment of arrangements for concessional water and sewerage charges for services on properties owned by churches, church schools and charitable organisations.</w:t>
            </w:r>
          </w:p>
        </w:tc>
      </w:tr>
      <w:tr w:rsidR="00913DFC" w14:paraId="64B19A89" w14:textId="77777777" w:rsidTr="00ED657C">
        <w:tblPrEx>
          <w:tblBorders>
            <w:right w:val="none" w:sz="0" w:space="0" w:color="auto"/>
          </w:tblBorders>
        </w:tblPrEx>
        <w:trPr>
          <w:cantSplit/>
          <w:trHeight w:val="600"/>
        </w:trPr>
        <w:tc>
          <w:tcPr>
            <w:tcW w:w="1071" w:type="dxa"/>
            <w:tcBorders>
              <w:top w:val="single" w:sz="6" w:space="0" w:color="auto"/>
              <w:bottom w:val="single" w:sz="6" w:space="0" w:color="auto"/>
            </w:tcBorders>
            <w:shd w:val="clear" w:color="auto" w:fill="auto"/>
          </w:tcPr>
          <w:p w14:paraId="6F82BE19" w14:textId="77777777" w:rsidR="00913DFC" w:rsidRPr="00C955D4" w:rsidRDefault="00913DFC" w:rsidP="00913DFC">
            <w:pPr>
              <w:spacing w:before="120"/>
              <w:jc w:val="center"/>
              <w:rPr>
                <w:rFonts w:ascii="Arial" w:hAnsi="Arial" w:cs="Arial"/>
                <w:b/>
                <w:sz w:val="20"/>
                <w:szCs w:val="20"/>
              </w:rPr>
            </w:pPr>
            <w:r>
              <w:rPr>
                <w:rFonts w:ascii="Arial" w:hAnsi="Arial" w:cs="Arial"/>
                <w:b/>
                <w:sz w:val="20"/>
                <w:szCs w:val="20"/>
              </w:rPr>
              <w:t>464</w:t>
            </w:r>
          </w:p>
        </w:tc>
        <w:tc>
          <w:tcPr>
            <w:tcW w:w="1134" w:type="dxa"/>
            <w:tcBorders>
              <w:top w:val="single" w:sz="6" w:space="0" w:color="auto"/>
              <w:bottom w:val="single" w:sz="6" w:space="0" w:color="auto"/>
            </w:tcBorders>
            <w:shd w:val="clear" w:color="auto" w:fill="auto"/>
          </w:tcPr>
          <w:p w14:paraId="05C3AFEF" w14:textId="77777777" w:rsidR="00913DFC" w:rsidRDefault="00913DFC" w:rsidP="00913DFC">
            <w:pPr>
              <w:spacing w:before="120"/>
              <w:jc w:val="center"/>
              <w:rPr>
                <w:rFonts w:ascii="Arial" w:hAnsi="Arial" w:cs="Arial"/>
                <w:sz w:val="20"/>
                <w:szCs w:val="20"/>
              </w:rPr>
            </w:pPr>
            <w:r>
              <w:rPr>
                <w:rFonts w:ascii="Arial" w:hAnsi="Arial" w:cs="Arial"/>
                <w:sz w:val="20"/>
                <w:szCs w:val="20"/>
              </w:rPr>
              <w:t>3/4/90</w:t>
            </w:r>
          </w:p>
        </w:tc>
        <w:tc>
          <w:tcPr>
            <w:tcW w:w="850" w:type="dxa"/>
            <w:tcBorders>
              <w:top w:val="single" w:sz="6" w:space="0" w:color="auto"/>
              <w:bottom w:val="single" w:sz="6" w:space="0" w:color="auto"/>
            </w:tcBorders>
            <w:shd w:val="clear" w:color="auto" w:fill="auto"/>
          </w:tcPr>
          <w:p w14:paraId="3F411833" w14:textId="77777777" w:rsidR="00913DFC" w:rsidRDefault="00913DFC" w:rsidP="00913DFC">
            <w:pPr>
              <w:spacing w:before="120"/>
              <w:jc w:val="center"/>
              <w:rPr>
                <w:rFonts w:ascii="Arial" w:hAnsi="Arial" w:cs="Arial"/>
                <w:sz w:val="20"/>
                <w:szCs w:val="20"/>
              </w:rPr>
            </w:pPr>
            <w:r>
              <w:rPr>
                <w:rFonts w:ascii="Arial" w:hAnsi="Arial" w:cs="Arial"/>
                <w:sz w:val="20"/>
                <w:szCs w:val="20"/>
              </w:rPr>
              <w:t>5514</w:t>
            </w:r>
          </w:p>
        </w:tc>
        <w:tc>
          <w:tcPr>
            <w:tcW w:w="709" w:type="dxa"/>
            <w:tcBorders>
              <w:top w:val="single" w:sz="6" w:space="0" w:color="auto"/>
              <w:bottom w:val="single" w:sz="6" w:space="0" w:color="auto"/>
            </w:tcBorders>
            <w:shd w:val="clear" w:color="auto" w:fill="auto"/>
          </w:tcPr>
          <w:p w14:paraId="3F4A3518" w14:textId="77777777" w:rsidR="00913DFC" w:rsidRDefault="00913DFC" w:rsidP="00913DFC">
            <w:pPr>
              <w:spacing w:before="120"/>
              <w:jc w:val="center"/>
              <w:rPr>
                <w:rFonts w:ascii="Arial" w:hAnsi="Arial" w:cs="Arial"/>
                <w:sz w:val="20"/>
                <w:szCs w:val="20"/>
              </w:rPr>
            </w:pPr>
            <w:r>
              <w:rPr>
                <w:rFonts w:ascii="Arial" w:hAnsi="Arial" w:cs="Arial"/>
                <w:sz w:val="20"/>
                <w:szCs w:val="20"/>
              </w:rPr>
              <w:t>6424</w:t>
            </w:r>
          </w:p>
        </w:tc>
        <w:tc>
          <w:tcPr>
            <w:tcW w:w="6634" w:type="dxa"/>
            <w:tcBorders>
              <w:top w:val="single" w:sz="6" w:space="0" w:color="auto"/>
              <w:bottom w:val="single" w:sz="6" w:space="0" w:color="auto"/>
              <w:right w:val="single" w:sz="4" w:space="0" w:color="auto"/>
            </w:tcBorders>
            <w:shd w:val="clear" w:color="auto" w:fill="auto"/>
          </w:tcPr>
          <w:p w14:paraId="13728299" w14:textId="77777777" w:rsidR="00913DFC" w:rsidRPr="00C02E69" w:rsidRDefault="00913DFC" w:rsidP="00913DFC">
            <w:pPr>
              <w:spacing w:before="120" w:after="120"/>
              <w:rPr>
                <w:rFonts w:ascii="Arial" w:hAnsi="Arial" w:cs="Arial"/>
                <w:i/>
                <w:sz w:val="20"/>
                <w:szCs w:val="20"/>
              </w:rPr>
            </w:pPr>
            <w:r w:rsidRPr="006B4A42">
              <w:rPr>
                <w:rFonts w:ascii="Arial" w:hAnsi="Arial" w:cs="Arial"/>
                <w:sz w:val="20"/>
                <w:szCs w:val="20"/>
              </w:rPr>
              <w:t xml:space="preserve">CONSIDERATION OF REPORT - CONTENTS OF THE REGISTER OF LAND TITLES - AMENDMENTS TO THE </w:t>
            </w:r>
            <w:r w:rsidRPr="00C02E69">
              <w:rPr>
                <w:rFonts w:ascii="Arial" w:hAnsi="Arial" w:cs="Arial"/>
                <w:i/>
                <w:sz w:val="20"/>
                <w:szCs w:val="20"/>
              </w:rPr>
              <w:t>REAL PROPERTY ACT</w:t>
            </w:r>
          </w:p>
          <w:p w14:paraId="1CE3A805" w14:textId="4BE4EBD3" w:rsidR="00D74825" w:rsidRPr="00C955D4" w:rsidRDefault="00C02E69" w:rsidP="00977045">
            <w:pPr>
              <w:spacing w:before="120" w:after="120"/>
              <w:rPr>
                <w:rFonts w:ascii="Arial" w:hAnsi="Arial" w:cs="Arial"/>
                <w:sz w:val="20"/>
                <w:szCs w:val="20"/>
              </w:rPr>
            </w:pPr>
            <w:r>
              <w:rPr>
                <w:rFonts w:ascii="Arial" w:hAnsi="Arial" w:cs="Arial"/>
                <w:sz w:val="20"/>
                <w:szCs w:val="20"/>
              </w:rPr>
              <w:t>To consider recommendations of the Land Review Committee concerning the ‘Contents of the Register of Land Titles’</w:t>
            </w:r>
            <w:r w:rsidR="00305503">
              <w:rPr>
                <w:rFonts w:ascii="Arial" w:hAnsi="Arial" w:cs="Arial"/>
                <w:sz w:val="20"/>
                <w:szCs w:val="20"/>
              </w:rPr>
              <w:t>, and approve the drafting of legislation to facilitate establishment of an electronic register for land titles and a register of administrative interests.</w:t>
            </w:r>
            <w:r w:rsidR="00977045">
              <w:rPr>
                <w:rFonts w:ascii="Arial" w:hAnsi="Arial" w:cs="Arial"/>
                <w:sz w:val="20"/>
                <w:szCs w:val="20"/>
              </w:rPr>
              <w:t xml:space="preserve"> </w:t>
            </w:r>
            <w:r w:rsidR="00977045" w:rsidRPr="00D65289">
              <w:rPr>
                <w:rFonts w:ascii="Arial" w:hAnsi="Arial" w:cs="Arial"/>
                <w:sz w:val="20"/>
                <w:szCs w:val="20"/>
              </w:rPr>
              <w:t xml:space="preserve"> </w:t>
            </w:r>
            <w:r w:rsidR="00977045">
              <w:rPr>
                <w:rFonts w:ascii="Arial" w:hAnsi="Arial" w:cs="Arial"/>
                <w:sz w:val="20"/>
                <w:szCs w:val="20"/>
              </w:rPr>
              <w:t xml:space="preserve">  </w:t>
            </w:r>
            <w:r w:rsidR="00977045" w:rsidRPr="00D65289">
              <w:rPr>
                <w:rFonts w:ascii="Arial" w:hAnsi="Arial" w:cs="Arial"/>
                <w:sz w:val="20"/>
                <w:szCs w:val="20"/>
              </w:rPr>
              <w:t xml:space="preserve"> </w:t>
            </w:r>
          </w:p>
        </w:tc>
      </w:tr>
      <w:tr w:rsidR="00913DFC" w14:paraId="078E5B26" w14:textId="77777777" w:rsidTr="00ED657C">
        <w:tblPrEx>
          <w:tblBorders>
            <w:right w:val="none" w:sz="0" w:space="0" w:color="auto"/>
          </w:tblBorders>
        </w:tblPrEx>
        <w:trPr>
          <w:cantSplit/>
          <w:trHeight w:val="600"/>
        </w:trPr>
        <w:tc>
          <w:tcPr>
            <w:tcW w:w="1071" w:type="dxa"/>
            <w:tcBorders>
              <w:top w:val="single" w:sz="6" w:space="0" w:color="auto"/>
              <w:bottom w:val="single" w:sz="6" w:space="0" w:color="auto"/>
            </w:tcBorders>
            <w:shd w:val="clear" w:color="auto" w:fill="auto"/>
          </w:tcPr>
          <w:p w14:paraId="0C8267FE" w14:textId="77777777" w:rsidR="00913DFC" w:rsidRPr="00C955D4" w:rsidRDefault="00913DFC" w:rsidP="00913DFC">
            <w:pPr>
              <w:spacing w:before="120"/>
              <w:jc w:val="center"/>
              <w:rPr>
                <w:rFonts w:ascii="Arial" w:hAnsi="Arial" w:cs="Arial"/>
                <w:b/>
                <w:sz w:val="20"/>
                <w:szCs w:val="20"/>
              </w:rPr>
            </w:pPr>
            <w:r>
              <w:rPr>
                <w:rFonts w:ascii="Arial" w:hAnsi="Arial" w:cs="Arial"/>
                <w:b/>
                <w:sz w:val="20"/>
                <w:szCs w:val="20"/>
              </w:rPr>
              <w:lastRenderedPageBreak/>
              <w:t>464</w:t>
            </w:r>
          </w:p>
        </w:tc>
        <w:tc>
          <w:tcPr>
            <w:tcW w:w="1134" w:type="dxa"/>
            <w:tcBorders>
              <w:top w:val="single" w:sz="6" w:space="0" w:color="auto"/>
              <w:bottom w:val="single" w:sz="6" w:space="0" w:color="auto"/>
            </w:tcBorders>
            <w:shd w:val="clear" w:color="auto" w:fill="auto"/>
          </w:tcPr>
          <w:p w14:paraId="01DC362C" w14:textId="77777777" w:rsidR="00913DFC" w:rsidRDefault="00913DFC" w:rsidP="00913DFC">
            <w:pPr>
              <w:spacing w:before="120"/>
              <w:jc w:val="center"/>
              <w:rPr>
                <w:rFonts w:ascii="Arial" w:hAnsi="Arial" w:cs="Arial"/>
                <w:sz w:val="20"/>
                <w:szCs w:val="20"/>
              </w:rPr>
            </w:pPr>
            <w:r>
              <w:rPr>
                <w:rFonts w:ascii="Arial" w:hAnsi="Arial" w:cs="Arial"/>
                <w:sz w:val="20"/>
                <w:szCs w:val="20"/>
              </w:rPr>
              <w:t>3/4/90</w:t>
            </w:r>
          </w:p>
        </w:tc>
        <w:tc>
          <w:tcPr>
            <w:tcW w:w="850" w:type="dxa"/>
            <w:tcBorders>
              <w:top w:val="single" w:sz="6" w:space="0" w:color="auto"/>
              <w:bottom w:val="single" w:sz="6" w:space="0" w:color="auto"/>
            </w:tcBorders>
            <w:shd w:val="clear" w:color="auto" w:fill="auto"/>
          </w:tcPr>
          <w:p w14:paraId="7816E09E" w14:textId="77777777" w:rsidR="00913DFC" w:rsidRDefault="00913DFC" w:rsidP="00913DFC">
            <w:pPr>
              <w:spacing w:before="120"/>
              <w:jc w:val="center"/>
              <w:rPr>
                <w:rFonts w:ascii="Arial" w:hAnsi="Arial" w:cs="Arial"/>
                <w:sz w:val="20"/>
                <w:szCs w:val="20"/>
              </w:rPr>
            </w:pPr>
            <w:r>
              <w:rPr>
                <w:rFonts w:ascii="Arial" w:hAnsi="Arial" w:cs="Arial"/>
                <w:sz w:val="20"/>
                <w:szCs w:val="20"/>
              </w:rPr>
              <w:t>5515</w:t>
            </w:r>
          </w:p>
        </w:tc>
        <w:tc>
          <w:tcPr>
            <w:tcW w:w="709" w:type="dxa"/>
            <w:tcBorders>
              <w:top w:val="single" w:sz="6" w:space="0" w:color="auto"/>
              <w:bottom w:val="single" w:sz="6" w:space="0" w:color="auto"/>
            </w:tcBorders>
            <w:shd w:val="clear" w:color="auto" w:fill="auto"/>
          </w:tcPr>
          <w:p w14:paraId="20B3F4CE" w14:textId="77777777" w:rsidR="00913DFC" w:rsidRDefault="00913DFC" w:rsidP="00913DFC">
            <w:pPr>
              <w:spacing w:before="120"/>
              <w:jc w:val="center"/>
              <w:rPr>
                <w:rFonts w:ascii="Arial" w:hAnsi="Arial" w:cs="Arial"/>
                <w:sz w:val="20"/>
                <w:szCs w:val="20"/>
              </w:rPr>
            </w:pPr>
            <w:r>
              <w:rPr>
                <w:rFonts w:ascii="Arial" w:hAnsi="Arial" w:cs="Arial"/>
                <w:sz w:val="20"/>
                <w:szCs w:val="20"/>
              </w:rPr>
              <w:t>6425</w:t>
            </w:r>
          </w:p>
        </w:tc>
        <w:tc>
          <w:tcPr>
            <w:tcW w:w="6634" w:type="dxa"/>
            <w:tcBorders>
              <w:top w:val="single" w:sz="6" w:space="0" w:color="auto"/>
              <w:bottom w:val="single" w:sz="6" w:space="0" w:color="auto"/>
              <w:right w:val="single" w:sz="4" w:space="0" w:color="auto"/>
            </w:tcBorders>
            <w:shd w:val="clear" w:color="auto" w:fill="auto"/>
          </w:tcPr>
          <w:p w14:paraId="45FC3A36" w14:textId="77777777" w:rsidR="00913DFC" w:rsidRDefault="00913DFC" w:rsidP="00913DFC">
            <w:pPr>
              <w:spacing w:before="120" w:after="120"/>
              <w:rPr>
                <w:rFonts w:ascii="Arial" w:hAnsi="Arial" w:cs="Arial"/>
                <w:sz w:val="20"/>
                <w:szCs w:val="20"/>
              </w:rPr>
            </w:pPr>
            <w:r w:rsidRPr="006B4A42">
              <w:rPr>
                <w:rFonts w:ascii="Arial" w:hAnsi="Arial" w:cs="Arial"/>
                <w:sz w:val="20"/>
                <w:szCs w:val="20"/>
              </w:rPr>
              <w:t>REVIEW OF THE NORTHERN TERRITORY INTEREST SUBSIDY SCHEME</w:t>
            </w:r>
          </w:p>
          <w:p w14:paraId="176A1500" w14:textId="77777777" w:rsidR="00515709" w:rsidRDefault="00436DA7" w:rsidP="00913DFC">
            <w:pPr>
              <w:spacing w:before="120" w:after="120"/>
              <w:rPr>
                <w:rFonts w:ascii="Arial" w:hAnsi="Arial" w:cs="Arial"/>
                <w:sz w:val="20"/>
                <w:szCs w:val="20"/>
              </w:rPr>
            </w:pPr>
            <w:r>
              <w:rPr>
                <w:rFonts w:ascii="Arial" w:hAnsi="Arial" w:cs="Arial"/>
                <w:sz w:val="20"/>
                <w:szCs w:val="20"/>
              </w:rPr>
              <w:t>To approve changes to the Northern Territory’s interest subsidy scheme.</w:t>
            </w:r>
          </w:p>
          <w:p w14:paraId="0C76BD8D" w14:textId="77777777" w:rsidR="00515709" w:rsidRDefault="00515709" w:rsidP="00913DFC">
            <w:pPr>
              <w:spacing w:before="120" w:after="120"/>
              <w:rPr>
                <w:rFonts w:ascii="Arial" w:hAnsi="Arial" w:cs="Arial"/>
                <w:sz w:val="20"/>
                <w:szCs w:val="20"/>
              </w:rPr>
            </w:pPr>
          </w:p>
          <w:p w14:paraId="32C34081" w14:textId="248CE190" w:rsidR="00515709" w:rsidRPr="00C955D4" w:rsidRDefault="00515709" w:rsidP="00913DFC">
            <w:pPr>
              <w:spacing w:before="120" w:after="120"/>
              <w:rPr>
                <w:rFonts w:ascii="Arial" w:hAnsi="Arial" w:cs="Arial"/>
                <w:sz w:val="20"/>
                <w:szCs w:val="20"/>
              </w:rPr>
            </w:pPr>
          </w:p>
        </w:tc>
      </w:tr>
      <w:tr w:rsidR="00515709" w14:paraId="1734A45D" w14:textId="77777777" w:rsidTr="00515709">
        <w:tblPrEx>
          <w:tblBorders>
            <w:right w:val="none" w:sz="0" w:space="0" w:color="auto"/>
          </w:tblBorders>
        </w:tblPrEx>
        <w:trPr>
          <w:cantSplit/>
          <w:trHeight w:val="600"/>
        </w:trPr>
        <w:tc>
          <w:tcPr>
            <w:tcW w:w="1071" w:type="dxa"/>
            <w:tcBorders>
              <w:top w:val="single" w:sz="6" w:space="0" w:color="auto"/>
              <w:bottom w:val="single" w:sz="6" w:space="0" w:color="auto"/>
            </w:tcBorders>
            <w:shd w:val="clear" w:color="auto" w:fill="D9D9D9"/>
            <w:vAlign w:val="center"/>
          </w:tcPr>
          <w:p w14:paraId="21FACFD1" w14:textId="77777777" w:rsidR="00515709" w:rsidRDefault="00515709" w:rsidP="00515709">
            <w:pPr>
              <w:jc w:val="center"/>
              <w:rPr>
                <w:rFonts w:ascii="Arial Narrow" w:hAnsi="Arial Narrow" w:cs="Arial"/>
                <w:b/>
                <w:sz w:val="22"/>
                <w:szCs w:val="22"/>
              </w:rPr>
            </w:pPr>
            <w:r w:rsidRPr="002968CD">
              <w:rPr>
                <w:rFonts w:ascii="Arial Narrow" w:hAnsi="Arial Narrow" w:cs="Arial"/>
                <w:b/>
                <w:sz w:val="22"/>
                <w:szCs w:val="22"/>
              </w:rPr>
              <w:t>MEETING</w:t>
            </w:r>
          </w:p>
          <w:p w14:paraId="2577C980" w14:textId="2E033D80" w:rsidR="00515709" w:rsidRDefault="00515709" w:rsidP="00515709">
            <w:pPr>
              <w:spacing w:before="120"/>
              <w:jc w:val="center"/>
              <w:rPr>
                <w:rFonts w:ascii="Arial" w:hAnsi="Arial" w:cs="Arial"/>
                <w:b/>
                <w:sz w:val="20"/>
                <w:szCs w:val="20"/>
              </w:rPr>
            </w:pPr>
            <w:r w:rsidRPr="002968CD">
              <w:rPr>
                <w:rFonts w:ascii="Arial Narrow" w:hAnsi="Arial Narrow" w:cs="Arial"/>
                <w:b/>
                <w:sz w:val="22"/>
                <w:szCs w:val="22"/>
              </w:rPr>
              <w:t>NO.</w:t>
            </w:r>
            <w:r>
              <w:rPr>
                <w:rFonts w:ascii="Arial Narrow" w:hAnsi="Arial Narrow" w:cs="Arial"/>
                <w:b/>
                <w:sz w:val="22"/>
                <w:szCs w:val="22"/>
              </w:rPr>
              <w:t xml:space="preserve"> </w:t>
            </w:r>
          </w:p>
        </w:tc>
        <w:tc>
          <w:tcPr>
            <w:tcW w:w="1134" w:type="dxa"/>
            <w:tcBorders>
              <w:top w:val="single" w:sz="6" w:space="0" w:color="auto"/>
              <w:bottom w:val="single" w:sz="6" w:space="0" w:color="auto"/>
            </w:tcBorders>
            <w:shd w:val="clear" w:color="auto" w:fill="D9D9D9"/>
            <w:vAlign w:val="center"/>
          </w:tcPr>
          <w:p w14:paraId="4D5B104C" w14:textId="77777777" w:rsidR="00515709" w:rsidRDefault="00515709" w:rsidP="00515709">
            <w:pPr>
              <w:jc w:val="center"/>
              <w:rPr>
                <w:rFonts w:ascii="Arial Narrow" w:hAnsi="Arial Narrow" w:cs="Arial"/>
                <w:b/>
                <w:sz w:val="22"/>
                <w:szCs w:val="22"/>
              </w:rPr>
            </w:pPr>
            <w:r w:rsidRPr="002968CD">
              <w:rPr>
                <w:rFonts w:ascii="Arial Narrow" w:hAnsi="Arial Narrow" w:cs="Arial"/>
                <w:b/>
                <w:sz w:val="22"/>
                <w:szCs w:val="22"/>
              </w:rPr>
              <w:t>MEETING</w:t>
            </w:r>
          </w:p>
          <w:p w14:paraId="7F79F2E3" w14:textId="398D0150" w:rsidR="00515709" w:rsidRDefault="00515709" w:rsidP="00515709">
            <w:pPr>
              <w:spacing w:before="120"/>
              <w:jc w:val="center"/>
              <w:rPr>
                <w:rFonts w:ascii="Arial" w:hAnsi="Arial" w:cs="Arial"/>
                <w:sz w:val="20"/>
                <w:szCs w:val="20"/>
              </w:rPr>
            </w:pPr>
            <w:r w:rsidRPr="002968CD">
              <w:rPr>
                <w:rFonts w:ascii="Arial Narrow" w:hAnsi="Arial Narrow" w:cs="Arial"/>
                <w:b/>
                <w:sz w:val="22"/>
                <w:szCs w:val="22"/>
              </w:rPr>
              <w:t>DATE</w:t>
            </w:r>
          </w:p>
        </w:tc>
        <w:tc>
          <w:tcPr>
            <w:tcW w:w="850" w:type="dxa"/>
            <w:tcBorders>
              <w:top w:val="single" w:sz="6" w:space="0" w:color="auto"/>
              <w:bottom w:val="single" w:sz="6" w:space="0" w:color="auto"/>
            </w:tcBorders>
            <w:shd w:val="clear" w:color="auto" w:fill="D9D9D9"/>
            <w:vAlign w:val="center"/>
          </w:tcPr>
          <w:p w14:paraId="71781B66" w14:textId="77777777" w:rsidR="00515709" w:rsidRDefault="00515709" w:rsidP="00515709">
            <w:pPr>
              <w:jc w:val="center"/>
              <w:rPr>
                <w:rFonts w:ascii="Arial Narrow" w:hAnsi="Arial Narrow" w:cs="Arial"/>
                <w:b/>
                <w:sz w:val="22"/>
                <w:szCs w:val="22"/>
              </w:rPr>
            </w:pPr>
            <w:r w:rsidRPr="002968CD">
              <w:rPr>
                <w:rFonts w:ascii="Arial Narrow" w:hAnsi="Arial Narrow" w:cs="Arial"/>
                <w:b/>
                <w:sz w:val="22"/>
                <w:szCs w:val="22"/>
              </w:rPr>
              <w:t xml:space="preserve">SUB </w:t>
            </w:r>
          </w:p>
          <w:p w14:paraId="0467E1EF" w14:textId="27C000E2" w:rsidR="00515709" w:rsidRDefault="00515709" w:rsidP="00515709">
            <w:pPr>
              <w:spacing w:before="120"/>
              <w:jc w:val="center"/>
              <w:rPr>
                <w:rFonts w:ascii="Arial" w:hAnsi="Arial" w:cs="Arial"/>
                <w:sz w:val="20"/>
                <w:szCs w:val="20"/>
              </w:rPr>
            </w:pPr>
            <w:r w:rsidRPr="002968CD">
              <w:rPr>
                <w:rFonts w:ascii="Arial Narrow" w:hAnsi="Arial Narrow" w:cs="Arial"/>
                <w:b/>
                <w:sz w:val="22"/>
                <w:szCs w:val="22"/>
              </w:rPr>
              <w:t>NO.</w:t>
            </w:r>
          </w:p>
        </w:tc>
        <w:tc>
          <w:tcPr>
            <w:tcW w:w="709" w:type="dxa"/>
            <w:tcBorders>
              <w:top w:val="single" w:sz="6" w:space="0" w:color="auto"/>
              <w:bottom w:val="single" w:sz="6" w:space="0" w:color="auto"/>
            </w:tcBorders>
            <w:shd w:val="clear" w:color="auto" w:fill="D9D9D9"/>
            <w:vAlign w:val="center"/>
          </w:tcPr>
          <w:p w14:paraId="0BEE9614" w14:textId="77777777" w:rsidR="00515709" w:rsidRPr="002968CD" w:rsidRDefault="00515709" w:rsidP="00515709">
            <w:pPr>
              <w:jc w:val="center"/>
              <w:rPr>
                <w:rFonts w:ascii="Arial Narrow" w:hAnsi="Arial Narrow" w:cs="Arial"/>
                <w:b/>
                <w:sz w:val="22"/>
                <w:szCs w:val="22"/>
              </w:rPr>
            </w:pPr>
            <w:r w:rsidRPr="002968CD">
              <w:rPr>
                <w:rFonts w:ascii="Arial Narrow" w:hAnsi="Arial Narrow" w:cs="Arial"/>
                <w:b/>
                <w:sz w:val="22"/>
                <w:szCs w:val="22"/>
              </w:rPr>
              <w:t>DEC</w:t>
            </w:r>
          </w:p>
          <w:p w14:paraId="20533DDB" w14:textId="5B0024AD" w:rsidR="00515709" w:rsidRDefault="00515709" w:rsidP="00515709">
            <w:pPr>
              <w:spacing w:before="120"/>
              <w:jc w:val="center"/>
              <w:rPr>
                <w:rFonts w:ascii="Arial" w:hAnsi="Arial" w:cs="Arial"/>
                <w:sz w:val="20"/>
                <w:szCs w:val="20"/>
              </w:rPr>
            </w:pPr>
            <w:r>
              <w:rPr>
                <w:rFonts w:ascii="Arial Narrow" w:hAnsi="Arial Narrow" w:cs="Arial"/>
                <w:b/>
                <w:sz w:val="22"/>
                <w:szCs w:val="22"/>
              </w:rPr>
              <w:t>N</w:t>
            </w:r>
            <w:r w:rsidRPr="002968CD">
              <w:rPr>
                <w:rFonts w:ascii="Arial Narrow" w:hAnsi="Arial Narrow" w:cs="Arial"/>
                <w:b/>
                <w:sz w:val="22"/>
                <w:szCs w:val="22"/>
              </w:rPr>
              <w:t>O.</w:t>
            </w:r>
          </w:p>
        </w:tc>
        <w:tc>
          <w:tcPr>
            <w:tcW w:w="6634" w:type="dxa"/>
            <w:tcBorders>
              <w:top w:val="single" w:sz="6" w:space="0" w:color="auto"/>
              <w:bottom w:val="single" w:sz="6" w:space="0" w:color="auto"/>
              <w:right w:val="single" w:sz="4" w:space="0" w:color="auto"/>
            </w:tcBorders>
            <w:shd w:val="clear" w:color="auto" w:fill="D9D9D9"/>
            <w:vAlign w:val="center"/>
          </w:tcPr>
          <w:p w14:paraId="3478BE98" w14:textId="2F8BEF85" w:rsidR="00515709" w:rsidRPr="006B4A42" w:rsidRDefault="00515709" w:rsidP="00515709">
            <w:pPr>
              <w:spacing w:before="120" w:after="120"/>
              <w:jc w:val="center"/>
              <w:rPr>
                <w:rFonts w:ascii="Arial" w:hAnsi="Arial" w:cs="Arial"/>
                <w:sz w:val="20"/>
                <w:szCs w:val="20"/>
              </w:rPr>
            </w:pPr>
            <w:r w:rsidRPr="005E2963">
              <w:rPr>
                <w:rFonts w:ascii="Arial Narrow" w:hAnsi="Arial Narrow"/>
                <w:b/>
                <w:sz w:val="22"/>
                <w:szCs w:val="22"/>
              </w:rPr>
              <w:t>TITLE AND PURPOSE</w:t>
            </w:r>
          </w:p>
        </w:tc>
      </w:tr>
      <w:tr w:rsidR="00515709" w14:paraId="34C4DB6E" w14:textId="77777777" w:rsidTr="00ED657C">
        <w:tblPrEx>
          <w:tblBorders>
            <w:right w:val="none" w:sz="0" w:space="0" w:color="auto"/>
          </w:tblBorders>
        </w:tblPrEx>
        <w:trPr>
          <w:cantSplit/>
          <w:trHeight w:val="600"/>
        </w:trPr>
        <w:tc>
          <w:tcPr>
            <w:tcW w:w="1071" w:type="dxa"/>
            <w:tcBorders>
              <w:top w:val="single" w:sz="6" w:space="0" w:color="auto"/>
              <w:bottom w:val="single" w:sz="6" w:space="0" w:color="auto"/>
            </w:tcBorders>
            <w:shd w:val="clear" w:color="auto" w:fill="auto"/>
          </w:tcPr>
          <w:p w14:paraId="302240EB" w14:textId="0388007B" w:rsidR="00515709" w:rsidRDefault="00515709" w:rsidP="00515709">
            <w:pPr>
              <w:spacing w:before="120"/>
              <w:jc w:val="center"/>
              <w:rPr>
                <w:rFonts w:ascii="Arial" w:hAnsi="Arial" w:cs="Arial"/>
                <w:b/>
                <w:sz w:val="20"/>
                <w:szCs w:val="20"/>
              </w:rPr>
            </w:pPr>
            <w:r>
              <w:rPr>
                <w:rFonts w:ascii="Arial" w:hAnsi="Arial" w:cs="Arial"/>
                <w:b/>
                <w:sz w:val="20"/>
                <w:szCs w:val="20"/>
              </w:rPr>
              <w:t>464</w:t>
            </w:r>
          </w:p>
        </w:tc>
        <w:tc>
          <w:tcPr>
            <w:tcW w:w="1134" w:type="dxa"/>
            <w:tcBorders>
              <w:top w:val="single" w:sz="6" w:space="0" w:color="auto"/>
              <w:bottom w:val="single" w:sz="6" w:space="0" w:color="auto"/>
            </w:tcBorders>
            <w:shd w:val="clear" w:color="auto" w:fill="auto"/>
          </w:tcPr>
          <w:p w14:paraId="2D214154" w14:textId="13871054" w:rsidR="00515709" w:rsidRDefault="00515709" w:rsidP="00515709">
            <w:pPr>
              <w:spacing w:before="120"/>
              <w:jc w:val="center"/>
              <w:rPr>
                <w:rFonts w:ascii="Arial" w:hAnsi="Arial" w:cs="Arial"/>
                <w:sz w:val="20"/>
                <w:szCs w:val="20"/>
              </w:rPr>
            </w:pPr>
            <w:r>
              <w:rPr>
                <w:rFonts w:ascii="Arial" w:hAnsi="Arial" w:cs="Arial"/>
                <w:sz w:val="20"/>
                <w:szCs w:val="20"/>
              </w:rPr>
              <w:t>3/4/90</w:t>
            </w:r>
          </w:p>
        </w:tc>
        <w:tc>
          <w:tcPr>
            <w:tcW w:w="850" w:type="dxa"/>
            <w:tcBorders>
              <w:top w:val="single" w:sz="6" w:space="0" w:color="auto"/>
              <w:bottom w:val="single" w:sz="6" w:space="0" w:color="auto"/>
            </w:tcBorders>
            <w:shd w:val="clear" w:color="auto" w:fill="auto"/>
          </w:tcPr>
          <w:p w14:paraId="6FD3F1B4" w14:textId="3F8A2F59" w:rsidR="00515709" w:rsidRDefault="00515709" w:rsidP="00515709">
            <w:pPr>
              <w:spacing w:before="120"/>
              <w:jc w:val="center"/>
              <w:rPr>
                <w:rFonts w:ascii="Arial" w:hAnsi="Arial" w:cs="Arial"/>
                <w:sz w:val="20"/>
                <w:szCs w:val="20"/>
              </w:rPr>
            </w:pPr>
            <w:r>
              <w:rPr>
                <w:rFonts w:ascii="Arial" w:hAnsi="Arial" w:cs="Arial"/>
                <w:sz w:val="20"/>
                <w:szCs w:val="20"/>
              </w:rPr>
              <w:t>5516</w:t>
            </w:r>
          </w:p>
        </w:tc>
        <w:tc>
          <w:tcPr>
            <w:tcW w:w="709" w:type="dxa"/>
            <w:tcBorders>
              <w:top w:val="single" w:sz="6" w:space="0" w:color="auto"/>
              <w:bottom w:val="single" w:sz="6" w:space="0" w:color="auto"/>
            </w:tcBorders>
            <w:shd w:val="clear" w:color="auto" w:fill="auto"/>
          </w:tcPr>
          <w:p w14:paraId="30EC7D74" w14:textId="33473217" w:rsidR="00515709" w:rsidRDefault="00515709" w:rsidP="00515709">
            <w:pPr>
              <w:spacing w:before="120"/>
              <w:jc w:val="center"/>
              <w:rPr>
                <w:rFonts w:ascii="Arial" w:hAnsi="Arial" w:cs="Arial"/>
                <w:sz w:val="20"/>
                <w:szCs w:val="20"/>
              </w:rPr>
            </w:pPr>
            <w:r>
              <w:rPr>
                <w:rFonts w:ascii="Arial" w:hAnsi="Arial" w:cs="Arial"/>
                <w:sz w:val="20"/>
                <w:szCs w:val="20"/>
              </w:rPr>
              <w:t>6426</w:t>
            </w:r>
          </w:p>
        </w:tc>
        <w:tc>
          <w:tcPr>
            <w:tcW w:w="6634" w:type="dxa"/>
            <w:tcBorders>
              <w:top w:val="single" w:sz="6" w:space="0" w:color="auto"/>
              <w:bottom w:val="single" w:sz="6" w:space="0" w:color="auto"/>
              <w:right w:val="single" w:sz="4" w:space="0" w:color="auto"/>
            </w:tcBorders>
            <w:shd w:val="clear" w:color="auto" w:fill="auto"/>
          </w:tcPr>
          <w:p w14:paraId="4D595E24" w14:textId="77777777" w:rsidR="00515709" w:rsidRDefault="00515709" w:rsidP="00515709">
            <w:pPr>
              <w:spacing w:before="120" w:after="120"/>
              <w:rPr>
                <w:rFonts w:ascii="Arial" w:hAnsi="Arial" w:cs="Arial"/>
                <w:sz w:val="20"/>
                <w:szCs w:val="20"/>
              </w:rPr>
            </w:pPr>
            <w:r w:rsidRPr="006B4A42">
              <w:rPr>
                <w:rFonts w:ascii="Arial" w:hAnsi="Arial" w:cs="Arial"/>
                <w:sz w:val="20"/>
                <w:szCs w:val="20"/>
              </w:rPr>
              <w:t>NT GOVERNMENT VEHICLE LEASING PILOT PROJECT - APPROVAL TO ESTABLISH ADDITIONAL CONTRACT</w:t>
            </w:r>
          </w:p>
          <w:p w14:paraId="7B9596BD" w14:textId="787D7759" w:rsidR="00515709" w:rsidRPr="006B4A42" w:rsidRDefault="00515709" w:rsidP="00515709">
            <w:pPr>
              <w:spacing w:before="120" w:after="120"/>
              <w:rPr>
                <w:rFonts w:ascii="Arial" w:hAnsi="Arial" w:cs="Arial"/>
                <w:sz w:val="20"/>
                <w:szCs w:val="20"/>
              </w:rPr>
            </w:pPr>
            <w:r>
              <w:rPr>
                <w:rFonts w:ascii="Arial" w:hAnsi="Arial" w:cs="Arial"/>
                <w:sz w:val="20"/>
                <w:szCs w:val="20"/>
              </w:rPr>
              <w:t>To endorse the calling of tenders for an additional 120-vehicle lease contract.</w:t>
            </w:r>
          </w:p>
        </w:tc>
      </w:tr>
      <w:tr w:rsidR="00913DFC" w14:paraId="1DB7994F" w14:textId="77777777" w:rsidTr="00ED657C">
        <w:tblPrEx>
          <w:tblBorders>
            <w:right w:val="none" w:sz="0" w:space="0" w:color="auto"/>
          </w:tblBorders>
        </w:tblPrEx>
        <w:trPr>
          <w:cantSplit/>
          <w:trHeight w:val="600"/>
        </w:trPr>
        <w:tc>
          <w:tcPr>
            <w:tcW w:w="1071" w:type="dxa"/>
            <w:tcBorders>
              <w:top w:val="single" w:sz="6" w:space="0" w:color="auto"/>
              <w:bottom w:val="single" w:sz="6" w:space="0" w:color="auto"/>
            </w:tcBorders>
            <w:shd w:val="clear" w:color="auto" w:fill="auto"/>
          </w:tcPr>
          <w:p w14:paraId="13CD813F" w14:textId="77777777" w:rsidR="00913DFC" w:rsidRPr="00C955D4" w:rsidRDefault="00913DFC" w:rsidP="00913DFC">
            <w:pPr>
              <w:spacing w:before="120"/>
              <w:jc w:val="center"/>
              <w:rPr>
                <w:rFonts w:ascii="Arial" w:hAnsi="Arial" w:cs="Arial"/>
                <w:b/>
                <w:sz w:val="20"/>
                <w:szCs w:val="20"/>
              </w:rPr>
            </w:pPr>
            <w:r>
              <w:rPr>
                <w:rFonts w:ascii="Arial" w:hAnsi="Arial" w:cs="Arial"/>
                <w:b/>
                <w:sz w:val="20"/>
                <w:szCs w:val="20"/>
              </w:rPr>
              <w:t>464</w:t>
            </w:r>
          </w:p>
        </w:tc>
        <w:tc>
          <w:tcPr>
            <w:tcW w:w="1134" w:type="dxa"/>
            <w:tcBorders>
              <w:top w:val="single" w:sz="6" w:space="0" w:color="auto"/>
              <w:bottom w:val="single" w:sz="6" w:space="0" w:color="auto"/>
            </w:tcBorders>
            <w:shd w:val="clear" w:color="auto" w:fill="auto"/>
          </w:tcPr>
          <w:p w14:paraId="4DE3FA65" w14:textId="77777777" w:rsidR="00913DFC" w:rsidRDefault="00913DFC" w:rsidP="00913DFC">
            <w:pPr>
              <w:spacing w:before="120"/>
              <w:jc w:val="center"/>
              <w:rPr>
                <w:rFonts w:ascii="Arial" w:hAnsi="Arial" w:cs="Arial"/>
                <w:sz w:val="20"/>
                <w:szCs w:val="20"/>
              </w:rPr>
            </w:pPr>
            <w:r>
              <w:rPr>
                <w:rFonts w:ascii="Arial" w:hAnsi="Arial" w:cs="Arial"/>
                <w:sz w:val="20"/>
                <w:szCs w:val="20"/>
              </w:rPr>
              <w:t>3/4/90</w:t>
            </w:r>
          </w:p>
        </w:tc>
        <w:tc>
          <w:tcPr>
            <w:tcW w:w="850" w:type="dxa"/>
            <w:tcBorders>
              <w:top w:val="single" w:sz="6" w:space="0" w:color="auto"/>
              <w:bottom w:val="single" w:sz="6" w:space="0" w:color="auto"/>
            </w:tcBorders>
            <w:shd w:val="clear" w:color="auto" w:fill="auto"/>
          </w:tcPr>
          <w:p w14:paraId="3E09CA7C" w14:textId="77777777" w:rsidR="00913DFC" w:rsidRDefault="00913DFC" w:rsidP="00913DFC">
            <w:pPr>
              <w:spacing w:before="120"/>
              <w:jc w:val="center"/>
              <w:rPr>
                <w:rFonts w:ascii="Arial" w:hAnsi="Arial" w:cs="Arial"/>
                <w:sz w:val="20"/>
                <w:szCs w:val="20"/>
              </w:rPr>
            </w:pPr>
            <w:r>
              <w:rPr>
                <w:rFonts w:ascii="Arial" w:hAnsi="Arial" w:cs="Arial"/>
                <w:sz w:val="20"/>
                <w:szCs w:val="20"/>
              </w:rPr>
              <w:t>5517</w:t>
            </w:r>
          </w:p>
        </w:tc>
        <w:tc>
          <w:tcPr>
            <w:tcW w:w="709" w:type="dxa"/>
            <w:tcBorders>
              <w:top w:val="single" w:sz="6" w:space="0" w:color="auto"/>
              <w:bottom w:val="single" w:sz="6" w:space="0" w:color="auto"/>
            </w:tcBorders>
            <w:shd w:val="clear" w:color="auto" w:fill="auto"/>
          </w:tcPr>
          <w:p w14:paraId="18A9D010" w14:textId="77777777" w:rsidR="00913DFC" w:rsidRDefault="00913DFC" w:rsidP="00913DFC">
            <w:pPr>
              <w:spacing w:before="120"/>
              <w:jc w:val="center"/>
              <w:rPr>
                <w:rFonts w:ascii="Arial" w:hAnsi="Arial" w:cs="Arial"/>
                <w:sz w:val="20"/>
                <w:szCs w:val="20"/>
              </w:rPr>
            </w:pPr>
            <w:r>
              <w:rPr>
                <w:rFonts w:ascii="Arial" w:hAnsi="Arial" w:cs="Arial"/>
                <w:sz w:val="20"/>
                <w:szCs w:val="20"/>
              </w:rPr>
              <w:t>6427</w:t>
            </w:r>
          </w:p>
        </w:tc>
        <w:tc>
          <w:tcPr>
            <w:tcW w:w="6634" w:type="dxa"/>
            <w:tcBorders>
              <w:top w:val="single" w:sz="6" w:space="0" w:color="auto"/>
              <w:bottom w:val="single" w:sz="6" w:space="0" w:color="auto"/>
              <w:right w:val="single" w:sz="4" w:space="0" w:color="auto"/>
            </w:tcBorders>
            <w:shd w:val="clear" w:color="auto" w:fill="auto"/>
          </w:tcPr>
          <w:p w14:paraId="373EE964" w14:textId="77777777" w:rsidR="00913DFC" w:rsidRDefault="00913DFC" w:rsidP="00913DFC">
            <w:pPr>
              <w:spacing w:before="120" w:after="120"/>
              <w:rPr>
                <w:rFonts w:ascii="Arial" w:hAnsi="Arial" w:cs="Arial"/>
                <w:sz w:val="20"/>
                <w:szCs w:val="20"/>
              </w:rPr>
            </w:pPr>
            <w:r w:rsidRPr="00E40A5E">
              <w:rPr>
                <w:rFonts w:ascii="Arial" w:hAnsi="Arial" w:cs="Arial"/>
                <w:sz w:val="20"/>
                <w:szCs w:val="20"/>
              </w:rPr>
              <w:t>SITE FOR REPLACEMENT PRISON - ALICE SPRINGS</w:t>
            </w:r>
          </w:p>
          <w:p w14:paraId="459FC78F" w14:textId="61C203DE" w:rsidR="008B0FFB" w:rsidRPr="00C955D4" w:rsidRDefault="008B0FFB" w:rsidP="00913DFC">
            <w:pPr>
              <w:spacing w:before="120" w:after="120"/>
              <w:rPr>
                <w:rFonts w:ascii="Arial" w:hAnsi="Arial" w:cs="Arial"/>
                <w:sz w:val="20"/>
                <w:szCs w:val="20"/>
              </w:rPr>
            </w:pPr>
            <w:r>
              <w:rPr>
                <w:rFonts w:ascii="Arial" w:hAnsi="Arial" w:cs="Arial"/>
                <w:sz w:val="20"/>
                <w:szCs w:val="20"/>
              </w:rPr>
              <w:t>To determine the site for a replacement prison to be constructed in Alice Springs.</w:t>
            </w:r>
          </w:p>
        </w:tc>
      </w:tr>
      <w:tr w:rsidR="00913DFC" w14:paraId="319F524A" w14:textId="77777777" w:rsidTr="00ED657C">
        <w:tblPrEx>
          <w:tblBorders>
            <w:right w:val="none" w:sz="0" w:space="0" w:color="auto"/>
          </w:tblBorders>
        </w:tblPrEx>
        <w:trPr>
          <w:cantSplit/>
          <w:trHeight w:val="600"/>
        </w:trPr>
        <w:tc>
          <w:tcPr>
            <w:tcW w:w="1071" w:type="dxa"/>
            <w:tcBorders>
              <w:top w:val="single" w:sz="6" w:space="0" w:color="auto"/>
              <w:bottom w:val="single" w:sz="6" w:space="0" w:color="auto"/>
            </w:tcBorders>
            <w:shd w:val="clear" w:color="auto" w:fill="auto"/>
          </w:tcPr>
          <w:p w14:paraId="278135CE" w14:textId="77777777" w:rsidR="00913DFC" w:rsidRPr="00C955D4" w:rsidRDefault="00913DFC" w:rsidP="00913DFC">
            <w:pPr>
              <w:spacing w:before="120"/>
              <w:jc w:val="center"/>
              <w:rPr>
                <w:rFonts w:ascii="Arial" w:hAnsi="Arial" w:cs="Arial"/>
                <w:b/>
                <w:sz w:val="20"/>
                <w:szCs w:val="20"/>
              </w:rPr>
            </w:pPr>
            <w:r>
              <w:rPr>
                <w:rFonts w:ascii="Arial" w:hAnsi="Arial" w:cs="Arial"/>
                <w:b/>
                <w:sz w:val="20"/>
                <w:szCs w:val="20"/>
              </w:rPr>
              <w:t>464</w:t>
            </w:r>
          </w:p>
        </w:tc>
        <w:tc>
          <w:tcPr>
            <w:tcW w:w="1134" w:type="dxa"/>
            <w:tcBorders>
              <w:top w:val="single" w:sz="6" w:space="0" w:color="auto"/>
              <w:bottom w:val="single" w:sz="6" w:space="0" w:color="auto"/>
            </w:tcBorders>
            <w:shd w:val="clear" w:color="auto" w:fill="auto"/>
          </w:tcPr>
          <w:p w14:paraId="22F9EBF7" w14:textId="77777777" w:rsidR="00913DFC" w:rsidRDefault="00913DFC" w:rsidP="00913DFC">
            <w:pPr>
              <w:spacing w:before="120"/>
              <w:jc w:val="center"/>
              <w:rPr>
                <w:rFonts w:ascii="Arial" w:hAnsi="Arial" w:cs="Arial"/>
                <w:sz w:val="20"/>
                <w:szCs w:val="20"/>
              </w:rPr>
            </w:pPr>
            <w:r>
              <w:rPr>
                <w:rFonts w:ascii="Arial" w:hAnsi="Arial" w:cs="Arial"/>
                <w:sz w:val="20"/>
                <w:szCs w:val="20"/>
              </w:rPr>
              <w:t>3/4/90</w:t>
            </w:r>
          </w:p>
        </w:tc>
        <w:tc>
          <w:tcPr>
            <w:tcW w:w="850" w:type="dxa"/>
            <w:tcBorders>
              <w:top w:val="single" w:sz="6" w:space="0" w:color="auto"/>
              <w:bottom w:val="single" w:sz="6" w:space="0" w:color="auto"/>
            </w:tcBorders>
            <w:shd w:val="clear" w:color="auto" w:fill="auto"/>
          </w:tcPr>
          <w:p w14:paraId="68DE2B2F" w14:textId="77777777" w:rsidR="00913DFC" w:rsidRPr="00F82E28" w:rsidRDefault="00913DFC" w:rsidP="00913DFC">
            <w:pPr>
              <w:spacing w:before="120"/>
              <w:jc w:val="center"/>
              <w:rPr>
                <w:rFonts w:ascii="Arial" w:hAnsi="Arial" w:cs="Arial"/>
                <w:sz w:val="20"/>
                <w:szCs w:val="20"/>
              </w:rPr>
            </w:pPr>
            <w:r>
              <w:rPr>
                <w:rFonts w:ascii="Arial" w:hAnsi="Arial" w:cs="Arial"/>
                <w:sz w:val="20"/>
                <w:szCs w:val="20"/>
              </w:rPr>
              <w:t>5518</w:t>
            </w:r>
          </w:p>
        </w:tc>
        <w:tc>
          <w:tcPr>
            <w:tcW w:w="709" w:type="dxa"/>
            <w:tcBorders>
              <w:top w:val="single" w:sz="6" w:space="0" w:color="auto"/>
              <w:bottom w:val="single" w:sz="6" w:space="0" w:color="auto"/>
            </w:tcBorders>
            <w:shd w:val="clear" w:color="auto" w:fill="auto"/>
          </w:tcPr>
          <w:p w14:paraId="2E2B9CB7" w14:textId="77777777" w:rsidR="00913DFC" w:rsidRPr="00F82E28" w:rsidRDefault="00913DFC" w:rsidP="00913DFC">
            <w:pPr>
              <w:spacing w:before="120"/>
              <w:jc w:val="center"/>
              <w:rPr>
                <w:rFonts w:ascii="Arial" w:hAnsi="Arial" w:cs="Arial"/>
                <w:sz w:val="20"/>
                <w:szCs w:val="20"/>
              </w:rPr>
            </w:pPr>
            <w:r>
              <w:rPr>
                <w:rFonts w:ascii="Arial" w:hAnsi="Arial" w:cs="Arial"/>
                <w:sz w:val="20"/>
                <w:szCs w:val="20"/>
              </w:rPr>
              <w:t>6428</w:t>
            </w:r>
          </w:p>
        </w:tc>
        <w:tc>
          <w:tcPr>
            <w:tcW w:w="6634" w:type="dxa"/>
            <w:tcBorders>
              <w:top w:val="single" w:sz="6" w:space="0" w:color="auto"/>
              <w:bottom w:val="single" w:sz="6" w:space="0" w:color="auto"/>
              <w:right w:val="single" w:sz="4" w:space="0" w:color="auto"/>
            </w:tcBorders>
            <w:shd w:val="clear" w:color="auto" w:fill="auto"/>
          </w:tcPr>
          <w:p w14:paraId="5A27EEDF" w14:textId="77777777" w:rsidR="00913DFC" w:rsidRDefault="00913DFC" w:rsidP="00913DFC">
            <w:pPr>
              <w:spacing w:before="120" w:after="120"/>
              <w:rPr>
                <w:rFonts w:ascii="Arial" w:hAnsi="Arial" w:cs="Arial"/>
                <w:sz w:val="20"/>
                <w:szCs w:val="20"/>
              </w:rPr>
            </w:pPr>
            <w:r w:rsidRPr="00E40A5E">
              <w:rPr>
                <w:rFonts w:ascii="Arial" w:hAnsi="Arial" w:cs="Arial"/>
                <w:sz w:val="20"/>
                <w:szCs w:val="20"/>
              </w:rPr>
              <w:t>EXECUTIVE COUNCIL PAPERS</w:t>
            </w:r>
          </w:p>
          <w:p w14:paraId="4903CB69" w14:textId="77777777" w:rsidR="00485625" w:rsidRPr="00F82E28" w:rsidRDefault="00485625" w:rsidP="00913DFC">
            <w:pPr>
              <w:spacing w:before="120" w:after="120"/>
              <w:rPr>
                <w:rFonts w:ascii="Arial" w:hAnsi="Arial" w:cs="Arial"/>
                <w:sz w:val="20"/>
                <w:szCs w:val="20"/>
              </w:rPr>
            </w:pPr>
            <w:r>
              <w:rPr>
                <w:rFonts w:ascii="Arial" w:hAnsi="Arial" w:cs="Arial"/>
                <w:sz w:val="20"/>
                <w:szCs w:val="20"/>
              </w:rPr>
              <w:t>To consider Executive Council Papers.</w:t>
            </w:r>
          </w:p>
        </w:tc>
      </w:tr>
      <w:tr w:rsidR="00913DFC" w14:paraId="21700F4C" w14:textId="77777777" w:rsidTr="00ED657C">
        <w:tblPrEx>
          <w:tblBorders>
            <w:right w:val="none" w:sz="0" w:space="0" w:color="auto"/>
          </w:tblBorders>
        </w:tblPrEx>
        <w:trPr>
          <w:cantSplit/>
          <w:trHeight w:val="600"/>
        </w:trPr>
        <w:tc>
          <w:tcPr>
            <w:tcW w:w="1071" w:type="dxa"/>
            <w:tcBorders>
              <w:top w:val="single" w:sz="6" w:space="0" w:color="auto"/>
              <w:bottom w:val="single" w:sz="6" w:space="0" w:color="auto"/>
            </w:tcBorders>
            <w:shd w:val="clear" w:color="auto" w:fill="auto"/>
          </w:tcPr>
          <w:p w14:paraId="48249DE0" w14:textId="77777777" w:rsidR="00913DFC" w:rsidRPr="00C955D4" w:rsidRDefault="00913DFC" w:rsidP="00913DFC">
            <w:pPr>
              <w:spacing w:before="120"/>
              <w:jc w:val="center"/>
              <w:rPr>
                <w:rFonts w:ascii="Arial" w:hAnsi="Arial" w:cs="Arial"/>
                <w:b/>
                <w:sz w:val="20"/>
                <w:szCs w:val="20"/>
              </w:rPr>
            </w:pPr>
            <w:r>
              <w:rPr>
                <w:rFonts w:ascii="Arial" w:hAnsi="Arial" w:cs="Arial"/>
                <w:b/>
                <w:sz w:val="20"/>
                <w:szCs w:val="20"/>
              </w:rPr>
              <w:t>464</w:t>
            </w:r>
          </w:p>
        </w:tc>
        <w:tc>
          <w:tcPr>
            <w:tcW w:w="1134" w:type="dxa"/>
            <w:tcBorders>
              <w:top w:val="single" w:sz="6" w:space="0" w:color="auto"/>
              <w:bottom w:val="single" w:sz="6" w:space="0" w:color="auto"/>
            </w:tcBorders>
            <w:shd w:val="clear" w:color="auto" w:fill="auto"/>
          </w:tcPr>
          <w:p w14:paraId="3FC96EAB" w14:textId="77777777" w:rsidR="00913DFC" w:rsidRDefault="00913DFC" w:rsidP="00913DFC">
            <w:pPr>
              <w:spacing w:before="120"/>
              <w:jc w:val="center"/>
              <w:rPr>
                <w:rFonts w:ascii="Arial" w:hAnsi="Arial" w:cs="Arial"/>
                <w:sz w:val="20"/>
                <w:szCs w:val="20"/>
              </w:rPr>
            </w:pPr>
            <w:r>
              <w:rPr>
                <w:rFonts w:ascii="Arial" w:hAnsi="Arial" w:cs="Arial"/>
                <w:sz w:val="20"/>
                <w:szCs w:val="20"/>
              </w:rPr>
              <w:t>3/4/90</w:t>
            </w:r>
          </w:p>
        </w:tc>
        <w:tc>
          <w:tcPr>
            <w:tcW w:w="850" w:type="dxa"/>
            <w:tcBorders>
              <w:top w:val="single" w:sz="6" w:space="0" w:color="auto"/>
              <w:bottom w:val="single" w:sz="6" w:space="0" w:color="auto"/>
            </w:tcBorders>
            <w:shd w:val="clear" w:color="auto" w:fill="auto"/>
          </w:tcPr>
          <w:p w14:paraId="2DA77D39" w14:textId="77777777" w:rsidR="00913DFC" w:rsidRDefault="00913DFC" w:rsidP="00913DFC">
            <w:pPr>
              <w:spacing w:before="120"/>
              <w:jc w:val="center"/>
              <w:rPr>
                <w:rFonts w:ascii="Arial" w:hAnsi="Arial" w:cs="Arial"/>
                <w:sz w:val="20"/>
                <w:szCs w:val="20"/>
              </w:rPr>
            </w:pPr>
            <w:r>
              <w:rPr>
                <w:rFonts w:ascii="Arial" w:hAnsi="Arial" w:cs="Arial"/>
                <w:sz w:val="20"/>
                <w:szCs w:val="20"/>
              </w:rPr>
              <w:t>5519</w:t>
            </w:r>
          </w:p>
        </w:tc>
        <w:tc>
          <w:tcPr>
            <w:tcW w:w="709" w:type="dxa"/>
            <w:tcBorders>
              <w:top w:val="single" w:sz="6" w:space="0" w:color="auto"/>
              <w:bottom w:val="single" w:sz="6" w:space="0" w:color="auto"/>
            </w:tcBorders>
            <w:shd w:val="clear" w:color="auto" w:fill="auto"/>
          </w:tcPr>
          <w:p w14:paraId="0D7BCB27" w14:textId="77777777" w:rsidR="00913DFC" w:rsidRDefault="00913DFC" w:rsidP="00913DFC">
            <w:pPr>
              <w:spacing w:before="120"/>
              <w:jc w:val="center"/>
              <w:rPr>
                <w:rFonts w:ascii="Arial" w:hAnsi="Arial" w:cs="Arial"/>
                <w:sz w:val="20"/>
                <w:szCs w:val="20"/>
              </w:rPr>
            </w:pPr>
            <w:r>
              <w:rPr>
                <w:rFonts w:ascii="Arial" w:hAnsi="Arial" w:cs="Arial"/>
                <w:sz w:val="20"/>
                <w:szCs w:val="20"/>
              </w:rPr>
              <w:t>6429</w:t>
            </w:r>
          </w:p>
        </w:tc>
        <w:tc>
          <w:tcPr>
            <w:tcW w:w="6634" w:type="dxa"/>
            <w:tcBorders>
              <w:top w:val="single" w:sz="6" w:space="0" w:color="auto"/>
              <w:bottom w:val="single" w:sz="6" w:space="0" w:color="auto"/>
              <w:right w:val="single" w:sz="4" w:space="0" w:color="auto"/>
            </w:tcBorders>
            <w:shd w:val="clear" w:color="auto" w:fill="auto"/>
          </w:tcPr>
          <w:p w14:paraId="79A175EF" w14:textId="77777777" w:rsidR="00913DFC" w:rsidRDefault="00913DFC" w:rsidP="00913DFC">
            <w:pPr>
              <w:spacing w:before="120" w:after="120"/>
              <w:rPr>
                <w:rFonts w:ascii="Arial" w:hAnsi="Arial" w:cs="Arial"/>
                <w:sz w:val="20"/>
                <w:szCs w:val="20"/>
              </w:rPr>
            </w:pPr>
            <w:r w:rsidRPr="00E40A5E">
              <w:rPr>
                <w:rFonts w:ascii="Arial" w:hAnsi="Arial" w:cs="Arial"/>
                <w:sz w:val="20"/>
                <w:szCs w:val="20"/>
              </w:rPr>
              <w:t>EQUAL OPPORTUNITY LEGISL</w:t>
            </w:r>
            <w:r w:rsidR="00305503">
              <w:rPr>
                <w:rFonts w:ascii="Arial" w:hAnsi="Arial" w:cs="Arial"/>
                <w:sz w:val="20"/>
                <w:szCs w:val="20"/>
              </w:rPr>
              <w:t>A</w:t>
            </w:r>
            <w:r w:rsidRPr="00E40A5E">
              <w:rPr>
                <w:rFonts w:ascii="Arial" w:hAnsi="Arial" w:cs="Arial"/>
                <w:sz w:val="20"/>
                <w:szCs w:val="20"/>
              </w:rPr>
              <w:t>TION</w:t>
            </w:r>
          </w:p>
          <w:p w14:paraId="612D49AB" w14:textId="06775A29" w:rsidR="008B0FFB" w:rsidRPr="00C955D4" w:rsidRDefault="009B23B5" w:rsidP="00913DFC">
            <w:pPr>
              <w:spacing w:before="120" w:after="120"/>
              <w:rPr>
                <w:rFonts w:ascii="Arial" w:hAnsi="Arial" w:cs="Arial"/>
                <w:sz w:val="20"/>
                <w:szCs w:val="20"/>
              </w:rPr>
            </w:pPr>
            <w:r>
              <w:rPr>
                <w:rFonts w:ascii="Arial" w:hAnsi="Arial" w:cs="Arial"/>
                <w:sz w:val="20"/>
                <w:szCs w:val="20"/>
              </w:rPr>
              <w:t>To approve the drafting of equal opportunity legislation prohibiting practices that disadvantage some and advantage others.</w:t>
            </w:r>
          </w:p>
        </w:tc>
      </w:tr>
      <w:tr w:rsidR="00913DFC" w:rsidRPr="005433D6" w14:paraId="3C674FD0" w14:textId="77777777" w:rsidTr="00ED657C">
        <w:tblPrEx>
          <w:tblBorders>
            <w:right w:val="none" w:sz="0" w:space="0" w:color="auto"/>
          </w:tblBorders>
        </w:tblPrEx>
        <w:trPr>
          <w:cantSplit/>
          <w:trHeight w:val="600"/>
        </w:trPr>
        <w:tc>
          <w:tcPr>
            <w:tcW w:w="1071" w:type="dxa"/>
            <w:tcBorders>
              <w:top w:val="single" w:sz="6" w:space="0" w:color="auto"/>
              <w:bottom w:val="single" w:sz="6" w:space="0" w:color="auto"/>
            </w:tcBorders>
            <w:shd w:val="clear" w:color="auto" w:fill="auto"/>
          </w:tcPr>
          <w:p w14:paraId="630798D8" w14:textId="77777777" w:rsidR="00913DFC" w:rsidRPr="00C955D4" w:rsidRDefault="00913DFC" w:rsidP="00913DFC">
            <w:pPr>
              <w:spacing w:before="120"/>
              <w:jc w:val="center"/>
              <w:rPr>
                <w:rFonts w:ascii="Arial" w:hAnsi="Arial" w:cs="Arial"/>
                <w:b/>
                <w:sz w:val="20"/>
                <w:szCs w:val="20"/>
              </w:rPr>
            </w:pPr>
            <w:r>
              <w:rPr>
                <w:rFonts w:ascii="Arial" w:hAnsi="Arial" w:cs="Arial"/>
                <w:b/>
                <w:sz w:val="20"/>
                <w:szCs w:val="20"/>
              </w:rPr>
              <w:t>464</w:t>
            </w:r>
          </w:p>
        </w:tc>
        <w:tc>
          <w:tcPr>
            <w:tcW w:w="1134" w:type="dxa"/>
            <w:tcBorders>
              <w:top w:val="single" w:sz="6" w:space="0" w:color="auto"/>
              <w:bottom w:val="single" w:sz="6" w:space="0" w:color="auto"/>
            </w:tcBorders>
            <w:shd w:val="clear" w:color="auto" w:fill="auto"/>
          </w:tcPr>
          <w:p w14:paraId="357F8630" w14:textId="77777777" w:rsidR="00913DFC" w:rsidRDefault="00913DFC" w:rsidP="00913DFC">
            <w:pPr>
              <w:spacing w:before="120"/>
              <w:jc w:val="center"/>
              <w:rPr>
                <w:rFonts w:ascii="Arial" w:hAnsi="Arial" w:cs="Arial"/>
                <w:sz w:val="20"/>
                <w:szCs w:val="20"/>
              </w:rPr>
            </w:pPr>
            <w:r>
              <w:rPr>
                <w:rFonts w:ascii="Arial" w:hAnsi="Arial" w:cs="Arial"/>
                <w:sz w:val="20"/>
                <w:szCs w:val="20"/>
              </w:rPr>
              <w:t>3/4/90</w:t>
            </w:r>
          </w:p>
        </w:tc>
        <w:tc>
          <w:tcPr>
            <w:tcW w:w="850" w:type="dxa"/>
            <w:tcBorders>
              <w:top w:val="single" w:sz="6" w:space="0" w:color="auto"/>
              <w:bottom w:val="single" w:sz="6" w:space="0" w:color="auto"/>
            </w:tcBorders>
            <w:shd w:val="clear" w:color="auto" w:fill="auto"/>
          </w:tcPr>
          <w:p w14:paraId="784BB29B" w14:textId="77777777" w:rsidR="00913DFC" w:rsidRPr="005433D6" w:rsidRDefault="00913DFC" w:rsidP="00913DFC">
            <w:pPr>
              <w:spacing w:before="120"/>
              <w:jc w:val="center"/>
              <w:rPr>
                <w:rFonts w:ascii="Arial" w:hAnsi="Arial" w:cs="Arial"/>
                <w:sz w:val="20"/>
                <w:szCs w:val="20"/>
              </w:rPr>
            </w:pPr>
            <w:r>
              <w:rPr>
                <w:rFonts w:ascii="Arial" w:hAnsi="Arial" w:cs="Arial"/>
                <w:sz w:val="20"/>
                <w:szCs w:val="20"/>
              </w:rPr>
              <w:t>5520</w:t>
            </w:r>
          </w:p>
        </w:tc>
        <w:tc>
          <w:tcPr>
            <w:tcW w:w="709" w:type="dxa"/>
            <w:tcBorders>
              <w:top w:val="single" w:sz="6" w:space="0" w:color="auto"/>
              <w:bottom w:val="single" w:sz="6" w:space="0" w:color="auto"/>
            </w:tcBorders>
            <w:shd w:val="clear" w:color="auto" w:fill="auto"/>
          </w:tcPr>
          <w:p w14:paraId="0B0FD5FA" w14:textId="77777777" w:rsidR="00913DFC" w:rsidRPr="005433D6" w:rsidRDefault="00913DFC" w:rsidP="00913DFC">
            <w:pPr>
              <w:spacing w:before="120"/>
              <w:jc w:val="center"/>
              <w:rPr>
                <w:rFonts w:ascii="Arial" w:hAnsi="Arial" w:cs="Arial"/>
                <w:sz w:val="20"/>
                <w:szCs w:val="20"/>
              </w:rPr>
            </w:pPr>
            <w:r>
              <w:rPr>
                <w:rFonts w:ascii="Arial" w:hAnsi="Arial" w:cs="Arial"/>
                <w:sz w:val="20"/>
                <w:szCs w:val="20"/>
              </w:rPr>
              <w:t>6430</w:t>
            </w:r>
          </w:p>
        </w:tc>
        <w:tc>
          <w:tcPr>
            <w:tcW w:w="6634" w:type="dxa"/>
            <w:tcBorders>
              <w:top w:val="single" w:sz="6" w:space="0" w:color="auto"/>
              <w:bottom w:val="single" w:sz="6" w:space="0" w:color="auto"/>
              <w:right w:val="single" w:sz="4" w:space="0" w:color="auto"/>
            </w:tcBorders>
            <w:shd w:val="clear" w:color="auto" w:fill="auto"/>
          </w:tcPr>
          <w:p w14:paraId="1C546883" w14:textId="77777777" w:rsidR="00913DFC" w:rsidRDefault="00913DFC" w:rsidP="00913DFC">
            <w:pPr>
              <w:spacing w:before="120" w:after="120"/>
              <w:rPr>
                <w:rFonts w:ascii="Arial" w:hAnsi="Arial" w:cs="Arial"/>
                <w:sz w:val="20"/>
                <w:szCs w:val="20"/>
              </w:rPr>
            </w:pPr>
            <w:r w:rsidRPr="00E40A5E">
              <w:rPr>
                <w:rFonts w:ascii="Arial" w:hAnsi="Arial" w:cs="Arial"/>
                <w:sz w:val="20"/>
                <w:szCs w:val="20"/>
              </w:rPr>
              <w:t>SUBMISSION TO INQUIRY INTO MINING AND MINERALS PROCESSING IN AUSTRALIA</w:t>
            </w:r>
          </w:p>
          <w:p w14:paraId="7990A06C" w14:textId="582310F7" w:rsidR="009C556B" w:rsidRPr="00C955D4" w:rsidRDefault="009B23B5" w:rsidP="00977045">
            <w:pPr>
              <w:spacing w:before="120" w:after="120"/>
              <w:rPr>
                <w:rFonts w:ascii="Arial" w:hAnsi="Arial" w:cs="Arial"/>
                <w:sz w:val="20"/>
                <w:szCs w:val="20"/>
              </w:rPr>
            </w:pPr>
            <w:r>
              <w:rPr>
                <w:rFonts w:ascii="Arial" w:hAnsi="Arial" w:cs="Arial"/>
                <w:sz w:val="20"/>
                <w:szCs w:val="20"/>
              </w:rPr>
              <w:t xml:space="preserve">To approve the forwarding of the Northern Territory Government Submission </w:t>
            </w:r>
            <w:r w:rsidR="009C556B">
              <w:rPr>
                <w:rFonts w:ascii="Arial" w:hAnsi="Arial" w:cs="Arial"/>
                <w:sz w:val="20"/>
                <w:szCs w:val="20"/>
              </w:rPr>
              <w:t xml:space="preserve">to the Industries Assistance </w:t>
            </w:r>
            <w:r>
              <w:rPr>
                <w:rFonts w:ascii="Arial" w:hAnsi="Arial" w:cs="Arial"/>
                <w:sz w:val="20"/>
                <w:szCs w:val="20"/>
              </w:rPr>
              <w:t>Commission</w:t>
            </w:r>
            <w:r w:rsidR="009C556B">
              <w:rPr>
                <w:rFonts w:ascii="Arial" w:hAnsi="Arial" w:cs="Arial"/>
                <w:sz w:val="20"/>
                <w:szCs w:val="20"/>
              </w:rPr>
              <w:t>’s</w:t>
            </w:r>
            <w:r>
              <w:rPr>
                <w:rFonts w:ascii="Arial" w:hAnsi="Arial" w:cs="Arial"/>
                <w:sz w:val="20"/>
                <w:szCs w:val="20"/>
              </w:rPr>
              <w:t xml:space="preserve"> Inquiry into Mining and Minerals Processing in Australia.</w:t>
            </w:r>
          </w:p>
        </w:tc>
      </w:tr>
    </w:tbl>
    <w:p w14:paraId="4F3BA25C" w14:textId="299A41DC" w:rsidR="009E3A2D" w:rsidRDefault="009E3A2D" w:rsidP="008B7FB5">
      <w:pPr>
        <w:rPr>
          <w:rFonts w:ascii="Arial" w:hAnsi="Arial" w:cs="Arial"/>
          <w:sz w:val="20"/>
          <w:szCs w:val="20"/>
        </w:rPr>
      </w:pPr>
    </w:p>
    <w:p w14:paraId="1DDD60AD" w14:textId="77777777" w:rsidR="00515709" w:rsidRDefault="00515709" w:rsidP="008B7FB5">
      <w:pPr>
        <w:rPr>
          <w:rFonts w:ascii="Arial" w:hAnsi="Arial" w:cs="Arial"/>
          <w:sz w:val="20"/>
          <w:szCs w:val="20"/>
        </w:rPr>
      </w:pP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25512F" w14:paraId="48F89BAD" w14:textId="77777777" w:rsidTr="006529FE">
        <w:trPr>
          <w:cantSplit/>
          <w:trHeight w:val="994"/>
          <w:tblHeader/>
        </w:trPr>
        <w:tc>
          <w:tcPr>
            <w:tcW w:w="10398" w:type="dxa"/>
            <w:gridSpan w:val="5"/>
            <w:shd w:val="clear" w:color="auto" w:fill="CCFFCC"/>
          </w:tcPr>
          <w:p w14:paraId="1C9A7977" w14:textId="4D91C441" w:rsidR="0025512F" w:rsidRPr="00B06998" w:rsidRDefault="0025512F" w:rsidP="0025512F">
            <w:pPr>
              <w:spacing w:before="120"/>
              <w:jc w:val="center"/>
              <w:rPr>
                <w:rFonts w:ascii="Arial" w:hAnsi="Arial" w:cs="Arial"/>
                <w:b/>
              </w:rPr>
            </w:pPr>
            <w:r>
              <w:rPr>
                <w:rFonts w:ascii="Arial" w:hAnsi="Arial" w:cs="Arial"/>
                <w:b/>
              </w:rPr>
              <w:t xml:space="preserve">Volume </w:t>
            </w:r>
            <w:r w:rsidR="00FC2356">
              <w:rPr>
                <w:rFonts w:ascii="Arial" w:hAnsi="Arial" w:cs="Arial"/>
                <w:b/>
              </w:rPr>
              <w:t>324</w:t>
            </w:r>
          </w:p>
          <w:p w14:paraId="6D3297DB" w14:textId="77777777" w:rsidR="0025512F" w:rsidRDefault="0025512F" w:rsidP="0025512F">
            <w:pPr>
              <w:spacing w:before="120"/>
              <w:jc w:val="center"/>
              <w:rPr>
                <w:rFonts w:ascii="Arial" w:hAnsi="Arial" w:cs="Arial"/>
                <w:b/>
              </w:rPr>
            </w:pPr>
            <w:r>
              <w:rPr>
                <w:rFonts w:ascii="Arial" w:hAnsi="Arial" w:cs="Arial"/>
                <w:b/>
              </w:rPr>
              <w:t>Meeting date: 24 April 1990 - Palmerston</w:t>
            </w:r>
          </w:p>
        </w:tc>
      </w:tr>
      <w:tr w:rsidR="0025512F" w14:paraId="0F724F0F" w14:textId="77777777" w:rsidTr="006529FE">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38E60134" w14:textId="77777777" w:rsidR="0025512F" w:rsidRPr="00C955D4" w:rsidRDefault="0025512F" w:rsidP="0025512F">
            <w:pPr>
              <w:spacing w:before="120"/>
              <w:jc w:val="center"/>
              <w:rPr>
                <w:rFonts w:ascii="Arial" w:hAnsi="Arial" w:cs="Arial"/>
                <w:b/>
                <w:sz w:val="20"/>
                <w:szCs w:val="20"/>
              </w:rPr>
            </w:pPr>
            <w:r>
              <w:rPr>
                <w:rFonts w:ascii="Arial" w:hAnsi="Arial" w:cs="Arial"/>
                <w:b/>
                <w:sz w:val="20"/>
                <w:szCs w:val="20"/>
              </w:rPr>
              <w:t>468</w:t>
            </w:r>
          </w:p>
        </w:tc>
        <w:tc>
          <w:tcPr>
            <w:tcW w:w="1096" w:type="dxa"/>
            <w:tcBorders>
              <w:top w:val="single" w:sz="4" w:space="0" w:color="auto"/>
              <w:bottom w:val="single" w:sz="6" w:space="0" w:color="auto"/>
            </w:tcBorders>
            <w:shd w:val="clear" w:color="auto" w:fill="auto"/>
          </w:tcPr>
          <w:p w14:paraId="6AC902B4" w14:textId="77777777" w:rsidR="0025512F" w:rsidRDefault="0025512F" w:rsidP="0025512F">
            <w:pPr>
              <w:spacing w:before="120"/>
              <w:jc w:val="center"/>
              <w:rPr>
                <w:rFonts w:ascii="Arial" w:hAnsi="Arial" w:cs="Arial"/>
                <w:sz w:val="20"/>
                <w:szCs w:val="20"/>
              </w:rPr>
            </w:pPr>
            <w:r>
              <w:rPr>
                <w:rFonts w:ascii="Arial" w:hAnsi="Arial" w:cs="Arial"/>
                <w:sz w:val="20"/>
                <w:szCs w:val="20"/>
              </w:rPr>
              <w:t>24/4/90</w:t>
            </w:r>
          </w:p>
        </w:tc>
        <w:tc>
          <w:tcPr>
            <w:tcW w:w="851" w:type="dxa"/>
            <w:tcBorders>
              <w:top w:val="single" w:sz="4" w:space="0" w:color="auto"/>
              <w:bottom w:val="single" w:sz="6" w:space="0" w:color="auto"/>
            </w:tcBorders>
            <w:shd w:val="clear" w:color="auto" w:fill="auto"/>
          </w:tcPr>
          <w:p w14:paraId="3C7992ED" w14:textId="77777777" w:rsidR="0025512F" w:rsidRDefault="0025512F" w:rsidP="0025512F">
            <w:pPr>
              <w:spacing w:before="120"/>
              <w:jc w:val="center"/>
              <w:rPr>
                <w:rFonts w:ascii="Arial" w:hAnsi="Arial" w:cs="Arial"/>
                <w:sz w:val="20"/>
                <w:szCs w:val="20"/>
              </w:rPr>
            </w:pPr>
            <w:r>
              <w:rPr>
                <w:rFonts w:ascii="Arial" w:hAnsi="Arial" w:cs="Arial"/>
                <w:sz w:val="20"/>
                <w:szCs w:val="20"/>
              </w:rPr>
              <w:t>5530</w:t>
            </w:r>
          </w:p>
        </w:tc>
        <w:tc>
          <w:tcPr>
            <w:tcW w:w="708" w:type="dxa"/>
            <w:tcBorders>
              <w:top w:val="single" w:sz="4" w:space="0" w:color="auto"/>
              <w:bottom w:val="single" w:sz="6" w:space="0" w:color="auto"/>
            </w:tcBorders>
            <w:shd w:val="clear" w:color="auto" w:fill="auto"/>
          </w:tcPr>
          <w:p w14:paraId="1F06585B" w14:textId="77777777" w:rsidR="0025512F" w:rsidRDefault="0025512F" w:rsidP="0025512F">
            <w:pPr>
              <w:spacing w:before="120"/>
              <w:jc w:val="center"/>
              <w:rPr>
                <w:rFonts w:ascii="Arial" w:hAnsi="Arial" w:cs="Arial"/>
                <w:sz w:val="20"/>
                <w:szCs w:val="20"/>
              </w:rPr>
            </w:pPr>
            <w:r>
              <w:rPr>
                <w:rFonts w:ascii="Arial" w:hAnsi="Arial" w:cs="Arial"/>
                <w:sz w:val="20"/>
                <w:szCs w:val="20"/>
              </w:rPr>
              <w:t>6442</w:t>
            </w:r>
          </w:p>
        </w:tc>
        <w:tc>
          <w:tcPr>
            <w:tcW w:w="6663" w:type="dxa"/>
            <w:tcBorders>
              <w:top w:val="single" w:sz="4" w:space="0" w:color="auto"/>
              <w:bottom w:val="single" w:sz="6" w:space="0" w:color="auto"/>
              <w:right w:val="single" w:sz="4" w:space="0" w:color="auto"/>
            </w:tcBorders>
            <w:shd w:val="clear" w:color="auto" w:fill="auto"/>
          </w:tcPr>
          <w:p w14:paraId="5A474B61" w14:textId="27B33EED" w:rsidR="0025512F" w:rsidRDefault="0025512F" w:rsidP="0025512F">
            <w:pPr>
              <w:spacing w:before="120" w:after="120"/>
              <w:rPr>
                <w:rFonts w:ascii="Arial" w:hAnsi="Arial" w:cs="Arial"/>
                <w:sz w:val="20"/>
                <w:szCs w:val="20"/>
              </w:rPr>
            </w:pPr>
            <w:r w:rsidRPr="00317AE3">
              <w:rPr>
                <w:rFonts w:ascii="Arial" w:hAnsi="Arial" w:cs="Arial"/>
                <w:sz w:val="20"/>
                <w:szCs w:val="20"/>
              </w:rPr>
              <w:t>1</w:t>
            </w:r>
            <w:r w:rsidR="00C9646F">
              <w:rPr>
                <w:rFonts w:ascii="Arial" w:hAnsi="Arial" w:cs="Arial"/>
                <w:sz w:val="20"/>
                <w:szCs w:val="20"/>
              </w:rPr>
              <w:t>990/91 CAPITAL WORKS PROGRAM</w:t>
            </w:r>
            <w:r w:rsidRPr="00317AE3">
              <w:rPr>
                <w:rFonts w:ascii="Arial" w:hAnsi="Arial" w:cs="Arial"/>
                <w:sz w:val="20"/>
                <w:szCs w:val="20"/>
              </w:rPr>
              <w:t xml:space="preserve"> - ADDITION OF ITEM 'RON GOODIN POWER STATION (RGPS) - 22KV AUGMENTATION'</w:t>
            </w:r>
          </w:p>
          <w:p w14:paraId="51784EC2" w14:textId="7317321A" w:rsidR="0025512F" w:rsidRPr="00C955D4" w:rsidRDefault="0025512F" w:rsidP="0025512F">
            <w:pPr>
              <w:spacing w:before="120" w:after="120"/>
              <w:rPr>
                <w:rFonts w:ascii="Arial" w:hAnsi="Arial" w:cs="Arial"/>
                <w:sz w:val="20"/>
                <w:szCs w:val="20"/>
              </w:rPr>
            </w:pPr>
            <w:r>
              <w:rPr>
                <w:rFonts w:ascii="Arial" w:hAnsi="Arial" w:cs="Arial"/>
                <w:sz w:val="20"/>
                <w:szCs w:val="20"/>
              </w:rPr>
              <w:t>To approve addition of an item ‘Ron Goodin Power Station – 22KV Augmentation’ to the 1990/91 Capital Works Program.</w:t>
            </w:r>
          </w:p>
        </w:tc>
      </w:tr>
      <w:tr w:rsidR="0025512F" w14:paraId="3FB9EC6A" w14:textId="77777777" w:rsidTr="006529FE">
        <w:tblPrEx>
          <w:tblBorders>
            <w:right w:val="none" w:sz="0" w:space="0" w:color="auto"/>
          </w:tblBorders>
        </w:tblPrEx>
        <w:trPr>
          <w:cantSplit/>
          <w:trHeight w:val="600"/>
        </w:trPr>
        <w:tc>
          <w:tcPr>
            <w:tcW w:w="1080" w:type="dxa"/>
            <w:tcBorders>
              <w:top w:val="single" w:sz="6" w:space="0" w:color="auto"/>
              <w:bottom w:val="single" w:sz="4" w:space="0" w:color="auto"/>
            </w:tcBorders>
            <w:shd w:val="clear" w:color="auto" w:fill="auto"/>
          </w:tcPr>
          <w:p w14:paraId="2F4F991D" w14:textId="77777777" w:rsidR="0025512F" w:rsidRPr="00C955D4" w:rsidRDefault="0025512F" w:rsidP="0025512F">
            <w:pPr>
              <w:spacing w:before="120"/>
              <w:jc w:val="center"/>
              <w:rPr>
                <w:rFonts w:ascii="Arial" w:hAnsi="Arial" w:cs="Arial"/>
                <w:b/>
                <w:sz w:val="20"/>
                <w:szCs w:val="20"/>
              </w:rPr>
            </w:pPr>
            <w:r>
              <w:rPr>
                <w:rFonts w:ascii="Arial" w:hAnsi="Arial" w:cs="Arial"/>
                <w:b/>
                <w:sz w:val="20"/>
                <w:szCs w:val="20"/>
              </w:rPr>
              <w:t>468</w:t>
            </w:r>
          </w:p>
        </w:tc>
        <w:tc>
          <w:tcPr>
            <w:tcW w:w="1096" w:type="dxa"/>
            <w:tcBorders>
              <w:top w:val="single" w:sz="6" w:space="0" w:color="auto"/>
              <w:bottom w:val="single" w:sz="4" w:space="0" w:color="auto"/>
            </w:tcBorders>
            <w:shd w:val="clear" w:color="auto" w:fill="auto"/>
          </w:tcPr>
          <w:p w14:paraId="1BB1BCE3" w14:textId="77777777" w:rsidR="0025512F" w:rsidRDefault="0025512F" w:rsidP="0025512F">
            <w:pPr>
              <w:spacing w:before="120"/>
              <w:jc w:val="center"/>
              <w:rPr>
                <w:rFonts w:ascii="Arial" w:hAnsi="Arial" w:cs="Arial"/>
                <w:sz w:val="20"/>
                <w:szCs w:val="20"/>
              </w:rPr>
            </w:pPr>
            <w:r>
              <w:rPr>
                <w:rFonts w:ascii="Arial" w:hAnsi="Arial" w:cs="Arial"/>
                <w:sz w:val="20"/>
                <w:szCs w:val="20"/>
              </w:rPr>
              <w:t>24/4/90</w:t>
            </w:r>
          </w:p>
        </w:tc>
        <w:tc>
          <w:tcPr>
            <w:tcW w:w="851" w:type="dxa"/>
            <w:tcBorders>
              <w:top w:val="single" w:sz="6" w:space="0" w:color="auto"/>
              <w:bottom w:val="single" w:sz="4" w:space="0" w:color="auto"/>
            </w:tcBorders>
            <w:shd w:val="clear" w:color="auto" w:fill="auto"/>
          </w:tcPr>
          <w:p w14:paraId="0CA811A8" w14:textId="77777777" w:rsidR="0025512F" w:rsidRDefault="0025512F" w:rsidP="0025512F">
            <w:pPr>
              <w:spacing w:before="120"/>
              <w:jc w:val="center"/>
              <w:rPr>
                <w:rFonts w:ascii="Arial" w:hAnsi="Arial" w:cs="Arial"/>
                <w:sz w:val="20"/>
                <w:szCs w:val="20"/>
              </w:rPr>
            </w:pPr>
            <w:r>
              <w:rPr>
                <w:rFonts w:ascii="Arial" w:hAnsi="Arial" w:cs="Arial"/>
                <w:sz w:val="20"/>
                <w:szCs w:val="20"/>
              </w:rPr>
              <w:t>5531</w:t>
            </w:r>
          </w:p>
        </w:tc>
        <w:tc>
          <w:tcPr>
            <w:tcW w:w="708" w:type="dxa"/>
            <w:tcBorders>
              <w:top w:val="single" w:sz="6" w:space="0" w:color="auto"/>
              <w:bottom w:val="single" w:sz="4" w:space="0" w:color="auto"/>
            </w:tcBorders>
            <w:shd w:val="clear" w:color="auto" w:fill="auto"/>
          </w:tcPr>
          <w:p w14:paraId="26BA0E8F" w14:textId="77777777" w:rsidR="0025512F" w:rsidRDefault="0025512F" w:rsidP="0025512F">
            <w:pPr>
              <w:spacing w:before="120"/>
              <w:jc w:val="center"/>
              <w:rPr>
                <w:rFonts w:ascii="Arial" w:hAnsi="Arial" w:cs="Arial"/>
                <w:sz w:val="20"/>
                <w:szCs w:val="20"/>
              </w:rPr>
            </w:pPr>
            <w:r>
              <w:rPr>
                <w:rFonts w:ascii="Arial" w:hAnsi="Arial" w:cs="Arial"/>
                <w:sz w:val="20"/>
                <w:szCs w:val="20"/>
              </w:rPr>
              <w:t>6443</w:t>
            </w:r>
          </w:p>
        </w:tc>
        <w:tc>
          <w:tcPr>
            <w:tcW w:w="6663" w:type="dxa"/>
            <w:tcBorders>
              <w:top w:val="single" w:sz="6" w:space="0" w:color="auto"/>
              <w:bottom w:val="single" w:sz="4" w:space="0" w:color="auto"/>
              <w:right w:val="single" w:sz="4" w:space="0" w:color="auto"/>
            </w:tcBorders>
            <w:shd w:val="clear" w:color="auto" w:fill="auto"/>
          </w:tcPr>
          <w:p w14:paraId="6BCBCD0D" w14:textId="77777777" w:rsidR="0025512F" w:rsidRDefault="0025512F" w:rsidP="0025512F">
            <w:pPr>
              <w:spacing w:before="120" w:after="120"/>
              <w:rPr>
                <w:rFonts w:ascii="Arial" w:hAnsi="Arial" w:cs="Arial"/>
                <w:sz w:val="20"/>
                <w:szCs w:val="20"/>
              </w:rPr>
            </w:pPr>
            <w:r w:rsidRPr="00317AE3">
              <w:rPr>
                <w:rFonts w:ascii="Arial" w:hAnsi="Arial" w:cs="Arial"/>
                <w:sz w:val="20"/>
                <w:szCs w:val="20"/>
              </w:rPr>
              <w:t>LEGAL PRACTITIONERS AMENDMENT BILL</w:t>
            </w:r>
          </w:p>
          <w:p w14:paraId="4ACD4416" w14:textId="042854C8" w:rsidR="0025512F" w:rsidRPr="00C955D4" w:rsidRDefault="0025512F" w:rsidP="0025512F">
            <w:pPr>
              <w:spacing w:before="120" w:after="120"/>
              <w:rPr>
                <w:rFonts w:ascii="Arial" w:hAnsi="Arial" w:cs="Arial"/>
                <w:sz w:val="20"/>
                <w:szCs w:val="20"/>
              </w:rPr>
            </w:pPr>
            <w:r>
              <w:rPr>
                <w:rFonts w:ascii="Arial" w:hAnsi="Arial" w:cs="Arial"/>
                <w:sz w:val="20"/>
                <w:szCs w:val="20"/>
              </w:rPr>
              <w:t xml:space="preserve">To </w:t>
            </w:r>
            <w:r w:rsidR="0088223A">
              <w:rPr>
                <w:rFonts w:ascii="Arial" w:hAnsi="Arial" w:cs="Arial"/>
                <w:sz w:val="20"/>
                <w:szCs w:val="20"/>
              </w:rPr>
              <w:t>approve introduction into</w:t>
            </w:r>
            <w:r>
              <w:rPr>
                <w:rFonts w:ascii="Arial" w:hAnsi="Arial" w:cs="Arial"/>
                <w:sz w:val="20"/>
                <w:szCs w:val="20"/>
              </w:rPr>
              <w:t xml:space="preserve"> the Legislative Assembly of the Legal Practitioners Amendment Bill that that provides for: the Chief Justice to approve professional conduct rules; the Legal Practices Admissions Board to approve ‘core subjects’ for a law degree; and graduates to undergo practical courses of instruction before admission.</w:t>
            </w:r>
          </w:p>
        </w:tc>
      </w:tr>
      <w:tr w:rsidR="006529FE" w14:paraId="022FB4C4" w14:textId="77777777" w:rsidTr="006529FE">
        <w:tblPrEx>
          <w:tblBorders>
            <w:right w:val="none" w:sz="0" w:space="0" w:color="auto"/>
          </w:tblBorders>
        </w:tblPrEx>
        <w:trPr>
          <w:cantSplit/>
          <w:trHeight w:val="600"/>
        </w:trPr>
        <w:tc>
          <w:tcPr>
            <w:tcW w:w="1080" w:type="dxa"/>
            <w:tcBorders>
              <w:top w:val="single" w:sz="4" w:space="0" w:color="auto"/>
              <w:left w:val="nil"/>
              <w:bottom w:val="nil"/>
              <w:right w:val="nil"/>
            </w:tcBorders>
            <w:shd w:val="clear" w:color="auto" w:fill="auto"/>
          </w:tcPr>
          <w:p w14:paraId="23264922" w14:textId="77777777" w:rsidR="006529FE" w:rsidRDefault="006529FE" w:rsidP="0025512F">
            <w:pPr>
              <w:spacing w:before="120"/>
              <w:jc w:val="center"/>
              <w:rPr>
                <w:rFonts w:ascii="Arial" w:hAnsi="Arial" w:cs="Arial"/>
                <w:b/>
                <w:sz w:val="20"/>
                <w:szCs w:val="20"/>
              </w:rPr>
            </w:pPr>
          </w:p>
        </w:tc>
        <w:tc>
          <w:tcPr>
            <w:tcW w:w="1096" w:type="dxa"/>
            <w:tcBorders>
              <w:top w:val="single" w:sz="4" w:space="0" w:color="auto"/>
              <w:left w:val="nil"/>
              <w:bottom w:val="nil"/>
              <w:right w:val="nil"/>
            </w:tcBorders>
            <w:shd w:val="clear" w:color="auto" w:fill="auto"/>
          </w:tcPr>
          <w:p w14:paraId="0ED059BF" w14:textId="77777777" w:rsidR="006529FE" w:rsidRDefault="006529FE" w:rsidP="0025512F">
            <w:pPr>
              <w:spacing w:before="120"/>
              <w:jc w:val="center"/>
              <w:rPr>
                <w:rFonts w:ascii="Arial" w:hAnsi="Arial" w:cs="Arial"/>
                <w:sz w:val="20"/>
                <w:szCs w:val="20"/>
              </w:rPr>
            </w:pPr>
          </w:p>
        </w:tc>
        <w:tc>
          <w:tcPr>
            <w:tcW w:w="851" w:type="dxa"/>
            <w:tcBorders>
              <w:top w:val="single" w:sz="4" w:space="0" w:color="auto"/>
              <w:left w:val="nil"/>
              <w:bottom w:val="nil"/>
              <w:right w:val="nil"/>
            </w:tcBorders>
            <w:shd w:val="clear" w:color="auto" w:fill="auto"/>
          </w:tcPr>
          <w:p w14:paraId="6A0FB74C" w14:textId="77777777" w:rsidR="006529FE" w:rsidRDefault="006529FE" w:rsidP="0025512F">
            <w:pPr>
              <w:spacing w:before="120"/>
              <w:jc w:val="center"/>
              <w:rPr>
                <w:rFonts w:ascii="Arial" w:hAnsi="Arial" w:cs="Arial"/>
                <w:sz w:val="20"/>
                <w:szCs w:val="20"/>
              </w:rPr>
            </w:pPr>
          </w:p>
        </w:tc>
        <w:tc>
          <w:tcPr>
            <w:tcW w:w="708" w:type="dxa"/>
            <w:tcBorders>
              <w:top w:val="single" w:sz="4" w:space="0" w:color="auto"/>
              <w:left w:val="nil"/>
              <w:bottom w:val="nil"/>
              <w:right w:val="nil"/>
            </w:tcBorders>
            <w:shd w:val="clear" w:color="auto" w:fill="auto"/>
          </w:tcPr>
          <w:p w14:paraId="77F7C050" w14:textId="77777777" w:rsidR="006529FE" w:rsidRDefault="006529FE" w:rsidP="0025512F">
            <w:pPr>
              <w:spacing w:before="120"/>
              <w:jc w:val="center"/>
              <w:rPr>
                <w:rFonts w:ascii="Arial" w:hAnsi="Arial" w:cs="Arial"/>
                <w:sz w:val="20"/>
                <w:szCs w:val="20"/>
              </w:rPr>
            </w:pPr>
          </w:p>
        </w:tc>
        <w:tc>
          <w:tcPr>
            <w:tcW w:w="6663" w:type="dxa"/>
            <w:tcBorders>
              <w:top w:val="single" w:sz="4" w:space="0" w:color="auto"/>
              <w:left w:val="nil"/>
              <w:bottom w:val="nil"/>
              <w:right w:val="nil"/>
            </w:tcBorders>
            <w:shd w:val="clear" w:color="auto" w:fill="auto"/>
          </w:tcPr>
          <w:p w14:paraId="7699B7DE" w14:textId="77777777" w:rsidR="006529FE" w:rsidRPr="00317AE3" w:rsidRDefault="006529FE" w:rsidP="0025512F">
            <w:pPr>
              <w:spacing w:before="120" w:after="120"/>
              <w:rPr>
                <w:rFonts w:ascii="Arial" w:hAnsi="Arial" w:cs="Arial"/>
                <w:sz w:val="20"/>
                <w:szCs w:val="20"/>
              </w:rPr>
            </w:pPr>
          </w:p>
        </w:tc>
      </w:tr>
      <w:tr w:rsidR="006529FE" w14:paraId="7841B66B" w14:textId="77777777" w:rsidTr="006529FE">
        <w:tblPrEx>
          <w:tblBorders>
            <w:right w:val="none" w:sz="0" w:space="0" w:color="auto"/>
          </w:tblBorders>
        </w:tblPrEx>
        <w:trPr>
          <w:cantSplit/>
          <w:trHeight w:val="600"/>
        </w:trPr>
        <w:tc>
          <w:tcPr>
            <w:tcW w:w="1080" w:type="dxa"/>
            <w:tcBorders>
              <w:top w:val="nil"/>
              <w:left w:val="nil"/>
              <w:bottom w:val="nil"/>
              <w:right w:val="nil"/>
            </w:tcBorders>
            <w:shd w:val="clear" w:color="auto" w:fill="auto"/>
          </w:tcPr>
          <w:p w14:paraId="365C0CAE" w14:textId="77777777" w:rsidR="006529FE" w:rsidRDefault="006529FE" w:rsidP="0025512F">
            <w:pPr>
              <w:spacing w:before="120"/>
              <w:jc w:val="center"/>
              <w:rPr>
                <w:rFonts w:ascii="Arial" w:hAnsi="Arial" w:cs="Arial"/>
                <w:b/>
                <w:sz w:val="20"/>
                <w:szCs w:val="20"/>
              </w:rPr>
            </w:pPr>
          </w:p>
        </w:tc>
        <w:tc>
          <w:tcPr>
            <w:tcW w:w="1096" w:type="dxa"/>
            <w:tcBorders>
              <w:top w:val="nil"/>
              <w:left w:val="nil"/>
              <w:bottom w:val="nil"/>
              <w:right w:val="nil"/>
            </w:tcBorders>
            <w:shd w:val="clear" w:color="auto" w:fill="auto"/>
          </w:tcPr>
          <w:p w14:paraId="045F34F9" w14:textId="77777777" w:rsidR="006529FE" w:rsidRDefault="006529FE" w:rsidP="0025512F">
            <w:pPr>
              <w:spacing w:before="120"/>
              <w:jc w:val="center"/>
              <w:rPr>
                <w:rFonts w:ascii="Arial" w:hAnsi="Arial" w:cs="Arial"/>
                <w:sz w:val="20"/>
                <w:szCs w:val="20"/>
              </w:rPr>
            </w:pPr>
          </w:p>
        </w:tc>
        <w:tc>
          <w:tcPr>
            <w:tcW w:w="851" w:type="dxa"/>
            <w:tcBorders>
              <w:top w:val="nil"/>
              <w:left w:val="nil"/>
              <w:bottom w:val="nil"/>
              <w:right w:val="nil"/>
            </w:tcBorders>
            <w:shd w:val="clear" w:color="auto" w:fill="auto"/>
          </w:tcPr>
          <w:p w14:paraId="537FEC0E" w14:textId="77777777" w:rsidR="006529FE" w:rsidRDefault="006529FE" w:rsidP="0025512F">
            <w:pPr>
              <w:spacing w:before="120"/>
              <w:jc w:val="center"/>
              <w:rPr>
                <w:rFonts w:ascii="Arial" w:hAnsi="Arial" w:cs="Arial"/>
                <w:sz w:val="20"/>
                <w:szCs w:val="20"/>
              </w:rPr>
            </w:pPr>
          </w:p>
        </w:tc>
        <w:tc>
          <w:tcPr>
            <w:tcW w:w="708" w:type="dxa"/>
            <w:tcBorders>
              <w:top w:val="nil"/>
              <w:left w:val="nil"/>
              <w:bottom w:val="nil"/>
              <w:right w:val="nil"/>
            </w:tcBorders>
            <w:shd w:val="clear" w:color="auto" w:fill="auto"/>
          </w:tcPr>
          <w:p w14:paraId="6D8FA661" w14:textId="77777777" w:rsidR="006529FE" w:rsidRDefault="006529FE" w:rsidP="0025512F">
            <w:pPr>
              <w:spacing w:before="120"/>
              <w:jc w:val="center"/>
              <w:rPr>
                <w:rFonts w:ascii="Arial" w:hAnsi="Arial" w:cs="Arial"/>
                <w:sz w:val="20"/>
                <w:szCs w:val="20"/>
              </w:rPr>
            </w:pPr>
          </w:p>
        </w:tc>
        <w:tc>
          <w:tcPr>
            <w:tcW w:w="6663" w:type="dxa"/>
            <w:tcBorders>
              <w:top w:val="nil"/>
              <w:left w:val="nil"/>
              <w:bottom w:val="nil"/>
              <w:right w:val="nil"/>
            </w:tcBorders>
            <w:shd w:val="clear" w:color="auto" w:fill="auto"/>
          </w:tcPr>
          <w:p w14:paraId="3AEEDA83" w14:textId="77777777" w:rsidR="006529FE" w:rsidRPr="00317AE3" w:rsidRDefault="006529FE" w:rsidP="0025512F">
            <w:pPr>
              <w:spacing w:before="120" w:after="120"/>
              <w:rPr>
                <w:rFonts w:ascii="Arial" w:hAnsi="Arial" w:cs="Arial"/>
                <w:sz w:val="20"/>
                <w:szCs w:val="20"/>
              </w:rPr>
            </w:pPr>
          </w:p>
        </w:tc>
      </w:tr>
      <w:tr w:rsidR="006529FE" w14:paraId="25D87552" w14:textId="77777777" w:rsidTr="006529FE">
        <w:tblPrEx>
          <w:tblBorders>
            <w:right w:val="none" w:sz="0" w:space="0" w:color="auto"/>
          </w:tblBorders>
        </w:tblPrEx>
        <w:trPr>
          <w:cantSplit/>
          <w:trHeight w:val="600"/>
        </w:trPr>
        <w:tc>
          <w:tcPr>
            <w:tcW w:w="1080" w:type="dxa"/>
            <w:tcBorders>
              <w:top w:val="nil"/>
              <w:left w:val="nil"/>
              <w:bottom w:val="nil"/>
              <w:right w:val="nil"/>
            </w:tcBorders>
            <w:shd w:val="clear" w:color="auto" w:fill="auto"/>
          </w:tcPr>
          <w:p w14:paraId="701D987F" w14:textId="77777777" w:rsidR="006529FE" w:rsidRDefault="006529FE" w:rsidP="0025512F">
            <w:pPr>
              <w:spacing w:before="120"/>
              <w:jc w:val="center"/>
              <w:rPr>
                <w:rFonts w:ascii="Arial" w:hAnsi="Arial" w:cs="Arial"/>
                <w:b/>
                <w:sz w:val="20"/>
                <w:szCs w:val="20"/>
              </w:rPr>
            </w:pPr>
          </w:p>
        </w:tc>
        <w:tc>
          <w:tcPr>
            <w:tcW w:w="1096" w:type="dxa"/>
            <w:tcBorders>
              <w:top w:val="nil"/>
              <w:left w:val="nil"/>
              <w:bottom w:val="nil"/>
              <w:right w:val="nil"/>
            </w:tcBorders>
            <w:shd w:val="clear" w:color="auto" w:fill="auto"/>
          </w:tcPr>
          <w:p w14:paraId="3A703420" w14:textId="77777777" w:rsidR="006529FE" w:rsidRDefault="006529FE" w:rsidP="0025512F">
            <w:pPr>
              <w:spacing w:before="120"/>
              <w:jc w:val="center"/>
              <w:rPr>
                <w:rFonts w:ascii="Arial" w:hAnsi="Arial" w:cs="Arial"/>
                <w:sz w:val="20"/>
                <w:szCs w:val="20"/>
              </w:rPr>
            </w:pPr>
          </w:p>
        </w:tc>
        <w:tc>
          <w:tcPr>
            <w:tcW w:w="851" w:type="dxa"/>
            <w:tcBorders>
              <w:top w:val="nil"/>
              <w:left w:val="nil"/>
              <w:bottom w:val="nil"/>
              <w:right w:val="nil"/>
            </w:tcBorders>
            <w:shd w:val="clear" w:color="auto" w:fill="auto"/>
          </w:tcPr>
          <w:p w14:paraId="7D8C905B" w14:textId="77777777" w:rsidR="006529FE" w:rsidRDefault="006529FE" w:rsidP="0025512F">
            <w:pPr>
              <w:spacing w:before="120"/>
              <w:jc w:val="center"/>
              <w:rPr>
                <w:rFonts w:ascii="Arial" w:hAnsi="Arial" w:cs="Arial"/>
                <w:sz w:val="20"/>
                <w:szCs w:val="20"/>
              </w:rPr>
            </w:pPr>
          </w:p>
        </w:tc>
        <w:tc>
          <w:tcPr>
            <w:tcW w:w="708" w:type="dxa"/>
            <w:tcBorders>
              <w:top w:val="nil"/>
              <w:left w:val="nil"/>
              <w:bottom w:val="nil"/>
              <w:right w:val="nil"/>
            </w:tcBorders>
            <w:shd w:val="clear" w:color="auto" w:fill="auto"/>
          </w:tcPr>
          <w:p w14:paraId="148AE002" w14:textId="77777777" w:rsidR="006529FE" w:rsidRDefault="006529FE" w:rsidP="0025512F">
            <w:pPr>
              <w:spacing w:before="120"/>
              <w:jc w:val="center"/>
              <w:rPr>
                <w:rFonts w:ascii="Arial" w:hAnsi="Arial" w:cs="Arial"/>
                <w:sz w:val="20"/>
                <w:szCs w:val="20"/>
              </w:rPr>
            </w:pPr>
          </w:p>
        </w:tc>
        <w:tc>
          <w:tcPr>
            <w:tcW w:w="6663" w:type="dxa"/>
            <w:tcBorders>
              <w:top w:val="nil"/>
              <w:left w:val="nil"/>
              <w:bottom w:val="nil"/>
              <w:right w:val="nil"/>
            </w:tcBorders>
            <w:shd w:val="clear" w:color="auto" w:fill="auto"/>
          </w:tcPr>
          <w:p w14:paraId="2EC06466" w14:textId="77777777" w:rsidR="006529FE" w:rsidRPr="00317AE3" w:rsidRDefault="006529FE" w:rsidP="0025512F">
            <w:pPr>
              <w:spacing w:before="120" w:after="120"/>
              <w:rPr>
                <w:rFonts w:ascii="Arial" w:hAnsi="Arial" w:cs="Arial"/>
                <w:sz w:val="20"/>
                <w:szCs w:val="20"/>
              </w:rPr>
            </w:pPr>
          </w:p>
        </w:tc>
      </w:tr>
      <w:tr w:rsidR="00515709" w14:paraId="15839900" w14:textId="77777777" w:rsidTr="006529FE">
        <w:tblPrEx>
          <w:tblBorders>
            <w:right w:val="none" w:sz="0" w:space="0" w:color="auto"/>
          </w:tblBorders>
        </w:tblPrEx>
        <w:trPr>
          <w:cantSplit/>
          <w:trHeight w:val="600"/>
        </w:trPr>
        <w:tc>
          <w:tcPr>
            <w:tcW w:w="1080" w:type="dxa"/>
            <w:tcBorders>
              <w:top w:val="nil"/>
              <w:left w:val="nil"/>
              <w:bottom w:val="nil"/>
              <w:right w:val="nil"/>
            </w:tcBorders>
            <w:shd w:val="clear" w:color="auto" w:fill="auto"/>
          </w:tcPr>
          <w:p w14:paraId="7D997E4B" w14:textId="77777777" w:rsidR="00515709" w:rsidRDefault="00515709" w:rsidP="0025512F">
            <w:pPr>
              <w:spacing w:before="120"/>
              <w:jc w:val="center"/>
              <w:rPr>
                <w:rFonts w:ascii="Arial" w:hAnsi="Arial" w:cs="Arial"/>
                <w:b/>
                <w:sz w:val="20"/>
                <w:szCs w:val="20"/>
              </w:rPr>
            </w:pPr>
          </w:p>
        </w:tc>
        <w:tc>
          <w:tcPr>
            <w:tcW w:w="1096" w:type="dxa"/>
            <w:tcBorders>
              <w:top w:val="nil"/>
              <w:left w:val="nil"/>
              <w:bottom w:val="nil"/>
              <w:right w:val="nil"/>
            </w:tcBorders>
            <w:shd w:val="clear" w:color="auto" w:fill="auto"/>
          </w:tcPr>
          <w:p w14:paraId="048EED0C" w14:textId="77777777" w:rsidR="00515709" w:rsidRDefault="00515709" w:rsidP="0025512F">
            <w:pPr>
              <w:spacing w:before="120"/>
              <w:jc w:val="center"/>
              <w:rPr>
                <w:rFonts w:ascii="Arial" w:hAnsi="Arial" w:cs="Arial"/>
                <w:sz w:val="20"/>
                <w:szCs w:val="20"/>
              </w:rPr>
            </w:pPr>
          </w:p>
        </w:tc>
        <w:tc>
          <w:tcPr>
            <w:tcW w:w="851" w:type="dxa"/>
            <w:tcBorders>
              <w:top w:val="nil"/>
              <w:left w:val="nil"/>
              <w:bottom w:val="nil"/>
              <w:right w:val="nil"/>
            </w:tcBorders>
            <w:shd w:val="clear" w:color="auto" w:fill="auto"/>
          </w:tcPr>
          <w:p w14:paraId="7A28AB1D" w14:textId="77777777" w:rsidR="00515709" w:rsidRDefault="00515709" w:rsidP="0025512F">
            <w:pPr>
              <w:spacing w:before="120"/>
              <w:jc w:val="center"/>
              <w:rPr>
                <w:rFonts w:ascii="Arial" w:hAnsi="Arial" w:cs="Arial"/>
                <w:sz w:val="20"/>
                <w:szCs w:val="20"/>
              </w:rPr>
            </w:pPr>
          </w:p>
        </w:tc>
        <w:tc>
          <w:tcPr>
            <w:tcW w:w="708" w:type="dxa"/>
            <w:tcBorders>
              <w:top w:val="nil"/>
              <w:left w:val="nil"/>
              <w:bottom w:val="nil"/>
              <w:right w:val="nil"/>
            </w:tcBorders>
            <w:shd w:val="clear" w:color="auto" w:fill="auto"/>
          </w:tcPr>
          <w:p w14:paraId="05397BDD" w14:textId="77777777" w:rsidR="00515709" w:rsidRDefault="00515709" w:rsidP="0025512F">
            <w:pPr>
              <w:spacing w:before="120"/>
              <w:jc w:val="center"/>
              <w:rPr>
                <w:rFonts w:ascii="Arial" w:hAnsi="Arial" w:cs="Arial"/>
                <w:sz w:val="20"/>
                <w:szCs w:val="20"/>
              </w:rPr>
            </w:pPr>
          </w:p>
        </w:tc>
        <w:tc>
          <w:tcPr>
            <w:tcW w:w="6663" w:type="dxa"/>
            <w:tcBorders>
              <w:top w:val="nil"/>
              <w:left w:val="nil"/>
              <w:bottom w:val="nil"/>
              <w:right w:val="nil"/>
            </w:tcBorders>
            <w:shd w:val="clear" w:color="auto" w:fill="auto"/>
          </w:tcPr>
          <w:p w14:paraId="0951785F" w14:textId="77777777" w:rsidR="00515709" w:rsidRPr="00317AE3" w:rsidRDefault="00515709" w:rsidP="0025512F">
            <w:pPr>
              <w:spacing w:before="120" w:after="120"/>
              <w:rPr>
                <w:rFonts w:ascii="Arial" w:hAnsi="Arial" w:cs="Arial"/>
                <w:sz w:val="20"/>
                <w:szCs w:val="20"/>
              </w:rPr>
            </w:pPr>
          </w:p>
        </w:tc>
      </w:tr>
      <w:tr w:rsidR="00515709" w14:paraId="2625FC88" w14:textId="77777777" w:rsidTr="006529FE">
        <w:tblPrEx>
          <w:tblBorders>
            <w:right w:val="none" w:sz="0" w:space="0" w:color="auto"/>
          </w:tblBorders>
        </w:tblPrEx>
        <w:trPr>
          <w:cantSplit/>
          <w:trHeight w:val="600"/>
        </w:trPr>
        <w:tc>
          <w:tcPr>
            <w:tcW w:w="1080" w:type="dxa"/>
            <w:tcBorders>
              <w:top w:val="nil"/>
              <w:bottom w:val="single" w:sz="6" w:space="0" w:color="auto"/>
            </w:tcBorders>
            <w:shd w:val="clear" w:color="auto" w:fill="D9D9D9"/>
            <w:vAlign w:val="center"/>
          </w:tcPr>
          <w:p w14:paraId="679A1EB6" w14:textId="77777777" w:rsidR="00515709" w:rsidRDefault="00515709" w:rsidP="00515709">
            <w:pPr>
              <w:jc w:val="center"/>
              <w:rPr>
                <w:rFonts w:ascii="Arial Narrow" w:hAnsi="Arial Narrow" w:cs="Arial"/>
                <w:b/>
                <w:sz w:val="22"/>
                <w:szCs w:val="22"/>
              </w:rPr>
            </w:pPr>
            <w:r w:rsidRPr="002968CD">
              <w:rPr>
                <w:rFonts w:ascii="Arial Narrow" w:hAnsi="Arial Narrow" w:cs="Arial"/>
                <w:b/>
                <w:sz w:val="22"/>
                <w:szCs w:val="22"/>
              </w:rPr>
              <w:t>MEETING</w:t>
            </w:r>
          </w:p>
          <w:p w14:paraId="58EF791F" w14:textId="1E991B50" w:rsidR="00515709" w:rsidRDefault="00515709" w:rsidP="00515709">
            <w:pPr>
              <w:spacing w:before="120"/>
              <w:jc w:val="center"/>
              <w:rPr>
                <w:rFonts w:ascii="Arial" w:hAnsi="Arial" w:cs="Arial"/>
                <w:b/>
                <w:sz w:val="20"/>
                <w:szCs w:val="20"/>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nil"/>
              <w:bottom w:val="single" w:sz="6" w:space="0" w:color="auto"/>
            </w:tcBorders>
            <w:shd w:val="clear" w:color="auto" w:fill="D9D9D9"/>
            <w:vAlign w:val="center"/>
          </w:tcPr>
          <w:p w14:paraId="72B994D1" w14:textId="77777777" w:rsidR="00515709" w:rsidRDefault="00515709" w:rsidP="00515709">
            <w:pPr>
              <w:jc w:val="center"/>
              <w:rPr>
                <w:rFonts w:ascii="Arial Narrow" w:hAnsi="Arial Narrow" w:cs="Arial"/>
                <w:b/>
                <w:sz w:val="22"/>
                <w:szCs w:val="22"/>
              </w:rPr>
            </w:pPr>
            <w:r w:rsidRPr="002968CD">
              <w:rPr>
                <w:rFonts w:ascii="Arial Narrow" w:hAnsi="Arial Narrow" w:cs="Arial"/>
                <w:b/>
                <w:sz w:val="22"/>
                <w:szCs w:val="22"/>
              </w:rPr>
              <w:t>MEETING</w:t>
            </w:r>
          </w:p>
          <w:p w14:paraId="760674B2" w14:textId="548EFE13" w:rsidR="00515709" w:rsidRDefault="00515709" w:rsidP="00515709">
            <w:pPr>
              <w:spacing w:before="120"/>
              <w:jc w:val="center"/>
              <w:rPr>
                <w:rFonts w:ascii="Arial" w:hAnsi="Arial" w:cs="Arial"/>
                <w:sz w:val="20"/>
                <w:szCs w:val="20"/>
              </w:rPr>
            </w:pPr>
            <w:r w:rsidRPr="002968CD">
              <w:rPr>
                <w:rFonts w:ascii="Arial Narrow" w:hAnsi="Arial Narrow" w:cs="Arial"/>
                <w:b/>
                <w:sz w:val="22"/>
                <w:szCs w:val="22"/>
              </w:rPr>
              <w:t>DATE</w:t>
            </w:r>
          </w:p>
        </w:tc>
        <w:tc>
          <w:tcPr>
            <w:tcW w:w="851" w:type="dxa"/>
            <w:tcBorders>
              <w:top w:val="nil"/>
              <w:bottom w:val="single" w:sz="6" w:space="0" w:color="auto"/>
            </w:tcBorders>
            <w:shd w:val="clear" w:color="auto" w:fill="D9D9D9"/>
            <w:vAlign w:val="center"/>
          </w:tcPr>
          <w:p w14:paraId="0CB60B54" w14:textId="77777777" w:rsidR="00515709" w:rsidRDefault="00515709" w:rsidP="00515709">
            <w:pPr>
              <w:jc w:val="center"/>
              <w:rPr>
                <w:rFonts w:ascii="Arial Narrow" w:hAnsi="Arial Narrow" w:cs="Arial"/>
                <w:b/>
                <w:sz w:val="22"/>
                <w:szCs w:val="22"/>
              </w:rPr>
            </w:pPr>
            <w:r w:rsidRPr="002968CD">
              <w:rPr>
                <w:rFonts w:ascii="Arial Narrow" w:hAnsi="Arial Narrow" w:cs="Arial"/>
                <w:b/>
                <w:sz w:val="22"/>
                <w:szCs w:val="22"/>
              </w:rPr>
              <w:t xml:space="preserve">SUB </w:t>
            </w:r>
          </w:p>
          <w:p w14:paraId="70B7DA14" w14:textId="3EDD429F" w:rsidR="00515709" w:rsidRDefault="00515709" w:rsidP="00515709">
            <w:pPr>
              <w:spacing w:before="120"/>
              <w:jc w:val="center"/>
              <w:rPr>
                <w:rFonts w:ascii="Arial" w:hAnsi="Arial" w:cs="Arial"/>
                <w:sz w:val="20"/>
                <w:szCs w:val="20"/>
              </w:rPr>
            </w:pPr>
            <w:r w:rsidRPr="002968CD">
              <w:rPr>
                <w:rFonts w:ascii="Arial Narrow" w:hAnsi="Arial Narrow" w:cs="Arial"/>
                <w:b/>
                <w:sz w:val="22"/>
                <w:szCs w:val="22"/>
              </w:rPr>
              <w:t>NO.</w:t>
            </w:r>
          </w:p>
        </w:tc>
        <w:tc>
          <w:tcPr>
            <w:tcW w:w="708" w:type="dxa"/>
            <w:tcBorders>
              <w:top w:val="nil"/>
              <w:bottom w:val="single" w:sz="6" w:space="0" w:color="auto"/>
            </w:tcBorders>
            <w:shd w:val="clear" w:color="auto" w:fill="D9D9D9"/>
            <w:vAlign w:val="center"/>
          </w:tcPr>
          <w:p w14:paraId="4951B4F0" w14:textId="77777777" w:rsidR="00515709" w:rsidRPr="002968CD" w:rsidRDefault="00515709" w:rsidP="00515709">
            <w:pPr>
              <w:jc w:val="center"/>
              <w:rPr>
                <w:rFonts w:ascii="Arial Narrow" w:hAnsi="Arial Narrow" w:cs="Arial"/>
                <w:b/>
                <w:sz w:val="22"/>
                <w:szCs w:val="22"/>
              </w:rPr>
            </w:pPr>
            <w:r w:rsidRPr="002968CD">
              <w:rPr>
                <w:rFonts w:ascii="Arial Narrow" w:hAnsi="Arial Narrow" w:cs="Arial"/>
                <w:b/>
                <w:sz w:val="22"/>
                <w:szCs w:val="22"/>
              </w:rPr>
              <w:t>DEC</w:t>
            </w:r>
          </w:p>
          <w:p w14:paraId="58363690" w14:textId="5E973998" w:rsidR="00515709" w:rsidRDefault="00515709" w:rsidP="00515709">
            <w:pPr>
              <w:spacing w:before="120"/>
              <w:jc w:val="center"/>
              <w:rPr>
                <w:rFonts w:ascii="Arial" w:hAnsi="Arial" w:cs="Arial"/>
                <w:sz w:val="20"/>
                <w:szCs w:val="20"/>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nil"/>
              <w:bottom w:val="single" w:sz="6" w:space="0" w:color="auto"/>
              <w:right w:val="single" w:sz="4" w:space="0" w:color="auto"/>
            </w:tcBorders>
            <w:shd w:val="clear" w:color="auto" w:fill="D9D9D9"/>
            <w:vAlign w:val="center"/>
          </w:tcPr>
          <w:p w14:paraId="32D8118C" w14:textId="6A897753" w:rsidR="00515709" w:rsidRPr="00515709" w:rsidRDefault="00515709" w:rsidP="00515709">
            <w:pPr>
              <w:spacing w:before="120" w:after="120"/>
              <w:jc w:val="center"/>
              <w:rPr>
                <w:rFonts w:ascii="Arial" w:hAnsi="Arial" w:cs="Arial"/>
                <w:b/>
                <w:sz w:val="20"/>
                <w:szCs w:val="20"/>
              </w:rPr>
            </w:pPr>
            <w:r w:rsidRPr="00515709">
              <w:rPr>
                <w:rFonts w:ascii="Arial Narrow" w:hAnsi="Arial Narrow"/>
                <w:b/>
                <w:sz w:val="22"/>
                <w:szCs w:val="22"/>
              </w:rPr>
              <w:t>TITLE AND PURPOSE</w:t>
            </w:r>
          </w:p>
        </w:tc>
      </w:tr>
      <w:tr w:rsidR="0025512F" w14:paraId="09BC644D" w14:textId="77777777" w:rsidTr="00515709">
        <w:tblPrEx>
          <w:tblBorders>
            <w:right w:val="none" w:sz="0" w:space="0" w:color="auto"/>
          </w:tblBorders>
        </w:tblPrEx>
        <w:trPr>
          <w:cantSplit/>
          <w:trHeight w:val="600"/>
        </w:trPr>
        <w:tc>
          <w:tcPr>
            <w:tcW w:w="1080" w:type="dxa"/>
            <w:tcBorders>
              <w:top w:val="nil"/>
              <w:bottom w:val="single" w:sz="6" w:space="0" w:color="auto"/>
            </w:tcBorders>
            <w:shd w:val="clear" w:color="auto" w:fill="auto"/>
          </w:tcPr>
          <w:p w14:paraId="5AAF71FA" w14:textId="77777777" w:rsidR="0025512F" w:rsidRPr="00C955D4" w:rsidRDefault="0025512F" w:rsidP="0025512F">
            <w:pPr>
              <w:spacing w:before="120"/>
              <w:jc w:val="center"/>
              <w:rPr>
                <w:rFonts w:ascii="Arial" w:hAnsi="Arial" w:cs="Arial"/>
                <w:b/>
                <w:sz w:val="20"/>
                <w:szCs w:val="20"/>
              </w:rPr>
            </w:pPr>
            <w:r>
              <w:rPr>
                <w:rFonts w:ascii="Arial" w:hAnsi="Arial" w:cs="Arial"/>
                <w:b/>
                <w:sz w:val="20"/>
                <w:szCs w:val="20"/>
              </w:rPr>
              <w:t>468</w:t>
            </w:r>
          </w:p>
        </w:tc>
        <w:tc>
          <w:tcPr>
            <w:tcW w:w="1096" w:type="dxa"/>
            <w:tcBorders>
              <w:top w:val="nil"/>
              <w:bottom w:val="single" w:sz="6" w:space="0" w:color="auto"/>
            </w:tcBorders>
            <w:shd w:val="clear" w:color="auto" w:fill="auto"/>
          </w:tcPr>
          <w:p w14:paraId="17B46B00" w14:textId="77777777" w:rsidR="0025512F" w:rsidRDefault="0025512F" w:rsidP="0025512F">
            <w:pPr>
              <w:spacing w:before="120"/>
              <w:jc w:val="center"/>
              <w:rPr>
                <w:rFonts w:ascii="Arial" w:hAnsi="Arial" w:cs="Arial"/>
                <w:sz w:val="20"/>
                <w:szCs w:val="20"/>
              </w:rPr>
            </w:pPr>
            <w:r>
              <w:rPr>
                <w:rFonts w:ascii="Arial" w:hAnsi="Arial" w:cs="Arial"/>
                <w:sz w:val="20"/>
                <w:szCs w:val="20"/>
              </w:rPr>
              <w:t>24/4/90</w:t>
            </w:r>
          </w:p>
        </w:tc>
        <w:tc>
          <w:tcPr>
            <w:tcW w:w="851" w:type="dxa"/>
            <w:tcBorders>
              <w:top w:val="nil"/>
              <w:bottom w:val="single" w:sz="6" w:space="0" w:color="auto"/>
            </w:tcBorders>
            <w:shd w:val="clear" w:color="auto" w:fill="auto"/>
          </w:tcPr>
          <w:p w14:paraId="7F79970B" w14:textId="77777777" w:rsidR="0025512F" w:rsidRDefault="0025512F" w:rsidP="0025512F">
            <w:pPr>
              <w:spacing w:before="120"/>
              <w:jc w:val="center"/>
              <w:rPr>
                <w:rFonts w:ascii="Arial" w:hAnsi="Arial" w:cs="Arial"/>
                <w:sz w:val="20"/>
                <w:szCs w:val="20"/>
              </w:rPr>
            </w:pPr>
            <w:r>
              <w:rPr>
                <w:rFonts w:ascii="Arial" w:hAnsi="Arial" w:cs="Arial"/>
                <w:sz w:val="20"/>
                <w:szCs w:val="20"/>
              </w:rPr>
              <w:t>5532</w:t>
            </w:r>
          </w:p>
        </w:tc>
        <w:tc>
          <w:tcPr>
            <w:tcW w:w="708" w:type="dxa"/>
            <w:tcBorders>
              <w:top w:val="nil"/>
              <w:bottom w:val="single" w:sz="6" w:space="0" w:color="auto"/>
            </w:tcBorders>
            <w:shd w:val="clear" w:color="auto" w:fill="auto"/>
          </w:tcPr>
          <w:p w14:paraId="76A47C1A" w14:textId="77777777" w:rsidR="0025512F" w:rsidRDefault="0025512F" w:rsidP="0025512F">
            <w:pPr>
              <w:spacing w:before="120"/>
              <w:jc w:val="center"/>
              <w:rPr>
                <w:rFonts w:ascii="Arial" w:hAnsi="Arial" w:cs="Arial"/>
                <w:sz w:val="20"/>
                <w:szCs w:val="20"/>
              </w:rPr>
            </w:pPr>
            <w:r>
              <w:rPr>
                <w:rFonts w:ascii="Arial" w:hAnsi="Arial" w:cs="Arial"/>
                <w:sz w:val="20"/>
                <w:szCs w:val="20"/>
              </w:rPr>
              <w:t>6444</w:t>
            </w:r>
          </w:p>
        </w:tc>
        <w:tc>
          <w:tcPr>
            <w:tcW w:w="6663" w:type="dxa"/>
            <w:tcBorders>
              <w:top w:val="nil"/>
              <w:bottom w:val="single" w:sz="6" w:space="0" w:color="auto"/>
              <w:right w:val="single" w:sz="4" w:space="0" w:color="auto"/>
            </w:tcBorders>
            <w:shd w:val="clear" w:color="auto" w:fill="auto"/>
          </w:tcPr>
          <w:p w14:paraId="7500D22E" w14:textId="77777777" w:rsidR="0025512F" w:rsidRPr="0025512F" w:rsidRDefault="0025512F" w:rsidP="0025512F">
            <w:pPr>
              <w:spacing w:before="120" w:after="120"/>
              <w:rPr>
                <w:rFonts w:ascii="Arial" w:hAnsi="Arial" w:cs="Arial"/>
                <w:i/>
                <w:sz w:val="20"/>
                <w:szCs w:val="20"/>
              </w:rPr>
            </w:pPr>
            <w:r w:rsidRPr="00317AE3">
              <w:rPr>
                <w:rFonts w:ascii="Arial" w:hAnsi="Arial" w:cs="Arial"/>
                <w:sz w:val="20"/>
                <w:szCs w:val="20"/>
              </w:rPr>
              <w:t xml:space="preserve">INTRODUCTION OF A BILL FOR AN AMENDMENT TO THE </w:t>
            </w:r>
            <w:r w:rsidRPr="0025512F">
              <w:rPr>
                <w:rFonts w:ascii="Arial" w:hAnsi="Arial" w:cs="Arial"/>
                <w:i/>
                <w:sz w:val="20"/>
                <w:szCs w:val="20"/>
              </w:rPr>
              <w:t>LAND AND BUSINESS AGENTS ACT</w:t>
            </w:r>
          </w:p>
          <w:p w14:paraId="1F39DC12" w14:textId="70AFB790" w:rsidR="0025512F" w:rsidRPr="00C955D4" w:rsidRDefault="0025512F" w:rsidP="00964721">
            <w:pPr>
              <w:spacing w:before="120" w:after="120"/>
              <w:rPr>
                <w:rFonts w:ascii="Arial" w:hAnsi="Arial" w:cs="Arial"/>
                <w:sz w:val="20"/>
                <w:szCs w:val="20"/>
              </w:rPr>
            </w:pPr>
            <w:r>
              <w:rPr>
                <w:rFonts w:ascii="Arial" w:hAnsi="Arial" w:cs="Arial"/>
                <w:sz w:val="20"/>
                <w:szCs w:val="20"/>
              </w:rPr>
              <w:t xml:space="preserve">To </w:t>
            </w:r>
            <w:r w:rsidR="0088223A">
              <w:rPr>
                <w:rFonts w:ascii="Arial" w:hAnsi="Arial" w:cs="Arial"/>
                <w:sz w:val="20"/>
                <w:szCs w:val="20"/>
              </w:rPr>
              <w:t>approve introduction into</w:t>
            </w:r>
            <w:r>
              <w:rPr>
                <w:rFonts w:ascii="Arial" w:hAnsi="Arial" w:cs="Arial"/>
                <w:sz w:val="20"/>
                <w:szCs w:val="20"/>
              </w:rPr>
              <w:t xml:space="preserve"> the Legislative Assembly of the Land and Business Agents Amendment Bill to allow for the appointment of alternative members to the Agents Licensing Board; to allow the Agents Licensing Board to give exemptions from the provisions of the Act (including the issue of restricted licences); to increase the fine that the Agents Licensing Board can impose; to provide that agents are to have prof</w:t>
            </w:r>
            <w:r w:rsidR="00964721">
              <w:rPr>
                <w:rFonts w:ascii="Arial" w:hAnsi="Arial" w:cs="Arial"/>
                <w:sz w:val="20"/>
                <w:szCs w:val="20"/>
              </w:rPr>
              <w:t>essional indemnity insurance; to provide for the regulation of body corporate managers; to provide access to the Fidelity Fund by the Real Estate Institute to pay for educational schemes; and for statute law revisions.</w:t>
            </w:r>
          </w:p>
        </w:tc>
      </w:tr>
      <w:tr w:rsidR="0025512F" w14:paraId="3DB57053" w14:textId="77777777" w:rsidTr="0025512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1B609592" w14:textId="77777777" w:rsidR="0025512F" w:rsidRPr="00C955D4" w:rsidRDefault="0025512F" w:rsidP="0025512F">
            <w:pPr>
              <w:spacing w:before="120"/>
              <w:jc w:val="center"/>
              <w:rPr>
                <w:rFonts w:ascii="Arial" w:hAnsi="Arial" w:cs="Arial"/>
                <w:b/>
                <w:sz w:val="20"/>
                <w:szCs w:val="20"/>
              </w:rPr>
            </w:pPr>
            <w:r>
              <w:rPr>
                <w:rFonts w:ascii="Arial" w:hAnsi="Arial" w:cs="Arial"/>
                <w:b/>
                <w:sz w:val="20"/>
                <w:szCs w:val="20"/>
              </w:rPr>
              <w:t>468</w:t>
            </w:r>
          </w:p>
        </w:tc>
        <w:tc>
          <w:tcPr>
            <w:tcW w:w="1096" w:type="dxa"/>
            <w:tcBorders>
              <w:top w:val="single" w:sz="6" w:space="0" w:color="auto"/>
              <w:bottom w:val="single" w:sz="6" w:space="0" w:color="auto"/>
            </w:tcBorders>
            <w:shd w:val="clear" w:color="auto" w:fill="auto"/>
          </w:tcPr>
          <w:p w14:paraId="6356D356" w14:textId="77777777" w:rsidR="0025512F" w:rsidRDefault="0025512F" w:rsidP="0025512F">
            <w:pPr>
              <w:spacing w:before="120"/>
              <w:jc w:val="center"/>
              <w:rPr>
                <w:rFonts w:ascii="Arial" w:hAnsi="Arial" w:cs="Arial"/>
                <w:sz w:val="20"/>
                <w:szCs w:val="20"/>
              </w:rPr>
            </w:pPr>
            <w:r>
              <w:rPr>
                <w:rFonts w:ascii="Arial" w:hAnsi="Arial" w:cs="Arial"/>
                <w:sz w:val="20"/>
                <w:szCs w:val="20"/>
              </w:rPr>
              <w:t>24/4/90</w:t>
            </w:r>
          </w:p>
        </w:tc>
        <w:tc>
          <w:tcPr>
            <w:tcW w:w="851" w:type="dxa"/>
            <w:tcBorders>
              <w:top w:val="single" w:sz="6" w:space="0" w:color="auto"/>
              <w:bottom w:val="single" w:sz="6" w:space="0" w:color="auto"/>
            </w:tcBorders>
            <w:shd w:val="clear" w:color="auto" w:fill="auto"/>
          </w:tcPr>
          <w:p w14:paraId="14F66728" w14:textId="77777777" w:rsidR="0025512F" w:rsidRDefault="0025512F" w:rsidP="0025512F">
            <w:pPr>
              <w:spacing w:before="120"/>
              <w:jc w:val="center"/>
              <w:rPr>
                <w:rFonts w:ascii="Arial" w:hAnsi="Arial" w:cs="Arial"/>
                <w:sz w:val="20"/>
                <w:szCs w:val="20"/>
              </w:rPr>
            </w:pPr>
            <w:r>
              <w:rPr>
                <w:rFonts w:ascii="Arial" w:hAnsi="Arial" w:cs="Arial"/>
                <w:sz w:val="20"/>
                <w:szCs w:val="20"/>
              </w:rPr>
              <w:t>5533</w:t>
            </w:r>
          </w:p>
        </w:tc>
        <w:tc>
          <w:tcPr>
            <w:tcW w:w="708" w:type="dxa"/>
            <w:tcBorders>
              <w:top w:val="single" w:sz="6" w:space="0" w:color="auto"/>
              <w:bottom w:val="single" w:sz="6" w:space="0" w:color="auto"/>
            </w:tcBorders>
            <w:shd w:val="clear" w:color="auto" w:fill="auto"/>
          </w:tcPr>
          <w:p w14:paraId="4BE025FF" w14:textId="77777777" w:rsidR="0025512F" w:rsidRDefault="0025512F" w:rsidP="0025512F">
            <w:pPr>
              <w:spacing w:before="120"/>
              <w:jc w:val="center"/>
              <w:rPr>
                <w:rFonts w:ascii="Arial" w:hAnsi="Arial" w:cs="Arial"/>
                <w:sz w:val="20"/>
                <w:szCs w:val="20"/>
              </w:rPr>
            </w:pPr>
            <w:r>
              <w:rPr>
                <w:rFonts w:ascii="Arial" w:hAnsi="Arial" w:cs="Arial"/>
                <w:sz w:val="20"/>
                <w:szCs w:val="20"/>
              </w:rPr>
              <w:t>6445</w:t>
            </w:r>
          </w:p>
        </w:tc>
        <w:tc>
          <w:tcPr>
            <w:tcW w:w="6663" w:type="dxa"/>
            <w:tcBorders>
              <w:top w:val="single" w:sz="6" w:space="0" w:color="auto"/>
              <w:bottom w:val="single" w:sz="6" w:space="0" w:color="auto"/>
              <w:right w:val="single" w:sz="4" w:space="0" w:color="auto"/>
            </w:tcBorders>
            <w:shd w:val="clear" w:color="auto" w:fill="auto"/>
          </w:tcPr>
          <w:p w14:paraId="5D5A3F46" w14:textId="77777777" w:rsidR="0025512F" w:rsidRDefault="0025512F" w:rsidP="0025512F">
            <w:pPr>
              <w:spacing w:before="120" w:after="120"/>
              <w:rPr>
                <w:rFonts w:ascii="Arial" w:hAnsi="Arial" w:cs="Arial"/>
                <w:sz w:val="20"/>
                <w:szCs w:val="20"/>
              </w:rPr>
            </w:pPr>
            <w:r w:rsidRPr="00317AE3">
              <w:rPr>
                <w:rFonts w:ascii="Arial" w:hAnsi="Arial" w:cs="Arial"/>
                <w:sz w:val="20"/>
                <w:szCs w:val="20"/>
              </w:rPr>
              <w:t>PROPOSAL FOR A MODIFIED COMPANIES AND SECURITIES COOPERATIVE SCHEME</w:t>
            </w:r>
          </w:p>
          <w:p w14:paraId="711E97E0" w14:textId="5D52C86F" w:rsidR="00964721" w:rsidRPr="00C955D4" w:rsidRDefault="00964721" w:rsidP="0025512F">
            <w:pPr>
              <w:spacing w:before="120" w:after="120"/>
              <w:rPr>
                <w:rFonts w:ascii="Arial" w:hAnsi="Arial" w:cs="Arial"/>
                <w:sz w:val="20"/>
                <w:szCs w:val="20"/>
              </w:rPr>
            </w:pPr>
            <w:r>
              <w:rPr>
                <w:rFonts w:ascii="Arial" w:hAnsi="Arial" w:cs="Arial"/>
                <w:sz w:val="20"/>
                <w:szCs w:val="20"/>
              </w:rPr>
              <w:t>To approve the giving of in-principle support for proposals for a modified Companies and Securities Cooperative Scheme.</w:t>
            </w:r>
          </w:p>
        </w:tc>
      </w:tr>
      <w:tr w:rsidR="0025512F" w14:paraId="461AAD54" w14:textId="77777777" w:rsidTr="0025512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74A2F50B" w14:textId="77777777" w:rsidR="0025512F" w:rsidRPr="00C955D4" w:rsidRDefault="0025512F" w:rsidP="0025512F">
            <w:pPr>
              <w:spacing w:before="120"/>
              <w:jc w:val="center"/>
              <w:rPr>
                <w:rFonts w:ascii="Arial" w:hAnsi="Arial" w:cs="Arial"/>
                <w:b/>
                <w:sz w:val="20"/>
                <w:szCs w:val="20"/>
              </w:rPr>
            </w:pPr>
            <w:r>
              <w:rPr>
                <w:rFonts w:ascii="Arial" w:hAnsi="Arial" w:cs="Arial"/>
                <w:b/>
                <w:sz w:val="20"/>
                <w:szCs w:val="20"/>
              </w:rPr>
              <w:t>468</w:t>
            </w:r>
          </w:p>
        </w:tc>
        <w:tc>
          <w:tcPr>
            <w:tcW w:w="1096" w:type="dxa"/>
            <w:tcBorders>
              <w:top w:val="single" w:sz="6" w:space="0" w:color="auto"/>
              <w:bottom w:val="single" w:sz="6" w:space="0" w:color="auto"/>
            </w:tcBorders>
            <w:shd w:val="clear" w:color="auto" w:fill="auto"/>
          </w:tcPr>
          <w:p w14:paraId="2A9F9F7B" w14:textId="77777777" w:rsidR="0025512F" w:rsidRDefault="0025512F" w:rsidP="0025512F">
            <w:pPr>
              <w:spacing w:before="120"/>
              <w:jc w:val="center"/>
              <w:rPr>
                <w:rFonts w:ascii="Arial" w:hAnsi="Arial" w:cs="Arial"/>
                <w:sz w:val="20"/>
                <w:szCs w:val="20"/>
              </w:rPr>
            </w:pPr>
            <w:r>
              <w:rPr>
                <w:rFonts w:ascii="Arial" w:hAnsi="Arial" w:cs="Arial"/>
                <w:sz w:val="20"/>
                <w:szCs w:val="20"/>
              </w:rPr>
              <w:t>24/4/90</w:t>
            </w:r>
          </w:p>
        </w:tc>
        <w:tc>
          <w:tcPr>
            <w:tcW w:w="851" w:type="dxa"/>
            <w:tcBorders>
              <w:top w:val="single" w:sz="6" w:space="0" w:color="auto"/>
              <w:bottom w:val="single" w:sz="6" w:space="0" w:color="auto"/>
            </w:tcBorders>
            <w:shd w:val="clear" w:color="auto" w:fill="auto"/>
          </w:tcPr>
          <w:p w14:paraId="48B60E85" w14:textId="77777777" w:rsidR="0025512F" w:rsidRDefault="0025512F" w:rsidP="0025512F">
            <w:pPr>
              <w:spacing w:before="120"/>
              <w:jc w:val="center"/>
              <w:rPr>
                <w:rFonts w:ascii="Arial" w:hAnsi="Arial" w:cs="Arial"/>
                <w:sz w:val="20"/>
                <w:szCs w:val="20"/>
              </w:rPr>
            </w:pPr>
            <w:r>
              <w:rPr>
                <w:rFonts w:ascii="Arial" w:hAnsi="Arial" w:cs="Arial"/>
                <w:sz w:val="20"/>
                <w:szCs w:val="20"/>
              </w:rPr>
              <w:t>5534</w:t>
            </w:r>
          </w:p>
        </w:tc>
        <w:tc>
          <w:tcPr>
            <w:tcW w:w="708" w:type="dxa"/>
            <w:tcBorders>
              <w:top w:val="single" w:sz="6" w:space="0" w:color="auto"/>
              <w:bottom w:val="single" w:sz="6" w:space="0" w:color="auto"/>
            </w:tcBorders>
            <w:shd w:val="clear" w:color="auto" w:fill="auto"/>
          </w:tcPr>
          <w:p w14:paraId="0B57E02F" w14:textId="77777777" w:rsidR="0025512F" w:rsidRDefault="0025512F" w:rsidP="0025512F">
            <w:pPr>
              <w:spacing w:before="120"/>
              <w:jc w:val="center"/>
              <w:rPr>
                <w:rFonts w:ascii="Arial" w:hAnsi="Arial" w:cs="Arial"/>
                <w:sz w:val="20"/>
                <w:szCs w:val="20"/>
              </w:rPr>
            </w:pPr>
            <w:r>
              <w:rPr>
                <w:rFonts w:ascii="Arial" w:hAnsi="Arial" w:cs="Arial"/>
                <w:sz w:val="20"/>
                <w:szCs w:val="20"/>
              </w:rPr>
              <w:t>6446</w:t>
            </w:r>
          </w:p>
        </w:tc>
        <w:tc>
          <w:tcPr>
            <w:tcW w:w="6663" w:type="dxa"/>
            <w:tcBorders>
              <w:top w:val="single" w:sz="6" w:space="0" w:color="auto"/>
              <w:bottom w:val="single" w:sz="6" w:space="0" w:color="auto"/>
              <w:right w:val="single" w:sz="4" w:space="0" w:color="auto"/>
            </w:tcBorders>
            <w:shd w:val="clear" w:color="auto" w:fill="auto"/>
          </w:tcPr>
          <w:p w14:paraId="0D002B5B" w14:textId="77777777" w:rsidR="0025512F" w:rsidRDefault="0025512F" w:rsidP="0025512F">
            <w:pPr>
              <w:spacing w:before="120" w:after="120"/>
              <w:rPr>
                <w:rFonts w:ascii="Arial" w:hAnsi="Arial" w:cs="Arial"/>
                <w:sz w:val="20"/>
                <w:szCs w:val="20"/>
              </w:rPr>
            </w:pPr>
            <w:r w:rsidRPr="00317AE3">
              <w:rPr>
                <w:rFonts w:ascii="Arial" w:hAnsi="Arial" w:cs="Arial"/>
                <w:sz w:val="20"/>
                <w:szCs w:val="20"/>
              </w:rPr>
              <w:t>DARWIN SOBERING-UP SHELTER - COCONUT GROVE</w:t>
            </w:r>
          </w:p>
          <w:p w14:paraId="454012B6" w14:textId="6C0726AD" w:rsidR="00964721" w:rsidRPr="00C955D4" w:rsidRDefault="00964721" w:rsidP="0025512F">
            <w:pPr>
              <w:spacing w:before="120" w:after="120"/>
              <w:rPr>
                <w:rFonts w:ascii="Arial" w:hAnsi="Arial" w:cs="Arial"/>
                <w:sz w:val="20"/>
                <w:szCs w:val="20"/>
              </w:rPr>
            </w:pPr>
            <w:r>
              <w:rPr>
                <w:rFonts w:ascii="Arial" w:hAnsi="Arial" w:cs="Arial"/>
                <w:sz w:val="20"/>
                <w:szCs w:val="20"/>
              </w:rPr>
              <w:t>To approve an increase in program provision against the Department of Health and Community Services’ 1989/90 Capital Works Program Item 9 – Coconut Grove Sobering-up Shelter.</w:t>
            </w:r>
          </w:p>
        </w:tc>
      </w:tr>
      <w:tr w:rsidR="0025512F" w14:paraId="59737832" w14:textId="77777777" w:rsidTr="00FC2356">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087847DC" w14:textId="77777777" w:rsidR="0025512F" w:rsidRPr="00C955D4" w:rsidRDefault="0025512F" w:rsidP="0025512F">
            <w:pPr>
              <w:spacing w:before="120"/>
              <w:jc w:val="center"/>
              <w:rPr>
                <w:rFonts w:ascii="Arial" w:hAnsi="Arial" w:cs="Arial"/>
                <w:b/>
                <w:sz w:val="20"/>
                <w:szCs w:val="20"/>
              </w:rPr>
            </w:pPr>
            <w:r>
              <w:rPr>
                <w:rFonts w:ascii="Arial" w:hAnsi="Arial" w:cs="Arial"/>
                <w:b/>
                <w:sz w:val="20"/>
                <w:szCs w:val="20"/>
              </w:rPr>
              <w:t>468</w:t>
            </w:r>
          </w:p>
        </w:tc>
        <w:tc>
          <w:tcPr>
            <w:tcW w:w="1096" w:type="dxa"/>
            <w:tcBorders>
              <w:top w:val="single" w:sz="6" w:space="0" w:color="auto"/>
              <w:bottom w:val="single" w:sz="6" w:space="0" w:color="auto"/>
            </w:tcBorders>
            <w:shd w:val="clear" w:color="auto" w:fill="auto"/>
          </w:tcPr>
          <w:p w14:paraId="09697C52" w14:textId="77777777" w:rsidR="0025512F" w:rsidRDefault="0025512F" w:rsidP="0025512F">
            <w:pPr>
              <w:spacing w:before="120"/>
              <w:jc w:val="center"/>
              <w:rPr>
                <w:rFonts w:ascii="Arial" w:hAnsi="Arial" w:cs="Arial"/>
                <w:sz w:val="20"/>
                <w:szCs w:val="20"/>
              </w:rPr>
            </w:pPr>
            <w:r>
              <w:rPr>
                <w:rFonts w:ascii="Arial" w:hAnsi="Arial" w:cs="Arial"/>
                <w:sz w:val="20"/>
                <w:szCs w:val="20"/>
              </w:rPr>
              <w:t>24/4/90</w:t>
            </w:r>
          </w:p>
        </w:tc>
        <w:tc>
          <w:tcPr>
            <w:tcW w:w="851" w:type="dxa"/>
            <w:tcBorders>
              <w:top w:val="single" w:sz="6" w:space="0" w:color="auto"/>
              <w:bottom w:val="single" w:sz="6" w:space="0" w:color="auto"/>
            </w:tcBorders>
            <w:shd w:val="clear" w:color="auto" w:fill="auto"/>
          </w:tcPr>
          <w:p w14:paraId="2ED30E83" w14:textId="77777777" w:rsidR="0025512F" w:rsidRDefault="0025512F" w:rsidP="0025512F">
            <w:pPr>
              <w:spacing w:before="120"/>
              <w:jc w:val="center"/>
              <w:rPr>
                <w:rFonts w:ascii="Arial" w:hAnsi="Arial" w:cs="Arial"/>
                <w:sz w:val="20"/>
                <w:szCs w:val="20"/>
              </w:rPr>
            </w:pPr>
            <w:r>
              <w:rPr>
                <w:rFonts w:ascii="Arial" w:hAnsi="Arial" w:cs="Arial"/>
                <w:sz w:val="20"/>
                <w:szCs w:val="20"/>
              </w:rPr>
              <w:t>5535</w:t>
            </w:r>
          </w:p>
        </w:tc>
        <w:tc>
          <w:tcPr>
            <w:tcW w:w="708" w:type="dxa"/>
            <w:tcBorders>
              <w:top w:val="single" w:sz="6" w:space="0" w:color="auto"/>
              <w:bottom w:val="single" w:sz="6" w:space="0" w:color="auto"/>
            </w:tcBorders>
            <w:shd w:val="clear" w:color="auto" w:fill="auto"/>
          </w:tcPr>
          <w:p w14:paraId="71E07E52" w14:textId="77777777" w:rsidR="0025512F" w:rsidRDefault="0025512F" w:rsidP="0025512F">
            <w:pPr>
              <w:spacing w:before="120"/>
              <w:jc w:val="center"/>
              <w:rPr>
                <w:rFonts w:ascii="Arial" w:hAnsi="Arial" w:cs="Arial"/>
                <w:sz w:val="20"/>
                <w:szCs w:val="20"/>
              </w:rPr>
            </w:pPr>
            <w:r>
              <w:rPr>
                <w:rFonts w:ascii="Arial" w:hAnsi="Arial" w:cs="Arial"/>
                <w:sz w:val="20"/>
                <w:szCs w:val="20"/>
              </w:rPr>
              <w:t>6447</w:t>
            </w:r>
          </w:p>
        </w:tc>
        <w:tc>
          <w:tcPr>
            <w:tcW w:w="6663" w:type="dxa"/>
            <w:tcBorders>
              <w:top w:val="single" w:sz="6" w:space="0" w:color="auto"/>
              <w:bottom w:val="single" w:sz="6" w:space="0" w:color="auto"/>
              <w:right w:val="single" w:sz="4" w:space="0" w:color="auto"/>
            </w:tcBorders>
            <w:shd w:val="clear" w:color="auto" w:fill="auto"/>
          </w:tcPr>
          <w:p w14:paraId="4F057EC6" w14:textId="77777777" w:rsidR="0025512F" w:rsidRDefault="0025512F" w:rsidP="0025512F">
            <w:pPr>
              <w:spacing w:before="120" w:after="120"/>
              <w:rPr>
                <w:rFonts w:ascii="Arial" w:hAnsi="Arial" w:cs="Arial"/>
                <w:sz w:val="20"/>
                <w:szCs w:val="20"/>
              </w:rPr>
            </w:pPr>
            <w:r w:rsidRPr="00317AE3">
              <w:rPr>
                <w:rFonts w:ascii="Arial" w:hAnsi="Arial" w:cs="Arial"/>
                <w:sz w:val="20"/>
                <w:szCs w:val="20"/>
              </w:rPr>
              <w:t>PROVISION OF TELEVISION ACCESS IN REMOTE LOCALITIES</w:t>
            </w:r>
          </w:p>
          <w:p w14:paraId="4C5AFB9C" w14:textId="4D98A51F" w:rsidR="00964721" w:rsidRPr="00C955D4" w:rsidRDefault="00FC2356" w:rsidP="0025512F">
            <w:pPr>
              <w:spacing w:before="120" w:after="120"/>
              <w:rPr>
                <w:rFonts w:ascii="Arial" w:hAnsi="Arial" w:cs="Arial"/>
                <w:sz w:val="20"/>
                <w:szCs w:val="20"/>
              </w:rPr>
            </w:pPr>
            <w:r>
              <w:rPr>
                <w:rFonts w:ascii="Arial" w:hAnsi="Arial" w:cs="Arial"/>
                <w:sz w:val="20"/>
                <w:szCs w:val="20"/>
              </w:rPr>
              <w:t>To approve provision of television access to employees in defined remote localities.</w:t>
            </w:r>
          </w:p>
        </w:tc>
      </w:tr>
      <w:tr w:rsidR="0025512F" w14:paraId="0277A716" w14:textId="77777777" w:rsidTr="0025512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3DD6FEEA" w14:textId="77777777" w:rsidR="0025512F" w:rsidRPr="00C955D4" w:rsidRDefault="0025512F" w:rsidP="0025512F">
            <w:pPr>
              <w:spacing w:before="120"/>
              <w:jc w:val="center"/>
              <w:rPr>
                <w:rFonts w:ascii="Arial" w:hAnsi="Arial" w:cs="Arial"/>
                <w:b/>
                <w:sz w:val="20"/>
                <w:szCs w:val="20"/>
              </w:rPr>
            </w:pPr>
            <w:r>
              <w:rPr>
                <w:rFonts w:ascii="Arial" w:hAnsi="Arial" w:cs="Arial"/>
                <w:b/>
                <w:sz w:val="20"/>
                <w:szCs w:val="20"/>
              </w:rPr>
              <w:t>468</w:t>
            </w:r>
          </w:p>
        </w:tc>
        <w:tc>
          <w:tcPr>
            <w:tcW w:w="1096" w:type="dxa"/>
            <w:tcBorders>
              <w:top w:val="single" w:sz="6" w:space="0" w:color="auto"/>
              <w:bottom w:val="single" w:sz="6" w:space="0" w:color="auto"/>
            </w:tcBorders>
            <w:shd w:val="clear" w:color="auto" w:fill="auto"/>
          </w:tcPr>
          <w:p w14:paraId="7BFE2E4C" w14:textId="77777777" w:rsidR="0025512F" w:rsidRDefault="0025512F" w:rsidP="0025512F">
            <w:pPr>
              <w:spacing w:before="120"/>
              <w:jc w:val="center"/>
              <w:rPr>
                <w:rFonts w:ascii="Arial" w:hAnsi="Arial" w:cs="Arial"/>
                <w:sz w:val="20"/>
                <w:szCs w:val="20"/>
              </w:rPr>
            </w:pPr>
            <w:r>
              <w:rPr>
                <w:rFonts w:ascii="Arial" w:hAnsi="Arial" w:cs="Arial"/>
                <w:sz w:val="20"/>
                <w:szCs w:val="20"/>
              </w:rPr>
              <w:t>24/4/90</w:t>
            </w:r>
          </w:p>
        </w:tc>
        <w:tc>
          <w:tcPr>
            <w:tcW w:w="851" w:type="dxa"/>
            <w:tcBorders>
              <w:top w:val="single" w:sz="6" w:space="0" w:color="auto"/>
              <w:bottom w:val="single" w:sz="6" w:space="0" w:color="auto"/>
            </w:tcBorders>
            <w:shd w:val="clear" w:color="auto" w:fill="auto"/>
          </w:tcPr>
          <w:p w14:paraId="61430AE6" w14:textId="77777777" w:rsidR="0025512F" w:rsidRPr="00F82E28" w:rsidRDefault="0025512F" w:rsidP="0025512F">
            <w:pPr>
              <w:spacing w:before="120"/>
              <w:jc w:val="center"/>
              <w:rPr>
                <w:rFonts w:ascii="Arial" w:hAnsi="Arial" w:cs="Arial"/>
                <w:sz w:val="20"/>
                <w:szCs w:val="20"/>
              </w:rPr>
            </w:pPr>
            <w:r>
              <w:rPr>
                <w:rFonts w:ascii="Arial" w:hAnsi="Arial" w:cs="Arial"/>
                <w:sz w:val="20"/>
                <w:szCs w:val="20"/>
              </w:rPr>
              <w:t>5536</w:t>
            </w:r>
          </w:p>
        </w:tc>
        <w:tc>
          <w:tcPr>
            <w:tcW w:w="708" w:type="dxa"/>
            <w:tcBorders>
              <w:top w:val="single" w:sz="6" w:space="0" w:color="auto"/>
              <w:bottom w:val="single" w:sz="6" w:space="0" w:color="auto"/>
            </w:tcBorders>
            <w:shd w:val="clear" w:color="auto" w:fill="auto"/>
          </w:tcPr>
          <w:p w14:paraId="64060BF8" w14:textId="77777777" w:rsidR="0025512F" w:rsidRPr="00F82E28" w:rsidRDefault="0025512F" w:rsidP="0025512F">
            <w:pPr>
              <w:spacing w:before="120"/>
              <w:jc w:val="center"/>
              <w:rPr>
                <w:rFonts w:ascii="Arial" w:hAnsi="Arial" w:cs="Arial"/>
                <w:sz w:val="20"/>
                <w:szCs w:val="20"/>
              </w:rPr>
            </w:pPr>
            <w:r>
              <w:rPr>
                <w:rFonts w:ascii="Arial" w:hAnsi="Arial" w:cs="Arial"/>
                <w:sz w:val="20"/>
                <w:szCs w:val="20"/>
              </w:rPr>
              <w:t>6448</w:t>
            </w:r>
          </w:p>
        </w:tc>
        <w:tc>
          <w:tcPr>
            <w:tcW w:w="6663" w:type="dxa"/>
            <w:tcBorders>
              <w:top w:val="single" w:sz="6" w:space="0" w:color="auto"/>
              <w:bottom w:val="single" w:sz="6" w:space="0" w:color="auto"/>
              <w:right w:val="single" w:sz="4" w:space="0" w:color="auto"/>
            </w:tcBorders>
            <w:shd w:val="clear" w:color="auto" w:fill="auto"/>
          </w:tcPr>
          <w:p w14:paraId="570610F1" w14:textId="77777777" w:rsidR="0025512F" w:rsidRDefault="0025512F" w:rsidP="0025512F">
            <w:pPr>
              <w:spacing w:before="120" w:after="120"/>
              <w:rPr>
                <w:rFonts w:ascii="Arial" w:hAnsi="Arial" w:cs="Arial"/>
                <w:sz w:val="20"/>
                <w:szCs w:val="20"/>
              </w:rPr>
            </w:pPr>
            <w:r w:rsidRPr="00317AE3">
              <w:rPr>
                <w:rFonts w:ascii="Arial" w:hAnsi="Arial" w:cs="Arial"/>
                <w:sz w:val="20"/>
                <w:szCs w:val="20"/>
              </w:rPr>
              <w:t>EXECUTIVE COUNCIL PAPERS</w:t>
            </w:r>
          </w:p>
          <w:p w14:paraId="1EC4E451" w14:textId="77777777" w:rsidR="0025512F" w:rsidRPr="00F82E28" w:rsidRDefault="0025512F" w:rsidP="0025512F">
            <w:pPr>
              <w:spacing w:before="120" w:after="120"/>
              <w:rPr>
                <w:rFonts w:ascii="Arial" w:hAnsi="Arial" w:cs="Arial"/>
                <w:sz w:val="20"/>
                <w:szCs w:val="20"/>
              </w:rPr>
            </w:pPr>
            <w:r>
              <w:rPr>
                <w:rFonts w:ascii="Arial" w:hAnsi="Arial" w:cs="Arial"/>
                <w:sz w:val="20"/>
                <w:szCs w:val="20"/>
              </w:rPr>
              <w:t>To consider Executive Council Papers.</w:t>
            </w:r>
          </w:p>
        </w:tc>
      </w:tr>
      <w:tr w:rsidR="0025512F" w14:paraId="71C34F53" w14:textId="77777777" w:rsidTr="0025512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43519830" w14:textId="77777777" w:rsidR="0025512F" w:rsidRPr="00C955D4" w:rsidRDefault="0025512F" w:rsidP="0025512F">
            <w:pPr>
              <w:spacing w:before="120"/>
              <w:jc w:val="center"/>
              <w:rPr>
                <w:rFonts w:ascii="Arial" w:hAnsi="Arial" w:cs="Arial"/>
                <w:b/>
                <w:sz w:val="20"/>
                <w:szCs w:val="20"/>
              </w:rPr>
            </w:pPr>
            <w:r>
              <w:rPr>
                <w:rFonts w:ascii="Arial" w:hAnsi="Arial" w:cs="Arial"/>
                <w:b/>
                <w:sz w:val="20"/>
                <w:szCs w:val="20"/>
              </w:rPr>
              <w:t>468</w:t>
            </w:r>
          </w:p>
        </w:tc>
        <w:tc>
          <w:tcPr>
            <w:tcW w:w="1096" w:type="dxa"/>
            <w:tcBorders>
              <w:top w:val="single" w:sz="6" w:space="0" w:color="auto"/>
              <w:bottom w:val="single" w:sz="6" w:space="0" w:color="auto"/>
            </w:tcBorders>
            <w:shd w:val="clear" w:color="auto" w:fill="auto"/>
          </w:tcPr>
          <w:p w14:paraId="2C482ED3" w14:textId="77777777" w:rsidR="0025512F" w:rsidRDefault="0025512F" w:rsidP="0025512F">
            <w:pPr>
              <w:spacing w:before="120"/>
              <w:jc w:val="center"/>
              <w:rPr>
                <w:rFonts w:ascii="Arial" w:hAnsi="Arial" w:cs="Arial"/>
                <w:sz w:val="20"/>
                <w:szCs w:val="20"/>
              </w:rPr>
            </w:pPr>
            <w:r>
              <w:rPr>
                <w:rFonts w:ascii="Arial" w:hAnsi="Arial" w:cs="Arial"/>
                <w:sz w:val="20"/>
                <w:szCs w:val="20"/>
              </w:rPr>
              <w:t>24/4/90</w:t>
            </w:r>
          </w:p>
        </w:tc>
        <w:tc>
          <w:tcPr>
            <w:tcW w:w="851" w:type="dxa"/>
            <w:tcBorders>
              <w:top w:val="single" w:sz="6" w:space="0" w:color="auto"/>
              <w:bottom w:val="single" w:sz="6" w:space="0" w:color="auto"/>
            </w:tcBorders>
            <w:shd w:val="clear" w:color="auto" w:fill="auto"/>
          </w:tcPr>
          <w:p w14:paraId="683926C6" w14:textId="77777777" w:rsidR="0025512F" w:rsidRDefault="0025512F" w:rsidP="0025512F">
            <w:pPr>
              <w:spacing w:before="120"/>
              <w:jc w:val="center"/>
              <w:rPr>
                <w:rFonts w:ascii="Arial" w:hAnsi="Arial" w:cs="Arial"/>
                <w:sz w:val="20"/>
                <w:szCs w:val="20"/>
              </w:rPr>
            </w:pPr>
            <w:r>
              <w:rPr>
                <w:rFonts w:ascii="Arial" w:hAnsi="Arial" w:cs="Arial"/>
                <w:sz w:val="20"/>
                <w:szCs w:val="20"/>
              </w:rPr>
              <w:t>5537</w:t>
            </w:r>
          </w:p>
        </w:tc>
        <w:tc>
          <w:tcPr>
            <w:tcW w:w="708" w:type="dxa"/>
            <w:tcBorders>
              <w:top w:val="single" w:sz="6" w:space="0" w:color="auto"/>
              <w:bottom w:val="single" w:sz="6" w:space="0" w:color="auto"/>
            </w:tcBorders>
            <w:shd w:val="clear" w:color="auto" w:fill="auto"/>
          </w:tcPr>
          <w:p w14:paraId="739156C3" w14:textId="77777777" w:rsidR="0025512F" w:rsidRDefault="0025512F" w:rsidP="0025512F">
            <w:pPr>
              <w:spacing w:before="120"/>
              <w:jc w:val="center"/>
              <w:rPr>
                <w:rFonts w:ascii="Arial" w:hAnsi="Arial" w:cs="Arial"/>
                <w:sz w:val="20"/>
                <w:szCs w:val="20"/>
              </w:rPr>
            </w:pPr>
            <w:r>
              <w:rPr>
                <w:rFonts w:ascii="Arial" w:hAnsi="Arial" w:cs="Arial"/>
                <w:sz w:val="20"/>
                <w:szCs w:val="20"/>
              </w:rPr>
              <w:t>6449</w:t>
            </w:r>
          </w:p>
        </w:tc>
        <w:tc>
          <w:tcPr>
            <w:tcW w:w="6663" w:type="dxa"/>
            <w:tcBorders>
              <w:top w:val="single" w:sz="6" w:space="0" w:color="auto"/>
              <w:bottom w:val="single" w:sz="6" w:space="0" w:color="auto"/>
              <w:right w:val="single" w:sz="4" w:space="0" w:color="auto"/>
            </w:tcBorders>
            <w:shd w:val="clear" w:color="auto" w:fill="auto"/>
          </w:tcPr>
          <w:p w14:paraId="6F987A5B" w14:textId="77777777" w:rsidR="0025512F" w:rsidRDefault="0025512F" w:rsidP="0025512F">
            <w:pPr>
              <w:spacing w:before="120" w:after="120"/>
              <w:rPr>
                <w:rFonts w:ascii="Arial" w:hAnsi="Arial" w:cs="Arial"/>
                <w:sz w:val="20"/>
                <w:szCs w:val="20"/>
              </w:rPr>
            </w:pPr>
            <w:r w:rsidRPr="00317AE3">
              <w:rPr>
                <w:rFonts w:ascii="Arial" w:hAnsi="Arial" w:cs="Arial"/>
                <w:sz w:val="20"/>
                <w:szCs w:val="20"/>
              </w:rPr>
              <w:t>GUIDELINES: ASSESSMENT OF ELIGIBILITY BANKRUPTCY, LIQUIDATION AND DEFAULTING CONTRACTORS</w:t>
            </w:r>
          </w:p>
          <w:p w14:paraId="29BA7911" w14:textId="73FAD988" w:rsidR="00FC2356" w:rsidRPr="00C955D4" w:rsidRDefault="00FC2356" w:rsidP="0025512F">
            <w:pPr>
              <w:spacing w:before="120" w:after="120"/>
              <w:rPr>
                <w:rFonts w:ascii="Arial" w:hAnsi="Arial" w:cs="Arial"/>
                <w:sz w:val="20"/>
                <w:szCs w:val="20"/>
              </w:rPr>
            </w:pPr>
            <w:r>
              <w:rPr>
                <w:rFonts w:ascii="Arial" w:hAnsi="Arial" w:cs="Arial"/>
                <w:sz w:val="20"/>
                <w:szCs w:val="20"/>
              </w:rPr>
              <w:t>To authorise the Supply and Tender Board to develop and establish guidelines for the assessment of eligibility of tenderers who are bankrupt, in liquidation, or have defaulted on Government contracts.</w:t>
            </w:r>
          </w:p>
        </w:tc>
      </w:tr>
      <w:tr w:rsidR="0025512F" w:rsidRPr="005433D6" w14:paraId="0AD7127C" w14:textId="77777777" w:rsidTr="0025512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6CC70E4C" w14:textId="77777777" w:rsidR="0025512F" w:rsidRPr="00C955D4" w:rsidRDefault="0025512F" w:rsidP="0025512F">
            <w:pPr>
              <w:spacing w:before="120"/>
              <w:jc w:val="center"/>
              <w:rPr>
                <w:rFonts w:ascii="Arial" w:hAnsi="Arial" w:cs="Arial"/>
                <w:b/>
                <w:sz w:val="20"/>
                <w:szCs w:val="20"/>
              </w:rPr>
            </w:pPr>
            <w:r>
              <w:rPr>
                <w:rFonts w:ascii="Arial" w:hAnsi="Arial" w:cs="Arial"/>
                <w:b/>
                <w:sz w:val="20"/>
                <w:szCs w:val="20"/>
              </w:rPr>
              <w:lastRenderedPageBreak/>
              <w:t>468</w:t>
            </w:r>
          </w:p>
        </w:tc>
        <w:tc>
          <w:tcPr>
            <w:tcW w:w="1096" w:type="dxa"/>
            <w:tcBorders>
              <w:top w:val="single" w:sz="6" w:space="0" w:color="auto"/>
              <w:bottom w:val="single" w:sz="6" w:space="0" w:color="auto"/>
            </w:tcBorders>
            <w:shd w:val="clear" w:color="auto" w:fill="auto"/>
          </w:tcPr>
          <w:p w14:paraId="2B7C7039" w14:textId="77777777" w:rsidR="0025512F" w:rsidRDefault="0025512F" w:rsidP="0025512F">
            <w:pPr>
              <w:spacing w:before="120"/>
              <w:jc w:val="center"/>
              <w:rPr>
                <w:rFonts w:ascii="Arial" w:hAnsi="Arial" w:cs="Arial"/>
                <w:sz w:val="20"/>
                <w:szCs w:val="20"/>
              </w:rPr>
            </w:pPr>
            <w:r>
              <w:rPr>
                <w:rFonts w:ascii="Arial" w:hAnsi="Arial" w:cs="Arial"/>
                <w:sz w:val="20"/>
                <w:szCs w:val="20"/>
              </w:rPr>
              <w:t>24/4/90</w:t>
            </w:r>
          </w:p>
        </w:tc>
        <w:tc>
          <w:tcPr>
            <w:tcW w:w="851" w:type="dxa"/>
            <w:tcBorders>
              <w:top w:val="single" w:sz="6" w:space="0" w:color="auto"/>
              <w:bottom w:val="single" w:sz="6" w:space="0" w:color="auto"/>
            </w:tcBorders>
            <w:shd w:val="clear" w:color="auto" w:fill="auto"/>
          </w:tcPr>
          <w:p w14:paraId="5FEA02DD" w14:textId="77777777" w:rsidR="0025512F" w:rsidRPr="005433D6" w:rsidRDefault="0025512F" w:rsidP="0025512F">
            <w:pPr>
              <w:spacing w:before="120"/>
              <w:jc w:val="center"/>
              <w:rPr>
                <w:rFonts w:ascii="Arial" w:hAnsi="Arial" w:cs="Arial"/>
                <w:sz w:val="20"/>
                <w:szCs w:val="20"/>
              </w:rPr>
            </w:pPr>
            <w:r>
              <w:rPr>
                <w:rFonts w:ascii="Arial" w:hAnsi="Arial" w:cs="Arial"/>
                <w:sz w:val="20"/>
                <w:szCs w:val="20"/>
              </w:rPr>
              <w:t>5538</w:t>
            </w:r>
          </w:p>
        </w:tc>
        <w:tc>
          <w:tcPr>
            <w:tcW w:w="708" w:type="dxa"/>
            <w:tcBorders>
              <w:top w:val="single" w:sz="6" w:space="0" w:color="auto"/>
              <w:bottom w:val="single" w:sz="6" w:space="0" w:color="auto"/>
            </w:tcBorders>
            <w:shd w:val="clear" w:color="auto" w:fill="auto"/>
          </w:tcPr>
          <w:p w14:paraId="2F7CAF0E" w14:textId="77777777" w:rsidR="0025512F" w:rsidRPr="005433D6" w:rsidRDefault="0025512F" w:rsidP="0025512F">
            <w:pPr>
              <w:spacing w:before="120"/>
              <w:jc w:val="center"/>
              <w:rPr>
                <w:rFonts w:ascii="Arial" w:hAnsi="Arial" w:cs="Arial"/>
                <w:sz w:val="20"/>
                <w:szCs w:val="20"/>
              </w:rPr>
            </w:pPr>
            <w:r>
              <w:rPr>
                <w:rFonts w:ascii="Arial" w:hAnsi="Arial" w:cs="Arial"/>
                <w:sz w:val="20"/>
                <w:szCs w:val="20"/>
              </w:rPr>
              <w:t>6450</w:t>
            </w:r>
          </w:p>
        </w:tc>
        <w:tc>
          <w:tcPr>
            <w:tcW w:w="6663" w:type="dxa"/>
            <w:tcBorders>
              <w:top w:val="single" w:sz="6" w:space="0" w:color="auto"/>
              <w:bottom w:val="single" w:sz="6" w:space="0" w:color="auto"/>
              <w:right w:val="single" w:sz="4" w:space="0" w:color="auto"/>
            </w:tcBorders>
            <w:shd w:val="clear" w:color="auto" w:fill="auto"/>
          </w:tcPr>
          <w:p w14:paraId="57524B85" w14:textId="77777777" w:rsidR="0025512F" w:rsidRDefault="0025512F" w:rsidP="0025512F">
            <w:pPr>
              <w:spacing w:before="120" w:after="120"/>
              <w:rPr>
                <w:rFonts w:ascii="Arial" w:hAnsi="Arial" w:cs="Arial"/>
                <w:sz w:val="20"/>
                <w:szCs w:val="20"/>
              </w:rPr>
            </w:pPr>
            <w:r w:rsidRPr="00317AE3">
              <w:rPr>
                <w:rFonts w:ascii="Arial" w:hAnsi="Arial" w:cs="Arial"/>
                <w:sz w:val="20"/>
                <w:szCs w:val="20"/>
              </w:rPr>
              <w:t>EXPANSION OF NORTHERN TERRITORY POLICE AIDE SCHEME</w:t>
            </w:r>
          </w:p>
          <w:p w14:paraId="5D546C99" w14:textId="223D2B10" w:rsidR="00FC2356" w:rsidRPr="00C955D4" w:rsidRDefault="00FC2356" w:rsidP="0025512F">
            <w:pPr>
              <w:spacing w:before="120" w:after="120"/>
              <w:rPr>
                <w:rFonts w:ascii="Arial" w:hAnsi="Arial" w:cs="Arial"/>
                <w:sz w:val="20"/>
                <w:szCs w:val="20"/>
              </w:rPr>
            </w:pPr>
            <w:r>
              <w:rPr>
                <w:rFonts w:ascii="Arial" w:hAnsi="Arial" w:cs="Arial"/>
                <w:sz w:val="20"/>
                <w:szCs w:val="20"/>
              </w:rPr>
              <w:t>To approve an increase in the establishment of Police Aides by 10.</w:t>
            </w:r>
          </w:p>
        </w:tc>
      </w:tr>
      <w:tr w:rsidR="0025512F" w:rsidRPr="005433D6" w14:paraId="6E9F5D0F" w14:textId="77777777" w:rsidTr="0025512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77ECDDE9" w14:textId="77777777" w:rsidR="0025512F" w:rsidRPr="00C955D4" w:rsidRDefault="0025512F" w:rsidP="0025512F">
            <w:pPr>
              <w:spacing w:before="120"/>
              <w:jc w:val="center"/>
              <w:rPr>
                <w:rFonts w:ascii="Arial" w:hAnsi="Arial" w:cs="Arial"/>
                <w:b/>
                <w:sz w:val="20"/>
                <w:szCs w:val="20"/>
              </w:rPr>
            </w:pPr>
            <w:r>
              <w:rPr>
                <w:rFonts w:ascii="Arial" w:hAnsi="Arial" w:cs="Arial"/>
                <w:b/>
                <w:sz w:val="20"/>
                <w:szCs w:val="20"/>
              </w:rPr>
              <w:t>468</w:t>
            </w:r>
          </w:p>
        </w:tc>
        <w:tc>
          <w:tcPr>
            <w:tcW w:w="1096" w:type="dxa"/>
            <w:tcBorders>
              <w:top w:val="single" w:sz="6" w:space="0" w:color="auto"/>
              <w:bottom w:val="single" w:sz="6" w:space="0" w:color="auto"/>
            </w:tcBorders>
            <w:shd w:val="clear" w:color="auto" w:fill="auto"/>
          </w:tcPr>
          <w:p w14:paraId="550A1CB1" w14:textId="77777777" w:rsidR="0025512F" w:rsidRDefault="0025512F" w:rsidP="0025512F">
            <w:pPr>
              <w:spacing w:before="120"/>
              <w:jc w:val="center"/>
              <w:rPr>
                <w:rFonts w:ascii="Arial" w:hAnsi="Arial" w:cs="Arial"/>
                <w:sz w:val="20"/>
                <w:szCs w:val="20"/>
              </w:rPr>
            </w:pPr>
            <w:r>
              <w:rPr>
                <w:rFonts w:ascii="Arial" w:hAnsi="Arial" w:cs="Arial"/>
                <w:sz w:val="20"/>
                <w:szCs w:val="20"/>
              </w:rPr>
              <w:t>24/4/90</w:t>
            </w:r>
          </w:p>
        </w:tc>
        <w:tc>
          <w:tcPr>
            <w:tcW w:w="851" w:type="dxa"/>
            <w:tcBorders>
              <w:top w:val="single" w:sz="6" w:space="0" w:color="auto"/>
              <w:bottom w:val="single" w:sz="6" w:space="0" w:color="auto"/>
            </w:tcBorders>
            <w:shd w:val="clear" w:color="auto" w:fill="auto"/>
          </w:tcPr>
          <w:p w14:paraId="7FFBA59D" w14:textId="77777777" w:rsidR="0025512F" w:rsidRDefault="0025512F" w:rsidP="0025512F">
            <w:pPr>
              <w:spacing w:before="120"/>
              <w:jc w:val="center"/>
              <w:rPr>
                <w:rFonts w:ascii="Arial" w:hAnsi="Arial" w:cs="Arial"/>
                <w:sz w:val="20"/>
                <w:szCs w:val="20"/>
              </w:rPr>
            </w:pPr>
            <w:r>
              <w:rPr>
                <w:rFonts w:ascii="Arial" w:hAnsi="Arial" w:cs="Arial"/>
                <w:sz w:val="20"/>
                <w:szCs w:val="20"/>
              </w:rPr>
              <w:t>5539</w:t>
            </w:r>
          </w:p>
        </w:tc>
        <w:tc>
          <w:tcPr>
            <w:tcW w:w="708" w:type="dxa"/>
            <w:tcBorders>
              <w:top w:val="single" w:sz="6" w:space="0" w:color="auto"/>
              <w:bottom w:val="single" w:sz="6" w:space="0" w:color="auto"/>
            </w:tcBorders>
            <w:shd w:val="clear" w:color="auto" w:fill="auto"/>
          </w:tcPr>
          <w:p w14:paraId="740D66C7" w14:textId="77777777" w:rsidR="0025512F" w:rsidRDefault="0025512F" w:rsidP="0025512F">
            <w:pPr>
              <w:spacing w:before="120"/>
              <w:jc w:val="center"/>
              <w:rPr>
                <w:rFonts w:ascii="Arial" w:hAnsi="Arial" w:cs="Arial"/>
                <w:sz w:val="20"/>
                <w:szCs w:val="20"/>
              </w:rPr>
            </w:pPr>
            <w:r>
              <w:rPr>
                <w:rFonts w:ascii="Arial" w:hAnsi="Arial" w:cs="Arial"/>
                <w:sz w:val="20"/>
                <w:szCs w:val="20"/>
              </w:rPr>
              <w:t>6451</w:t>
            </w:r>
          </w:p>
        </w:tc>
        <w:tc>
          <w:tcPr>
            <w:tcW w:w="6663" w:type="dxa"/>
            <w:tcBorders>
              <w:top w:val="single" w:sz="6" w:space="0" w:color="auto"/>
              <w:bottom w:val="single" w:sz="6" w:space="0" w:color="auto"/>
              <w:right w:val="single" w:sz="4" w:space="0" w:color="auto"/>
            </w:tcBorders>
            <w:shd w:val="clear" w:color="auto" w:fill="auto"/>
          </w:tcPr>
          <w:p w14:paraId="7E7AA8BE" w14:textId="77777777" w:rsidR="0025512F" w:rsidRDefault="0025512F" w:rsidP="0025512F">
            <w:pPr>
              <w:spacing w:before="120" w:after="120"/>
              <w:rPr>
                <w:rFonts w:ascii="Arial" w:hAnsi="Arial" w:cs="Arial"/>
                <w:sz w:val="20"/>
                <w:szCs w:val="20"/>
              </w:rPr>
            </w:pPr>
            <w:r w:rsidRPr="00317AE3">
              <w:rPr>
                <w:rFonts w:ascii="Arial" w:hAnsi="Arial" w:cs="Arial"/>
                <w:sz w:val="20"/>
                <w:szCs w:val="20"/>
              </w:rPr>
              <w:t>CONSUMER AFFAIRS BILL 1990</w:t>
            </w:r>
          </w:p>
          <w:p w14:paraId="412CCC1D" w14:textId="4A7FF6C3" w:rsidR="00FC2356" w:rsidRDefault="00BC70F2" w:rsidP="00B96AF6">
            <w:pPr>
              <w:spacing w:before="120" w:after="120"/>
              <w:rPr>
                <w:rFonts w:ascii="Arial" w:hAnsi="Arial" w:cs="Arial"/>
                <w:sz w:val="20"/>
                <w:szCs w:val="20"/>
              </w:rPr>
            </w:pPr>
            <w:r>
              <w:rPr>
                <w:rFonts w:ascii="Arial" w:hAnsi="Arial" w:cs="Arial"/>
                <w:sz w:val="20"/>
                <w:szCs w:val="20"/>
              </w:rPr>
              <w:t xml:space="preserve">To </w:t>
            </w:r>
            <w:r w:rsidR="0088223A">
              <w:rPr>
                <w:rFonts w:ascii="Arial" w:hAnsi="Arial" w:cs="Arial"/>
                <w:sz w:val="20"/>
                <w:szCs w:val="20"/>
              </w:rPr>
              <w:t>approve introduction into</w:t>
            </w:r>
            <w:r>
              <w:rPr>
                <w:rFonts w:ascii="Arial" w:hAnsi="Arial" w:cs="Arial"/>
                <w:sz w:val="20"/>
                <w:szCs w:val="20"/>
              </w:rPr>
              <w:t xml:space="preserve"> the Legislative Assembly of the Consumer Affairs Bill 1990 to provide for the appointment of a Commissioner and Deputy Commissioner of Consumer Affairs; to constitute a Consumer Affairs Council; </w:t>
            </w:r>
            <w:r w:rsidR="00B96AF6">
              <w:rPr>
                <w:rFonts w:ascii="Arial" w:hAnsi="Arial" w:cs="Arial"/>
                <w:sz w:val="20"/>
                <w:szCs w:val="20"/>
              </w:rPr>
              <w:t xml:space="preserve">to </w:t>
            </w:r>
            <w:r>
              <w:rPr>
                <w:rFonts w:ascii="Arial" w:hAnsi="Arial" w:cs="Arial"/>
                <w:sz w:val="20"/>
                <w:szCs w:val="20"/>
              </w:rPr>
              <w:t>expand the definition of ‘consumer; adopt uniform provisions in the area of travel agents, door-to-door trading, product safety and fair trading; and to introduce co-regulation with industry by providing for the development of Codes of Practice.</w:t>
            </w:r>
          </w:p>
        </w:tc>
      </w:tr>
      <w:tr w:rsidR="003E723A" w:rsidRPr="005433D6" w14:paraId="52215F84" w14:textId="77777777" w:rsidTr="00F81E31">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D9D9D9"/>
            <w:vAlign w:val="center"/>
          </w:tcPr>
          <w:p w14:paraId="29459C2A" w14:textId="77777777" w:rsidR="003E723A" w:rsidRDefault="003E723A" w:rsidP="003E723A">
            <w:pPr>
              <w:jc w:val="center"/>
              <w:rPr>
                <w:rFonts w:ascii="Arial Narrow" w:hAnsi="Arial Narrow" w:cs="Arial"/>
                <w:b/>
                <w:sz w:val="22"/>
                <w:szCs w:val="22"/>
              </w:rPr>
            </w:pPr>
            <w:r w:rsidRPr="002968CD">
              <w:rPr>
                <w:rFonts w:ascii="Arial Narrow" w:hAnsi="Arial Narrow" w:cs="Arial"/>
                <w:b/>
                <w:sz w:val="22"/>
                <w:szCs w:val="22"/>
              </w:rPr>
              <w:t>MEETING</w:t>
            </w:r>
          </w:p>
          <w:p w14:paraId="23729231" w14:textId="6E84C076" w:rsidR="003E723A" w:rsidRDefault="003E723A" w:rsidP="003E723A">
            <w:pPr>
              <w:spacing w:before="120"/>
              <w:jc w:val="center"/>
              <w:rPr>
                <w:rFonts w:ascii="Arial" w:hAnsi="Arial" w:cs="Arial"/>
                <w:b/>
                <w:sz w:val="20"/>
                <w:szCs w:val="20"/>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6" w:space="0" w:color="auto"/>
              <w:bottom w:val="single" w:sz="6" w:space="0" w:color="auto"/>
            </w:tcBorders>
            <w:shd w:val="clear" w:color="auto" w:fill="D9D9D9"/>
            <w:vAlign w:val="center"/>
          </w:tcPr>
          <w:p w14:paraId="75D85A76" w14:textId="77777777" w:rsidR="003E723A" w:rsidRDefault="003E723A" w:rsidP="003E723A">
            <w:pPr>
              <w:jc w:val="center"/>
              <w:rPr>
                <w:rFonts w:ascii="Arial Narrow" w:hAnsi="Arial Narrow" w:cs="Arial"/>
                <w:b/>
                <w:sz w:val="22"/>
                <w:szCs w:val="22"/>
              </w:rPr>
            </w:pPr>
            <w:r w:rsidRPr="002968CD">
              <w:rPr>
                <w:rFonts w:ascii="Arial Narrow" w:hAnsi="Arial Narrow" w:cs="Arial"/>
                <w:b/>
                <w:sz w:val="22"/>
                <w:szCs w:val="22"/>
              </w:rPr>
              <w:t>MEETING</w:t>
            </w:r>
          </w:p>
          <w:p w14:paraId="7D5F174C" w14:textId="08135AC7" w:rsidR="003E723A" w:rsidRDefault="003E723A" w:rsidP="003E723A">
            <w:pPr>
              <w:spacing w:before="120"/>
              <w:jc w:val="center"/>
              <w:rPr>
                <w:rFonts w:ascii="Arial" w:hAnsi="Arial" w:cs="Arial"/>
                <w:sz w:val="20"/>
                <w:szCs w:val="20"/>
              </w:rPr>
            </w:pPr>
            <w:r w:rsidRPr="002968CD">
              <w:rPr>
                <w:rFonts w:ascii="Arial Narrow" w:hAnsi="Arial Narrow" w:cs="Arial"/>
                <w:b/>
                <w:sz w:val="22"/>
                <w:szCs w:val="22"/>
              </w:rPr>
              <w:t>DATE</w:t>
            </w:r>
          </w:p>
        </w:tc>
        <w:tc>
          <w:tcPr>
            <w:tcW w:w="851" w:type="dxa"/>
            <w:tcBorders>
              <w:top w:val="single" w:sz="6" w:space="0" w:color="auto"/>
              <w:bottom w:val="single" w:sz="6" w:space="0" w:color="auto"/>
            </w:tcBorders>
            <w:shd w:val="clear" w:color="auto" w:fill="D9D9D9"/>
            <w:vAlign w:val="center"/>
          </w:tcPr>
          <w:p w14:paraId="698E4C26" w14:textId="77777777" w:rsidR="003E723A" w:rsidRDefault="003E723A" w:rsidP="003E723A">
            <w:pPr>
              <w:jc w:val="center"/>
              <w:rPr>
                <w:rFonts w:ascii="Arial Narrow" w:hAnsi="Arial Narrow" w:cs="Arial"/>
                <w:b/>
                <w:sz w:val="22"/>
                <w:szCs w:val="22"/>
              </w:rPr>
            </w:pPr>
            <w:r w:rsidRPr="002968CD">
              <w:rPr>
                <w:rFonts w:ascii="Arial Narrow" w:hAnsi="Arial Narrow" w:cs="Arial"/>
                <w:b/>
                <w:sz w:val="22"/>
                <w:szCs w:val="22"/>
              </w:rPr>
              <w:t xml:space="preserve">SUB </w:t>
            </w:r>
          </w:p>
          <w:p w14:paraId="440DB2F9" w14:textId="130C2F11" w:rsidR="003E723A" w:rsidRDefault="003E723A" w:rsidP="003E723A">
            <w:pPr>
              <w:spacing w:before="120"/>
              <w:jc w:val="center"/>
              <w:rPr>
                <w:rFonts w:ascii="Arial" w:hAnsi="Arial" w:cs="Arial"/>
                <w:sz w:val="20"/>
                <w:szCs w:val="20"/>
              </w:rPr>
            </w:pPr>
            <w:r w:rsidRPr="002968CD">
              <w:rPr>
                <w:rFonts w:ascii="Arial Narrow" w:hAnsi="Arial Narrow" w:cs="Arial"/>
                <w:b/>
                <w:sz w:val="22"/>
                <w:szCs w:val="22"/>
              </w:rPr>
              <w:t>NO.</w:t>
            </w:r>
          </w:p>
        </w:tc>
        <w:tc>
          <w:tcPr>
            <w:tcW w:w="708" w:type="dxa"/>
            <w:tcBorders>
              <w:top w:val="single" w:sz="6" w:space="0" w:color="auto"/>
              <w:bottom w:val="single" w:sz="6" w:space="0" w:color="auto"/>
            </w:tcBorders>
            <w:shd w:val="clear" w:color="auto" w:fill="D9D9D9"/>
            <w:vAlign w:val="center"/>
          </w:tcPr>
          <w:p w14:paraId="557649CF" w14:textId="77777777" w:rsidR="003E723A" w:rsidRPr="002968CD" w:rsidRDefault="003E723A" w:rsidP="003E723A">
            <w:pPr>
              <w:jc w:val="center"/>
              <w:rPr>
                <w:rFonts w:ascii="Arial Narrow" w:hAnsi="Arial Narrow" w:cs="Arial"/>
                <w:b/>
                <w:sz w:val="22"/>
                <w:szCs w:val="22"/>
              </w:rPr>
            </w:pPr>
            <w:r w:rsidRPr="002968CD">
              <w:rPr>
                <w:rFonts w:ascii="Arial Narrow" w:hAnsi="Arial Narrow" w:cs="Arial"/>
                <w:b/>
                <w:sz w:val="22"/>
                <w:szCs w:val="22"/>
              </w:rPr>
              <w:t>DEC</w:t>
            </w:r>
          </w:p>
          <w:p w14:paraId="5C97D7BE" w14:textId="35FA719A" w:rsidR="003E723A" w:rsidRDefault="003E723A" w:rsidP="003E723A">
            <w:pPr>
              <w:spacing w:before="120"/>
              <w:jc w:val="center"/>
              <w:rPr>
                <w:rFonts w:ascii="Arial" w:hAnsi="Arial" w:cs="Arial"/>
                <w:sz w:val="20"/>
                <w:szCs w:val="20"/>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6" w:space="0" w:color="auto"/>
              <w:bottom w:val="single" w:sz="6" w:space="0" w:color="auto"/>
              <w:right w:val="single" w:sz="4" w:space="0" w:color="auto"/>
            </w:tcBorders>
            <w:shd w:val="clear" w:color="auto" w:fill="D9D9D9"/>
            <w:vAlign w:val="center"/>
          </w:tcPr>
          <w:p w14:paraId="483C7355" w14:textId="63E4EDE5" w:rsidR="003E723A" w:rsidRPr="00317AE3" w:rsidRDefault="003E723A" w:rsidP="00F81E31">
            <w:pPr>
              <w:spacing w:before="120" w:after="120"/>
              <w:jc w:val="center"/>
              <w:rPr>
                <w:rFonts w:ascii="Arial" w:hAnsi="Arial" w:cs="Arial"/>
                <w:sz w:val="20"/>
                <w:szCs w:val="20"/>
              </w:rPr>
            </w:pPr>
            <w:r w:rsidRPr="00515709">
              <w:rPr>
                <w:rFonts w:ascii="Arial Narrow" w:hAnsi="Arial Narrow"/>
                <w:b/>
                <w:sz w:val="22"/>
                <w:szCs w:val="22"/>
              </w:rPr>
              <w:t>TITLE AND PURPOSE</w:t>
            </w:r>
          </w:p>
        </w:tc>
      </w:tr>
      <w:tr w:rsidR="0025512F" w:rsidRPr="005433D6" w14:paraId="6D60CCE8" w14:textId="77777777" w:rsidTr="003877C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72C1F132" w14:textId="77777777" w:rsidR="0025512F" w:rsidRPr="00C955D4" w:rsidRDefault="0025512F" w:rsidP="0025512F">
            <w:pPr>
              <w:spacing w:before="120"/>
              <w:jc w:val="center"/>
              <w:rPr>
                <w:rFonts w:ascii="Arial" w:hAnsi="Arial" w:cs="Arial"/>
                <w:b/>
                <w:sz w:val="20"/>
                <w:szCs w:val="20"/>
              </w:rPr>
            </w:pPr>
            <w:r>
              <w:rPr>
                <w:rFonts w:ascii="Arial" w:hAnsi="Arial" w:cs="Arial"/>
                <w:b/>
                <w:sz w:val="20"/>
                <w:szCs w:val="20"/>
              </w:rPr>
              <w:t>468</w:t>
            </w:r>
          </w:p>
        </w:tc>
        <w:tc>
          <w:tcPr>
            <w:tcW w:w="1096" w:type="dxa"/>
            <w:tcBorders>
              <w:top w:val="single" w:sz="6" w:space="0" w:color="auto"/>
              <w:bottom w:val="single" w:sz="6" w:space="0" w:color="auto"/>
            </w:tcBorders>
            <w:shd w:val="clear" w:color="auto" w:fill="auto"/>
          </w:tcPr>
          <w:p w14:paraId="154F08F9" w14:textId="77777777" w:rsidR="0025512F" w:rsidRDefault="0025512F" w:rsidP="0025512F">
            <w:pPr>
              <w:spacing w:before="120"/>
              <w:jc w:val="center"/>
              <w:rPr>
                <w:rFonts w:ascii="Arial" w:hAnsi="Arial" w:cs="Arial"/>
                <w:sz w:val="20"/>
                <w:szCs w:val="20"/>
              </w:rPr>
            </w:pPr>
            <w:r>
              <w:rPr>
                <w:rFonts w:ascii="Arial" w:hAnsi="Arial" w:cs="Arial"/>
                <w:sz w:val="20"/>
                <w:szCs w:val="20"/>
              </w:rPr>
              <w:t>24/4/90</w:t>
            </w:r>
          </w:p>
        </w:tc>
        <w:tc>
          <w:tcPr>
            <w:tcW w:w="851" w:type="dxa"/>
            <w:tcBorders>
              <w:top w:val="single" w:sz="6" w:space="0" w:color="auto"/>
              <w:bottom w:val="single" w:sz="6" w:space="0" w:color="auto"/>
            </w:tcBorders>
            <w:shd w:val="clear" w:color="auto" w:fill="auto"/>
          </w:tcPr>
          <w:p w14:paraId="1417EB09" w14:textId="77777777" w:rsidR="0025512F" w:rsidRDefault="0025512F" w:rsidP="0025512F">
            <w:pPr>
              <w:spacing w:before="120"/>
              <w:jc w:val="center"/>
              <w:rPr>
                <w:rFonts w:ascii="Arial" w:hAnsi="Arial" w:cs="Arial"/>
                <w:sz w:val="20"/>
                <w:szCs w:val="20"/>
              </w:rPr>
            </w:pPr>
            <w:r>
              <w:rPr>
                <w:rFonts w:ascii="Arial" w:hAnsi="Arial" w:cs="Arial"/>
                <w:sz w:val="20"/>
                <w:szCs w:val="20"/>
              </w:rPr>
              <w:t>5540</w:t>
            </w:r>
          </w:p>
        </w:tc>
        <w:tc>
          <w:tcPr>
            <w:tcW w:w="708" w:type="dxa"/>
            <w:tcBorders>
              <w:top w:val="single" w:sz="6" w:space="0" w:color="auto"/>
              <w:bottom w:val="single" w:sz="6" w:space="0" w:color="auto"/>
            </w:tcBorders>
            <w:shd w:val="clear" w:color="auto" w:fill="auto"/>
          </w:tcPr>
          <w:p w14:paraId="74A0830C" w14:textId="77777777" w:rsidR="0025512F" w:rsidRDefault="0025512F" w:rsidP="0025512F">
            <w:pPr>
              <w:spacing w:before="120"/>
              <w:jc w:val="center"/>
              <w:rPr>
                <w:rFonts w:ascii="Arial" w:hAnsi="Arial" w:cs="Arial"/>
                <w:sz w:val="20"/>
                <w:szCs w:val="20"/>
              </w:rPr>
            </w:pPr>
            <w:r>
              <w:rPr>
                <w:rFonts w:ascii="Arial" w:hAnsi="Arial" w:cs="Arial"/>
                <w:sz w:val="20"/>
                <w:szCs w:val="20"/>
              </w:rPr>
              <w:t>6452</w:t>
            </w:r>
          </w:p>
        </w:tc>
        <w:tc>
          <w:tcPr>
            <w:tcW w:w="6663" w:type="dxa"/>
            <w:tcBorders>
              <w:top w:val="single" w:sz="6" w:space="0" w:color="auto"/>
              <w:bottom w:val="single" w:sz="6" w:space="0" w:color="auto"/>
              <w:right w:val="single" w:sz="4" w:space="0" w:color="auto"/>
            </w:tcBorders>
            <w:shd w:val="clear" w:color="auto" w:fill="auto"/>
          </w:tcPr>
          <w:p w14:paraId="557161C0" w14:textId="77777777" w:rsidR="0025512F" w:rsidRDefault="0025512F" w:rsidP="0025512F">
            <w:pPr>
              <w:spacing w:before="120" w:after="120"/>
              <w:rPr>
                <w:rFonts w:ascii="Arial" w:hAnsi="Arial" w:cs="Arial"/>
                <w:sz w:val="20"/>
                <w:szCs w:val="20"/>
              </w:rPr>
            </w:pPr>
            <w:r w:rsidRPr="00317AE3">
              <w:rPr>
                <w:rFonts w:ascii="Arial" w:hAnsi="Arial" w:cs="Arial"/>
                <w:sz w:val="20"/>
                <w:szCs w:val="20"/>
              </w:rPr>
              <w:t>MINISTERIAL STATEMENT - LAND USE PLANNING, DARWIN REGION</w:t>
            </w:r>
          </w:p>
          <w:p w14:paraId="4CD047D6" w14:textId="2297A57A" w:rsidR="003877CF" w:rsidRDefault="00B96AF6" w:rsidP="00B96AF6">
            <w:pPr>
              <w:spacing w:before="120" w:after="120"/>
              <w:rPr>
                <w:rFonts w:ascii="Arial" w:hAnsi="Arial" w:cs="Arial"/>
                <w:sz w:val="20"/>
                <w:szCs w:val="20"/>
              </w:rPr>
            </w:pPr>
            <w:r>
              <w:rPr>
                <w:rFonts w:ascii="Arial" w:hAnsi="Arial" w:cs="Arial"/>
                <w:sz w:val="20"/>
                <w:szCs w:val="20"/>
              </w:rPr>
              <w:t>To approve presentation in the Legislative Assembly of the</w:t>
            </w:r>
            <w:r w:rsidR="003877CF">
              <w:rPr>
                <w:rFonts w:ascii="Arial" w:hAnsi="Arial" w:cs="Arial"/>
                <w:sz w:val="20"/>
                <w:szCs w:val="20"/>
              </w:rPr>
              <w:t xml:space="preserve"> Ministerial Statement on Land U</w:t>
            </w:r>
            <w:r>
              <w:rPr>
                <w:rFonts w:ascii="Arial" w:hAnsi="Arial" w:cs="Arial"/>
                <w:sz w:val="20"/>
                <w:szCs w:val="20"/>
              </w:rPr>
              <w:t>se Planning in the Darwin Regi</w:t>
            </w:r>
            <w:r w:rsidR="003877CF">
              <w:rPr>
                <w:rFonts w:ascii="Arial" w:hAnsi="Arial" w:cs="Arial"/>
                <w:sz w:val="20"/>
                <w:szCs w:val="20"/>
              </w:rPr>
              <w:t>on.</w:t>
            </w:r>
          </w:p>
        </w:tc>
      </w:tr>
      <w:tr w:rsidR="0025512F" w:rsidRPr="005433D6" w14:paraId="4C2E9AD3" w14:textId="77777777" w:rsidTr="0025512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35A1DD43" w14:textId="77777777" w:rsidR="0025512F" w:rsidRPr="00C955D4" w:rsidRDefault="0025512F" w:rsidP="0025512F">
            <w:pPr>
              <w:spacing w:before="120"/>
              <w:jc w:val="center"/>
              <w:rPr>
                <w:rFonts w:ascii="Arial" w:hAnsi="Arial" w:cs="Arial"/>
                <w:b/>
                <w:sz w:val="20"/>
                <w:szCs w:val="20"/>
              </w:rPr>
            </w:pPr>
            <w:r>
              <w:rPr>
                <w:rFonts w:ascii="Arial" w:hAnsi="Arial" w:cs="Arial"/>
                <w:b/>
                <w:sz w:val="20"/>
                <w:szCs w:val="20"/>
              </w:rPr>
              <w:t>468</w:t>
            </w:r>
          </w:p>
        </w:tc>
        <w:tc>
          <w:tcPr>
            <w:tcW w:w="1096" w:type="dxa"/>
            <w:tcBorders>
              <w:top w:val="single" w:sz="6" w:space="0" w:color="auto"/>
              <w:bottom w:val="single" w:sz="6" w:space="0" w:color="auto"/>
            </w:tcBorders>
            <w:shd w:val="clear" w:color="auto" w:fill="auto"/>
          </w:tcPr>
          <w:p w14:paraId="1DB22C48" w14:textId="77777777" w:rsidR="0025512F" w:rsidRDefault="0025512F" w:rsidP="0025512F">
            <w:pPr>
              <w:spacing w:before="120"/>
              <w:jc w:val="center"/>
              <w:rPr>
                <w:rFonts w:ascii="Arial" w:hAnsi="Arial" w:cs="Arial"/>
                <w:sz w:val="20"/>
                <w:szCs w:val="20"/>
              </w:rPr>
            </w:pPr>
            <w:r>
              <w:rPr>
                <w:rFonts w:ascii="Arial" w:hAnsi="Arial" w:cs="Arial"/>
                <w:sz w:val="20"/>
                <w:szCs w:val="20"/>
              </w:rPr>
              <w:t>24/4/90</w:t>
            </w:r>
          </w:p>
        </w:tc>
        <w:tc>
          <w:tcPr>
            <w:tcW w:w="851" w:type="dxa"/>
            <w:tcBorders>
              <w:top w:val="single" w:sz="6" w:space="0" w:color="auto"/>
              <w:bottom w:val="single" w:sz="6" w:space="0" w:color="auto"/>
            </w:tcBorders>
            <w:shd w:val="clear" w:color="auto" w:fill="auto"/>
          </w:tcPr>
          <w:p w14:paraId="575990EF" w14:textId="77777777" w:rsidR="0025512F" w:rsidRDefault="0025512F" w:rsidP="0025512F">
            <w:pPr>
              <w:spacing w:before="120"/>
              <w:jc w:val="center"/>
              <w:rPr>
                <w:rFonts w:ascii="Arial" w:hAnsi="Arial" w:cs="Arial"/>
                <w:sz w:val="20"/>
                <w:szCs w:val="20"/>
              </w:rPr>
            </w:pPr>
            <w:r>
              <w:rPr>
                <w:rFonts w:ascii="Arial" w:hAnsi="Arial" w:cs="Arial"/>
                <w:sz w:val="20"/>
                <w:szCs w:val="20"/>
              </w:rPr>
              <w:t>5541</w:t>
            </w:r>
          </w:p>
        </w:tc>
        <w:tc>
          <w:tcPr>
            <w:tcW w:w="708" w:type="dxa"/>
            <w:tcBorders>
              <w:top w:val="single" w:sz="6" w:space="0" w:color="auto"/>
              <w:bottom w:val="single" w:sz="6" w:space="0" w:color="auto"/>
            </w:tcBorders>
            <w:shd w:val="clear" w:color="auto" w:fill="auto"/>
          </w:tcPr>
          <w:p w14:paraId="221A054E" w14:textId="77777777" w:rsidR="0025512F" w:rsidRDefault="0025512F" w:rsidP="0025512F">
            <w:pPr>
              <w:spacing w:before="120"/>
              <w:jc w:val="center"/>
              <w:rPr>
                <w:rFonts w:ascii="Arial" w:hAnsi="Arial" w:cs="Arial"/>
                <w:sz w:val="20"/>
                <w:szCs w:val="20"/>
              </w:rPr>
            </w:pPr>
            <w:r>
              <w:rPr>
                <w:rFonts w:ascii="Arial" w:hAnsi="Arial" w:cs="Arial"/>
                <w:sz w:val="20"/>
                <w:szCs w:val="20"/>
              </w:rPr>
              <w:t>6453</w:t>
            </w:r>
          </w:p>
        </w:tc>
        <w:tc>
          <w:tcPr>
            <w:tcW w:w="6663" w:type="dxa"/>
            <w:tcBorders>
              <w:top w:val="single" w:sz="6" w:space="0" w:color="auto"/>
              <w:bottom w:val="single" w:sz="6" w:space="0" w:color="auto"/>
              <w:right w:val="single" w:sz="4" w:space="0" w:color="auto"/>
            </w:tcBorders>
            <w:shd w:val="clear" w:color="auto" w:fill="auto"/>
          </w:tcPr>
          <w:p w14:paraId="235B2A99" w14:textId="77777777" w:rsidR="0025512F" w:rsidRDefault="0025512F" w:rsidP="0025512F">
            <w:pPr>
              <w:spacing w:before="120" w:after="120"/>
              <w:rPr>
                <w:rFonts w:ascii="Arial" w:hAnsi="Arial" w:cs="Arial"/>
                <w:sz w:val="20"/>
                <w:szCs w:val="20"/>
              </w:rPr>
            </w:pPr>
            <w:r w:rsidRPr="00317AE3">
              <w:rPr>
                <w:rFonts w:ascii="Arial" w:hAnsi="Arial" w:cs="Arial"/>
                <w:sz w:val="20"/>
                <w:szCs w:val="20"/>
              </w:rPr>
              <w:t xml:space="preserve">AMENDMENT TO THE </w:t>
            </w:r>
            <w:r w:rsidRPr="003877CF">
              <w:rPr>
                <w:rFonts w:ascii="Arial" w:hAnsi="Arial" w:cs="Arial"/>
                <w:i/>
                <w:sz w:val="20"/>
                <w:szCs w:val="20"/>
              </w:rPr>
              <w:t xml:space="preserve">TERRITORY PARKS AND WILDLIFE CONSERVATION ACT </w:t>
            </w:r>
            <w:r w:rsidRPr="00317AE3">
              <w:rPr>
                <w:rFonts w:ascii="Arial" w:hAnsi="Arial" w:cs="Arial"/>
                <w:sz w:val="20"/>
                <w:szCs w:val="20"/>
              </w:rPr>
              <w:t>- CONTROL OF ANIMALS</w:t>
            </w:r>
          </w:p>
          <w:p w14:paraId="5B4A4B10" w14:textId="766397F4" w:rsidR="003877CF" w:rsidRDefault="003877CF" w:rsidP="0025512F">
            <w:pPr>
              <w:spacing w:before="120" w:after="120"/>
              <w:rPr>
                <w:rFonts w:ascii="Arial" w:hAnsi="Arial" w:cs="Arial"/>
                <w:sz w:val="20"/>
                <w:szCs w:val="20"/>
              </w:rPr>
            </w:pPr>
            <w:r>
              <w:rPr>
                <w:rFonts w:ascii="Arial" w:hAnsi="Arial" w:cs="Arial"/>
                <w:sz w:val="20"/>
                <w:szCs w:val="20"/>
              </w:rPr>
              <w:t xml:space="preserve">To approving the drafting of an amendment to the </w:t>
            </w:r>
            <w:r>
              <w:rPr>
                <w:rFonts w:ascii="Arial" w:hAnsi="Arial" w:cs="Arial"/>
                <w:i/>
                <w:sz w:val="20"/>
                <w:szCs w:val="20"/>
              </w:rPr>
              <w:t>Territory Parks and Wildlife Conservation Act</w:t>
            </w:r>
            <w:r>
              <w:rPr>
                <w:rFonts w:ascii="Arial" w:hAnsi="Arial" w:cs="Arial"/>
                <w:sz w:val="20"/>
                <w:szCs w:val="20"/>
              </w:rPr>
              <w:t xml:space="preserve"> to empower the Conservation Commission to make by-laws to provide for the imposition of on-the-spot fines in relation to the control of animals within all Northern Territory Parks and Reserves.</w:t>
            </w:r>
          </w:p>
        </w:tc>
      </w:tr>
      <w:tr w:rsidR="0025512F" w:rsidRPr="005433D6" w14:paraId="0A8250A2" w14:textId="77777777" w:rsidTr="00ED657C">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32F66DB7" w14:textId="77777777" w:rsidR="0025512F" w:rsidRPr="00C955D4" w:rsidRDefault="0025512F" w:rsidP="0025512F">
            <w:pPr>
              <w:spacing w:before="120"/>
              <w:jc w:val="center"/>
              <w:rPr>
                <w:rFonts w:ascii="Arial" w:hAnsi="Arial" w:cs="Arial"/>
                <w:b/>
                <w:sz w:val="20"/>
                <w:szCs w:val="20"/>
              </w:rPr>
            </w:pPr>
            <w:r>
              <w:rPr>
                <w:rFonts w:ascii="Arial" w:hAnsi="Arial" w:cs="Arial"/>
                <w:b/>
                <w:sz w:val="20"/>
                <w:szCs w:val="20"/>
              </w:rPr>
              <w:t>468</w:t>
            </w:r>
          </w:p>
        </w:tc>
        <w:tc>
          <w:tcPr>
            <w:tcW w:w="1096" w:type="dxa"/>
            <w:tcBorders>
              <w:top w:val="single" w:sz="6" w:space="0" w:color="auto"/>
              <w:bottom w:val="single" w:sz="6" w:space="0" w:color="auto"/>
            </w:tcBorders>
            <w:shd w:val="clear" w:color="auto" w:fill="auto"/>
          </w:tcPr>
          <w:p w14:paraId="32DBCFE3" w14:textId="77777777" w:rsidR="0025512F" w:rsidRDefault="0025512F" w:rsidP="0025512F">
            <w:pPr>
              <w:spacing w:before="120"/>
              <w:jc w:val="center"/>
              <w:rPr>
                <w:rFonts w:ascii="Arial" w:hAnsi="Arial" w:cs="Arial"/>
                <w:sz w:val="20"/>
                <w:szCs w:val="20"/>
              </w:rPr>
            </w:pPr>
            <w:r>
              <w:rPr>
                <w:rFonts w:ascii="Arial" w:hAnsi="Arial" w:cs="Arial"/>
                <w:sz w:val="20"/>
                <w:szCs w:val="20"/>
              </w:rPr>
              <w:t>24/4/90</w:t>
            </w:r>
          </w:p>
        </w:tc>
        <w:tc>
          <w:tcPr>
            <w:tcW w:w="851" w:type="dxa"/>
            <w:tcBorders>
              <w:top w:val="single" w:sz="6" w:space="0" w:color="auto"/>
              <w:bottom w:val="single" w:sz="6" w:space="0" w:color="auto"/>
            </w:tcBorders>
            <w:shd w:val="clear" w:color="auto" w:fill="auto"/>
          </w:tcPr>
          <w:p w14:paraId="35C2F91A" w14:textId="77777777" w:rsidR="0025512F" w:rsidRPr="00E92B0A" w:rsidRDefault="0025512F" w:rsidP="0025512F">
            <w:pPr>
              <w:spacing w:before="120"/>
              <w:jc w:val="center"/>
              <w:rPr>
                <w:rFonts w:ascii="Arial" w:hAnsi="Arial" w:cs="Arial"/>
                <w:sz w:val="20"/>
                <w:szCs w:val="20"/>
              </w:rPr>
            </w:pPr>
            <w:r>
              <w:rPr>
                <w:rFonts w:ascii="Arial" w:hAnsi="Arial" w:cs="Arial"/>
                <w:sz w:val="20"/>
                <w:szCs w:val="20"/>
              </w:rPr>
              <w:t>WOS</w:t>
            </w:r>
          </w:p>
        </w:tc>
        <w:tc>
          <w:tcPr>
            <w:tcW w:w="708" w:type="dxa"/>
            <w:tcBorders>
              <w:top w:val="single" w:sz="6" w:space="0" w:color="auto"/>
              <w:bottom w:val="single" w:sz="6" w:space="0" w:color="auto"/>
            </w:tcBorders>
            <w:shd w:val="clear" w:color="auto" w:fill="auto"/>
          </w:tcPr>
          <w:p w14:paraId="13DB38C8" w14:textId="77777777" w:rsidR="0025512F" w:rsidRPr="00E92B0A" w:rsidRDefault="0025512F" w:rsidP="0025512F">
            <w:pPr>
              <w:spacing w:before="120"/>
              <w:jc w:val="center"/>
              <w:rPr>
                <w:rFonts w:ascii="Arial" w:hAnsi="Arial" w:cs="Arial"/>
                <w:sz w:val="20"/>
                <w:szCs w:val="20"/>
              </w:rPr>
            </w:pPr>
            <w:r>
              <w:rPr>
                <w:rFonts w:ascii="Arial" w:hAnsi="Arial" w:cs="Arial"/>
                <w:sz w:val="20"/>
                <w:szCs w:val="20"/>
              </w:rPr>
              <w:t>6454</w:t>
            </w:r>
          </w:p>
        </w:tc>
        <w:tc>
          <w:tcPr>
            <w:tcW w:w="6663" w:type="dxa"/>
            <w:tcBorders>
              <w:top w:val="single" w:sz="6" w:space="0" w:color="auto"/>
              <w:bottom w:val="single" w:sz="6" w:space="0" w:color="auto"/>
              <w:right w:val="single" w:sz="4" w:space="0" w:color="auto"/>
            </w:tcBorders>
            <w:shd w:val="clear" w:color="auto" w:fill="auto"/>
          </w:tcPr>
          <w:p w14:paraId="0D6D7B18" w14:textId="77777777" w:rsidR="0025512F" w:rsidRDefault="0025512F" w:rsidP="0025512F">
            <w:pPr>
              <w:spacing w:before="120" w:after="120"/>
              <w:rPr>
                <w:rFonts w:ascii="Arial" w:hAnsi="Arial" w:cs="Arial"/>
                <w:sz w:val="20"/>
                <w:szCs w:val="20"/>
              </w:rPr>
            </w:pPr>
            <w:r w:rsidRPr="00317AE3">
              <w:rPr>
                <w:rFonts w:ascii="Arial" w:hAnsi="Arial" w:cs="Arial"/>
                <w:sz w:val="20"/>
                <w:szCs w:val="20"/>
              </w:rPr>
              <w:t>MARKETING SUPPORT - CONTINENTAL GUAM-DARWIN SERVICE</w:t>
            </w:r>
          </w:p>
          <w:p w14:paraId="5C1E1E6E" w14:textId="1FF1FD0E" w:rsidR="00F96E33" w:rsidRPr="008128DC" w:rsidRDefault="003877CF" w:rsidP="003554C1">
            <w:pPr>
              <w:spacing w:before="120" w:after="120"/>
              <w:rPr>
                <w:rFonts w:ascii="Arial" w:hAnsi="Arial" w:cs="Arial"/>
                <w:sz w:val="20"/>
                <w:szCs w:val="20"/>
              </w:rPr>
            </w:pPr>
            <w:r>
              <w:rPr>
                <w:rFonts w:ascii="Arial" w:hAnsi="Arial" w:cs="Arial"/>
                <w:sz w:val="20"/>
                <w:szCs w:val="20"/>
              </w:rPr>
              <w:t xml:space="preserve">To approve </w:t>
            </w:r>
            <w:r w:rsidR="00F96E33">
              <w:rPr>
                <w:rFonts w:ascii="Arial" w:hAnsi="Arial" w:cs="Arial"/>
                <w:sz w:val="20"/>
                <w:szCs w:val="20"/>
              </w:rPr>
              <w:t>the provision of marketing support for the proposed Guam-Darwin service.</w:t>
            </w:r>
            <w:r w:rsidR="00977045" w:rsidRPr="00D65289">
              <w:rPr>
                <w:rFonts w:ascii="Arial" w:hAnsi="Arial" w:cs="Arial"/>
                <w:sz w:val="20"/>
                <w:szCs w:val="20"/>
              </w:rPr>
              <w:t xml:space="preserve"> </w:t>
            </w:r>
          </w:p>
        </w:tc>
      </w:tr>
    </w:tbl>
    <w:p w14:paraId="49721A70" w14:textId="216F0E0F" w:rsidR="00CF04E5" w:rsidRDefault="00CF04E5" w:rsidP="008B7FB5">
      <w:pPr>
        <w:rPr>
          <w:rFonts w:ascii="Arial" w:hAnsi="Arial" w:cs="Arial"/>
          <w:sz w:val="20"/>
          <w:szCs w:val="20"/>
        </w:rPr>
      </w:pPr>
    </w:p>
    <w:p w14:paraId="3C7B2566" w14:textId="77777777" w:rsidR="007F36DE" w:rsidRDefault="007F36DE" w:rsidP="008B7FB5">
      <w:pPr>
        <w:rPr>
          <w:rFonts w:ascii="Arial" w:hAnsi="Arial" w:cs="Arial"/>
          <w:sz w:val="20"/>
          <w:szCs w:val="20"/>
        </w:rPr>
      </w:pP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F96E33" w14:paraId="28FDEDBA" w14:textId="77777777" w:rsidTr="00F81E31">
        <w:trPr>
          <w:cantSplit/>
          <w:trHeight w:val="889"/>
          <w:tblHeader/>
        </w:trPr>
        <w:tc>
          <w:tcPr>
            <w:tcW w:w="10398" w:type="dxa"/>
            <w:gridSpan w:val="5"/>
            <w:shd w:val="clear" w:color="auto" w:fill="CCFFCC"/>
          </w:tcPr>
          <w:p w14:paraId="2598F130" w14:textId="1CAA3DC1" w:rsidR="00F96E33" w:rsidRPr="00B06998" w:rsidRDefault="00F96E33" w:rsidP="008D05EC">
            <w:pPr>
              <w:spacing w:before="120"/>
              <w:jc w:val="center"/>
              <w:rPr>
                <w:rFonts w:ascii="Arial" w:hAnsi="Arial" w:cs="Arial"/>
                <w:b/>
              </w:rPr>
            </w:pPr>
            <w:r>
              <w:rPr>
                <w:rFonts w:ascii="Arial" w:hAnsi="Arial" w:cs="Arial"/>
                <w:b/>
              </w:rPr>
              <w:t>Volume 324</w:t>
            </w:r>
          </w:p>
          <w:p w14:paraId="77699820" w14:textId="77777777" w:rsidR="00F96E33" w:rsidRDefault="00F96E33" w:rsidP="008D05EC">
            <w:pPr>
              <w:spacing w:before="120"/>
              <w:jc w:val="center"/>
              <w:rPr>
                <w:rFonts w:ascii="Arial" w:hAnsi="Arial" w:cs="Arial"/>
                <w:b/>
              </w:rPr>
            </w:pPr>
            <w:r>
              <w:rPr>
                <w:rFonts w:ascii="Arial" w:hAnsi="Arial" w:cs="Arial"/>
                <w:b/>
              </w:rPr>
              <w:t>Meeting date: 19 April 1990 - Darwin</w:t>
            </w:r>
          </w:p>
        </w:tc>
      </w:tr>
      <w:tr w:rsidR="00F96E33" w14:paraId="6572744E" w14:textId="77777777" w:rsidTr="008D05EC">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3DAB5F15" w14:textId="77777777" w:rsidR="00F96E33" w:rsidRPr="00C955D4" w:rsidRDefault="00F96E33" w:rsidP="008D05EC">
            <w:pPr>
              <w:spacing w:before="120"/>
              <w:jc w:val="center"/>
              <w:rPr>
                <w:rFonts w:ascii="Arial" w:hAnsi="Arial" w:cs="Arial"/>
                <w:b/>
                <w:sz w:val="20"/>
                <w:szCs w:val="20"/>
              </w:rPr>
            </w:pPr>
            <w:r>
              <w:rPr>
                <w:rFonts w:ascii="Arial" w:hAnsi="Arial" w:cs="Arial"/>
                <w:b/>
                <w:sz w:val="20"/>
                <w:szCs w:val="20"/>
              </w:rPr>
              <w:t>467</w:t>
            </w:r>
          </w:p>
        </w:tc>
        <w:tc>
          <w:tcPr>
            <w:tcW w:w="1096" w:type="dxa"/>
            <w:tcBorders>
              <w:top w:val="single" w:sz="4" w:space="0" w:color="auto"/>
              <w:bottom w:val="single" w:sz="6" w:space="0" w:color="auto"/>
            </w:tcBorders>
            <w:shd w:val="clear" w:color="auto" w:fill="auto"/>
          </w:tcPr>
          <w:p w14:paraId="726B7DF8" w14:textId="77777777" w:rsidR="00F96E33" w:rsidRDefault="00F96E33" w:rsidP="008D05EC">
            <w:pPr>
              <w:spacing w:before="120"/>
              <w:jc w:val="center"/>
              <w:rPr>
                <w:rFonts w:ascii="Arial" w:hAnsi="Arial" w:cs="Arial"/>
                <w:sz w:val="20"/>
                <w:szCs w:val="20"/>
              </w:rPr>
            </w:pPr>
            <w:r>
              <w:rPr>
                <w:rFonts w:ascii="Arial" w:hAnsi="Arial" w:cs="Arial"/>
                <w:sz w:val="20"/>
                <w:szCs w:val="20"/>
              </w:rPr>
              <w:t>19/4/90</w:t>
            </w:r>
          </w:p>
        </w:tc>
        <w:tc>
          <w:tcPr>
            <w:tcW w:w="851" w:type="dxa"/>
            <w:tcBorders>
              <w:top w:val="single" w:sz="4" w:space="0" w:color="auto"/>
              <w:bottom w:val="single" w:sz="6" w:space="0" w:color="auto"/>
            </w:tcBorders>
            <w:shd w:val="clear" w:color="auto" w:fill="auto"/>
          </w:tcPr>
          <w:p w14:paraId="20CC8F07" w14:textId="75CEC277" w:rsidR="00F96E33" w:rsidRDefault="00F96E33" w:rsidP="008D05EC">
            <w:pPr>
              <w:spacing w:before="120"/>
              <w:jc w:val="center"/>
              <w:rPr>
                <w:rFonts w:ascii="Arial" w:hAnsi="Arial" w:cs="Arial"/>
                <w:sz w:val="20"/>
                <w:szCs w:val="20"/>
              </w:rPr>
            </w:pPr>
            <w:r>
              <w:rPr>
                <w:rFonts w:ascii="Arial" w:hAnsi="Arial" w:cs="Arial"/>
                <w:sz w:val="20"/>
                <w:szCs w:val="20"/>
              </w:rPr>
              <w:t>WOS</w:t>
            </w:r>
          </w:p>
        </w:tc>
        <w:tc>
          <w:tcPr>
            <w:tcW w:w="708" w:type="dxa"/>
            <w:tcBorders>
              <w:top w:val="single" w:sz="4" w:space="0" w:color="auto"/>
              <w:bottom w:val="single" w:sz="6" w:space="0" w:color="auto"/>
            </w:tcBorders>
            <w:shd w:val="clear" w:color="auto" w:fill="auto"/>
          </w:tcPr>
          <w:p w14:paraId="6297C3CD" w14:textId="73D9152D" w:rsidR="00F96E33" w:rsidRDefault="00F96E33" w:rsidP="008D05EC">
            <w:pPr>
              <w:spacing w:before="120"/>
              <w:jc w:val="center"/>
              <w:rPr>
                <w:rFonts w:ascii="Arial" w:hAnsi="Arial" w:cs="Arial"/>
                <w:sz w:val="20"/>
                <w:szCs w:val="20"/>
              </w:rPr>
            </w:pPr>
            <w:r>
              <w:rPr>
                <w:rFonts w:ascii="Arial" w:hAnsi="Arial" w:cs="Arial"/>
                <w:sz w:val="20"/>
                <w:szCs w:val="20"/>
              </w:rPr>
              <w:t>WOD</w:t>
            </w:r>
          </w:p>
        </w:tc>
        <w:tc>
          <w:tcPr>
            <w:tcW w:w="6663" w:type="dxa"/>
            <w:tcBorders>
              <w:top w:val="single" w:sz="4" w:space="0" w:color="auto"/>
              <w:bottom w:val="single" w:sz="6" w:space="0" w:color="auto"/>
              <w:right w:val="single" w:sz="4" w:space="0" w:color="auto"/>
            </w:tcBorders>
            <w:shd w:val="clear" w:color="auto" w:fill="auto"/>
          </w:tcPr>
          <w:p w14:paraId="514E31FB" w14:textId="77777777" w:rsidR="00F96E33" w:rsidRDefault="00F96E33" w:rsidP="008D05EC">
            <w:pPr>
              <w:spacing w:before="120" w:after="120"/>
              <w:rPr>
                <w:rFonts w:ascii="Arial" w:hAnsi="Arial" w:cs="Arial"/>
                <w:sz w:val="20"/>
                <w:szCs w:val="20"/>
              </w:rPr>
            </w:pPr>
            <w:r w:rsidRPr="00F8107E">
              <w:rPr>
                <w:rFonts w:ascii="Arial" w:hAnsi="Arial" w:cs="Arial"/>
                <w:sz w:val="20"/>
                <w:szCs w:val="20"/>
              </w:rPr>
              <w:t>AWARD RESTRUCTURING AND JOB EVALUATION SYSTEM</w:t>
            </w:r>
          </w:p>
          <w:p w14:paraId="733F7B84" w14:textId="49FDBBE6" w:rsidR="00B22A16" w:rsidRPr="00C955D4" w:rsidRDefault="008C0994" w:rsidP="008C0994">
            <w:pPr>
              <w:spacing w:before="120" w:after="120"/>
              <w:rPr>
                <w:rFonts w:ascii="Arial" w:hAnsi="Arial" w:cs="Arial"/>
                <w:sz w:val="20"/>
                <w:szCs w:val="20"/>
              </w:rPr>
            </w:pPr>
            <w:r>
              <w:rPr>
                <w:rFonts w:ascii="Arial" w:hAnsi="Arial" w:cs="Arial"/>
                <w:sz w:val="20"/>
                <w:szCs w:val="20"/>
              </w:rPr>
              <w:t>Verbal b</w:t>
            </w:r>
            <w:r w:rsidR="00F96E33">
              <w:rPr>
                <w:rFonts w:ascii="Arial" w:hAnsi="Arial" w:cs="Arial"/>
                <w:sz w:val="20"/>
                <w:szCs w:val="20"/>
              </w:rPr>
              <w:t>riefing by Dr N R Conn and Mr D J Hawkes</w:t>
            </w:r>
            <w:r>
              <w:rPr>
                <w:rFonts w:ascii="Arial" w:hAnsi="Arial" w:cs="Arial"/>
                <w:sz w:val="20"/>
                <w:szCs w:val="20"/>
              </w:rPr>
              <w:t>.</w:t>
            </w:r>
          </w:p>
        </w:tc>
      </w:tr>
    </w:tbl>
    <w:p w14:paraId="12607ECC" w14:textId="4E471CAE" w:rsidR="0025512F" w:rsidRDefault="0025512F" w:rsidP="008B7FB5">
      <w:pPr>
        <w:rPr>
          <w:rFonts w:ascii="Arial" w:hAnsi="Arial" w:cs="Arial"/>
          <w:sz w:val="20"/>
          <w:szCs w:val="20"/>
        </w:rPr>
      </w:pPr>
    </w:p>
    <w:p w14:paraId="19240F63" w14:textId="5D4C823B" w:rsidR="00F96E33" w:rsidRDefault="00F96E33">
      <w:pPr>
        <w:rPr>
          <w:rFonts w:ascii="Arial" w:hAnsi="Arial" w:cs="Arial"/>
          <w:sz w:val="20"/>
          <w:szCs w:val="20"/>
        </w:rPr>
      </w:pPr>
      <w:r>
        <w:rPr>
          <w:rFonts w:ascii="Arial" w:hAnsi="Arial" w:cs="Arial"/>
          <w:sz w:val="20"/>
          <w:szCs w:val="20"/>
        </w:rPr>
        <w:br w:type="page"/>
      </w: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CF04E5" w14:paraId="66928EE9" w14:textId="77777777" w:rsidTr="00375967">
        <w:trPr>
          <w:cantSplit/>
          <w:trHeight w:val="841"/>
          <w:tblHeader/>
        </w:trPr>
        <w:tc>
          <w:tcPr>
            <w:tcW w:w="10398" w:type="dxa"/>
            <w:gridSpan w:val="5"/>
            <w:shd w:val="clear" w:color="auto" w:fill="CCFFCC"/>
          </w:tcPr>
          <w:p w14:paraId="396D0CF6" w14:textId="26CBF9A1" w:rsidR="00CF04E5" w:rsidRPr="00B06998" w:rsidRDefault="00CF04E5" w:rsidP="00FF7027">
            <w:pPr>
              <w:spacing w:before="120"/>
              <w:jc w:val="center"/>
              <w:rPr>
                <w:rFonts w:ascii="Arial" w:hAnsi="Arial" w:cs="Arial"/>
                <w:b/>
              </w:rPr>
            </w:pPr>
            <w:r>
              <w:rPr>
                <w:rFonts w:ascii="Arial" w:hAnsi="Arial" w:cs="Arial"/>
                <w:b/>
              </w:rPr>
              <w:lastRenderedPageBreak/>
              <w:t xml:space="preserve">Volume </w:t>
            </w:r>
            <w:r w:rsidR="00D51E13">
              <w:rPr>
                <w:rFonts w:ascii="Arial" w:hAnsi="Arial" w:cs="Arial"/>
                <w:b/>
              </w:rPr>
              <w:t>324</w:t>
            </w:r>
          </w:p>
          <w:p w14:paraId="2796FDC7" w14:textId="77777777" w:rsidR="00CF04E5" w:rsidRDefault="00CF04E5" w:rsidP="009E3B21">
            <w:pPr>
              <w:spacing w:before="120"/>
              <w:jc w:val="center"/>
              <w:rPr>
                <w:rFonts w:ascii="Arial" w:hAnsi="Arial" w:cs="Arial"/>
                <w:b/>
              </w:rPr>
            </w:pPr>
            <w:r>
              <w:rPr>
                <w:rFonts w:ascii="Arial" w:hAnsi="Arial" w:cs="Arial"/>
                <w:b/>
              </w:rPr>
              <w:t xml:space="preserve">Meeting date: </w:t>
            </w:r>
            <w:r w:rsidR="00F8107E">
              <w:rPr>
                <w:rFonts w:ascii="Arial" w:hAnsi="Arial" w:cs="Arial"/>
                <w:b/>
              </w:rPr>
              <w:t>17 April 1990 - Yulara</w:t>
            </w:r>
          </w:p>
        </w:tc>
      </w:tr>
      <w:tr w:rsidR="00CF04E5" w:rsidRPr="002968CD" w14:paraId="2BBAEA92" w14:textId="77777777" w:rsidTr="00FF7027">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14:paraId="1F8175C2" w14:textId="77777777" w:rsidR="00CF04E5" w:rsidRDefault="00CF04E5" w:rsidP="00FF7027">
            <w:pPr>
              <w:jc w:val="center"/>
              <w:rPr>
                <w:rFonts w:ascii="Arial Narrow" w:hAnsi="Arial Narrow" w:cs="Arial"/>
                <w:b/>
                <w:sz w:val="22"/>
                <w:szCs w:val="22"/>
              </w:rPr>
            </w:pPr>
            <w:r w:rsidRPr="002968CD">
              <w:rPr>
                <w:rFonts w:ascii="Arial Narrow" w:hAnsi="Arial Narrow" w:cs="Arial"/>
                <w:b/>
                <w:sz w:val="22"/>
                <w:szCs w:val="22"/>
              </w:rPr>
              <w:t>MEETING</w:t>
            </w:r>
          </w:p>
          <w:p w14:paraId="448F69A5" w14:textId="77777777" w:rsidR="00CF04E5" w:rsidRPr="002968CD" w:rsidRDefault="00CF04E5" w:rsidP="00FF7027">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14:paraId="4CD4B46F" w14:textId="77777777" w:rsidR="00CF04E5" w:rsidRDefault="00CF04E5" w:rsidP="00FF7027">
            <w:pPr>
              <w:jc w:val="center"/>
              <w:rPr>
                <w:rFonts w:ascii="Arial Narrow" w:hAnsi="Arial Narrow" w:cs="Arial"/>
                <w:b/>
                <w:sz w:val="22"/>
                <w:szCs w:val="22"/>
              </w:rPr>
            </w:pPr>
            <w:r w:rsidRPr="002968CD">
              <w:rPr>
                <w:rFonts w:ascii="Arial Narrow" w:hAnsi="Arial Narrow" w:cs="Arial"/>
                <w:b/>
                <w:sz w:val="22"/>
                <w:szCs w:val="22"/>
              </w:rPr>
              <w:t>MEETING</w:t>
            </w:r>
          </w:p>
          <w:p w14:paraId="171AE9D5" w14:textId="77777777" w:rsidR="00CF04E5" w:rsidRPr="002968CD" w:rsidRDefault="00CF04E5" w:rsidP="00FF7027">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14:paraId="7E894C3E" w14:textId="77777777" w:rsidR="00CF04E5" w:rsidRDefault="00CF04E5" w:rsidP="00FF7027">
            <w:pPr>
              <w:jc w:val="center"/>
              <w:rPr>
                <w:rFonts w:ascii="Arial Narrow" w:hAnsi="Arial Narrow" w:cs="Arial"/>
                <w:b/>
                <w:sz w:val="22"/>
                <w:szCs w:val="22"/>
              </w:rPr>
            </w:pPr>
            <w:r w:rsidRPr="002968CD">
              <w:rPr>
                <w:rFonts w:ascii="Arial Narrow" w:hAnsi="Arial Narrow" w:cs="Arial"/>
                <w:b/>
                <w:sz w:val="22"/>
                <w:szCs w:val="22"/>
              </w:rPr>
              <w:t xml:space="preserve">SUB </w:t>
            </w:r>
          </w:p>
          <w:p w14:paraId="743EEBBE" w14:textId="77777777" w:rsidR="00CF04E5" w:rsidRPr="002968CD" w:rsidRDefault="00CF04E5" w:rsidP="00FF7027">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14:paraId="2CE6D6BB" w14:textId="77777777" w:rsidR="00CF04E5" w:rsidRPr="002968CD" w:rsidRDefault="00CF04E5" w:rsidP="00FF7027">
            <w:pPr>
              <w:jc w:val="center"/>
              <w:rPr>
                <w:rFonts w:ascii="Arial Narrow" w:hAnsi="Arial Narrow" w:cs="Arial"/>
                <w:b/>
                <w:sz w:val="22"/>
                <w:szCs w:val="22"/>
              </w:rPr>
            </w:pPr>
            <w:r w:rsidRPr="002968CD">
              <w:rPr>
                <w:rFonts w:ascii="Arial Narrow" w:hAnsi="Arial Narrow" w:cs="Arial"/>
                <w:b/>
                <w:sz w:val="22"/>
                <w:szCs w:val="22"/>
              </w:rPr>
              <w:t>DEC</w:t>
            </w:r>
          </w:p>
          <w:p w14:paraId="2EC87D68" w14:textId="77777777" w:rsidR="00CF04E5" w:rsidRPr="002968CD" w:rsidRDefault="00CF04E5" w:rsidP="00FF7027">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14:paraId="5C7FBE78" w14:textId="240A1E85" w:rsidR="00CF04E5" w:rsidRPr="002968CD" w:rsidRDefault="00FC4B79" w:rsidP="00FF7027">
            <w:pPr>
              <w:pStyle w:val="Heading1"/>
              <w:rPr>
                <w:rFonts w:ascii="Arial Narrow" w:hAnsi="Arial Narrow"/>
                <w:sz w:val="22"/>
                <w:szCs w:val="22"/>
              </w:rPr>
            </w:pPr>
            <w:r>
              <w:rPr>
                <w:rFonts w:ascii="Arial Narrow" w:hAnsi="Arial Narrow"/>
                <w:sz w:val="22"/>
                <w:szCs w:val="22"/>
              </w:rPr>
              <w:t>TITLE AND PURPOSE</w:t>
            </w:r>
          </w:p>
        </w:tc>
      </w:tr>
      <w:tr w:rsidR="00CF04E5" w14:paraId="56674549" w14:textId="77777777" w:rsidTr="00FF7027">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3CC5A8DF" w14:textId="77777777" w:rsidR="00CF04E5" w:rsidRPr="00C955D4" w:rsidRDefault="00F8107E" w:rsidP="00FF7027">
            <w:pPr>
              <w:spacing w:before="120"/>
              <w:jc w:val="center"/>
              <w:rPr>
                <w:rFonts w:ascii="Arial" w:hAnsi="Arial" w:cs="Arial"/>
                <w:b/>
                <w:sz w:val="20"/>
                <w:szCs w:val="20"/>
              </w:rPr>
            </w:pPr>
            <w:r>
              <w:rPr>
                <w:rFonts w:ascii="Arial" w:hAnsi="Arial" w:cs="Arial"/>
                <w:b/>
                <w:sz w:val="20"/>
                <w:szCs w:val="20"/>
              </w:rPr>
              <w:t>466</w:t>
            </w:r>
          </w:p>
        </w:tc>
        <w:tc>
          <w:tcPr>
            <w:tcW w:w="1096" w:type="dxa"/>
            <w:tcBorders>
              <w:top w:val="single" w:sz="4" w:space="0" w:color="auto"/>
              <w:bottom w:val="single" w:sz="6" w:space="0" w:color="auto"/>
            </w:tcBorders>
            <w:shd w:val="clear" w:color="auto" w:fill="auto"/>
          </w:tcPr>
          <w:p w14:paraId="05EC57F2" w14:textId="77777777" w:rsidR="00CF04E5" w:rsidRDefault="00F8107E" w:rsidP="00FF7027">
            <w:pPr>
              <w:spacing w:before="120"/>
              <w:jc w:val="center"/>
              <w:rPr>
                <w:rFonts w:ascii="Arial" w:hAnsi="Arial" w:cs="Arial"/>
                <w:sz w:val="20"/>
                <w:szCs w:val="20"/>
              </w:rPr>
            </w:pPr>
            <w:r>
              <w:rPr>
                <w:rFonts w:ascii="Arial" w:hAnsi="Arial" w:cs="Arial"/>
                <w:sz w:val="20"/>
                <w:szCs w:val="20"/>
              </w:rPr>
              <w:t>17/4/90</w:t>
            </w:r>
          </w:p>
        </w:tc>
        <w:tc>
          <w:tcPr>
            <w:tcW w:w="851" w:type="dxa"/>
            <w:tcBorders>
              <w:top w:val="single" w:sz="4" w:space="0" w:color="auto"/>
              <w:bottom w:val="single" w:sz="6" w:space="0" w:color="auto"/>
            </w:tcBorders>
            <w:shd w:val="clear" w:color="auto" w:fill="auto"/>
          </w:tcPr>
          <w:p w14:paraId="56F685BA" w14:textId="77777777" w:rsidR="00CF04E5" w:rsidRDefault="00F8107E" w:rsidP="00FF7027">
            <w:pPr>
              <w:spacing w:before="120"/>
              <w:jc w:val="center"/>
              <w:rPr>
                <w:rFonts w:ascii="Arial" w:hAnsi="Arial" w:cs="Arial"/>
                <w:sz w:val="20"/>
                <w:szCs w:val="20"/>
              </w:rPr>
            </w:pPr>
            <w:r>
              <w:rPr>
                <w:rFonts w:ascii="Arial" w:hAnsi="Arial" w:cs="Arial"/>
                <w:sz w:val="20"/>
                <w:szCs w:val="20"/>
              </w:rPr>
              <w:t>5450</w:t>
            </w:r>
          </w:p>
        </w:tc>
        <w:tc>
          <w:tcPr>
            <w:tcW w:w="708" w:type="dxa"/>
            <w:tcBorders>
              <w:top w:val="single" w:sz="4" w:space="0" w:color="auto"/>
              <w:bottom w:val="single" w:sz="6" w:space="0" w:color="auto"/>
            </w:tcBorders>
            <w:shd w:val="clear" w:color="auto" w:fill="auto"/>
          </w:tcPr>
          <w:p w14:paraId="4A750DDB" w14:textId="77777777" w:rsidR="00CF04E5" w:rsidRDefault="00F8107E" w:rsidP="00FF7027">
            <w:pPr>
              <w:spacing w:before="120"/>
              <w:jc w:val="center"/>
              <w:rPr>
                <w:rFonts w:ascii="Arial" w:hAnsi="Arial" w:cs="Arial"/>
                <w:sz w:val="20"/>
                <w:szCs w:val="20"/>
              </w:rPr>
            </w:pPr>
            <w:r>
              <w:rPr>
                <w:rFonts w:ascii="Arial" w:hAnsi="Arial" w:cs="Arial"/>
                <w:sz w:val="20"/>
                <w:szCs w:val="20"/>
              </w:rPr>
              <w:t>6435</w:t>
            </w:r>
          </w:p>
        </w:tc>
        <w:tc>
          <w:tcPr>
            <w:tcW w:w="6663" w:type="dxa"/>
            <w:tcBorders>
              <w:top w:val="single" w:sz="4" w:space="0" w:color="auto"/>
              <w:bottom w:val="single" w:sz="6" w:space="0" w:color="auto"/>
              <w:right w:val="single" w:sz="4" w:space="0" w:color="auto"/>
            </w:tcBorders>
            <w:shd w:val="clear" w:color="auto" w:fill="auto"/>
          </w:tcPr>
          <w:p w14:paraId="4540AAD2" w14:textId="77777777" w:rsidR="00CF04E5" w:rsidRDefault="00F8107E" w:rsidP="00FF7027">
            <w:pPr>
              <w:spacing w:before="120" w:after="120"/>
              <w:rPr>
                <w:rFonts w:ascii="Arial" w:hAnsi="Arial" w:cs="Arial"/>
                <w:sz w:val="20"/>
                <w:szCs w:val="20"/>
              </w:rPr>
            </w:pPr>
            <w:r w:rsidRPr="00F8107E">
              <w:rPr>
                <w:rFonts w:ascii="Arial" w:hAnsi="Arial" w:cs="Arial"/>
                <w:sz w:val="20"/>
                <w:szCs w:val="20"/>
              </w:rPr>
              <w:t>GAMING MACHINES</w:t>
            </w:r>
          </w:p>
          <w:p w14:paraId="07A169DF" w14:textId="0681D31A" w:rsidR="00C1785B" w:rsidRPr="00C1785B" w:rsidRDefault="00F96E33" w:rsidP="00C53718">
            <w:pPr>
              <w:spacing w:before="120" w:after="120"/>
              <w:rPr>
                <w:rFonts w:ascii="Arial" w:hAnsi="Arial" w:cs="Arial"/>
                <w:sz w:val="20"/>
                <w:szCs w:val="20"/>
              </w:rPr>
            </w:pPr>
            <w:r>
              <w:rPr>
                <w:rFonts w:ascii="Arial" w:hAnsi="Arial" w:cs="Arial"/>
                <w:sz w:val="20"/>
                <w:szCs w:val="20"/>
              </w:rPr>
              <w:t>To approve the drafting of a bill to facilitate the collection of a percentage-based licence fee for gaming machines located in hotels.</w:t>
            </w:r>
          </w:p>
        </w:tc>
      </w:tr>
      <w:tr w:rsidR="009E3B21" w14:paraId="38A41308" w14:textId="77777777" w:rsidTr="00FF702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52D9E0FA" w14:textId="77777777" w:rsidR="009E3B21" w:rsidRPr="00C955D4" w:rsidRDefault="009E3B21" w:rsidP="009E3B21">
            <w:pPr>
              <w:spacing w:before="120"/>
              <w:jc w:val="center"/>
              <w:rPr>
                <w:rFonts w:ascii="Arial" w:hAnsi="Arial" w:cs="Arial"/>
                <w:b/>
                <w:sz w:val="20"/>
                <w:szCs w:val="20"/>
              </w:rPr>
            </w:pPr>
            <w:r>
              <w:rPr>
                <w:rFonts w:ascii="Arial" w:hAnsi="Arial" w:cs="Arial"/>
                <w:b/>
                <w:sz w:val="20"/>
                <w:szCs w:val="20"/>
              </w:rPr>
              <w:t>466</w:t>
            </w:r>
          </w:p>
        </w:tc>
        <w:tc>
          <w:tcPr>
            <w:tcW w:w="1096" w:type="dxa"/>
            <w:tcBorders>
              <w:top w:val="single" w:sz="6" w:space="0" w:color="auto"/>
              <w:bottom w:val="single" w:sz="6" w:space="0" w:color="auto"/>
            </w:tcBorders>
            <w:shd w:val="clear" w:color="auto" w:fill="auto"/>
          </w:tcPr>
          <w:p w14:paraId="0B98C066" w14:textId="77777777" w:rsidR="009E3B21" w:rsidRDefault="009E3B21" w:rsidP="009E3B21">
            <w:pPr>
              <w:spacing w:before="120"/>
              <w:jc w:val="center"/>
              <w:rPr>
                <w:rFonts w:ascii="Arial" w:hAnsi="Arial" w:cs="Arial"/>
                <w:sz w:val="20"/>
                <w:szCs w:val="20"/>
              </w:rPr>
            </w:pPr>
            <w:r>
              <w:rPr>
                <w:rFonts w:ascii="Arial" w:hAnsi="Arial" w:cs="Arial"/>
                <w:sz w:val="20"/>
                <w:szCs w:val="20"/>
              </w:rPr>
              <w:t>17/4/90</w:t>
            </w:r>
          </w:p>
        </w:tc>
        <w:tc>
          <w:tcPr>
            <w:tcW w:w="851" w:type="dxa"/>
            <w:tcBorders>
              <w:top w:val="single" w:sz="6" w:space="0" w:color="auto"/>
              <w:bottom w:val="single" w:sz="6" w:space="0" w:color="auto"/>
            </w:tcBorders>
            <w:shd w:val="clear" w:color="auto" w:fill="auto"/>
          </w:tcPr>
          <w:p w14:paraId="7E19B9E8" w14:textId="77777777" w:rsidR="009E3B21" w:rsidRDefault="009E3B21" w:rsidP="009E3B21">
            <w:pPr>
              <w:spacing w:before="120"/>
              <w:jc w:val="center"/>
              <w:rPr>
                <w:rFonts w:ascii="Arial" w:hAnsi="Arial" w:cs="Arial"/>
                <w:sz w:val="20"/>
                <w:szCs w:val="20"/>
              </w:rPr>
            </w:pPr>
            <w:r>
              <w:rPr>
                <w:rFonts w:ascii="Arial" w:hAnsi="Arial" w:cs="Arial"/>
                <w:sz w:val="20"/>
                <w:szCs w:val="20"/>
              </w:rPr>
              <w:t>5524</w:t>
            </w:r>
          </w:p>
        </w:tc>
        <w:tc>
          <w:tcPr>
            <w:tcW w:w="708" w:type="dxa"/>
            <w:tcBorders>
              <w:top w:val="single" w:sz="6" w:space="0" w:color="auto"/>
              <w:bottom w:val="single" w:sz="6" w:space="0" w:color="auto"/>
            </w:tcBorders>
            <w:shd w:val="clear" w:color="auto" w:fill="auto"/>
          </w:tcPr>
          <w:p w14:paraId="3BFDE39B" w14:textId="77777777" w:rsidR="009E3B21" w:rsidRDefault="009E3B21" w:rsidP="009E3B21">
            <w:pPr>
              <w:spacing w:before="120"/>
              <w:jc w:val="center"/>
              <w:rPr>
                <w:rFonts w:ascii="Arial" w:hAnsi="Arial" w:cs="Arial"/>
                <w:sz w:val="20"/>
                <w:szCs w:val="20"/>
              </w:rPr>
            </w:pPr>
            <w:r>
              <w:rPr>
                <w:rFonts w:ascii="Arial" w:hAnsi="Arial" w:cs="Arial"/>
                <w:sz w:val="20"/>
                <w:szCs w:val="20"/>
              </w:rPr>
              <w:t>6436</w:t>
            </w:r>
          </w:p>
        </w:tc>
        <w:tc>
          <w:tcPr>
            <w:tcW w:w="6663" w:type="dxa"/>
            <w:tcBorders>
              <w:top w:val="single" w:sz="6" w:space="0" w:color="auto"/>
              <w:bottom w:val="single" w:sz="6" w:space="0" w:color="auto"/>
              <w:right w:val="single" w:sz="4" w:space="0" w:color="auto"/>
            </w:tcBorders>
            <w:shd w:val="clear" w:color="auto" w:fill="auto"/>
          </w:tcPr>
          <w:p w14:paraId="20266CA2" w14:textId="77777777" w:rsidR="009E3B21" w:rsidRDefault="009E3B21" w:rsidP="009E3B21">
            <w:pPr>
              <w:spacing w:before="120" w:after="120"/>
              <w:rPr>
                <w:rFonts w:ascii="Arial" w:hAnsi="Arial" w:cs="Arial"/>
                <w:sz w:val="20"/>
                <w:szCs w:val="20"/>
              </w:rPr>
            </w:pPr>
            <w:r w:rsidRPr="00F8107E">
              <w:rPr>
                <w:rFonts w:ascii="Arial" w:hAnsi="Arial" w:cs="Arial"/>
                <w:sz w:val="20"/>
                <w:szCs w:val="20"/>
              </w:rPr>
              <w:t>AMENDMENT OF TRAFFIC REGULATIONS IN RELATION TO TRAFFIC INFRINGEMENT NOTICES</w:t>
            </w:r>
          </w:p>
          <w:p w14:paraId="1611818F" w14:textId="0E00192A" w:rsidR="00F96E33" w:rsidRPr="00F772C2" w:rsidRDefault="00F772C2" w:rsidP="00F772C2">
            <w:pPr>
              <w:spacing w:before="120" w:after="120"/>
              <w:rPr>
                <w:rFonts w:ascii="Arial" w:hAnsi="Arial" w:cs="Arial"/>
                <w:sz w:val="20"/>
                <w:szCs w:val="20"/>
              </w:rPr>
            </w:pPr>
            <w:r>
              <w:rPr>
                <w:rFonts w:ascii="Arial" w:hAnsi="Arial" w:cs="Arial"/>
                <w:sz w:val="20"/>
                <w:szCs w:val="20"/>
              </w:rPr>
              <w:t>To approve the drafting of amendments to Schedule 1 of the Traffic Regulations to include new offences and penalties for Traffic Infringement Notices (TINS).</w:t>
            </w:r>
          </w:p>
        </w:tc>
      </w:tr>
      <w:tr w:rsidR="009E3B21" w14:paraId="34809B1C" w14:textId="77777777" w:rsidTr="00FF702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097AE9B5" w14:textId="77777777" w:rsidR="009E3B21" w:rsidRPr="00C955D4" w:rsidRDefault="009E3B21" w:rsidP="009E3B21">
            <w:pPr>
              <w:spacing w:before="120"/>
              <w:jc w:val="center"/>
              <w:rPr>
                <w:rFonts w:ascii="Arial" w:hAnsi="Arial" w:cs="Arial"/>
                <w:b/>
                <w:sz w:val="20"/>
                <w:szCs w:val="20"/>
              </w:rPr>
            </w:pPr>
            <w:r>
              <w:rPr>
                <w:rFonts w:ascii="Arial" w:hAnsi="Arial" w:cs="Arial"/>
                <w:b/>
                <w:sz w:val="20"/>
                <w:szCs w:val="20"/>
              </w:rPr>
              <w:t>466</w:t>
            </w:r>
          </w:p>
        </w:tc>
        <w:tc>
          <w:tcPr>
            <w:tcW w:w="1096" w:type="dxa"/>
            <w:tcBorders>
              <w:top w:val="single" w:sz="6" w:space="0" w:color="auto"/>
              <w:bottom w:val="single" w:sz="6" w:space="0" w:color="auto"/>
            </w:tcBorders>
            <w:shd w:val="clear" w:color="auto" w:fill="auto"/>
          </w:tcPr>
          <w:p w14:paraId="4B648963" w14:textId="77777777" w:rsidR="009E3B21" w:rsidRDefault="009E3B21" w:rsidP="009E3B21">
            <w:pPr>
              <w:spacing w:before="120"/>
              <w:jc w:val="center"/>
              <w:rPr>
                <w:rFonts w:ascii="Arial" w:hAnsi="Arial" w:cs="Arial"/>
                <w:sz w:val="20"/>
                <w:szCs w:val="20"/>
              </w:rPr>
            </w:pPr>
            <w:r>
              <w:rPr>
                <w:rFonts w:ascii="Arial" w:hAnsi="Arial" w:cs="Arial"/>
                <w:sz w:val="20"/>
                <w:szCs w:val="20"/>
              </w:rPr>
              <w:t>17/4/90</w:t>
            </w:r>
          </w:p>
        </w:tc>
        <w:tc>
          <w:tcPr>
            <w:tcW w:w="851" w:type="dxa"/>
            <w:tcBorders>
              <w:top w:val="single" w:sz="6" w:space="0" w:color="auto"/>
              <w:bottom w:val="single" w:sz="6" w:space="0" w:color="auto"/>
            </w:tcBorders>
            <w:shd w:val="clear" w:color="auto" w:fill="auto"/>
          </w:tcPr>
          <w:p w14:paraId="6AF7837D" w14:textId="77777777" w:rsidR="009E3B21" w:rsidRDefault="009E3B21" w:rsidP="009E3B21">
            <w:pPr>
              <w:spacing w:before="120"/>
              <w:jc w:val="center"/>
              <w:rPr>
                <w:rFonts w:ascii="Arial" w:hAnsi="Arial" w:cs="Arial"/>
                <w:sz w:val="20"/>
                <w:szCs w:val="20"/>
              </w:rPr>
            </w:pPr>
            <w:r>
              <w:rPr>
                <w:rFonts w:ascii="Arial" w:hAnsi="Arial" w:cs="Arial"/>
                <w:sz w:val="20"/>
                <w:szCs w:val="20"/>
              </w:rPr>
              <w:t>5525</w:t>
            </w:r>
          </w:p>
        </w:tc>
        <w:tc>
          <w:tcPr>
            <w:tcW w:w="708" w:type="dxa"/>
            <w:tcBorders>
              <w:top w:val="single" w:sz="6" w:space="0" w:color="auto"/>
              <w:bottom w:val="single" w:sz="6" w:space="0" w:color="auto"/>
            </w:tcBorders>
            <w:shd w:val="clear" w:color="auto" w:fill="auto"/>
          </w:tcPr>
          <w:p w14:paraId="347C3B29" w14:textId="77777777" w:rsidR="009E3B21" w:rsidRDefault="009E3B21" w:rsidP="009E3B21">
            <w:pPr>
              <w:spacing w:before="120"/>
              <w:jc w:val="center"/>
              <w:rPr>
                <w:rFonts w:ascii="Arial" w:hAnsi="Arial" w:cs="Arial"/>
                <w:sz w:val="20"/>
                <w:szCs w:val="20"/>
              </w:rPr>
            </w:pPr>
            <w:r>
              <w:rPr>
                <w:rFonts w:ascii="Arial" w:hAnsi="Arial" w:cs="Arial"/>
                <w:sz w:val="20"/>
                <w:szCs w:val="20"/>
              </w:rPr>
              <w:t>6437</w:t>
            </w:r>
          </w:p>
        </w:tc>
        <w:tc>
          <w:tcPr>
            <w:tcW w:w="6663" w:type="dxa"/>
            <w:tcBorders>
              <w:top w:val="single" w:sz="6" w:space="0" w:color="auto"/>
              <w:bottom w:val="single" w:sz="6" w:space="0" w:color="auto"/>
              <w:right w:val="single" w:sz="4" w:space="0" w:color="auto"/>
            </w:tcBorders>
            <w:shd w:val="clear" w:color="auto" w:fill="auto"/>
          </w:tcPr>
          <w:p w14:paraId="0177336D" w14:textId="77777777" w:rsidR="009E3B21" w:rsidRDefault="009E3B21" w:rsidP="009E3B21">
            <w:pPr>
              <w:spacing w:before="120" w:after="120"/>
              <w:rPr>
                <w:rFonts w:ascii="Arial" w:hAnsi="Arial" w:cs="Arial"/>
                <w:sz w:val="20"/>
                <w:szCs w:val="20"/>
              </w:rPr>
            </w:pPr>
            <w:r w:rsidRPr="00F8107E">
              <w:rPr>
                <w:rFonts w:ascii="Arial" w:hAnsi="Arial" w:cs="Arial"/>
                <w:sz w:val="20"/>
                <w:szCs w:val="20"/>
              </w:rPr>
              <w:t>COURTS ADMINISTRATION</w:t>
            </w:r>
          </w:p>
          <w:p w14:paraId="1CF66B57" w14:textId="714CAC5E" w:rsidR="00BC6944" w:rsidRPr="00F772C2" w:rsidRDefault="00F772C2" w:rsidP="00BC6944">
            <w:pPr>
              <w:spacing w:before="120" w:after="120"/>
              <w:rPr>
                <w:rFonts w:ascii="Arial" w:hAnsi="Arial" w:cs="Arial"/>
                <w:sz w:val="20"/>
                <w:szCs w:val="20"/>
              </w:rPr>
            </w:pPr>
            <w:r>
              <w:rPr>
                <w:rFonts w:ascii="Arial" w:hAnsi="Arial" w:cs="Arial"/>
                <w:sz w:val="20"/>
                <w:szCs w:val="20"/>
              </w:rPr>
              <w:t xml:space="preserve">To approve the drafting of legislation to amend the </w:t>
            </w:r>
            <w:r>
              <w:rPr>
                <w:rFonts w:ascii="Arial" w:hAnsi="Arial" w:cs="Arial"/>
                <w:i/>
                <w:sz w:val="20"/>
                <w:szCs w:val="20"/>
              </w:rPr>
              <w:t>Supreme Court Act</w:t>
            </w:r>
            <w:r>
              <w:rPr>
                <w:rFonts w:ascii="Arial" w:hAnsi="Arial" w:cs="Arial"/>
                <w:sz w:val="20"/>
                <w:szCs w:val="20"/>
              </w:rPr>
              <w:t xml:space="preserve"> to provide for a </w:t>
            </w:r>
            <w:r w:rsidR="001B0A4C">
              <w:rPr>
                <w:rFonts w:ascii="Arial" w:hAnsi="Arial" w:cs="Arial"/>
                <w:sz w:val="20"/>
                <w:szCs w:val="20"/>
              </w:rPr>
              <w:t>S</w:t>
            </w:r>
            <w:r>
              <w:rPr>
                <w:rFonts w:ascii="Arial" w:hAnsi="Arial" w:cs="Arial"/>
                <w:sz w:val="20"/>
                <w:szCs w:val="20"/>
              </w:rPr>
              <w:t xml:space="preserve">tatutory office of Master </w:t>
            </w:r>
            <w:r w:rsidR="001B0A4C">
              <w:rPr>
                <w:rFonts w:ascii="Arial" w:hAnsi="Arial" w:cs="Arial"/>
                <w:sz w:val="20"/>
                <w:szCs w:val="20"/>
              </w:rPr>
              <w:t xml:space="preserve">of the Supreme Court </w:t>
            </w:r>
            <w:r>
              <w:rPr>
                <w:rFonts w:ascii="Arial" w:hAnsi="Arial" w:cs="Arial"/>
                <w:sz w:val="20"/>
                <w:szCs w:val="20"/>
              </w:rPr>
              <w:t>to be appointed by, and remuneration approved by, the Administrator.</w:t>
            </w:r>
          </w:p>
        </w:tc>
      </w:tr>
      <w:tr w:rsidR="009E3B21" w14:paraId="5E0E945D" w14:textId="77777777" w:rsidTr="00FF702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44CB44FB" w14:textId="77777777" w:rsidR="009E3B21" w:rsidRPr="00C955D4" w:rsidRDefault="009E3B21" w:rsidP="009E3B21">
            <w:pPr>
              <w:spacing w:before="120"/>
              <w:jc w:val="center"/>
              <w:rPr>
                <w:rFonts w:ascii="Arial" w:hAnsi="Arial" w:cs="Arial"/>
                <w:b/>
                <w:sz w:val="20"/>
                <w:szCs w:val="20"/>
              </w:rPr>
            </w:pPr>
            <w:r>
              <w:rPr>
                <w:rFonts w:ascii="Arial" w:hAnsi="Arial" w:cs="Arial"/>
                <w:b/>
                <w:sz w:val="20"/>
                <w:szCs w:val="20"/>
              </w:rPr>
              <w:t>466</w:t>
            </w:r>
          </w:p>
        </w:tc>
        <w:tc>
          <w:tcPr>
            <w:tcW w:w="1096" w:type="dxa"/>
            <w:tcBorders>
              <w:top w:val="single" w:sz="6" w:space="0" w:color="auto"/>
              <w:bottom w:val="single" w:sz="6" w:space="0" w:color="auto"/>
            </w:tcBorders>
            <w:shd w:val="clear" w:color="auto" w:fill="auto"/>
          </w:tcPr>
          <w:p w14:paraId="452239C9" w14:textId="77777777" w:rsidR="009E3B21" w:rsidRDefault="009E3B21" w:rsidP="009E3B21">
            <w:pPr>
              <w:spacing w:before="120"/>
              <w:jc w:val="center"/>
              <w:rPr>
                <w:rFonts w:ascii="Arial" w:hAnsi="Arial" w:cs="Arial"/>
                <w:sz w:val="20"/>
                <w:szCs w:val="20"/>
              </w:rPr>
            </w:pPr>
            <w:r>
              <w:rPr>
                <w:rFonts w:ascii="Arial" w:hAnsi="Arial" w:cs="Arial"/>
                <w:sz w:val="20"/>
                <w:szCs w:val="20"/>
              </w:rPr>
              <w:t>17/4/90</w:t>
            </w:r>
          </w:p>
        </w:tc>
        <w:tc>
          <w:tcPr>
            <w:tcW w:w="851" w:type="dxa"/>
            <w:tcBorders>
              <w:top w:val="single" w:sz="6" w:space="0" w:color="auto"/>
              <w:bottom w:val="single" w:sz="6" w:space="0" w:color="auto"/>
            </w:tcBorders>
            <w:shd w:val="clear" w:color="auto" w:fill="auto"/>
          </w:tcPr>
          <w:p w14:paraId="4D0F9D60" w14:textId="77777777" w:rsidR="009E3B21" w:rsidRDefault="009E3B21" w:rsidP="009E3B21">
            <w:pPr>
              <w:spacing w:before="120"/>
              <w:jc w:val="center"/>
              <w:rPr>
                <w:rFonts w:ascii="Arial" w:hAnsi="Arial" w:cs="Arial"/>
                <w:sz w:val="20"/>
                <w:szCs w:val="20"/>
              </w:rPr>
            </w:pPr>
            <w:r>
              <w:rPr>
                <w:rFonts w:ascii="Arial" w:hAnsi="Arial" w:cs="Arial"/>
                <w:sz w:val="20"/>
                <w:szCs w:val="20"/>
              </w:rPr>
              <w:t>5526</w:t>
            </w:r>
          </w:p>
        </w:tc>
        <w:tc>
          <w:tcPr>
            <w:tcW w:w="708" w:type="dxa"/>
            <w:tcBorders>
              <w:top w:val="single" w:sz="6" w:space="0" w:color="auto"/>
              <w:bottom w:val="single" w:sz="6" w:space="0" w:color="auto"/>
            </w:tcBorders>
            <w:shd w:val="clear" w:color="auto" w:fill="auto"/>
          </w:tcPr>
          <w:p w14:paraId="6B153F0B" w14:textId="77777777" w:rsidR="009E3B21" w:rsidRDefault="009E3B21" w:rsidP="009E3B21">
            <w:pPr>
              <w:spacing w:before="120"/>
              <w:jc w:val="center"/>
              <w:rPr>
                <w:rFonts w:ascii="Arial" w:hAnsi="Arial" w:cs="Arial"/>
                <w:sz w:val="20"/>
                <w:szCs w:val="20"/>
              </w:rPr>
            </w:pPr>
            <w:r>
              <w:rPr>
                <w:rFonts w:ascii="Arial" w:hAnsi="Arial" w:cs="Arial"/>
                <w:sz w:val="20"/>
                <w:szCs w:val="20"/>
              </w:rPr>
              <w:t>6438</w:t>
            </w:r>
          </w:p>
        </w:tc>
        <w:tc>
          <w:tcPr>
            <w:tcW w:w="6663" w:type="dxa"/>
            <w:tcBorders>
              <w:top w:val="single" w:sz="6" w:space="0" w:color="auto"/>
              <w:bottom w:val="single" w:sz="6" w:space="0" w:color="auto"/>
              <w:right w:val="single" w:sz="4" w:space="0" w:color="auto"/>
            </w:tcBorders>
            <w:shd w:val="clear" w:color="auto" w:fill="auto"/>
          </w:tcPr>
          <w:p w14:paraId="243750EA" w14:textId="77777777" w:rsidR="009E3B21" w:rsidRDefault="009E3B21" w:rsidP="009E3B21">
            <w:pPr>
              <w:spacing w:before="120" w:after="120"/>
              <w:rPr>
                <w:rFonts w:ascii="Arial" w:hAnsi="Arial" w:cs="Arial"/>
                <w:sz w:val="20"/>
                <w:szCs w:val="20"/>
              </w:rPr>
            </w:pPr>
            <w:r w:rsidRPr="00F8107E">
              <w:rPr>
                <w:rFonts w:ascii="Arial" w:hAnsi="Arial" w:cs="Arial"/>
                <w:sz w:val="20"/>
                <w:szCs w:val="20"/>
              </w:rPr>
              <w:t>CONTRACT ADMINISTRATION</w:t>
            </w:r>
          </w:p>
          <w:p w14:paraId="29207AAA" w14:textId="17CD96B9" w:rsidR="00D91523" w:rsidRPr="00C955D4" w:rsidRDefault="00D91523" w:rsidP="009E3B21">
            <w:pPr>
              <w:spacing w:before="120" w:after="120"/>
              <w:rPr>
                <w:rFonts w:ascii="Arial" w:hAnsi="Arial" w:cs="Arial"/>
                <w:sz w:val="20"/>
                <w:szCs w:val="20"/>
              </w:rPr>
            </w:pPr>
            <w:r>
              <w:rPr>
                <w:rFonts w:ascii="Arial" w:hAnsi="Arial" w:cs="Arial"/>
                <w:sz w:val="20"/>
                <w:szCs w:val="20"/>
              </w:rPr>
              <w:t>To propose changes to the Department of Transport and Works contract system.</w:t>
            </w:r>
          </w:p>
        </w:tc>
      </w:tr>
      <w:tr w:rsidR="009E3B21" w14:paraId="7D95C549" w14:textId="77777777" w:rsidTr="00FF702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705E8DFF" w14:textId="77777777" w:rsidR="009E3B21" w:rsidRPr="00C955D4" w:rsidRDefault="009E3B21" w:rsidP="009E3B21">
            <w:pPr>
              <w:spacing w:before="120"/>
              <w:jc w:val="center"/>
              <w:rPr>
                <w:rFonts w:ascii="Arial" w:hAnsi="Arial" w:cs="Arial"/>
                <w:b/>
                <w:sz w:val="20"/>
                <w:szCs w:val="20"/>
              </w:rPr>
            </w:pPr>
            <w:r>
              <w:rPr>
                <w:rFonts w:ascii="Arial" w:hAnsi="Arial" w:cs="Arial"/>
                <w:b/>
                <w:sz w:val="20"/>
                <w:szCs w:val="20"/>
              </w:rPr>
              <w:t>466</w:t>
            </w:r>
          </w:p>
        </w:tc>
        <w:tc>
          <w:tcPr>
            <w:tcW w:w="1096" w:type="dxa"/>
            <w:tcBorders>
              <w:top w:val="single" w:sz="6" w:space="0" w:color="auto"/>
              <w:bottom w:val="single" w:sz="6" w:space="0" w:color="auto"/>
            </w:tcBorders>
            <w:shd w:val="clear" w:color="auto" w:fill="auto"/>
          </w:tcPr>
          <w:p w14:paraId="767A6426" w14:textId="77777777" w:rsidR="009E3B21" w:rsidRDefault="009E3B21" w:rsidP="009E3B21">
            <w:pPr>
              <w:spacing w:before="120"/>
              <w:jc w:val="center"/>
              <w:rPr>
                <w:rFonts w:ascii="Arial" w:hAnsi="Arial" w:cs="Arial"/>
                <w:sz w:val="20"/>
                <w:szCs w:val="20"/>
              </w:rPr>
            </w:pPr>
            <w:r>
              <w:rPr>
                <w:rFonts w:ascii="Arial" w:hAnsi="Arial" w:cs="Arial"/>
                <w:sz w:val="20"/>
                <w:szCs w:val="20"/>
              </w:rPr>
              <w:t>17/4/90</w:t>
            </w:r>
          </w:p>
        </w:tc>
        <w:tc>
          <w:tcPr>
            <w:tcW w:w="851" w:type="dxa"/>
            <w:tcBorders>
              <w:top w:val="single" w:sz="6" w:space="0" w:color="auto"/>
              <w:bottom w:val="single" w:sz="6" w:space="0" w:color="auto"/>
            </w:tcBorders>
            <w:shd w:val="clear" w:color="auto" w:fill="auto"/>
          </w:tcPr>
          <w:p w14:paraId="5060F107" w14:textId="77777777" w:rsidR="009E3B21" w:rsidRDefault="009E3B21" w:rsidP="009E3B21">
            <w:pPr>
              <w:spacing w:before="120"/>
              <w:jc w:val="center"/>
              <w:rPr>
                <w:rFonts w:ascii="Arial" w:hAnsi="Arial" w:cs="Arial"/>
                <w:sz w:val="20"/>
                <w:szCs w:val="20"/>
              </w:rPr>
            </w:pPr>
            <w:r>
              <w:rPr>
                <w:rFonts w:ascii="Arial" w:hAnsi="Arial" w:cs="Arial"/>
                <w:sz w:val="20"/>
                <w:szCs w:val="20"/>
              </w:rPr>
              <w:t>5527</w:t>
            </w:r>
          </w:p>
        </w:tc>
        <w:tc>
          <w:tcPr>
            <w:tcW w:w="708" w:type="dxa"/>
            <w:tcBorders>
              <w:top w:val="single" w:sz="6" w:space="0" w:color="auto"/>
              <w:bottom w:val="single" w:sz="6" w:space="0" w:color="auto"/>
            </w:tcBorders>
            <w:shd w:val="clear" w:color="auto" w:fill="auto"/>
          </w:tcPr>
          <w:p w14:paraId="320B70B0" w14:textId="77777777" w:rsidR="009E3B21" w:rsidRDefault="009E3B21" w:rsidP="009E3B21">
            <w:pPr>
              <w:spacing w:before="120"/>
              <w:jc w:val="center"/>
              <w:rPr>
                <w:rFonts w:ascii="Arial" w:hAnsi="Arial" w:cs="Arial"/>
                <w:sz w:val="20"/>
                <w:szCs w:val="20"/>
              </w:rPr>
            </w:pPr>
            <w:r>
              <w:rPr>
                <w:rFonts w:ascii="Arial" w:hAnsi="Arial" w:cs="Arial"/>
                <w:sz w:val="20"/>
                <w:szCs w:val="20"/>
              </w:rPr>
              <w:t>6439</w:t>
            </w:r>
          </w:p>
        </w:tc>
        <w:tc>
          <w:tcPr>
            <w:tcW w:w="6663" w:type="dxa"/>
            <w:tcBorders>
              <w:top w:val="single" w:sz="6" w:space="0" w:color="auto"/>
              <w:bottom w:val="single" w:sz="6" w:space="0" w:color="auto"/>
              <w:right w:val="single" w:sz="4" w:space="0" w:color="auto"/>
            </w:tcBorders>
            <w:shd w:val="clear" w:color="auto" w:fill="auto"/>
          </w:tcPr>
          <w:p w14:paraId="7BEECCED" w14:textId="77777777" w:rsidR="009E3B21" w:rsidRDefault="009E3B21" w:rsidP="009E3B21">
            <w:pPr>
              <w:spacing w:before="120" w:after="120"/>
              <w:rPr>
                <w:rFonts w:ascii="Arial" w:hAnsi="Arial" w:cs="Arial"/>
                <w:sz w:val="20"/>
                <w:szCs w:val="20"/>
              </w:rPr>
            </w:pPr>
            <w:r w:rsidRPr="00F8107E">
              <w:rPr>
                <w:rFonts w:ascii="Arial" w:hAnsi="Arial" w:cs="Arial"/>
                <w:sz w:val="20"/>
                <w:szCs w:val="20"/>
              </w:rPr>
              <w:t>EXECUTIVE COUNCIL PAPERS</w:t>
            </w:r>
          </w:p>
          <w:p w14:paraId="13389AC2" w14:textId="77777777" w:rsidR="00485625" w:rsidRPr="00C955D4" w:rsidRDefault="00485625" w:rsidP="009E3B21">
            <w:pPr>
              <w:spacing w:before="120" w:after="120"/>
              <w:rPr>
                <w:rFonts w:ascii="Arial" w:hAnsi="Arial" w:cs="Arial"/>
                <w:sz w:val="20"/>
                <w:szCs w:val="20"/>
              </w:rPr>
            </w:pPr>
            <w:r>
              <w:rPr>
                <w:rFonts w:ascii="Arial" w:hAnsi="Arial" w:cs="Arial"/>
                <w:sz w:val="20"/>
                <w:szCs w:val="20"/>
              </w:rPr>
              <w:t>To consider Executive Council Papers.</w:t>
            </w:r>
          </w:p>
        </w:tc>
      </w:tr>
      <w:tr w:rsidR="009E3B21" w14:paraId="2E662AC5" w14:textId="77777777" w:rsidTr="00FF702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75BE864A" w14:textId="77777777" w:rsidR="009E3B21" w:rsidRPr="00C955D4" w:rsidRDefault="009E3B21" w:rsidP="009E3B21">
            <w:pPr>
              <w:spacing w:before="120"/>
              <w:jc w:val="center"/>
              <w:rPr>
                <w:rFonts w:ascii="Arial" w:hAnsi="Arial" w:cs="Arial"/>
                <w:b/>
                <w:sz w:val="20"/>
                <w:szCs w:val="20"/>
              </w:rPr>
            </w:pPr>
            <w:r>
              <w:rPr>
                <w:rFonts w:ascii="Arial" w:hAnsi="Arial" w:cs="Arial"/>
                <w:b/>
                <w:sz w:val="20"/>
                <w:szCs w:val="20"/>
              </w:rPr>
              <w:t>466</w:t>
            </w:r>
          </w:p>
        </w:tc>
        <w:tc>
          <w:tcPr>
            <w:tcW w:w="1096" w:type="dxa"/>
            <w:tcBorders>
              <w:top w:val="single" w:sz="6" w:space="0" w:color="auto"/>
              <w:bottom w:val="single" w:sz="6" w:space="0" w:color="auto"/>
            </w:tcBorders>
            <w:shd w:val="clear" w:color="auto" w:fill="auto"/>
          </w:tcPr>
          <w:p w14:paraId="2932BFFE" w14:textId="77777777" w:rsidR="009E3B21" w:rsidRDefault="009E3B21" w:rsidP="009E3B21">
            <w:pPr>
              <w:spacing w:before="120"/>
              <w:jc w:val="center"/>
              <w:rPr>
                <w:rFonts w:ascii="Arial" w:hAnsi="Arial" w:cs="Arial"/>
                <w:sz w:val="20"/>
                <w:szCs w:val="20"/>
              </w:rPr>
            </w:pPr>
            <w:r>
              <w:rPr>
                <w:rFonts w:ascii="Arial" w:hAnsi="Arial" w:cs="Arial"/>
                <w:sz w:val="20"/>
                <w:szCs w:val="20"/>
              </w:rPr>
              <w:t>17/4/90</w:t>
            </w:r>
          </w:p>
        </w:tc>
        <w:tc>
          <w:tcPr>
            <w:tcW w:w="851" w:type="dxa"/>
            <w:tcBorders>
              <w:top w:val="single" w:sz="6" w:space="0" w:color="auto"/>
              <w:bottom w:val="single" w:sz="6" w:space="0" w:color="auto"/>
            </w:tcBorders>
            <w:shd w:val="clear" w:color="auto" w:fill="auto"/>
          </w:tcPr>
          <w:p w14:paraId="1AFC3789" w14:textId="77777777" w:rsidR="009E3B21" w:rsidRDefault="009E3B21" w:rsidP="009E3B21">
            <w:pPr>
              <w:spacing w:before="120"/>
              <w:jc w:val="center"/>
              <w:rPr>
                <w:rFonts w:ascii="Arial" w:hAnsi="Arial" w:cs="Arial"/>
                <w:sz w:val="20"/>
                <w:szCs w:val="20"/>
              </w:rPr>
            </w:pPr>
            <w:r>
              <w:rPr>
                <w:rFonts w:ascii="Arial" w:hAnsi="Arial" w:cs="Arial"/>
                <w:sz w:val="20"/>
                <w:szCs w:val="20"/>
              </w:rPr>
              <w:t>5528</w:t>
            </w:r>
          </w:p>
        </w:tc>
        <w:tc>
          <w:tcPr>
            <w:tcW w:w="708" w:type="dxa"/>
            <w:tcBorders>
              <w:top w:val="single" w:sz="6" w:space="0" w:color="auto"/>
              <w:bottom w:val="single" w:sz="6" w:space="0" w:color="auto"/>
            </w:tcBorders>
            <w:shd w:val="clear" w:color="auto" w:fill="auto"/>
          </w:tcPr>
          <w:p w14:paraId="58EB4874" w14:textId="77777777" w:rsidR="009E3B21" w:rsidRDefault="009E3B21" w:rsidP="009E3B21">
            <w:pPr>
              <w:spacing w:before="120"/>
              <w:jc w:val="center"/>
              <w:rPr>
                <w:rFonts w:ascii="Arial" w:hAnsi="Arial" w:cs="Arial"/>
                <w:sz w:val="20"/>
                <w:szCs w:val="20"/>
              </w:rPr>
            </w:pPr>
            <w:r>
              <w:rPr>
                <w:rFonts w:ascii="Arial" w:hAnsi="Arial" w:cs="Arial"/>
                <w:sz w:val="20"/>
                <w:szCs w:val="20"/>
              </w:rPr>
              <w:t>6440</w:t>
            </w:r>
          </w:p>
        </w:tc>
        <w:tc>
          <w:tcPr>
            <w:tcW w:w="6663" w:type="dxa"/>
            <w:tcBorders>
              <w:top w:val="single" w:sz="6" w:space="0" w:color="auto"/>
              <w:bottom w:val="single" w:sz="6" w:space="0" w:color="auto"/>
              <w:right w:val="single" w:sz="4" w:space="0" w:color="auto"/>
            </w:tcBorders>
            <w:shd w:val="clear" w:color="auto" w:fill="auto"/>
          </w:tcPr>
          <w:p w14:paraId="5AF24DFA" w14:textId="77777777" w:rsidR="009E3B21" w:rsidRDefault="009E3B21" w:rsidP="009E3B21">
            <w:pPr>
              <w:spacing w:before="120" w:after="120"/>
              <w:rPr>
                <w:rFonts w:ascii="Arial" w:hAnsi="Arial" w:cs="Arial"/>
                <w:sz w:val="20"/>
                <w:szCs w:val="20"/>
              </w:rPr>
            </w:pPr>
            <w:r w:rsidRPr="00F8107E">
              <w:rPr>
                <w:rFonts w:ascii="Arial" w:hAnsi="Arial" w:cs="Arial"/>
                <w:sz w:val="20"/>
                <w:szCs w:val="20"/>
              </w:rPr>
              <w:t>LEGISLATIVE ACTION TO CONTROL THE SALE AND SUPPLY OF KAVA</w:t>
            </w:r>
          </w:p>
          <w:p w14:paraId="55476122" w14:textId="673EA01F" w:rsidR="00D91523" w:rsidRPr="00BC5AD5" w:rsidRDefault="00BC5AD5" w:rsidP="009E3B21">
            <w:pPr>
              <w:spacing w:before="120" w:after="120"/>
              <w:rPr>
                <w:rFonts w:ascii="Arial" w:hAnsi="Arial" w:cs="Arial"/>
                <w:sz w:val="20"/>
                <w:szCs w:val="20"/>
              </w:rPr>
            </w:pPr>
            <w:r>
              <w:rPr>
                <w:rFonts w:ascii="Arial" w:hAnsi="Arial" w:cs="Arial"/>
                <w:sz w:val="20"/>
                <w:szCs w:val="20"/>
              </w:rPr>
              <w:t xml:space="preserve">To approve the drafting of legislation for the purpose of restricting the supply or sale of kava by means of a licensing system; and as an interim measure, invoke Section 19 of the </w:t>
            </w:r>
            <w:r>
              <w:rPr>
                <w:rFonts w:ascii="Arial" w:hAnsi="Arial" w:cs="Arial"/>
                <w:i/>
                <w:sz w:val="20"/>
                <w:szCs w:val="20"/>
              </w:rPr>
              <w:t>Consumer Protection Act</w:t>
            </w:r>
            <w:r>
              <w:rPr>
                <w:rFonts w:ascii="Arial" w:hAnsi="Arial" w:cs="Arial"/>
                <w:sz w:val="20"/>
                <w:szCs w:val="20"/>
              </w:rPr>
              <w:t xml:space="preserve"> with the intention of restricting the sale or supply of kava.</w:t>
            </w:r>
          </w:p>
        </w:tc>
      </w:tr>
      <w:tr w:rsidR="009E3B21" w14:paraId="5B18ABCF" w14:textId="77777777" w:rsidTr="00FF702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2083A41B" w14:textId="77777777" w:rsidR="009E3B21" w:rsidRPr="00C955D4" w:rsidRDefault="009E3B21" w:rsidP="009E3B21">
            <w:pPr>
              <w:spacing w:before="120"/>
              <w:jc w:val="center"/>
              <w:rPr>
                <w:rFonts w:ascii="Arial" w:hAnsi="Arial" w:cs="Arial"/>
                <w:b/>
                <w:sz w:val="20"/>
                <w:szCs w:val="20"/>
              </w:rPr>
            </w:pPr>
            <w:r>
              <w:rPr>
                <w:rFonts w:ascii="Arial" w:hAnsi="Arial" w:cs="Arial"/>
                <w:b/>
                <w:sz w:val="20"/>
                <w:szCs w:val="20"/>
              </w:rPr>
              <w:t>466</w:t>
            </w:r>
          </w:p>
        </w:tc>
        <w:tc>
          <w:tcPr>
            <w:tcW w:w="1096" w:type="dxa"/>
            <w:tcBorders>
              <w:top w:val="single" w:sz="6" w:space="0" w:color="auto"/>
              <w:bottom w:val="single" w:sz="6" w:space="0" w:color="auto"/>
            </w:tcBorders>
            <w:shd w:val="clear" w:color="auto" w:fill="auto"/>
          </w:tcPr>
          <w:p w14:paraId="753B5FCB" w14:textId="77777777" w:rsidR="009E3B21" w:rsidRDefault="009E3B21" w:rsidP="009E3B21">
            <w:pPr>
              <w:spacing w:before="120"/>
              <w:jc w:val="center"/>
              <w:rPr>
                <w:rFonts w:ascii="Arial" w:hAnsi="Arial" w:cs="Arial"/>
                <w:sz w:val="20"/>
                <w:szCs w:val="20"/>
              </w:rPr>
            </w:pPr>
            <w:r>
              <w:rPr>
                <w:rFonts w:ascii="Arial" w:hAnsi="Arial" w:cs="Arial"/>
                <w:sz w:val="20"/>
                <w:szCs w:val="20"/>
              </w:rPr>
              <w:t>17/4/90</w:t>
            </w:r>
          </w:p>
        </w:tc>
        <w:tc>
          <w:tcPr>
            <w:tcW w:w="851" w:type="dxa"/>
            <w:tcBorders>
              <w:top w:val="single" w:sz="6" w:space="0" w:color="auto"/>
              <w:bottom w:val="single" w:sz="6" w:space="0" w:color="auto"/>
            </w:tcBorders>
            <w:shd w:val="clear" w:color="auto" w:fill="auto"/>
          </w:tcPr>
          <w:p w14:paraId="01D6F399" w14:textId="77777777" w:rsidR="009E3B21" w:rsidRPr="00F82E28" w:rsidRDefault="009E3B21" w:rsidP="009E3B21">
            <w:pPr>
              <w:spacing w:before="120"/>
              <w:jc w:val="center"/>
              <w:rPr>
                <w:rFonts w:ascii="Arial" w:hAnsi="Arial" w:cs="Arial"/>
                <w:sz w:val="20"/>
                <w:szCs w:val="20"/>
              </w:rPr>
            </w:pPr>
            <w:r>
              <w:rPr>
                <w:rFonts w:ascii="Arial" w:hAnsi="Arial" w:cs="Arial"/>
                <w:sz w:val="20"/>
                <w:szCs w:val="20"/>
              </w:rPr>
              <w:t>5529</w:t>
            </w:r>
          </w:p>
        </w:tc>
        <w:tc>
          <w:tcPr>
            <w:tcW w:w="708" w:type="dxa"/>
            <w:tcBorders>
              <w:top w:val="single" w:sz="6" w:space="0" w:color="auto"/>
              <w:bottom w:val="single" w:sz="6" w:space="0" w:color="auto"/>
            </w:tcBorders>
            <w:shd w:val="clear" w:color="auto" w:fill="auto"/>
          </w:tcPr>
          <w:p w14:paraId="2E4BEA02" w14:textId="77777777" w:rsidR="009E3B21" w:rsidRPr="00F82E28" w:rsidRDefault="009E3B21" w:rsidP="009E3B21">
            <w:pPr>
              <w:spacing w:before="120"/>
              <w:jc w:val="center"/>
              <w:rPr>
                <w:rFonts w:ascii="Arial" w:hAnsi="Arial" w:cs="Arial"/>
                <w:sz w:val="20"/>
                <w:szCs w:val="20"/>
              </w:rPr>
            </w:pPr>
            <w:r>
              <w:rPr>
                <w:rFonts w:ascii="Arial" w:hAnsi="Arial" w:cs="Arial"/>
                <w:sz w:val="20"/>
                <w:szCs w:val="20"/>
              </w:rPr>
              <w:t>6441</w:t>
            </w:r>
          </w:p>
        </w:tc>
        <w:tc>
          <w:tcPr>
            <w:tcW w:w="6663" w:type="dxa"/>
            <w:tcBorders>
              <w:top w:val="single" w:sz="6" w:space="0" w:color="auto"/>
              <w:bottom w:val="single" w:sz="6" w:space="0" w:color="auto"/>
              <w:right w:val="single" w:sz="4" w:space="0" w:color="auto"/>
            </w:tcBorders>
            <w:shd w:val="clear" w:color="auto" w:fill="auto"/>
          </w:tcPr>
          <w:p w14:paraId="7E95AA2F" w14:textId="77777777" w:rsidR="009E3B21" w:rsidRDefault="009E3B21" w:rsidP="009E3B21">
            <w:pPr>
              <w:spacing w:before="120" w:after="120"/>
              <w:rPr>
                <w:rFonts w:ascii="Arial" w:hAnsi="Arial" w:cs="Arial"/>
                <w:sz w:val="20"/>
                <w:szCs w:val="20"/>
              </w:rPr>
            </w:pPr>
            <w:r w:rsidRPr="00F8107E">
              <w:rPr>
                <w:rFonts w:ascii="Arial" w:hAnsi="Arial" w:cs="Arial"/>
                <w:sz w:val="20"/>
                <w:szCs w:val="20"/>
              </w:rPr>
              <w:t>INFORMATION PAPER - FINANCIAL ESTIMATES - BRUCELLOSIS AND TUBERCULOSIS ERADICATION CAMPAIGN (BTEC)</w:t>
            </w:r>
          </w:p>
          <w:p w14:paraId="315D15C3" w14:textId="2FA2E12F" w:rsidR="00BC5AD5" w:rsidRPr="00F82E28" w:rsidRDefault="00BC5AD5" w:rsidP="00BC5AD5">
            <w:pPr>
              <w:spacing w:before="120" w:after="120"/>
              <w:rPr>
                <w:rFonts w:ascii="Arial" w:hAnsi="Arial" w:cs="Arial"/>
                <w:sz w:val="20"/>
                <w:szCs w:val="20"/>
              </w:rPr>
            </w:pPr>
            <w:r>
              <w:rPr>
                <w:rFonts w:ascii="Arial" w:hAnsi="Arial" w:cs="Arial"/>
                <w:sz w:val="20"/>
                <w:szCs w:val="20"/>
              </w:rPr>
              <w:t>To note current estimate projections for BTEC operations through to the completion target date of 31 December 1992.</w:t>
            </w:r>
          </w:p>
        </w:tc>
      </w:tr>
    </w:tbl>
    <w:p w14:paraId="5DFBAFC0" w14:textId="77777777" w:rsidR="00CF04E5" w:rsidRDefault="00CF04E5" w:rsidP="008B7FB5">
      <w:pPr>
        <w:rPr>
          <w:rFonts w:ascii="Arial" w:hAnsi="Arial" w:cs="Arial"/>
          <w:sz w:val="20"/>
          <w:szCs w:val="20"/>
        </w:rPr>
      </w:pPr>
    </w:p>
    <w:p w14:paraId="2BEF2E1C" w14:textId="4E8AE87D" w:rsidR="00E62581" w:rsidRDefault="00E62581">
      <w:pPr>
        <w:rPr>
          <w:rFonts w:ascii="Arial" w:hAnsi="Arial" w:cs="Arial"/>
          <w:sz w:val="20"/>
          <w:szCs w:val="20"/>
        </w:rPr>
      </w:pPr>
      <w:r>
        <w:rPr>
          <w:rFonts w:ascii="Arial" w:hAnsi="Arial" w:cs="Arial"/>
          <w:sz w:val="20"/>
          <w:szCs w:val="20"/>
        </w:rPr>
        <w:br w:type="page"/>
      </w: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BC5AD5" w14:paraId="03BCF329" w14:textId="77777777" w:rsidTr="00375967">
        <w:trPr>
          <w:cantSplit/>
          <w:trHeight w:val="841"/>
          <w:tblHeader/>
        </w:trPr>
        <w:tc>
          <w:tcPr>
            <w:tcW w:w="10398" w:type="dxa"/>
            <w:gridSpan w:val="5"/>
            <w:shd w:val="clear" w:color="auto" w:fill="CCFFCC"/>
          </w:tcPr>
          <w:p w14:paraId="02F2DA40" w14:textId="3635872D" w:rsidR="00BC5AD5" w:rsidRPr="00B06998" w:rsidRDefault="00BC5AD5" w:rsidP="00C86A7D">
            <w:pPr>
              <w:keepNext/>
              <w:spacing w:before="120"/>
              <w:jc w:val="center"/>
              <w:rPr>
                <w:rFonts w:ascii="Arial" w:hAnsi="Arial" w:cs="Arial"/>
                <w:b/>
              </w:rPr>
            </w:pPr>
            <w:r>
              <w:rPr>
                <w:rFonts w:ascii="Arial" w:hAnsi="Arial" w:cs="Arial"/>
                <w:b/>
              </w:rPr>
              <w:lastRenderedPageBreak/>
              <w:t>Volume 325</w:t>
            </w:r>
          </w:p>
          <w:p w14:paraId="39AB8292" w14:textId="77777777" w:rsidR="00BC5AD5" w:rsidRDefault="00BC5AD5" w:rsidP="008D05EC">
            <w:pPr>
              <w:spacing w:before="120"/>
              <w:jc w:val="center"/>
              <w:rPr>
                <w:rFonts w:ascii="Arial" w:hAnsi="Arial" w:cs="Arial"/>
                <w:b/>
              </w:rPr>
            </w:pPr>
            <w:r>
              <w:rPr>
                <w:rFonts w:ascii="Arial" w:hAnsi="Arial" w:cs="Arial"/>
                <w:b/>
              </w:rPr>
              <w:t>Meeting date: 15 May 1990 - Jabiru</w:t>
            </w:r>
          </w:p>
        </w:tc>
      </w:tr>
      <w:tr w:rsidR="00BC5AD5" w:rsidRPr="002968CD" w14:paraId="0E1DB482" w14:textId="77777777" w:rsidTr="008D05EC">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14:paraId="02C92764" w14:textId="77777777" w:rsidR="00BC5AD5" w:rsidRDefault="00BC5AD5" w:rsidP="008D05EC">
            <w:pPr>
              <w:jc w:val="center"/>
              <w:rPr>
                <w:rFonts w:ascii="Arial Narrow" w:hAnsi="Arial Narrow" w:cs="Arial"/>
                <w:b/>
                <w:sz w:val="22"/>
                <w:szCs w:val="22"/>
              </w:rPr>
            </w:pPr>
            <w:r w:rsidRPr="002968CD">
              <w:rPr>
                <w:rFonts w:ascii="Arial Narrow" w:hAnsi="Arial Narrow" w:cs="Arial"/>
                <w:b/>
                <w:sz w:val="22"/>
                <w:szCs w:val="22"/>
              </w:rPr>
              <w:t>MEETING</w:t>
            </w:r>
          </w:p>
          <w:p w14:paraId="79F8E358" w14:textId="77777777" w:rsidR="00BC5AD5" w:rsidRPr="002968CD" w:rsidRDefault="00BC5AD5" w:rsidP="008D05EC">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14:paraId="5C3693C4" w14:textId="77777777" w:rsidR="00BC5AD5" w:rsidRDefault="00BC5AD5" w:rsidP="008D05EC">
            <w:pPr>
              <w:jc w:val="center"/>
              <w:rPr>
                <w:rFonts w:ascii="Arial Narrow" w:hAnsi="Arial Narrow" w:cs="Arial"/>
                <w:b/>
                <w:sz w:val="22"/>
                <w:szCs w:val="22"/>
              </w:rPr>
            </w:pPr>
            <w:r w:rsidRPr="002968CD">
              <w:rPr>
                <w:rFonts w:ascii="Arial Narrow" w:hAnsi="Arial Narrow" w:cs="Arial"/>
                <w:b/>
                <w:sz w:val="22"/>
                <w:szCs w:val="22"/>
              </w:rPr>
              <w:t>MEETING</w:t>
            </w:r>
          </w:p>
          <w:p w14:paraId="34CFAD3B" w14:textId="77777777" w:rsidR="00BC5AD5" w:rsidRPr="002968CD" w:rsidRDefault="00BC5AD5" w:rsidP="008D05EC">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14:paraId="1E3580E9" w14:textId="77777777" w:rsidR="00BC5AD5" w:rsidRDefault="00BC5AD5" w:rsidP="008D05EC">
            <w:pPr>
              <w:jc w:val="center"/>
              <w:rPr>
                <w:rFonts w:ascii="Arial Narrow" w:hAnsi="Arial Narrow" w:cs="Arial"/>
                <w:b/>
                <w:sz w:val="22"/>
                <w:szCs w:val="22"/>
              </w:rPr>
            </w:pPr>
            <w:r w:rsidRPr="002968CD">
              <w:rPr>
                <w:rFonts w:ascii="Arial Narrow" w:hAnsi="Arial Narrow" w:cs="Arial"/>
                <w:b/>
                <w:sz w:val="22"/>
                <w:szCs w:val="22"/>
              </w:rPr>
              <w:t xml:space="preserve">SUB </w:t>
            </w:r>
          </w:p>
          <w:p w14:paraId="059F2145" w14:textId="77777777" w:rsidR="00BC5AD5" w:rsidRPr="002968CD" w:rsidRDefault="00BC5AD5" w:rsidP="008D05EC">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14:paraId="44CC1780" w14:textId="77777777" w:rsidR="00BC5AD5" w:rsidRPr="002968CD" w:rsidRDefault="00BC5AD5" w:rsidP="008D05EC">
            <w:pPr>
              <w:jc w:val="center"/>
              <w:rPr>
                <w:rFonts w:ascii="Arial Narrow" w:hAnsi="Arial Narrow" w:cs="Arial"/>
                <w:b/>
                <w:sz w:val="22"/>
                <w:szCs w:val="22"/>
              </w:rPr>
            </w:pPr>
            <w:r w:rsidRPr="002968CD">
              <w:rPr>
                <w:rFonts w:ascii="Arial Narrow" w:hAnsi="Arial Narrow" w:cs="Arial"/>
                <w:b/>
                <w:sz w:val="22"/>
                <w:szCs w:val="22"/>
              </w:rPr>
              <w:t>DEC</w:t>
            </w:r>
          </w:p>
          <w:p w14:paraId="64AE759F" w14:textId="77777777" w:rsidR="00BC5AD5" w:rsidRPr="002968CD" w:rsidRDefault="00BC5AD5" w:rsidP="008D05EC">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14:paraId="13E332BA" w14:textId="76018176" w:rsidR="00BC5AD5" w:rsidRPr="002968CD" w:rsidRDefault="00FC4B79" w:rsidP="008D05EC">
            <w:pPr>
              <w:pStyle w:val="Heading1"/>
              <w:rPr>
                <w:rFonts w:ascii="Arial Narrow" w:hAnsi="Arial Narrow"/>
                <w:sz w:val="22"/>
                <w:szCs w:val="22"/>
              </w:rPr>
            </w:pPr>
            <w:r>
              <w:rPr>
                <w:rFonts w:ascii="Arial Narrow" w:hAnsi="Arial Narrow"/>
                <w:sz w:val="22"/>
                <w:szCs w:val="22"/>
              </w:rPr>
              <w:t>TITLE AND PURPOSE</w:t>
            </w:r>
          </w:p>
        </w:tc>
      </w:tr>
      <w:tr w:rsidR="00BC5AD5" w14:paraId="2E52ACD0" w14:textId="77777777" w:rsidTr="008D05EC">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24A295C7" w14:textId="77777777" w:rsidR="00BC5AD5" w:rsidRPr="00C955D4" w:rsidRDefault="00BC5AD5" w:rsidP="008D05EC">
            <w:pPr>
              <w:spacing w:before="120"/>
              <w:jc w:val="center"/>
              <w:rPr>
                <w:rFonts w:ascii="Arial" w:hAnsi="Arial" w:cs="Arial"/>
                <w:b/>
                <w:sz w:val="20"/>
                <w:szCs w:val="20"/>
              </w:rPr>
            </w:pPr>
            <w:r>
              <w:rPr>
                <w:rFonts w:ascii="Arial" w:hAnsi="Arial" w:cs="Arial"/>
                <w:b/>
                <w:sz w:val="20"/>
                <w:szCs w:val="20"/>
              </w:rPr>
              <w:t>471</w:t>
            </w:r>
          </w:p>
        </w:tc>
        <w:tc>
          <w:tcPr>
            <w:tcW w:w="1096" w:type="dxa"/>
            <w:tcBorders>
              <w:top w:val="single" w:sz="4" w:space="0" w:color="auto"/>
              <w:bottom w:val="single" w:sz="6" w:space="0" w:color="auto"/>
            </w:tcBorders>
            <w:shd w:val="clear" w:color="auto" w:fill="auto"/>
          </w:tcPr>
          <w:p w14:paraId="0C58AFC3" w14:textId="77777777" w:rsidR="00BC5AD5" w:rsidRDefault="00BC5AD5" w:rsidP="008D05EC">
            <w:pPr>
              <w:spacing w:before="120"/>
              <w:jc w:val="center"/>
              <w:rPr>
                <w:rFonts w:ascii="Arial" w:hAnsi="Arial" w:cs="Arial"/>
                <w:sz w:val="20"/>
                <w:szCs w:val="20"/>
              </w:rPr>
            </w:pPr>
            <w:r>
              <w:rPr>
                <w:rFonts w:ascii="Arial" w:hAnsi="Arial" w:cs="Arial"/>
                <w:sz w:val="20"/>
                <w:szCs w:val="20"/>
              </w:rPr>
              <w:t>15/5/90</w:t>
            </w:r>
          </w:p>
        </w:tc>
        <w:tc>
          <w:tcPr>
            <w:tcW w:w="851" w:type="dxa"/>
            <w:tcBorders>
              <w:top w:val="single" w:sz="4" w:space="0" w:color="auto"/>
              <w:bottom w:val="single" w:sz="6" w:space="0" w:color="auto"/>
            </w:tcBorders>
            <w:shd w:val="clear" w:color="auto" w:fill="auto"/>
          </w:tcPr>
          <w:p w14:paraId="415B95B8" w14:textId="77777777" w:rsidR="00BC5AD5" w:rsidRDefault="00BC5AD5" w:rsidP="008D05EC">
            <w:pPr>
              <w:spacing w:before="120"/>
              <w:jc w:val="center"/>
              <w:rPr>
                <w:rFonts w:ascii="Arial" w:hAnsi="Arial" w:cs="Arial"/>
                <w:sz w:val="20"/>
                <w:szCs w:val="20"/>
              </w:rPr>
            </w:pPr>
            <w:r>
              <w:rPr>
                <w:rFonts w:ascii="Arial" w:hAnsi="Arial" w:cs="Arial"/>
                <w:sz w:val="20"/>
                <w:szCs w:val="20"/>
              </w:rPr>
              <w:t>5548</w:t>
            </w:r>
          </w:p>
        </w:tc>
        <w:tc>
          <w:tcPr>
            <w:tcW w:w="708" w:type="dxa"/>
            <w:tcBorders>
              <w:top w:val="single" w:sz="4" w:space="0" w:color="auto"/>
              <w:bottom w:val="single" w:sz="6" w:space="0" w:color="auto"/>
            </w:tcBorders>
            <w:shd w:val="clear" w:color="auto" w:fill="auto"/>
          </w:tcPr>
          <w:p w14:paraId="718B916D" w14:textId="77777777" w:rsidR="00BC5AD5" w:rsidRDefault="00BC5AD5" w:rsidP="008D05EC">
            <w:pPr>
              <w:spacing w:before="120"/>
              <w:jc w:val="center"/>
              <w:rPr>
                <w:rFonts w:ascii="Arial" w:hAnsi="Arial" w:cs="Arial"/>
                <w:sz w:val="20"/>
                <w:szCs w:val="20"/>
              </w:rPr>
            </w:pPr>
            <w:r>
              <w:rPr>
                <w:rFonts w:ascii="Arial" w:hAnsi="Arial" w:cs="Arial"/>
                <w:sz w:val="20"/>
                <w:szCs w:val="20"/>
              </w:rPr>
              <w:t>6466</w:t>
            </w:r>
          </w:p>
        </w:tc>
        <w:tc>
          <w:tcPr>
            <w:tcW w:w="6663" w:type="dxa"/>
            <w:tcBorders>
              <w:top w:val="single" w:sz="4" w:space="0" w:color="auto"/>
              <w:bottom w:val="single" w:sz="6" w:space="0" w:color="auto"/>
              <w:right w:val="single" w:sz="4" w:space="0" w:color="auto"/>
            </w:tcBorders>
            <w:shd w:val="clear" w:color="auto" w:fill="auto"/>
          </w:tcPr>
          <w:p w14:paraId="64677C63" w14:textId="77777777" w:rsidR="00BC5AD5" w:rsidRDefault="00BC5AD5" w:rsidP="008D05EC">
            <w:pPr>
              <w:spacing w:before="120" w:after="120"/>
              <w:rPr>
                <w:rFonts w:ascii="Arial" w:hAnsi="Arial" w:cs="Arial"/>
                <w:sz w:val="20"/>
                <w:szCs w:val="20"/>
              </w:rPr>
            </w:pPr>
            <w:r w:rsidRPr="0018477F">
              <w:rPr>
                <w:rFonts w:ascii="Arial" w:hAnsi="Arial" w:cs="Arial"/>
                <w:sz w:val="20"/>
                <w:szCs w:val="20"/>
              </w:rPr>
              <w:t>IMPLEMENTATION OF GOVERNMENT COMMITMENTS - MAY 1990</w:t>
            </w:r>
          </w:p>
          <w:p w14:paraId="1256FDC8" w14:textId="246F83C7" w:rsidR="00BC5AD5" w:rsidRPr="00C955D4" w:rsidRDefault="00BC5AD5" w:rsidP="008D05EC">
            <w:pPr>
              <w:spacing w:before="120" w:after="120"/>
              <w:rPr>
                <w:rFonts w:ascii="Arial" w:hAnsi="Arial" w:cs="Arial"/>
                <w:sz w:val="20"/>
                <w:szCs w:val="20"/>
              </w:rPr>
            </w:pPr>
            <w:r>
              <w:rPr>
                <w:rFonts w:ascii="Arial" w:hAnsi="Arial" w:cs="Arial"/>
                <w:sz w:val="20"/>
                <w:szCs w:val="20"/>
              </w:rPr>
              <w:t>To note the progress achieved in implementing major commitments made by the Government.</w:t>
            </w:r>
          </w:p>
        </w:tc>
      </w:tr>
      <w:tr w:rsidR="00BC5AD5" w14:paraId="4B566960" w14:textId="77777777" w:rsidTr="009C5CF5">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34BC6228" w14:textId="77777777" w:rsidR="00BC5AD5" w:rsidRPr="00C955D4" w:rsidRDefault="00BC5AD5" w:rsidP="008D05EC">
            <w:pPr>
              <w:spacing w:before="120"/>
              <w:jc w:val="center"/>
              <w:rPr>
                <w:rFonts w:ascii="Arial" w:hAnsi="Arial" w:cs="Arial"/>
                <w:b/>
                <w:sz w:val="20"/>
                <w:szCs w:val="20"/>
              </w:rPr>
            </w:pPr>
            <w:r>
              <w:rPr>
                <w:rFonts w:ascii="Arial" w:hAnsi="Arial" w:cs="Arial"/>
                <w:b/>
                <w:sz w:val="20"/>
                <w:szCs w:val="20"/>
              </w:rPr>
              <w:t>471</w:t>
            </w:r>
          </w:p>
        </w:tc>
        <w:tc>
          <w:tcPr>
            <w:tcW w:w="1096" w:type="dxa"/>
            <w:tcBorders>
              <w:top w:val="single" w:sz="6" w:space="0" w:color="auto"/>
              <w:bottom w:val="single" w:sz="6" w:space="0" w:color="auto"/>
            </w:tcBorders>
            <w:shd w:val="clear" w:color="auto" w:fill="auto"/>
          </w:tcPr>
          <w:p w14:paraId="3A0E7405" w14:textId="77777777" w:rsidR="00BC5AD5" w:rsidRDefault="00BC5AD5" w:rsidP="008D05EC">
            <w:pPr>
              <w:spacing w:before="120"/>
              <w:jc w:val="center"/>
              <w:rPr>
                <w:rFonts w:ascii="Arial" w:hAnsi="Arial" w:cs="Arial"/>
                <w:sz w:val="20"/>
                <w:szCs w:val="20"/>
              </w:rPr>
            </w:pPr>
            <w:r>
              <w:rPr>
                <w:rFonts w:ascii="Arial" w:hAnsi="Arial" w:cs="Arial"/>
                <w:sz w:val="20"/>
                <w:szCs w:val="20"/>
              </w:rPr>
              <w:t>15/5/90</w:t>
            </w:r>
          </w:p>
        </w:tc>
        <w:tc>
          <w:tcPr>
            <w:tcW w:w="851" w:type="dxa"/>
            <w:tcBorders>
              <w:top w:val="single" w:sz="6" w:space="0" w:color="auto"/>
              <w:bottom w:val="single" w:sz="6" w:space="0" w:color="auto"/>
            </w:tcBorders>
            <w:shd w:val="clear" w:color="auto" w:fill="auto"/>
          </w:tcPr>
          <w:p w14:paraId="5785B556" w14:textId="77777777" w:rsidR="00BC5AD5" w:rsidRDefault="00BC5AD5" w:rsidP="008D05EC">
            <w:pPr>
              <w:spacing w:before="120"/>
              <w:jc w:val="center"/>
              <w:rPr>
                <w:rFonts w:ascii="Arial" w:hAnsi="Arial" w:cs="Arial"/>
                <w:sz w:val="20"/>
                <w:szCs w:val="20"/>
              </w:rPr>
            </w:pPr>
            <w:r>
              <w:rPr>
                <w:rFonts w:ascii="Arial" w:hAnsi="Arial" w:cs="Arial"/>
                <w:sz w:val="20"/>
                <w:szCs w:val="20"/>
              </w:rPr>
              <w:t>5549</w:t>
            </w:r>
          </w:p>
        </w:tc>
        <w:tc>
          <w:tcPr>
            <w:tcW w:w="708" w:type="dxa"/>
            <w:tcBorders>
              <w:top w:val="single" w:sz="6" w:space="0" w:color="auto"/>
              <w:bottom w:val="single" w:sz="6" w:space="0" w:color="auto"/>
            </w:tcBorders>
            <w:shd w:val="clear" w:color="auto" w:fill="auto"/>
          </w:tcPr>
          <w:p w14:paraId="3F8A960F" w14:textId="77777777" w:rsidR="00BC5AD5" w:rsidRDefault="00BC5AD5" w:rsidP="008D05EC">
            <w:pPr>
              <w:spacing w:before="120"/>
              <w:jc w:val="center"/>
              <w:rPr>
                <w:rFonts w:ascii="Arial" w:hAnsi="Arial" w:cs="Arial"/>
                <w:sz w:val="20"/>
                <w:szCs w:val="20"/>
              </w:rPr>
            </w:pPr>
            <w:r>
              <w:rPr>
                <w:rFonts w:ascii="Arial" w:hAnsi="Arial" w:cs="Arial"/>
                <w:sz w:val="20"/>
                <w:szCs w:val="20"/>
              </w:rPr>
              <w:t>6467</w:t>
            </w:r>
          </w:p>
        </w:tc>
        <w:tc>
          <w:tcPr>
            <w:tcW w:w="6663" w:type="dxa"/>
            <w:tcBorders>
              <w:top w:val="single" w:sz="6" w:space="0" w:color="auto"/>
              <w:bottom w:val="single" w:sz="6" w:space="0" w:color="auto"/>
              <w:right w:val="single" w:sz="4" w:space="0" w:color="auto"/>
            </w:tcBorders>
            <w:shd w:val="clear" w:color="auto" w:fill="auto"/>
          </w:tcPr>
          <w:p w14:paraId="560DC823" w14:textId="77777777" w:rsidR="00BC5AD5" w:rsidRDefault="00BC5AD5" w:rsidP="008D05EC">
            <w:pPr>
              <w:spacing w:before="120" w:after="120"/>
              <w:rPr>
                <w:rFonts w:ascii="Arial" w:hAnsi="Arial" w:cs="Arial"/>
                <w:sz w:val="20"/>
                <w:szCs w:val="20"/>
              </w:rPr>
            </w:pPr>
            <w:r w:rsidRPr="0018477F">
              <w:rPr>
                <w:rFonts w:ascii="Arial" w:hAnsi="Arial" w:cs="Arial"/>
                <w:sz w:val="20"/>
                <w:szCs w:val="20"/>
              </w:rPr>
              <w:t>SUBMISSION TO HOUSE OF REPRESENTATIVES STANDING COMMITTEE ON LEGAL AND CONSTITUTIONAL AFFAIRS INQUIRY INTO EQUAL OPPORTUNITY AND EQUAL STATUS FOR AUSTRALIAN WOMEN</w:t>
            </w:r>
          </w:p>
          <w:p w14:paraId="42AB93EB" w14:textId="5242B058" w:rsidR="00C94F06" w:rsidRPr="00C955D4" w:rsidRDefault="00BC5AD5" w:rsidP="009C5CF5">
            <w:pPr>
              <w:spacing w:before="120" w:after="120"/>
              <w:rPr>
                <w:rFonts w:ascii="Arial" w:hAnsi="Arial" w:cs="Arial"/>
                <w:sz w:val="20"/>
                <w:szCs w:val="20"/>
              </w:rPr>
            </w:pPr>
            <w:r>
              <w:rPr>
                <w:rFonts w:ascii="Arial" w:hAnsi="Arial" w:cs="Arial"/>
                <w:sz w:val="20"/>
                <w:szCs w:val="20"/>
              </w:rPr>
              <w:t xml:space="preserve">To approve the Northern Territory </w:t>
            </w:r>
            <w:r w:rsidR="00C94F06">
              <w:rPr>
                <w:rFonts w:ascii="Arial" w:hAnsi="Arial" w:cs="Arial"/>
                <w:sz w:val="20"/>
                <w:szCs w:val="20"/>
              </w:rPr>
              <w:t xml:space="preserve">Government </w:t>
            </w:r>
            <w:r>
              <w:rPr>
                <w:rFonts w:ascii="Arial" w:hAnsi="Arial" w:cs="Arial"/>
                <w:sz w:val="20"/>
                <w:szCs w:val="20"/>
              </w:rPr>
              <w:t>Submission for lodgement with the House of Representatives Standing Committee on Legal and Constitutional Affairs’ Inquiry into Equal Opportunity and Equal Status for Australian Women.</w:t>
            </w:r>
            <w:r w:rsidR="00C94F06">
              <w:rPr>
                <w:rFonts w:ascii="Arial" w:hAnsi="Arial" w:cs="Arial"/>
                <w:sz w:val="20"/>
                <w:szCs w:val="20"/>
              </w:rPr>
              <w:t xml:space="preserve"> </w:t>
            </w:r>
          </w:p>
        </w:tc>
      </w:tr>
      <w:tr w:rsidR="00BC5AD5" w14:paraId="12F4E6E3" w14:textId="77777777" w:rsidTr="008D05EC">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4D155AE5" w14:textId="77777777" w:rsidR="00BC5AD5" w:rsidRPr="00C955D4" w:rsidRDefault="00BC5AD5" w:rsidP="008D05EC">
            <w:pPr>
              <w:spacing w:before="120"/>
              <w:jc w:val="center"/>
              <w:rPr>
                <w:rFonts w:ascii="Arial" w:hAnsi="Arial" w:cs="Arial"/>
                <w:b/>
                <w:sz w:val="20"/>
                <w:szCs w:val="20"/>
              </w:rPr>
            </w:pPr>
            <w:r>
              <w:rPr>
                <w:rFonts w:ascii="Arial" w:hAnsi="Arial" w:cs="Arial"/>
                <w:b/>
                <w:sz w:val="20"/>
                <w:szCs w:val="20"/>
              </w:rPr>
              <w:t>471</w:t>
            </w:r>
          </w:p>
        </w:tc>
        <w:tc>
          <w:tcPr>
            <w:tcW w:w="1096" w:type="dxa"/>
            <w:tcBorders>
              <w:top w:val="single" w:sz="6" w:space="0" w:color="auto"/>
              <w:bottom w:val="single" w:sz="6" w:space="0" w:color="auto"/>
            </w:tcBorders>
            <w:shd w:val="clear" w:color="auto" w:fill="auto"/>
          </w:tcPr>
          <w:p w14:paraId="474CE6EC" w14:textId="77777777" w:rsidR="00BC5AD5" w:rsidRDefault="00BC5AD5" w:rsidP="008D05EC">
            <w:pPr>
              <w:spacing w:before="120"/>
              <w:jc w:val="center"/>
              <w:rPr>
                <w:rFonts w:ascii="Arial" w:hAnsi="Arial" w:cs="Arial"/>
                <w:sz w:val="20"/>
                <w:szCs w:val="20"/>
              </w:rPr>
            </w:pPr>
            <w:r>
              <w:rPr>
                <w:rFonts w:ascii="Arial" w:hAnsi="Arial" w:cs="Arial"/>
                <w:sz w:val="20"/>
                <w:szCs w:val="20"/>
              </w:rPr>
              <w:t>15/5/90</w:t>
            </w:r>
          </w:p>
        </w:tc>
        <w:tc>
          <w:tcPr>
            <w:tcW w:w="851" w:type="dxa"/>
            <w:tcBorders>
              <w:top w:val="single" w:sz="6" w:space="0" w:color="auto"/>
              <w:bottom w:val="single" w:sz="6" w:space="0" w:color="auto"/>
            </w:tcBorders>
            <w:shd w:val="clear" w:color="auto" w:fill="auto"/>
          </w:tcPr>
          <w:p w14:paraId="6C43BC81" w14:textId="77777777" w:rsidR="00BC5AD5" w:rsidRDefault="00BC5AD5" w:rsidP="008D05EC">
            <w:pPr>
              <w:spacing w:before="120"/>
              <w:jc w:val="center"/>
              <w:rPr>
                <w:rFonts w:ascii="Arial" w:hAnsi="Arial" w:cs="Arial"/>
                <w:sz w:val="20"/>
                <w:szCs w:val="20"/>
              </w:rPr>
            </w:pPr>
            <w:r>
              <w:rPr>
                <w:rFonts w:ascii="Arial" w:hAnsi="Arial" w:cs="Arial"/>
                <w:sz w:val="20"/>
                <w:szCs w:val="20"/>
              </w:rPr>
              <w:t>5550</w:t>
            </w:r>
          </w:p>
        </w:tc>
        <w:tc>
          <w:tcPr>
            <w:tcW w:w="708" w:type="dxa"/>
            <w:tcBorders>
              <w:top w:val="single" w:sz="6" w:space="0" w:color="auto"/>
              <w:bottom w:val="single" w:sz="6" w:space="0" w:color="auto"/>
            </w:tcBorders>
            <w:shd w:val="clear" w:color="auto" w:fill="auto"/>
          </w:tcPr>
          <w:p w14:paraId="7DA399B8" w14:textId="77777777" w:rsidR="00BC5AD5" w:rsidRDefault="00BC5AD5" w:rsidP="008D05EC">
            <w:pPr>
              <w:spacing w:before="120"/>
              <w:jc w:val="center"/>
              <w:rPr>
                <w:rFonts w:ascii="Arial" w:hAnsi="Arial" w:cs="Arial"/>
                <w:sz w:val="20"/>
                <w:szCs w:val="20"/>
              </w:rPr>
            </w:pPr>
            <w:r>
              <w:rPr>
                <w:rFonts w:ascii="Arial" w:hAnsi="Arial" w:cs="Arial"/>
                <w:sz w:val="20"/>
                <w:szCs w:val="20"/>
              </w:rPr>
              <w:t>6468</w:t>
            </w:r>
          </w:p>
        </w:tc>
        <w:tc>
          <w:tcPr>
            <w:tcW w:w="6663" w:type="dxa"/>
            <w:tcBorders>
              <w:top w:val="single" w:sz="6" w:space="0" w:color="auto"/>
              <w:bottom w:val="single" w:sz="6" w:space="0" w:color="auto"/>
              <w:right w:val="single" w:sz="4" w:space="0" w:color="auto"/>
            </w:tcBorders>
            <w:shd w:val="clear" w:color="auto" w:fill="auto"/>
          </w:tcPr>
          <w:p w14:paraId="592ED6AA" w14:textId="77777777" w:rsidR="00BC5AD5" w:rsidRDefault="00BC5AD5" w:rsidP="008D05EC">
            <w:pPr>
              <w:spacing w:before="120" w:after="120"/>
              <w:rPr>
                <w:rFonts w:ascii="Arial" w:hAnsi="Arial" w:cs="Arial"/>
                <w:sz w:val="20"/>
                <w:szCs w:val="20"/>
              </w:rPr>
            </w:pPr>
            <w:r w:rsidRPr="0018477F">
              <w:rPr>
                <w:rFonts w:ascii="Arial" w:hAnsi="Arial" w:cs="Arial"/>
                <w:sz w:val="20"/>
                <w:szCs w:val="20"/>
              </w:rPr>
              <w:t>ALIGNMENT OF SPECIFIC POWER AND WATER SUPPLY FEES AND CHARGES</w:t>
            </w:r>
          </w:p>
          <w:p w14:paraId="084D279A" w14:textId="5F48D101" w:rsidR="00BC5AD5" w:rsidRPr="00C955D4" w:rsidRDefault="008D05EC" w:rsidP="008D05EC">
            <w:pPr>
              <w:spacing w:before="120" w:after="120"/>
              <w:rPr>
                <w:rFonts w:ascii="Arial" w:hAnsi="Arial" w:cs="Arial"/>
                <w:sz w:val="20"/>
                <w:szCs w:val="20"/>
              </w:rPr>
            </w:pPr>
            <w:r>
              <w:rPr>
                <w:rFonts w:ascii="Arial" w:hAnsi="Arial" w:cs="Arial"/>
                <w:sz w:val="20"/>
                <w:szCs w:val="20"/>
              </w:rPr>
              <w:t>To introduce uniform fees for services relating to power and water supply in conjunction with the introduction of combined meter reading and billing.</w:t>
            </w:r>
          </w:p>
        </w:tc>
      </w:tr>
      <w:tr w:rsidR="008D05EC" w14:paraId="5DD7CBAA" w14:textId="77777777" w:rsidTr="00645771">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67067A78" w14:textId="2F969587" w:rsidR="008D05EC" w:rsidRDefault="008D05EC" w:rsidP="008D05EC">
            <w:pPr>
              <w:spacing w:before="120"/>
              <w:jc w:val="center"/>
              <w:rPr>
                <w:rFonts w:ascii="Arial" w:hAnsi="Arial" w:cs="Arial"/>
                <w:b/>
                <w:sz w:val="20"/>
                <w:szCs w:val="20"/>
              </w:rPr>
            </w:pPr>
            <w:r>
              <w:rPr>
                <w:rFonts w:ascii="Arial" w:hAnsi="Arial" w:cs="Arial"/>
                <w:b/>
                <w:sz w:val="20"/>
                <w:szCs w:val="20"/>
              </w:rPr>
              <w:t>471</w:t>
            </w:r>
          </w:p>
        </w:tc>
        <w:tc>
          <w:tcPr>
            <w:tcW w:w="1096" w:type="dxa"/>
            <w:tcBorders>
              <w:top w:val="single" w:sz="6" w:space="0" w:color="auto"/>
              <w:bottom w:val="single" w:sz="6" w:space="0" w:color="auto"/>
            </w:tcBorders>
            <w:shd w:val="clear" w:color="auto" w:fill="auto"/>
          </w:tcPr>
          <w:p w14:paraId="7E952A21" w14:textId="3EF31716" w:rsidR="008D05EC" w:rsidRDefault="008D05EC" w:rsidP="008D05EC">
            <w:pPr>
              <w:spacing w:before="120"/>
              <w:jc w:val="center"/>
              <w:rPr>
                <w:rFonts w:ascii="Arial" w:hAnsi="Arial" w:cs="Arial"/>
                <w:sz w:val="20"/>
                <w:szCs w:val="20"/>
              </w:rPr>
            </w:pPr>
            <w:r>
              <w:rPr>
                <w:rFonts w:ascii="Arial" w:hAnsi="Arial" w:cs="Arial"/>
                <w:sz w:val="20"/>
                <w:szCs w:val="20"/>
              </w:rPr>
              <w:t>15/5/90</w:t>
            </w:r>
          </w:p>
        </w:tc>
        <w:tc>
          <w:tcPr>
            <w:tcW w:w="851" w:type="dxa"/>
            <w:tcBorders>
              <w:top w:val="single" w:sz="6" w:space="0" w:color="auto"/>
              <w:bottom w:val="single" w:sz="6" w:space="0" w:color="auto"/>
            </w:tcBorders>
            <w:shd w:val="clear" w:color="auto" w:fill="auto"/>
          </w:tcPr>
          <w:p w14:paraId="3B7E25CE" w14:textId="03A36779" w:rsidR="008D05EC" w:rsidRDefault="008D05EC" w:rsidP="008D05EC">
            <w:pPr>
              <w:spacing w:before="120"/>
              <w:jc w:val="center"/>
              <w:rPr>
                <w:rFonts w:ascii="Arial" w:hAnsi="Arial" w:cs="Arial"/>
                <w:sz w:val="20"/>
                <w:szCs w:val="20"/>
              </w:rPr>
            </w:pPr>
            <w:r>
              <w:rPr>
                <w:rFonts w:ascii="Arial" w:hAnsi="Arial" w:cs="Arial"/>
                <w:sz w:val="20"/>
                <w:szCs w:val="20"/>
              </w:rPr>
              <w:t>5551</w:t>
            </w:r>
          </w:p>
        </w:tc>
        <w:tc>
          <w:tcPr>
            <w:tcW w:w="708" w:type="dxa"/>
            <w:tcBorders>
              <w:top w:val="single" w:sz="6" w:space="0" w:color="auto"/>
              <w:bottom w:val="single" w:sz="6" w:space="0" w:color="auto"/>
            </w:tcBorders>
            <w:shd w:val="clear" w:color="auto" w:fill="auto"/>
          </w:tcPr>
          <w:p w14:paraId="717D2660" w14:textId="7D0C3A97" w:rsidR="008D05EC" w:rsidRDefault="008D05EC" w:rsidP="008D05EC">
            <w:pPr>
              <w:spacing w:before="120"/>
              <w:jc w:val="center"/>
              <w:rPr>
                <w:rFonts w:ascii="Arial" w:hAnsi="Arial" w:cs="Arial"/>
                <w:sz w:val="20"/>
                <w:szCs w:val="20"/>
              </w:rPr>
            </w:pPr>
            <w:r>
              <w:rPr>
                <w:rFonts w:ascii="Arial" w:hAnsi="Arial" w:cs="Arial"/>
                <w:sz w:val="20"/>
                <w:szCs w:val="20"/>
              </w:rPr>
              <w:t>6469</w:t>
            </w:r>
          </w:p>
        </w:tc>
        <w:tc>
          <w:tcPr>
            <w:tcW w:w="6663" w:type="dxa"/>
            <w:tcBorders>
              <w:top w:val="single" w:sz="6" w:space="0" w:color="auto"/>
              <w:bottom w:val="single" w:sz="6" w:space="0" w:color="auto"/>
              <w:right w:val="single" w:sz="4" w:space="0" w:color="auto"/>
            </w:tcBorders>
            <w:shd w:val="clear" w:color="auto" w:fill="auto"/>
          </w:tcPr>
          <w:p w14:paraId="5B57E02F" w14:textId="0E90B627" w:rsidR="008D05EC" w:rsidRDefault="008D05EC" w:rsidP="008D05EC">
            <w:pPr>
              <w:spacing w:before="120" w:after="120"/>
              <w:rPr>
                <w:rFonts w:ascii="Arial" w:hAnsi="Arial" w:cs="Arial"/>
                <w:sz w:val="20"/>
                <w:szCs w:val="20"/>
              </w:rPr>
            </w:pPr>
            <w:r>
              <w:rPr>
                <w:rFonts w:ascii="Arial" w:hAnsi="Arial" w:cs="Arial"/>
                <w:sz w:val="20"/>
                <w:szCs w:val="20"/>
              </w:rPr>
              <w:t>AMENDMENTS TO THE NORTHERN TERRITORY STRATEGIC PLAN FOR THE IMPLEMENTATION OF THE NATIONAL ABORIGINAL AND TORRES STRAIT ISLANDER EDUCATION POLICY IN THE NORTHERN TERRITORY</w:t>
            </w:r>
          </w:p>
          <w:p w14:paraId="69362935" w14:textId="12149C0D" w:rsidR="008D05EC" w:rsidRPr="0018477F" w:rsidRDefault="008D05EC" w:rsidP="008D05EC">
            <w:pPr>
              <w:spacing w:before="120" w:after="120"/>
              <w:rPr>
                <w:rFonts w:ascii="Arial" w:hAnsi="Arial" w:cs="Arial"/>
                <w:sz w:val="20"/>
                <w:szCs w:val="20"/>
              </w:rPr>
            </w:pPr>
            <w:r>
              <w:rPr>
                <w:rFonts w:ascii="Arial" w:hAnsi="Arial" w:cs="Arial"/>
                <w:sz w:val="20"/>
                <w:szCs w:val="20"/>
              </w:rPr>
              <w:t>To note the outcome of the final round of negotiations regarding the Northern Territory Aboriginal Education Policy Str</w:t>
            </w:r>
            <w:r w:rsidR="0061246C">
              <w:rPr>
                <w:rFonts w:ascii="Arial" w:hAnsi="Arial" w:cs="Arial"/>
                <w:sz w:val="20"/>
                <w:szCs w:val="20"/>
              </w:rPr>
              <w:t xml:space="preserve">ategic Plan, and to endorse </w:t>
            </w:r>
            <w:r>
              <w:rPr>
                <w:rFonts w:ascii="Arial" w:hAnsi="Arial" w:cs="Arial"/>
                <w:sz w:val="20"/>
                <w:szCs w:val="20"/>
              </w:rPr>
              <w:t>amendments to the Strategic Plan for the implementation of the National Aboriginal and Torres Strait Islander Education Policy.</w:t>
            </w:r>
          </w:p>
        </w:tc>
      </w:tr>
      <w:tr w:rsidR="00BC5AD5" w14:paraId="0259BCE1" w14:textId="77777777" w:rsidTr="008D05EC">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584A3ED2" w14:textId="77777777" w:rsidR="00BC5AD5" w:rsidRPr="00C955D4" w:rsidRDefault="00BC5AD5" w:rsidP="008D05EC">
            <w:pPr>
              <w:spacing w:before="120"/>
              <w:jc w:val="center"/>
              <w:rPr>
                <w:rFonts w:ascii="Arial" w:hAnsi="Arial" w:cs="Arial"/>
                <w:b/>
                <w:sz w:val="20"/>
                <w:szCs w:val="20"/>
              </w:rPr>
            </w:pPr>
            <w:r>
              <w:rPr>
                <w:rFonts w:ascii="Arial" w:hAnsi="Arial" w:cs="Arial"/>
                <w:b/>
                <w:sz w:val="20"/>
                <w:szCs w:val="20"/>
              </w:rPr>
              <w:t>471</w:t>
            </w:r>
          </w:p>
        </w:tc>
        <w:tc>
          <w:tcPr>
            <w:tcW w:w="1096" w:type="dxa"/>
            <w:tcBorders>
              <w:top w:val="single" w:sz="6" w:space="0" w:color="auto"/>
              <w:bottom w:val="single" w:sz="6" w:space="0" w:color="auto"/>
            </w:tcBorders>
            <w:shd w:val="clear" w:color="auto" w:fill="auto"/>
          </w:tcPr>
          <w:p w14:paraId="3358EC82" w14:textId="77777777" w:rsidR="00BC5AD5" w:rsidRDefault="00BC5AD5" w:rsidP="008D05EC">
            <w:pPr>
              <w:spacing w:before="120"/>
              <w:jc w:val="center"/>
              <w:rPr>
                <w:rFonts w:ascii="Arial" w:hAnsi="Arial" w:cs="Arial"/>
                <w:sz w:val="20"/>
                <w:szCs w:val="20"/>
              </w:rPr>
            </w:pPr>
            <w:r>
              <w:rPr>
                <w:rFonts w:ascii="Arial" w:hAnsi="Arial" w:cs="Arial"/>
                <w:sz w:val="20"/>
                <w:szCs w:val="20"/>
              </w:rPr>
              <w:t>15/5/90</w:t>
            </w:r>
          </w:p>
        </w:tc>
        <w:tc>
          <w:tcPr>
            <w:tcW w:w="851" w:type="dxa"/>
            <w:tcBorders>
              <w:top w:val="single" w:sz="6" w:space="0" w:color="auto"/>
              <w:bottom w:val="single" w:sz="6" w:space="0" w:color="auto"/>
            </w:tcBorders>
            <w:shd w:val="clear" w:color="auto" w:fill="auto"/>
          </w:tcPr>
          <w:p w14:paraId="7576187B" w14:textId="43794C1D" w:rsidR="00BC5AD5" w:rsidRDefault="00BC5AD5" w:rsidP="00EB59B1">
            <w:pPr>
              <w:spacing w:before="120"/>
              <w:jc w:val="center"/>
              <w:rPr>
                <w:rFonts w:ascii="Arial" w:hAnsi="Arial" w:cs="Arial"/>
                <w:sz w:val="20"/>
                <w:szCs w:val="20"/>
              </w:rPr>
            </w:pPr>
            <w:r>
              <w:rPr>
                <w:rFonts w:ascii="Arial" w:hAnsi="Arial" w:cs="Arial"/>
                <w:sz w:val="20"/>
                <w:szCs w:val="20"/>
              </w:rPr>
              <w:t>555</w:t>
            </w:r>
            <w:r w:rsidR="00EB59B1">
              <w:rPr>
                <w:rFonts w:ascii="Arial" w:hAnsi="Arial" w:cs="Arial"/>
                <w:sz w:val="20"/>
                <w:szCs w:val="20"/>
              </w:rPr>
              <w:t>2</w:t>
            </w:r>
          </w:p>
        </w:tc>
        <w:tc>
          <w:tcPr>
            <w:tcW w:w="708" w:type="dxa"/>
            <w:tcBorders>
              <w:top w:val="single" w:sz="6" w:space="0" w:color="auto"/>
              <w:bottom w:val="single" w:sz="6" w:space="0" w:color="auto"/>
            </w:tcBorders>
            <w:shd w:val="clear" w:color="auto" w:fill="auto"/>
          </w:tcPr>
          <w:p w14:paraId="4E961E0B" w14:textId="77777777" w:rsidR="00BC5AD5" w:rsidRDefault="00BC5AD5" w:rsidP="008D05EC">
            <w:pPr>
              <w:spacing w:before="120"/>
              <w:jc w:val="center"/>
              <w:rPr>
                <w:rFonts w:ascii="Arial" w:hAnsi="Arial" w:cs="Arial"/>
                <w:sz w:val="20"/>
                <w:szCs w:val="20"/>
              </w:rPr>
            </w:pPr>
            <w:r>
              <w:rPr>
                <w:rFonts w:ascii="Arial" w:hAnsi="Arial" w:cs="Arial"/>
                <w:sz w:val="20"/>
                <w:szCs w:val="20"/>
              </w:rPr>
              <w:t>6470</w:t>
            </w:r>
          </w:p>
        </w:tc>
        <w:tc>
          <w:tcPr>
            <w:tcW w:w="6663" w:type="dxa"/>
            <w:tcBorders>
              <w:top w:val="single" w:sz="6" w:space="0" w:color="auto"/>
              <w:bottom w:val="single" w:sz="6" w:space="0" w:color="auto"/>
              <w:right w:val="single" w:sz="4" w:space="0" w:color="auto"/>
            </w:tcBorders>
            <w:shd w:val="clear" w:color="auto" w:fill="auto"/>
          </w:tcPr>
          <w:p w14:paraId="18306697" w14:textId="71B536A4" w:rsidR="00BC5AD5" w:rsidRPr="00EB59B1" w:rsidRDefault="00BC5AD5" w:rsidP="008D05EC">
            <w:pPr>
              <w:spacing w:before="120" w:after="120"/>
              <w:rPr>
                <w:rFonts w:ascii="Arial" w:hAnsi="Arial" w:cs="Arial"/>
                <w:i/>
                <w:sz w:val="20"/>
                <w:szCs w:val="20"/>
              </w:rPr>
            </w:pPr>
            <w:r w:rsidRPr="0018477F">
              <w:rPr>
                <w:rFonts w:ascii="Arial" w:hAnsi="Arial" w:cs="Arial"/>
                <w:sz w:val="20"/>
                <w:szCs w:val="20"/>
              </w:rPr>
              <w:t xml:space="preserve">REMOVAL OF RATE EXEMPTIONS FOR EXEMPT GOVERNMENT BUSINESS ENTERPRISES BY AMENDMENT TO THE </w:t>
            </w:r>
            <w:r w:rsidRPr="00EB59B1">
              <w:rPr>
                <w:rFonts w:ascii="Arial" w:hAnsi="Arial" w:cs="Arial"/>
                <w:i/>
                <w:sz w:val="20"/>
                <w:szCs w:val="20"/>
              </w:rPr>
              <w:t xml:space="preserve">POWER AND WATER </w:t>
            </w:r>
            <w:r w:rsidR="00EB59B1" w:rsidRPr="00EB59B1">
              <w:rPr>
                <w:rFonts w:ascii="Arial" w:hAnsi="Arial" w:cs="Arial"/>
                <w:i/>
                <w:sz w:val="20"/>
                <w:szCs w:val="20"/>
              </w:rPr>
              <w:t>AUTHORITY ACT</w:t>
            </w:r>
            <w:r w:rsidR="00EB59B1">
              <w:rPr>
                <w:rFonts w:ascii="Arial" w:hAnsi="Arial" w:cs="Arial"/>
                <w:sz w:val="20"/>
                <w:szCs w:val="20"/>
              </w:rPr>
              <w:t xml:space="preserve"> </w:t>
            </w:r>
            <w:r w:rsidRPr="0018477F">
              <w:rPr>
                <w:rFonts w:ascii="Arial" w:hAnsi="Arial" w:cs="Arial"/>
                <w:sz w:val="20"/>
                <w:szCs w:val="20"/>
              </w:rPr>
              <w:t xml:space="preserve">AND </w:t>
            </w:r>
            <w:r w:rsidR="00EB59B1">
              <w:rPr>
                <w:rFonts w:ascii="Arial" w:hAnsi="Arial" w:cs="Arial"/>
                <w:sz w:val="20"/>
                <w:szCs w:val="20"/>
              </w:rPr>
              <w:t xml:space="preserve">THE </w:t>
            </w:r>
            <w:r w:rsidR="00EB59B1" w:rsidRPr="00EB59B1">
              <w:rPr>
                <w:rFonts w:ascii="Arial" w:hAnsi="Arial" w:cs="Arial"/>
                <w:i/>
                <w:sz w:val="20"/>
                <w:szCs w:val="20"/>
              </w:rPr>
              <w:t>DARWIN PORT AUTHORITY ACT</w:t>
            </w:r>
          </w:p>
          <w:p w14:paraId="700B7378" w14:textId="0666D098" w:rsidR="00EB59B1" w:rsidRPr="00C955D4" w:rsidRDefault="00EB59B1" w:rsidP="008D05EC">
            <w:pPr>
              <w:spacing w:before="120" w:after="120"/>
              <w:rPr>
                <w:rFonts w:ascii="Arial" w:hAnsi="Arial" w:cs="Arial"/>
                <w:sz w:val="20"/>
                <w:szCs w:val="20"/>
              </w:rPr>
            </w:pPr>
            <w:r>
              <w:rPr>
                <w:rFonts w:ascii="Arial" w:hAnsi="Arial" w:cs="Arial"/>
                <w:sz w:val="20"/>
                <w:szCs w:val="20"/>
              </w:rPr>
              <w:t>To ensure all Government Business Enterprises have a consistent liability for local government rates.</w:t>
            </w:r>
          </w:p>
        </w:tc>
      </w:tr>
      <w:tr w:rsidR="00BC5AD5" w14:paraId="11F5B038" w14:textId="77777777" w:rsidTr="008D05EC">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47AFC7FF" w14:textId="77777777" w:rsidR="00BC5AD5" w:rsidRPr="00C955D4" w:rsidRDefault="00BC5AD5" w:rsidP="008D05EC">
            <w:pPr>
              <w:spacing w:before="120"/>
              <w:jc w:val="center"/>
              <w:rPr>
                <w:rFonts w:ascii="Arial" w:hAnsi="Arial" w:cs="Arial"/>
                <w:b/>
                <w:sz w:val="20"/>
                <w:szCs w:val="20"/>
              </w:rPr>
            </w:pPr>
            <w:r>
              <w:rPr>
                <w:rFonts w:ascii="Arial" w:hAnsi="Arial" w:cs="Arial"/>
                <w:b/>
                <w:sz w:val="20"/>
                <w:szCs w:val="20"/>
              </w:rPr>
              <w:t>471</w:t>
            </w:r>
          </w:p>
        </w:tc>
        <w:tc>
          <w:tcPr>
            <w:tcW w:w="1096" w:type="dxa"/>
            <w:tcBorders>
              <w:top w:val="single" w:sz="6" w:space="0" w:color="auto"/>
              <w:bottom w:val="single" w:sz="6" w:space="0" w:color="auto"/>
            </w:tcBorders>
            <w:shd w:val="clear" w:color="auto" w:fill="auto"/>
          </w:tcPr>
          <w:p w14:paraId="3D986DB0" w14:textId="77777777" w:rsidR="00BC5AD5" w:rsidRDefault="00BC5AD5" w:rsidP="008D05EC">
            <w:pPr>
              <w:spacing w:before="120"/>
              <w:jc w:val="center"/>
              <w:rPr>
                <w:rFonts w:ascii="Arial" w:hAnsi="Arial" w:cs="Arial"/>
                <w:sz w:val="20"/>
                <w:szCs w:val="20"/>
              </w:rPr>
            </w:pPr>
            <w:r>
              <w:rPr>
                <w:rFonts w:ascii="Arial" w:hAnsi="Arial" w:cs="Arial"/>
                <w:sz w:val="20"/>
                <w:szCs w:val="20"/>
              </w:rPr>
              <w:t>15/5/90</w:t>
            </w:r>
          </w:p>
        </w:tc>
        <w:tc>
          <w:tcPr>
            <w:tcW w:w="851" w:type="dxa"/>
            <w:tcBorders>
              <w:top w:val="single" w:sz="6" w:space="0" w:color="auto"/>
              <w:bottom w:val="single" w:sz="6" w:space="0" w:color="auto"/>
            </w:tcBorders>
            <w:shd w:val="clear" w:color="auto" w:fill="auto"/>
          </w:tcPr>
          <w:p w14:paraId="1BB4C092" w14:textId="77777777" w:rsidR="00BC5AD5" w:rsidRDefault="00BC5AD5" w:rsidP="008D05EC">
            <w:pPr>
              <w:spacing w:before="120"/>
              <w:jc w:val="center"/>
              <w:rPr>
                <w:rFonts w:ascii="Arial" w:hAnsi="Arial" w:cs="Arial"/>
                <w:sz w:val="20"/>
                <w:szCs w:val="20"/>
              </w:rPr>
            </w:pPr>
            <w:r>
              <w:rPr>
                <w:rFonts w:ascii="Arial" w:hAnsi="Arial" w:cs="Arial"/>
                <w:sz w:val="20"/>
                <w:szCs w:val="20"/>
              </w:rPr>
              <w:t>5553</w:t>
            </w:r>
          </w:p>
        </w:tc>
        <w:tc>
          <w:tcPr>
            <w:tcW w:w="708" w:type="dxa"/>
            <w:tcBorders>
              <w:top w:val="single" w:sz="6" w:space="0" w:color="auto"/>
              <w:bottom w:val="single" w:sz="6" w:space="0" w:color="auto"/>
            </w:tcBorders>
            <w:shd w:val="clear" w:color="auto" w:fill="auto"/>
          </w:tcPr>
          <w:p w14:paraId="004C6D65" w14:textId="77777777" w:rsidR="00BC5AD5" w:rsidRDefault="00BC5AD5" w:rsidP="008D05EC">
            <w:pPr>
              <w:spacing w:before="120"/>
              <w:jc w:val="center"/>
              <w:rPr>
                <w:rFonts w:ascii="Arial" w:hAnsi="Arial" w:cs="Arial"/>
                <w:sz w:val="20"/>
                <w:szCs w:val="20"/>
              </w:rPr>
            </w:pPr>
            <w:r>
              <w:rPr>
                <w:rFonts w:ascii="Arial" w:hAnsi="Arial" w:cs="Arial"/>
                <w:sz w:val="20"/>
                <w:szCs w:val="20"/>
              </w:rPr>
              <w:t>6471</w:t>
            </w:r>
          </w:p>
        </w:tc>
        <w:tc>
          <w:tcPr>
            <w:tcW w:w="6663" w:type="dxa"/>
            <w:tcBorders>
              <w:top w:val="single" w:sz="6" w:space="0" w:color="auto"/>
              <w:bottom w:val="single" w:sz="6" w:space="0" w:color="auto"/>
              <w:right w:val="single" w:sz="4" w:space="0" w:color="auto"/>
            </w:tcBorders>
            <w:shd w:val="clear" w:color="auto" w:fill="auto"/>
          </w:tcPr>
          <w:p w14:paraId="389383B9" w14:textId="77777777" w:rsidR="00BC5AD5" w:rsidRDefault="00BC5AD5" w:rsidP="008D05EC">
            <w:pPr>
              <w:spacing w:before="120" w:after="120"/>
              <w:rPr>
                <w:rFonts w:ascii="Arial" w:hAnsi="Arial" w:cs="Arial"/>
                <w:sz w:val="20"/>
                <w:szCs w:val="20"/>
              </w:rPr>
            </w:pPr>
            <w:r w:rsidRPr="0018477F">
              <w:rPr>
                <w:rFonts w:ascii="Arial" w:hAnsi="Arial" w:cs="Arial"/>
                <w:sz w:val="20"/>
                <w:szCs w:val="20"/>
              </w:rPr>
              <w:t>SITE FOR REPLACEMENT PRISON - ALICE SPRINGS</w:t>
            </w:r>
          </w:p>
          <w:p w14:paraId="0F0D72B1" w14:textId="36A68FBC" w:rsidR="00EB59B1" w:rsidRPr="00C955D4" w:rsidRDefault="00EB59B1" w:rsidP="008D05EC">
            <w:pPr>
              <w:spacing w:before="120" w:after="120"/>
              <w:rPr>
                <w:rFonts w:ascii="Arial" w:hAnsi="Arial" w:cs="Arial"/>
                <w:sz w:val="20"/>
                <w:szCs w:val="20"/>
              </w:rPr>
            </w:pPr>
            <w:r>
              <w:rPr>
                <w:rFonts w:ascii="Arial" w:hAnsi="Arial" w:cs="Arial"/>
                <w:sz w:val="20"/>
                <w:szCs w:val="20"/>
              </w:rPr>
              <w:t>To approve the site for a replacement prison to be constructed in Alice Springs.</w:t>
            </w:r>
          </w:p>
        </w:tc>
      </w:tr>
      <w:tr w:rsidR="00BC5AD5" w14:paraId="11E3881B" w14:textId="77777777" w:rsidTr="008D05EC">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197613DE" w14:textId="77777777" w:rsidR="00BC5AD5" w:rsidRPr="00C955D4" w:rsidRDefault="00BC5AD5" w:rsidP="008D05EC">
            <w:pPr>
              <w:spacing w:before="120"/>
              <w:jc w:val="center"/>
              <w:rPr>
                <w:rFonts w:ascii="Arial" w:hAnsi="Arial" w:cs="Arial"/>
                <w:b/>
                <w:sz w:val="20"/>
                <w:szCs w:val="20"/>
              </w:rPr>
            </w:pPr>
            <w:r>
              <w:rPr>
                <w:rFonts w:ascii="Arial" w:hAnsi="Arial" w:cs="Arial"/>
                <w:b/>
                <w:sz w:val="20"/>
                <w:szCs w:val="20"/>
              </w:rPr>
              <w:t>471</w:t>
            </w:r>
          </w:p>
        </w:tc>
        <w:tc>
          <w:tcPr>
            <w:tcW w:w="1096" w:type="dxa"/>
            <w:tcBorders>
              <w:top w:val="single" w:sz="6" w:space="0" w:color="auto"/>
              <w:bottom w:val="single" w:sz="6" w:space="0" w:color="auto"/>
            </w:tcBorders>
            <w:shd w:val="clear" w:color="auto" w:fill="auto"/>
          </w:tcPr>
          <w:p w14:paraId="61E4E82C" w14:textId="77777777" w:rsidR="00BC5AD5" w:rsidRDefault="00BC5AD5" w:rsidP="008D05EC">
            <w:pPr>
              <w:spacing w:before="120"/>
              <w:jc w:val="center"/>
              <w:rPr>
                <w:rFonts w:ascii="Arial" w:hAnsi="Arial" w:cs="Arial"/>
                <w:sz w:val="20"/>
                <w:szCs w:val="20"/>
              </w:rPr>
            </w:pPr>
            <w:r>
              <w:rPr>
                <w:rFonts w:ascii="Arial" w:hAnsi="Arial" w:cs="Arial"/>
                <w:sz w:val="20"/>
                <w:szCs w:val="20"/>
              </w:rPr>
              <w:t>15/5/90</w:t>
            </w:r>
          </w:p>
        </w:tc>
        <w:tc>
          <w:tcPr>
            <w:tcW w:w="851" w:type="dxa"/>
            <w:tcBorders>
              <w:top w:val="single" w:sz="6" w:space="0" w:color="auto"/>
              <w:bottom w:val="single" w:sz="6" w:space="0" w:color="auto"/>
            </w:tcBorders>
            <w:shd w:val="clear" w:color="auto" w:fill="auto"/>
          </w:tcPr>
          <w:p w14:paraId="25ABB8AF" w14:textId="77777777" w:rsidR="00BC5AD5" w:rsidRDefault="00BC5AD5" w:rsidP="008D05EC">
            <w:pPr>
              <w:spacing w:before="120"/>
              <w:jc w:val="center"/>
              <w:rPr>
                <w:rFonts w:ascii="Arial" w:hAnsi="Arial" w:cs="Arial"/>
                <w:sz w:val="20"/>
                <w:szCs w:val="20"/>
              </w:rPr>
            </w:pPr>
            <w:r>
              <w:rPr>
                <w:rFonts w:ascii="Arial" w:hAnsi="Arial" w:cs="Arial"/>
                <w:sz w:val="20"/>
                <w:szCs w:val="20"/>
              </w:rPr>
              <w:t>5554</w:t>
            </w:r>
          </w:p>
        </w:tc>
        <w:tc>
          <w:tcPr>
            <w:tcW w:w="708" w:type="dxa"/>
            <w:tcBorders>
              <w:top w:val="single" w:sz="6" w:space="0" w:color="auto"/>
              <w:bottom w:val="single" w:sz="6" w:space="0" w:color="auto"/>
            </w:tcBorders>
            <w:shd w:val="clear" w:color="auto" w:fill="auto"/>
          </w:tcPr>
          <w:p w14:paraId="47D8CF51" w14:textId="77777777" w:rsidR="00BC5AD5" w:rsidRDefault="00BC5AD5" w:rsidP="008D05EC">
            <w:pPr>
              <w:spacing w:before="120"/>
              <w:jc w:val="center"/>
              <w:rPr>
                <w:rFonts w:ascii="Arial" w:hAnsi="Arial" w:cs="Arial"/>
                <w:sz w:val="20"/>
                <w:szCs w:val="20"/>
              </w:rPr>
            </w:pPr>
            <w:r>
              <w:rPr>
                <w:rFonts w:ascii="Arial" w:hAnsi="Arial" w:cs="Arial"/>
                <w:sz w:val="20"/>
                <w:szCs w:val="20"/>
              </w:rPr>
              <w:t>6472</w:t>
            </w:r>
          </w:p>
        </w:tc>
        <w:tc>
          <w:tcPr>
            <w:tcW w:w="6663" w:type="dxa"/>
            <w:tcBorders>
              <w:top w:val="single" w:sz="6" w:space="0" w:color="auto"/>
              <w:bottom w:val="single" w:sz="6" w:space="0" w:color="auto"/>
              <w:right w:val="single" w:sz="4" w:space="0" w:color="auto"/>
            </w:tcBorders>
            <w:shd w:val="clear" w:color="auto" w:fill="auto"/>
          </w:tcPr>
          <w:p w14:paraId="24CEAB00" w14:textId="77777777" w:rsidR="00BC5AD5" w:rsidRDefault="00BC5AD5" w:rsidP="008D05EC">
            <w:pPr>
              <w:spacing w:before="120" w:after="120"/>
              <w:rPr>
                <w:rFonts w:ascii="Arial" w:hAnsi="Arial" w:cs="Arial"/>
                <w:sz w:val="20"/>
                <w:szCs w:val="20"/>
              </w:rPr>
            </w:pPr>
            <w:r w:rsidRPr="0018477F">
              <w:rPr>
                <w:rFonts w:ascii="Arial" w:hAnsi="Arial" w:cs="Arial"/>
                <w:sz w:val="20"/>
                <w:szCs w:val="20"/>
              </w:rPr>
              <w:t>MOSQUITO TASK FORCE REPORT</w:t>
            </w:r>
          </w:p>
          <w:p w14:paraId="639623AD" w14:textId="5868E4B6" w:rsidR="00EB59B1" w:rsidRPr="00C955D4" w:rsidRDefault="00C514B3" w:rsidP="008D05EC">
            <w:pPr>
              <w:spacing w:before="120" w:after="120"/>
              <w:rPr>
                <w:rFonts w:ascii="Arial" w:hAnsi="Arial" w:cs="Arial"/>
                <w:sz w:val="20"/>
                <w:szCs w:val="20"/>
              </w:rPr>
            </w:pPr>
            <w:r>
              <w:rPr>
                <w:rFonts w:ascii="Arial" w:hAnsi="Arial" w:cs="Arial"/>
                <w:sz w:val="20"/>
                <w:szCs w:val="20"/>
              </w:rPr>
              <w:t>To accept the findings and recommendations of the Mosquito Task Force Report.</w:t>
            </w:r>
          </w:p>
        </w:tc>
      </w:tr>
      <w:tr w:rsidR="00BC5AD5" w14:paraId="10240DCC" w14:textId="77777777" w:rsidTr="008D05EC">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60E928A2" w14:textId="77777777" w:rsidR="00BC5AD5" w:rsidRPr="00C955D4" w:rsidRDefault="00BC5AD5" w:rsidP="008D05EC">
            <w:pPr>
              <w:spacing w:before="120"/>
              <w:jc w:val="center"/>
              <w:rPr>
                <w:rFonts w:ascii="Arial" w:hAnsi="Arial" w:cs="Arial"/>
                <w:b/>
                <w:sz w:val="20"/>
                <w:szCs w:val="20"/>
              </w:rPr>
            </w:pPr>
            <w:r>
              <w:rPr>
                <w:rFonts w:ascii="Arial" w:hAnsi="Arial" w:cs="Arial"/>
                <w:b/>
                <w:sz w:val="20"/>
                <w:szCs w:val="20"/>
              </w:rPr>
              <w:lastRenderedPageBreak/>
              <w:t>471</w:t>
            </w:r>
          </w:p>
        </w:tc>
        <w:tc>
          <w:tcPr>
            <w:tcW w:w="1096" w:type="dxa"/>
            <w:tcBorders>
              <w:top w:val="single" w:sz="6" w:space="0" w:color="auto"/>
              <w:bottom w:val="single" w:sz="6" w:space="0" w:color="auto"/>
            </w:tcBorders>
            <w:shd w:val="clear" w:color="auto" w:fill="auto"/>
          </w:tcPr>
          <w:p w14:paraId="6BC8AADC" w14:textId="77777777" w:rsidR="00BC5AD5" w:rsidRDefault="00BC5AD5" w:rsidP="008D05EC">
            <w:pPr>
              <w:spacing w:before="120"/>
              <w:jc w:val="center"/>
              <w:rPr>
                <w:rFonts w:ascii="Arial" w:hAnsi="Arial" w:cs="Arial"/>
                <w:sz w:val="20"/>
                <w:szCs w:val="20"/>
              </w:rPr>
            </w:pPr>
            <w:r>
              <w:rPr>
                <w:rFonts w:ascii="Arial" w:hAnsi="Arial" w:cs="Arial"/>
                <w:sz w:val="20"/>
                <w:szCs w:val="20"/>
              </w:rPr>
              <w:t>15/5/90</w:t>
            </w:r>
          </w:p>
        </w:tc>
        <w:tc>
          <w:tcPr>
            <w:tcW w:w="851" w:type="dxa"/>
            <w:tcBorders>
              <w:top w:val="single" w:sz="6" w:space="0" w:color="auto"/>
              <w:bottom w:val="single" w:sz="6" w:space="0" w:color="auto"/>
            </w:tcBorders>
            <w:shd w:val="clear" w:color="auto" w:fill="auto"/>
          </w:tcPr>
          <w:p w14:paraId="0C4FBC3A" w14:textId="77777777" w:rsidR="00BC5AD5" w:rsidRPr="00F82E28" w:rsidRDefault="00BC5AD5" w:rsidP="008D05EC">
            <w:pPr>
              <w:spacing w:before="120"/>
              <w:jc w:val="center"/>
              <w:rPr>
                <w:rFonts w:ascii="Arial" w:hAnsi="Arial" w:cs="Arial"/>
                <w:sz w:val="20"/>
                <w:szCs w:val="20"/>
              </w:rPr>
            </w:pPr>
            <w:r>
              <w:rPr>
                <w:rFonts w:ascii="Arial" w:hAnsi="Arial" w:cs="Arial"/>
                <w:sz w:val="20"/>
                <w:szCs w:val="20"/>
              </w:rPr>
              <w:t>5513</w:t>
            </w:r>
          </w:p>
        </w:tc>
        <w:tc>
          <w:tcPr>
            <w:tcW w:w="708" w:type="dxa"/>
            <w:tcBorders>
              <w:top w:val="single" w:sz="6" w:space="0" w:color="auto"/>
              <w:bottom w:val="single" w:sz="6" w:space="0" w:color="auto"/>
            </w:tcBorders>
            <w:shd w:val="clear" w:color="auto" w:fill="auto"/>
          </w:tcPr>
          <w:p w14:paraId="69F4ABC0" w14:textId="77777777" w:rsidR="00BC5AD5" w:rsidRPr="00F82E28" w:rsidRDefault="00BC5AD5" w:rsidP="008D05EC">
            <w:pPr>
              <w:spacing w:before="120"/>
              <w:jc w:val="center"/>
              <w:rPr>
                <w:rFonts w:ascii="Arial" w:hAnsi="Arial" w:cs="Arial"/>
                <w:sz w:val="20"/>
                <w:szCs w:val="20"/>
              </w:rPr>
            </w:pPr>
            <w:r>
              <w:rPr>
                <w:rFonts w:ascii="Arial" w:hAnsi="Arial" w:cs="Arial"/>
                <w:sz w:val="20"/>
                <w:szCs w:val="20"/>
              </w:rPr>
              <w:t>6473</w:t>
            </w:r>
          </w:p>
        </w:tc>
        <w:tc>
          <w:tcPr>
            <w:tcW w:w="6663" w:type="dxa"/>
            <w:tcBorders>
              <w:top w:val="single" w:sz="6" w:space="0" w:color="auto"/>
              <w:bottom w:val="single" w:sz="6" w:space="0" w:color="auto"/>
              <w:right w:val="single" w:sz="4" w:space="0" w:color="auto"/>
            </w:tcBorders>
            <w:shd w:val="clear" w:color="auto" w:fill="auto"/>
          </w:tcPr>
          <w:p w14:paraId="0BECB3E0" w14:textId="77777777" w:rsidR="00BC5AD5" w:rsidRDefault="00BC5AD5" w:rsidP="009A6486">
            <w:pPr>
              <w:spacing w:before="120" w:after="40"/>
              <w:rPr>
                <w:rFonts w:ascii="Arial" w:hAnsi="Arial" w:cs="Arial"/>
                <w:sz w:val="20"/>
                <w:szCs w:val="20"/>
              </w:rPr>
            </w:pPr>
            <w:r w:rsidRPr="0018477F">
              <w:rPr>
                <w:rFonts w:ascii="Arial" w:hAnsi="Arial" w:cs="Arial"/>
                <w:sz w:val="20"/>
                <w:szCs w:val="20"/>
              </w:rPr>
              <w:t>CONCESSIONAL WATER AND SEWERAGE CHARGES TO SERVICES PROVIDED TO PROPERTIES OWNED BY CHURCHES, CHURCH SCHOOLS AND CHARITABLE ORGANISATIONS</w:t>
            </w:r>
          </w:p>
          <w:p w14:paraId="6A6DC4CE" w14:textId="1BED49BF" w:rsidR="00BC6944" w:rsidRPr="00F82E28" w:rsidRDefault="00C514B3" w:rsidP="000C5A57">
            <w:pPr>
              <w:spacing w:before="120" w:after="40"/>
              <w:rPr>
                <w:rFonts w:ascii="Arial" w:hAnsi="Arial" w:cs="Arial"/>
                <w:sz w:val="20"/>
                <w:szCs w:val="20"/>
              </w:rPr>
            </w:pPr>
            <w:r>
              <w:rPr>
                <w:rFonts w:ascii="Arial" w:hAnsi="Arial" w:cs="Arial"/>
                <w:sz w:val="20"/>
                <w:szCs w:val="20"/>
              </w:rPr>
              <w:t>To approve amendment of arrangements for concessional water and sewerage charges for services on properties owned by churches, church schools and charitable organisations.</w:t>
            </w:r>
          </w:p>
        </w:tc>
      </w:tr>
      <w:tr w:rsidR="00BC5AD5" w14:paraId="43567969" w14:textId="77777777" w:rsidTr="007F36DE">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5232015B" w14:textId="77777777" w:rsidR="00BC5AD5" w:rsidRPr="00C955D4" w:rsidRDefault="00BC5AD5" w:rsidP="008D05EC">
            <w:pPr>
              <w:spacing w:before="120"/>
              <w:jc w:val="center"/>
              <w:rPr>
                <w:rFonts w:ascii="Arial" w:hAnsi="Arial" w:cs="Arial"/>
                <w:b/>
                <w:sz w:val="20"/>
                <w:szCs w:val="20"/>
              </w:rPr>
            </w:pPr>
            <w:r>
              <w:rPr>
                <w:rFonts w:ascii="Arial" w:hAnsi="Arial" w:cs="Arial"/>
                <w:b/>
                <w:sz w:val="20"/>
                <w:szCs w:val="20"/>
              </w:rPr>
              <w:t>471</w:t>
            </w:r>
          </w:p>
        </w:tc>
        <w:tc>
          <w:tcPr>
            <w:tcW w:w="1096" w:type="dxa"/>
            <w:tcBorders>
              <w:top w:val="single" w:sz="6" w:space="0" w:color="auto"/>
              <w:bottom w:val="single" w:sz="6" w:space="0" w:color="auto"/>
            </w:tcBorders>
            <w:shd w:val="clear" w:color="auto" w:fill="auto"/>
          </w:tcPr>
          <w:p w14:paraId="636AED61" w14:textId="77777777" w:rsidR="00BC5AD5" w:rsidRDefault="00BC5AD5" w:rsidP="008D05EC">
            <w:pPr>
              <w:spacing w:before="120"/>
              <w:jc w:val="center"/>
              <w:rPr>
                <w:rFonts w:ascii="Arial" w:hAnsi="Arial" w:cs="Arial"/>
                <w:sz w:val="20"/>
                <w:szCs w:val="20"/>
              </w:rPr>
            </w:pPr>
            <w:r>
              <w:rPr>
                <w:rFonts w:ascii="Arial" w:hAnsi="Arial" w:cs="Arial"/>
                <w:sz w:val="20"/>
                <w:szCs w:val="20"/>
              </w:rPr>
              <w:t>15/5/90</w:t>
            </w:r>
          </w:p>
        </w:tc>
        <w:tc>
          <w:tcPr>
            <w:tcW w:w="851" w:type="dxa"/>
            <w:tcBorders>
              <w:top w:val="single" w:sz="6" w:space="0" w:color="auto"/>
              <w:bottom w:val="single" w:sz="6" w:space="0" w:color="auto"/>
            </w:tcBorders>
            <w:shd w:val="clear" w:color="auto" w:fill="auto"/>
          </w:tcPr>
          <w:p w14:paraId="18217C9B" w14:textId="77777777" w:rsidR="00BC5AD5" w:rsidRDefault="00BC5AD5" w:rsidP="008D05EC">
            <w:pPr>
              <w:spacing w:before="120"/>
              <w:jc w:val="center"/>
              <w:rPr>
                <w:rFonts w:ascii="Arial" w:hAnsi="Arial" w:cs="Arial"/>
                <w:sz w:val="20"/>
                <w:szCs w:val="20"/>
              </w:rPr>
            </w:pPr>
            <w:r>
              <w:rPr>
                <w:rFonts w:ascii="Arial" w:hAnsi="Arial" w:cs="Arial"/>
                <w:sz w:val="20"/>
                <w:szCs w:val="20"/>
              </w:rPr>
              <w:t>WOS</w:t>
            </w:r>
          </w:p>
        </w:tc>
        <w:tc>
          <w:tcPr>
            <w:tcW w:w="708" w:type="dxa"/>
            <w:tcBorders>
              <w:top w:val="single" w:sz="6" w:space="0" w:color="auto"/>
              <w:bottom w:val="single" w:sz="6" w:space="0" w:color="auto"/>
            </w:tcBorders>
            <w:shd w:val="clear" w:color="auto" w:fill="auto"/>
          </w:tcPr>
          <w:p w14:paraId="57B5FC08" w14:textId="77777777" w:rsidR="00BC5AD5" w:rsidRDefault="00BC5AD5" w:rsidP="008D05EC">
            <w:pPr>
              <w:spacing w:before="120"/>
              <w:jc w:val="center"/>
              <w:rPr>
                <w:rFonts w:ascii="Arial" w:hAnsi="Arial" w:cs="Arial"/>
                <w:sz w:val="20"/>
                <w:szCs w:val="20"/>
              </w:rPr>
            </w:pPr>
            <w:r>
              <w:rPr>
                <w:rFonts w:ascii="Arial" w:hAnsi="Arial" w:cs="Arial"/>
                <w:sz w:val="20"/>
                <w:szCs w:val="20"/>
              </w:rPr>
              <w:t>6474</w:t>
            </w:r>
          </w:p>
        </w:tc>
        <w:tc>
          <w:tcPr>
            <w:tcW w:w="6663" w:type="dxa"/>
            <w:tcBorders>
              <w:top w:val="single" w:sz="6" w:space="0" w:color="auto"/>
              <w:bottom w:val="single" w:sz="6" w:space="0" w:color="auto"/>
              <w:right w:val="single" w:sz="4" w:space="0" w:color="auto"/>
            </w:tcBorders>
            <w:shd w:val="clear" w:color="auto" w:fill="auto"/>
          </w:tcPr>
          <w:p w14:paraId="4F2B9A5F" w14:textId="77777777" w:rsidR="00BC5AD5" w:rsidRDefault="00BC5AD5" w:rsidP="008D05EC">
            <w:pPr>
              <w:spacing w:before="120" w:after="120"/>
              <w:rPr>
                <w:rFonts w:ascii="Arial" w:hAnsi="Arial" w:cs="Arial"/>
                <w:sz w:val="20"/>
                <w:szCs w:val="20"/>
              </w:rPr>
            </w:pPr>
            <w:r w:rsidRPr="0018477F">
              <w:rPr>
                <w:rFonts w:ascii="Arial" w:hAnsi="Arial" w:cs="Arial"/>
                <w:sz w:val="20"/>
                <w:szCs w:val="20"/>
              </w:rPr>
              <w:t>COMMONWEALTH/STATE HOUSING AGREEMENT</w:t>
            </w:r>
          </w:p>
          <w:p w14:paraId="7B92A1CF" w14:textId="29AC23F9" w:rsidR="00775DFB" w:rsidRPr="00C955D4" w:rsidRDefault="001F2185" w:rsidP="00775DFB">
            <w:pPr>
              <w:spacing w:before="120" w:after="120"/>
              <w:rPr>
                <w:rFonts w:ascii="Arial" w:hAnsi="Arial" w:cs="Arial"/>
                <w:sz w:val="20"/>
                <w:szCs w:val="20"/>
              </w:rPr>
            </w:pPr>
            <w:r>
              <w:rPr>
                <w:rFonts w:ascii="Arial" w:hAnsi="Arial" w:cs="Arial"/>
                <w:sz w:val="20"/>
                <w:szCs w:val="20"/>
              </w:rPr>
              <w:t>To approve the signing of the Commonwealth/State Housing Agreement.</w:t>
            </w:r>
            <w:r w:rsidR="00775DFB">
              <w:rPr>
                <w:rFonts w:ascii="Arial" w:hAnsi="Arial" w:cs="Arial"/>
                <w:sz w:val="20"/>
                <w:szCs w:val="20"/>
              </w:rPr>
              <w:t xml:space="preserve"> </w:t>
            </w:r>
          </w:p>
        </w:tc>
      </w:tr>
    </w:tbl>
    <w:p w14:paraId="02DED772" w14:textId="23D9C2C4" w:rsidR="00BC5AD5" w:rsidRDefault="00BC5AD5" w:rsidP="008B7FB5">
      <w:pPr>
        <w:rPr>
          <w:rFonts w:ascii="Arial" w:hAnsi="Arial" w:cs="Arial"/>
          <w:sz w:val="20"/>
          <w:szCs w:val="20"/>
        </w:rPr>
      </w:pP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712588" w14:paraId="609D40AE" w14:textId="77777777" w:rsidTr="00581C53">
        <w:trPr>
          <w:cantSplit/>
          <w:trHeight w:val="847"/>
          <w:tblHeader/>
        </w:trPr>
        <w:tc>
          <w:tcPr>
            <w:tcW w:w="10398" w:type="dxa"/>
            <w:gridSpan w:val="5"/>
            <w:shd w:val="clear" w:color="auto" w:fill="CCFFCC"/>
          </w:tcPr>
          <w:p w14:paraId="7C8526B6" w14:textId="6C9F0276" w:rsidR="00712588" w:rsidRPr="00B06998" w:rsidRDefault="00712588" w:rsidP="001364AA">
            <w:pPr>
              <w:spacing w:before="120"/>
              <w:jc w:val="center"/>
              <w:rPr>
                <w:rFonts w:ascii="Arial" w:hAnsi="Arial" w:cs="Arial"/>
                <w:b/>
              </w:rPr>
            </w:pPr>
            <w:r>
              <w:rPr>
                <w:rFonts w:ascii="Arial" w:hAnsi="Arial" w:cs="Arial"/>
                <w:b/>
              </w:rPr>
              <w:t>Volume 325</w:t>
            </w:r>
          </w:p>
          <w:p w14:paraId="1B2B20FD" w14:textId="77777777" w:rsidR="00712588" w:rsidRDefault="00712588" w:rsidP="001364AA">
            <w:pPr>
              <w:spacing w:before="120"/>
              <w:jc w:val="center"/>
              <w:rPr>
                <w:rFonts w:ascii="Arial" w:hAnsi="Arial" w:cs="Arial"/>
                <w:b/>
              </w:rPr>
            </w:pPr>
            <w:r>
              <w:rPr>
                <w:rFonts w:ascii="Arial" w:hAnsi="Arial" w:cs="Arial"/>
                <w:b/>
              </w:rPr>
              <w:t>Meeting date: 4 May 1990 - Darwin</w:t>
            </w:r>
          </w:p>
        </w:tc>
      </w:tr>
      <w:tr w:rsidR="00712588" w14:paraId="47BD1702" w14:textId="77777777" w:rsidTr="001364AA">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64D7D59E" w14:textId="77777777" w:rsidR="00712588" w:rsidRPr="0010686F" w:rsidRDefault="00712588" w:rsidP="001364AA">
            <w:pPr>
              <w:spacing w:before="120"/>
              <w:jc w:val="center"/>
              <w:rPr>
                <w:rFonts w:ascii="Arial" w:hAnsi="Arial" w:cs="Arial"/>
                <w:b/>
                <w:sz w:val="20"/>
                <w:szCs w:val="20"/>
              </w:rPr>
            </w:pPr>
            <w:r w:rsidRPr="0010686F">
              <w:rPr>
                <w:rFonts w:ascii="Arial" w:hAnsi="Arial" w:cs="Arial"/>
                <w:b/>
                <w:sz w:val="20"/>
                <w:szCs w:val="20"/>
              </w:rPr>
              <w:t>470</w:t>
            </w:r>
          </w:p>
        </w:tc>
        <w:tc>
          <w:tcPr>
            <w:tcW w:w="1096" w:type="dxa"/>
            <w:tcBorders>
              <w:top w:val="single" w:sz="4" w:space="0" w:color="auto"/>
              <w:bottom w:val="single" w:sz="6" w:space="0" w:color="auto"/>
            </w:tcBorders>
            <w:shd w:val="clear" w:color="auto" w:fill="auto"/>
          </w:tcPr>
          <w:p w14:paraId="472AFAD2" w14:textId="77777777" w:rsidR="00712588" w:rsidRPr="0010686F" w:rsidRDefault="00712588" w:rsidP="001364AA">
            <w:pPr>
              <w:spacing w:before="120"/>
              <w:jc w:val="center"/>
              <w:rPr>
                <w:rFonts w:ascii="Arial" w:hAnsi="Arial" w:cs="Arial"/>
                <w:sz w:val="20"/>
                <w:szCs w:val="20"/>
              </w:rPr>
            </w:pPr>
            <w:r w:rsidRPr="0010686F">
              <w:rPr>
                <w:rFonts w:ascii="Arial" w:hAnsi="Arial" w:cs="Arial"/>
                <w:sz w:val="20"/>
                <w:szCs w:val="20"/>
              </w:rPr>
              <w:t>4/5/90</w:t>
            </w:r>
          </w:p>
        </w:tc>
        <w:tc>
          <w:tcPr>
            <w:tcW w:w="851" w:type="dxa"/>
            <w:tcBorders>
              <w:top w:val="single" w:sz="4" w:space="0" w:color="auto"/>
              <w:bottom w:val="single" w:sz="6" w:space="0" w:color="auto"/>
            </w:tcBorders>
            <w:shd w:val="clear" w:color="auto" w:fill="auto"/>
          </w:tcPr>
          <w:p w14:paraId="56E51DC2" w14:textId="77777777" w:rsidR="00712588" w:rsidRPr="0010686F" w:rsidRDefault="00712588" w:rsidP="001364AA">
            <w:pPr>
              <w:spacing w:before="120"/>
              <w:jc w:val="center"/>
              <w:rPr>
                <w:rFonts w:ascii="Arial" w:hAnsi="Arial" w:cs="Arial"/>
                <w:sz w:val="20"/>
                <w:szCs w:val="20"/>
              </w:rPr>
            </w:pPr>
            <w:r w:rsidRPr="0010686F">
              <w:rPr>
                <w:rFonts w:ascii="Arial" w:hAnsi="Arial" w:cs="Arial"/>
                <w:sz w:val="20"/>
                <w:szCs w:val="20"/>
              </w:rPr>
              <w:t>5450</w:t>
            </w:r>
          </w:p>
        </w:tc>
        <w:tc>
          <w:tcPr>
            <w:tcW w:w="708" w:type="dxa"/>
            <w:tcBorders>
              <w:top w:val="single" w:sz="4" w:space="0" w:color="auto"/>
              <w:bottom w:val="single" w:sz="6" w:space="0" w:color="auto"/>
            </w:tcBorders>
            <w:shd w:val="clear" w:color="auto" w:fill="auto"/>
          </w:tcPr>
          <w:p w14:paraId="2EB382A7" w14:textId="77777777" w:rsidR="00712588" w:rsidRPr="0010686F" w:rsidRDefault="00712588" w:rsidP="001364AA">
            <w:pPr>
              <w:spacing w:before="120"/>
              <w:jc w:val="center"/>
              <w:rPr>
                <w:rFonts w:ascii="Arial" w:hAnsi="Arial" w:cs="Arial"/>
                <w:sz w:val="20"/>
                <w:szCs w:val="20"/>
              </w:rPr>
            </w:pPr>
            <w:r w:rsidRPr="0010686F">
              <w:rPr>
                <w:rFonts w:ascii="Arial" w:hAnsi="Arial" w:cs="Arial"/>
                <w:sz w:val="20"/>
                <w:szCs w:val="20"/>
              </w:rPr>
              <w:t>6457</w:t>
            </w:r>
          </w:p>
        </w:tc>
        <w:tc>
          <w:tcPr>
            <w:tcW w:w="6663" w:type="dxa"/>
            <w:tcBorders>
              <w:top w:val="single" w:sz="4" w:space="0" w:color="auto"/>
              <w:bottom w:val="single" w:sz="6" w:space="0" w:color="auto"/>
              <w:right w:val="single" w:sz="4" w:space="0" w:color="auto"/>
            </w:tcBorders>
            <w:shd w:val="clear" w:color="auto" w:fill="auto"/>
          </w:tcPr>
          <w:p w14:paraId="47A37604" w14:textId="77777777" w:rsidR="00712588" w:rsidRPr="0010686F" w:rsidRDefault="00712588" w:rsidP="001364AA">
            <w:pPr>
              <w:spacing w:before="120" w:after="120"/>
              <w:rPr>
                <w:rFonts w:ascii="Arial" w:hAnsi="Arial" w:cs="Arial"/>
                <w:sz w:val="20"/>
                <w:szCs w:val="20"/>
              </w:rPr>
            </w:pPr>
            <w:r w:rsidRPr="0010686F">
              <w:rPr>
                <w:rFonts w:ascii="Arial" w:hAnsi="Arial" w:cs="Arial"/>
                <w:sz w:val="20"/>
                <w:szCs w:val="20"/>
              </w:rPr>
              <w:t>GAMING MACHINES</w:t>
            </w:r>
          </w:p>
          <w:p w14:paraId="37A81F14" w14:textId="04CE101F" w:rsidR="006D710F" w:rsidRPr="007F36DE" w:rsidRDefault="00194DF5" w:rsidP="007F36DE">
            <w:pPr>
              <w:spacing w:before="120" w:after="120"/>
              <w:rPr>
                <w:rFonts w:ascii="Arial" w:hAnsi="Arial" w:cs="Arial"/>
                <w:sz w:val="20"/>
                <w:szCs w:val="20"/>
              </w:rPr>
            </w:pPr>
            <w:r w:rsidRPr="0010686F">
              <w:rPr>
                <w:rFonts w:ascii="Arial" w:hAnsi="Arial" w:cs="Arial"/>
                <w:sz w:val="20"/>
                <w:szCs w:val="20"/>
              </w:rPr>
              <w:t>To approve amendments to existing policy that controls the operation of gaming machines in the community to reject payment of cash prizes; to extend the voucher system as a method of providing prizes associated with the operation of gaming machines; and to approve release of gaming machines to hotels.</w:t>
            </w:r>
          </w:p>
        </w:tc>
      </w:tr>
      <w:tr w:rsidR="00712588" w14:paraId="40A4AC61" w14:textId="77777777" w:rsidTr="001364AA">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3C289246" w14:textId="77777777" w:rsidR="00712588" w:rsidRPr="00C955D4" w:rsidRDefault="00712588" w:rsidP="001364AA">
            <w:pPr>
              <w:spacing w:before="120"/>
              <w:jc w:val="center"/>
              <w:rPr>
                <w:rFonts w:ascii="Arial" w:hAnsi="Arial" w:cs="Arial"/>
                <w:b/>
                <w:sz w:val="20"/>
                <w:szCs w:val="20"/>
              </w:rPr>
            </w:pPr>
            <w:r>
              <w:rPr>
                <w:rFonts w:ascii="Arial" w:hAnsi="Arial" w:cs="Arial"/>
                <w:b/>
                <w:sz w:val="20"/>
                <w:szCs w:val="20"/>
              </w:rPr>
              <w:t>470</w:t>
            </w:r>
          </w:p>
        </w:tc>
        <w:tc>
          <w:tcPr>
            <w:tcW w:w="1096" w:type="dxa"/>
            <w:tcBorders>
              <w:top w:val="single" w:sz="6" w:space="0" w:color="auto"/>
              <w:bottom w:val="single" w:sz="6" w:space="0" w:color="auto"/>
            </w:tcBorders>
            <w:shd w:val="clear" w:color="auto" w:fill="auto"/>
          </w:tcPr>
          <w:p w14:paraId="7B806C81" w14:textId="77777777" w:rsidR="00712588" w:rsidRDefault="00712588" w:rsidP="001364AA">
            <w:pPr>
              <w:spacing w:before="120"/>
              <w:jc w:val="center"/>
              <w:rPr>
                <w:rFonts w:ascii="Arial" w:hAnsi="Arial" w:cs="Arial"/>
                <w:sz w:val="20"/>
                <w:szCs w:val="20"/>
              </w:rPr>
            </w:pPr>
            <w:r>
              <w:rPr>
                <w:rFonts w:ascii="Arial" w:hAnsi="Arial" w:cs="Arial"/>
                <w:sz w:val="20"/>
                <w:szCs w:val="20"/>
              </w:rPr>
              <w:t>4/5/90</w:t>
            </w:r>
          </w:p>
        </w:tc>
        <w:tc>
          <w:tcPr>
            <w:tcW w:w="851" w:type="dxa"/>
            <w:tcBorders>
              <w:top w:val="single" w:sz="6" w:space="0" w:color="auto"/>
              <w:bottom w:val="single" w:sz="6" w:space="0" w:color="auto"/>
            </w:tcBorders>
            <w:shd w:val="clear" w:color="auto" w:fill="auto"/>
          </w:tcPr>
          <w:p w14:paraId="08CF9258" w14:textId="77777777" w:rsidR="00712588" w:rsidRDefault="00712588" w:rsidP="001364AA">
            <w:pPr>
              <w:spacing w:before="120"/>
              <w:jc w:val="center"/>
              <w:rPr>
                <w:rFonts w:ascii="Arial" w:hAnsi="Arial" w:cs="Arial"/>
                <w:sz w:val="20"/>
                <w:szCs w:val="20"/>
              </w:rPr>
            </w:pPr>
            <w:r>
              <w:rPr>
                <w:rFonts w:ascii="Arial" w:hAnsi="Arial" w:cs="Arial"/>
                <w:sz w:val="20"/>
                <w:szCs w:val="20"/>
              </w:rPr>
              <w:t>5541</w:t>
            </w:r>
          </w:p>
        </w:tc>
        <w:tc>
          <w:tcPr>
            <w:tcW w:w="708" w:type="dxa"/>
            <w:tcBorders>
              <w:top w:val="single" w:sz="6" w:space="0" w:color="auto"/>
              <w:bottom w:val="single" w:sz="6" w:space="0" w:color="auto"/>
            </w:tcBorders>
            <w:shd w:val="clear" w:color="auto" w:fill="auto"/>
          </w:tcPr>
          <w:p w14:paraId="1E2DE8A7" w14:textId="77777777" w:rsidR="00712588" w:rsidRDefault="00712588" w:rsidP="001364AA">
            <w:pPr>
              <w:spacing w:before="120"/>
              <w:jc w:val="center"/>
              <w:rPr>
                <w:rFonts w:ascii="Arial" w:hAnsi="Arial" w:cs="Arial"/>
                <w:sz w:val="20"/>
                <w:szCs w:val="20"/>
              </w:rPr>
            </w:pPr>
            <w:r>
              <w:rPr>
                <w:rFonts w:ascii="Arial" w:hAnsi="Arial" w:cs="Arial"/>
                <w:sz w:val="20"/>
                <w:szCs w:val="20"/>
              </w:rPr>
              <w:t>6458</w:t>
            </w:r>
          </w:p>
        </w:tc>
        <w:tc>
          <w:tcPr>
            <w:tcW w:w="6663" w:type="dxa"/>
            <w:tcBorders>
              <w:top w:val="single" w:sz="6" w:space="0" w:color="auto"/>
              <w:bottom w:val="single" w:sz="6" w:space="0" w:color="auto"/>
              <w:right w:val="single" w:sz="4" w:space="0" w:color="auto"/>
            </w:tcBorders>
            <w:shd w:val="clear" w:color="auto" w:fill="auto"/>
          </w:tcPr>
          <w:p w14:paraId="25CE4B83" w14:textId="6F84CC72" w:rsidR="00712588" w:rsidRDefault="00712588" w:rsidP="001364AA">
            <w:pPr>
              <w:spacing w:before="120" w:after="120"/>
              <w:rPr>
                <w:rFonts w:ascii="Arial" w:hAnsi="Arial" w:cs="Arial"/>
                <w:sz w:val="20"/>
                <w:szCs w:val="20"/>
              </w:rPr>
            </w:pPr>
            <w:r w:rsidRPr="00706425">
              <w:rPr>
                <w:rFonts w:ascii="Arial" w:hAnsi="Arial" w:cs="Arial"/>
                <w:sz w:val="20"/>
                <w:szCs w:val="20"/>
              </w:rPr>
              <w:t xml:space="preserve">AMENDMENT TO THE </w:t>
            </w:r>
            <w:r w:rsidRPr="00977045">
              <w:rPr>
                <w:rFonts w:ascii="Arial" w:hAnsi="Arial" w:cs="Arial"/>
                <w:i/>
                <w:sz w:val="20"/>
                <w:szCs w:val="20"/>
              </w:rPr>
              <w:t>TERRITORY PARKS AND WILDLIFE CONSERVATION ACT</w:t>
            </w:r>
            <w:r w:rsidRPr="00706425">
              <w:rPr>
                <w:rFonts w:ascii="Arial" w:hAnsi="Arial" w:cs="Arial"/>
                <w:sz w:val="20"/>
                <w:szCs w:val="20"/>
              </w:rPr>
              <w:t xml:space="preserve"> - CONTROL OF ANIMALS</w:t>
            </w:r>
          </w:p>
          <w:p w14:paraId="6243085C" w14:textId="36F47CFB" w:rsidR="004414C8" w:rsidRPr="00C955D4" w:rsidRDefault="004414C8" w:rsidP="001364AA">
            <w:pPr>
              <w:spacing w:before="120" w:after="120"/>
              <w:rPr>
                <w:rFonts w:ascii="Arial" w:hAnsi="Arial" w:cs="Arial"/>
                <w:sz w:val="20"/>
                <w:szCs w:val="20"/>
              </w:rPr>
            </w:pPr>
            <w:r>
              <w:rPr>
                <w:rFonts w:ascii="Arial" w:hAnsi="Arial" w:cs="Arial"/>
                <w:sz w:val="20"/>
                <w:szCs w:val="20"/>
              </w:rPr>
              <w:t xml:space="preserve">To approving the drafting of an amendment to the </w:t>
            </w:r>
            <w:r>
              <w:rPr>
                <w:rFonts w:ascii="Arial" w:hAnsi="Arial" w:cs="Arial"/>
                <w:i/>
                <w:sz w:val="20"/>
                <w:szCs w:val="20"/>
              </w:rPr>
              <w:t>Territory Parks and Wildlife Conservation Act</w:t>
            </w:r>
            <w:r>
              <w:rPr>
                <w:rFonts w:ascii="Arial" w:hAnsi="Arial" w:cs="Arial"/>
                <w:sz w:val="20"/>
                <w:szCs w:val="20"/>
              </w:rPr>
              <w:t xml:space="preserve"> to empower the Conservation Commission to make by-laws to provide for the imposition of on-the-spot fines in relation to the control of animals within all Northern Territory Parks and Reserves.</w:t>
            </w:r>
          </w:p>
        </w:tc>
      </w:tr>
      <w:tr w:rsidR="00712588" w14:paraId="6CADD60E" w14:textId="77777777" w:rsidTr="004414C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0875E1DA" w14:textId="77777777" w:rsidR="00712588" w:rsidRPr="00C955D4" w:rsidRDefault="00712588" w:rsidP="001364AA">
            <w:pPr>
              <w:spacing w:before="120"/>
              <w:jc w:val="center"/>
              <w:rPr>
                <w:rFonts w:ascii="Arial" w:hAnsi="Arial" w:cs="Arial"/>
                <w:b/>
                <w:sz w:val="20"/>
                <w:szCs w:val="20"/>
              </w:rPr>
            </w:pPr>
            <w:r>
              <w:rPr>
                <w:rFonts w:ascii="Arial" w:hAnsi="Arial" w:cs="Arial"/>
                <w:b/>
                <w:sz w:val="20"/>
                <w:szCs w:val="20"/>
              </w:rPr>
              <w:t>470</w:t>
            </w:r>
          </w:p>
        </w:tc>
        <w:tc>
          <w:tcPr>
            <w:tcW w:w="1096" w:type="dxa"/>
            <w:tcBorders>
              <w:top w:val="single" w:sz="6" w:space="0" w:color="auto"/>
              <w:bottom w:val="single" w:sz="6" w:space="0" w:color="auto"/>
            </w:tcBorders>
            <w:shd w:val="clear" w:color="auto" w:fill="auto"/>
          </w:tcPr>
          <w:p w14:paraId="2D662F27" w14:textId="77777777" w:rsidR="00712588" w:rsidRDefault="00712588" w:rsidP="001364AA">
            <w:pPr>
              <w:spacing w:before="120"/>
              <w:jc w:val="center"/>
              <w:rPr>
                <w:rFonts w:ascii="Arial" w:hAnsi="Arial" w:cs="Arial"/>
                <w:sz w:val="20"/>
                <w:szCs w:val="20"/>
              </w:rPr>
            </w:pPr>
            <w:r>
              <w:rPr>
                <w:rFonts w:ascii="Arial" w:hAnsi="Arial" w:cs="Arial"/>
                <w:sz w:val="20"/>
                <w:szCs w:val="20"/>
              </w:rPr>
              <w:t>4/5/90</w:t>
            </w:r>
          </w:p>
        </w:tc>
        <w:tc>
          <w:tcPr>
            <w:tcW w:w="851" w:type="dxa"/>
            <w:tcBorders>
              <w:top w:val="single" w:sz="6" w:space="0" w:color="auto"/>
              <w:bottom w:val="single" w:sz="6" w:space="0" w:color="auto"/>
            </w:tcBorders>
            <w:shd w:val="clear" w:color="auto" w:fill="auto"/>
          </w:tcPr>
          <w:p w14:paraId="442BC588" w14:textId="77777777" w:rsidR="00712588" w:rsidRDefault="00712588" w:rsidP="001364AA">
            <w:pPr>
              <w:spacing w:before="120"/>
              <w:jc w:val="center"/>
              <w:rPr>
                <w:rFonts w:ascii="Arial" w:hAnsi="Arial" w:cs="Arial"/>
                <w:sz w:val="20"/>
                <w:szCs w:val="20"/>
              </w:rPr>
            </w:pPr>
            <w:r>
              <w:rPr>
                <w:rFonts w:ascii="Arial" w:hAnsi="Arial" w:cs="Arial"/>
                <w:sz w:val="20"/>
                <w:szCs w:val="20"/>
              </w:rPr>
              <w:t>5542</w:t>
            </w:r>
          </w:p>
        </w:tc>
        <w:tc>
          <w:tcPr>
            <w:tcW w:w="708" w:type="dxa"/>
            <w:tcBorders>
              <w:top w:val="single" w:sz="6" w:space="0" w:color="auto"/>
              <w:bottom w:val="single" w:sz="6" w:space="0" w:color="auto"/>
            </w:tcBorders>
            <w:shd w:val="clear" w:color="auto" w:fill="auto"/>
          </w:tcPr>
          <w:p w14:paraId="5E45CE7E" w14:textId="77777777" w:rsidR="00712588" w:rsidRDefault="00712588" w:rsidP="001364AA">
            <w:pPr>
              <w:spacing w:before="120"/>
              <w:jc w:val="center"/>
              <w:rPr>
                <w:rFonts w:ascii="Arial" w:hAnsi="Arial" w:cs="Arial"/>
                <w:sz w:val="20"/>
                <w:szCs w:val="20"/>
              </w:rPr>
            </w:pPr>
            <w:r>
              <w:rPr>
                <w:rFonts w:ascii="Arial" w:hAnsi="Arial" w:cs="Arial"/>
                <w:sz w:val="20"/>
                <w:szCs w:val="20"/>
              </w:rPr>
              <w:t>6459</w:t>
            </w:r>
          </w:p>
        </w:tc>
        <w:tc>
          <w:tcPr>
            <w:tcW w:w="6663" w:type="dxa"/>
            <w:tcBorders>
              <w:top w:val="single" w:sz="6" w:space="0" w:color="auto"/>
              <w:bottom w:val="single" w:sz="6" w:space="0" w:color="auto"/>
              <w:right w:val="single" w:sz="4" w:space="0" w:color="auto"/>
            </w:tcBorders>
            <w:shd w:val="clear" w:color="auto" w:fill="auto"/>
          </w:tcPr>
          <w:p w14:paraId="2A0F7A54" w14:textId="77777777" w:rsidR="00712588" w:rsidRDefault="00712588" w:rsidP="001364AA">
            <w:pPr>
              <w:spacing w:before="120" w:after="120"/>
              <w:rPr>
                <w:rFonts w:ascii="Arial" w:hAnsi="Arial" w:cs="Arial"/>
                <w:sz w:val="20"/>
                <w:szCs w:val="20"/>
              </w:rPr>
            </w:pPr>
            <w:r w:rsidRPr="00706425">
              <w:rPr>
                <w:rFonts w:ascii="Arial" w:hAnsi="Arial" w:cs="Arial"/>
                <w:sz w:val="20"/>
                <w:szCs w:val="20"/>
              </w:rPr>
              <w:t>SUPPLY BILL 1990-91</w:t>
            </w:r>
          </w:p>
          <w:p w14:paraId="370F9AAE" w14:textId="03FD8B57" w:rsidR="004414C8" w:rsidRPr="00C955D4" w:rsidRDefault="004414C8" w:rsidP="001364AA">
            <w:pPr>
              <w:spacing w:before="120" w:after="120"/>
              <w:rPr>
                <w:rFonts w:ascii="Arial" w:hAnsi="Arial" w:cs="Arial"/>
                <w:sz w:val="20"/>
                <w:szCs w:val="20"/>
              </w:rPr>
            </w:pPr>
            <w:r>
              <w:rPr>
                <w:rFonts w:ascii="Arial" w:hAnsi="Arial" w:cs="Arial"/>
                <w:sz w:val="20"/>
                <w:szCs w:val="20"/>
              </w:rPr>
              <w:t>To approve the 1990-91 Supply Bill and it’s tabling in the Legislative Assembly. The Bill makes interim provision for the appropriation of money out of the Consolidated Fund for the service of the year ending 30 June 1991.</w:t>
            </w:r>
          </w:p>
        </w:tc>
      </w:tr>
      <w:tr w:rsidR="00712588" w14:paraId="2AC37504" w14:textId="77777777" w:rsidTr="007F36DE">
        <w:tblPrEx>
          <w:tblBorders>
            <w:right w:val="none" w:sz="0" w:space="0" w:color="auto"/>
          </w:tblBorders>
        </w:tblPrEx>
        <w:trPr>
          <w:cantSplit/>
          <w:trHeight w:val="1457"/>
        </w:trPr>
        <w:tc>
          <w:tcPr>
            <w:tcW w:w="1080" w:type="dxa"/>
            <w:tcBorders>
              <w:top w:val="single" w:sz="6" w:space="0" w:color="auto"/>
              <w:bottom w:val="single" w:sz="6" w:space="0" w:color="auto"/>
            </w:tcBorders>
            <w:shd w:val="clear" w:color="auto" w:fill="auto"/>
          </w:tcPr>
          <w:p w14:paraId="63F9D6E9" w14:textId="77777777" w:rsidR="00712588" w:rsidRPr="00C955D4" w:rsidRDefault="00712588" w:rsidP="001364AA">
            <w:pPr>
              <w:spacing w:before="120"/>
              <w:jc w:val="center"/>
              <w:rPr>
                <w:rFonts w:ascii="Arial" w:hAnsi="Arial" w:cs="Arial"/>
                <w:b/>
                <w:sz w:val="20"/>
                <w:szCs w:val="20"/>
              </w:rPr>
            </w:pPr>
            <w:r>
              <w:rPr>
                <w:rFonts w:ascii="Arial" w:hAnsi="Arial" w:cs="Arial"/>
                <w:b/>
                <w:sz w:val="20"/>
                <w:szCs w:val="20"/>
              </w:rPr>
              <w:t>470</w:t>
            </w:r>
          </w:p>
        </w:tc>
        <w:tc>
          <w:tcPr>
            <w:tcW w:w="1096" w:type="dxa"/>
            <w:tcBorders>
              <w:top w:val="single" w:sz="6" w:space="0" w:color="auto"/>
              <w:bottom w:val="single" w:sz="6" w:space="0" w:color="auto"/>
            </w:tcBorders>
            <w:shd w:val="clear" w:color="auto" w:fill="auto"/>
          </w:tcPr>
          <w:p w14:paraId="02B6A45B" w14:textId="77777777" w:rsidR="00712588" w:rsidRDefault="00712588" w:rsidP="001364AA">
            <w:pPr>
              <w:spacing w:before="120"/>
              <w:jc w:val="center"/>
              <w:rPr>
                <w:rFonts w:ascii="Arial" w:hAnsi="Arial" w:cs="Arial"/>
                <w:sz w:val="20"/>
                <w:szCs w:val="20"/>
              </w:rPr>
            </w:pPr>
            <w:r>
              <w:rPr>
                <w:rFonts w:ascii="Arial" w:hAnsi="Arial" w:cs="Arial"/>
                <w:sz w:val="20"/>
                <w:szCs w:val="20"/>
              </w:rPr>
              <w:t>4/5/90</w:t>
            </w:r>
          </w:p>
        </w:tc>
        <w:tc>
          <w:tcPr>
            <w:tcW w:w="851" w:type="dxa"/>
            <w:tcBorders>
              <w:top w:val="single" w:sz="6" w:space="0" w:color="auto"/>
              <w:bottom w:val="single" w:sz="6" w:space="0" w:color="auto"/>
            </w:tcBorders>
            <w:shd w:val="clear" w:color="auto" w:fill="auto"/>
          </w:tcPr>
          <w:p w14:paraId="33CBE644" w14:textId="77777777" w:rsidR="00712588" w:rsidRDefault="00712588" w:rsidP="001364AA">
            <w:pPr>
              <w:spacing w:before="120"/>
              <w:jc w:val="center"/>
              <w:rPr>
                <w:rFonts w:ascii="Arial" w:hAnsi="Arial" w:cs="Arial"/>
                <w:sz w:val="20"/>
                <w:szCs w:val="20"/>
              </w:rPr>
            </w:pPr>
            <w:r>
              <w:rPr>
                <w:rFonts w:ascii="Arial" w:hAnsi="Arial" w:cs="Arial"/>
                <w:sz w:val="20"/>
                <w:szCs w:val="20"/>
              </w:rPr>
              <w:t>5543</w:t>
            </w:r>
          </w:p>
        </w:tc>
        <w:tc>
          <w:tcPr>
            <w:tcW w:w="708" w:type="dxa"/>
            <w:tcBorders>
              <w:top w:val="single" w:sz="6" w:space="0" w:color="auto"/>
              <w:bottom w:val="single" w:sz="6" w:space="0" w:color="auto"/>
            </w:tcBorders>
            <w:shd w:val="clear" w:color="auto" w:fill="auto"/>
          </w:tcPr>
          <w:p w14:paraId="304D82D1" w14:textId="77777777" w:rsidR="00712588" w:rsidRDefault="00712588" w:rsidP="001364AA">
            <w:pPr>
              <w:spacing w:before="120"/>
              <w:jc w:val="center"/>
              <w:rPr>
                <w:rFonts w:ascii="Arial" w:hAnsi="Arial" w:cs="Arial"/>
                <w:sz w:val="20"/>
                <w:szCs w:val="20"/>
              </w:rPr>
            </w:pPr>
            <w:r>
              <w:rPr>
                <w:rFonts w:ascii="Arial" w:hAnsi="Arial" w:cs="Arial"/>
                <w:sz w:val="20"/>
                <w:szCs w:val="20"/>
              </w:rPr>
              <w:t>6460</w:t>
            </w:r>
          </w:p>
        </w:tc>
        <w:tc>
          <w:tcPr>
            <w:tcW w:w="6663" w:type="dxa"/>
            <w:tcBorders>
              <w:top w:val="single" w:sz="6" w:space="0" w:color="auto"/>
              <w:bottom w:val="single" w:sz="6" w:space="0" w:color="auto"/>
              <w:right w:val="single" w:sz="4" w:space="0" w:color="auto"/>
            </w:tcBorders>
            <w:shd w:val="clear" w:color="auto" w:fill="auto"/>
          </w:tcPr>
          <w:p w14:paraId="4C3D4F13" w14:textId="77777777" w:rsidR="00712588" w:rsidRDefault="00712588" w:rsidP="001364AA">
            <w:pPr>
              <w:spacing w:before="120" w:after="120"/>
              <w:rPr>
                <w:rFonts w:ascii="Arial" w:hAnsi="Arial" w:cs="Arial"/>
                <w:i/>
                <w:sz w:val="20"/>
                <w:szCs w:val="20"/>
              </w:rPr>
            </w:pPr>
            <w:r w:rsidRPr="00706425">
              <w:rPr>
                <w:rFonts w:ascii="Arial" w:hAnsi="Arial" w:cs="Arial"/>
                <w:sz w:val="20"/>
                <w:szCs w:val="20"/>
              </w:rPr>
              <w:t xml:space="preserve">AMENDMENT TO THE </w:t>
            </w:r>
            <w:r w:rsidRPr="004414C8">
              <w:rPr>
                <w:rFonts w:ascii="Arial" w:hAnsi="Arial" w:cs="Arial"/>
                <w:i/>
                <w:sz w:val="20"/>
                <w:szCs w:val="20"/>
              </w:rPr>
              <w:t>PETROLEUM ACT</w:t>
            </w:r>
          </w:p>
          <w:p w14:paraId="28A05AAD" w14:textId="6EA358EB" w:rsidR="00576212" w:rsidRPr="0073657C" w:rsidRDefault="006B085C" w:rsidP="0076137A">
            <w:pPr>
              <w:spacing w:before="120" w:after="120"/>
              <w:rPr>
                <w:rFonts w:ascii="Arial" w:hAnsi="Arial" w:cs="Arial"/>
                <w:sz w:val="20"/>
                <w:szCs w:val="20"/>
              </w:rPr>
            </w:pPr>
            <w:r>
              <w:rPr>
                <w:rFonts w:ascii="Arial" w:hAnsi="Arial" w:cs="Arial"/>
                <w:sz w:val="20"/>
                <w:szCs w:val="20"/>
              </w:rPr>
              <w:t xml:space="preserve">To </w:t>
            </w:r>
            <w:r w:rsidR="0088223A">
              <w:rPr>
                <w:rFonts w:ascii="Arial" w:hAnsi="Arial" w:cs="Arial"/>
                <w:sz w:val="20"/>
                <w:szCs w:val="20"/>
              </w:rPr>
              <w:t>approve introduction into</w:t>
            </w:r>
            <w:r>
              <w:rPr>
                <w:rFonts w:ascii="Arial" w:hAnsi="Arial" w:cs="Arial"/>
                <w:sz w:val="20"/>
                <w:szCs w:val="20"/>
              </w:rPr>
              <w:t xml:space="preserve"> the Legislative Assembly of the Petroleum Amendment Bill 1990 designed to </w:t>
            </w:r>
            <w:r w:rsidR="004B5AAB">
              <w:rPr>
                <w:rFonts w:ascii="Arial" w:hAnsi="Arial" w:cs="Arial"/>
                <w:sz w:val="20"/>
                <w:szCs w:val="20"/>
              </w:rPr>
              <w:t xml:space="preserve">introduce </w:t>
            </w:r>
            <w:r>
              <w:rPr>
                <w:rFonts w:ascii="Arial" w:hAnsi="Arial" w:cs="Arial"/>
                <w:sz w:val="20"/>
                <w:szCs w:val="20"/>
              </w:rPr>
              <w:t xml:space="preserve">‘drilling funds’ </w:t>
            </w:r>
            <w:r w:rsidR="004B5AAB">
              <w:rPr>
                <w:rFonts w:ascii="Arial" w:hAnsi="Arial" w:cs="Arial"/>
                <w:sz w:val="20"/>
                <w:szCs w:val="20"/>
              </w:rPr>
              <w:t xml:space="preserve">to </w:t>
            </w:r>
            <w:r>
              <w:rPr>
                <w:rFonts w:ascii="Arial" w:hAnsi="Arial" w:cs="Arial"/>
                <w:sz w:val="20"/>
                <w:szCs w:val="20"/>
              </w:rPr>
              <w:t>the Territory</w:t>
            </w:r>
            <w:r w:rsidR="004B5AAB">
              <w:rPr>
                <w:rFonts w:ascii="Arial" w:hAnsi="Arial" w:cs="Arial"/>
                <w:sz w:val="20"/>
                <w:szCs w:val="20"/>
              </w:rPr>
              <w:t xml:space="preserve">; </w:t>
            </w:r>
            <w:r>
              <w:rPr>
                <w:rFonts w:ascii="Arial" w:hAnsi="Arial" w:cs="Arial"/>
                <w:sz w:val="20"/>
                <w:szCs w:val="20"/>
              </w:rPr>
              <w:t xml:space="preserve">and to </w:t>
            </w:r>
            <w:r w:rsidR="004B5AAB">
              <w:rPr>
                <w:rFonts w:ascii="Arial" w:hAnsi="Arial" w:cs="Arial"/>
                <w:sz w:val="20"/>
                <w:szCs w:val="20"/>
              </w:rPr>
              <w:t>simplify the transfer and registration provisions of the Act.</w:t>
            </w:r>
            <w:r w:rsidR="00977045" w:rsidRPr="00D65289">
              <w:rPr>
                <w:rFonts w:ascii="Arial" w:hAnsi="Arial" w:cs="Arial"/>
                <w:sz w:val="20"/>
                <w:szCs w:val="20"/>
              </w:rPr>
              <w:t xml:space="preserve"> </w:t>
            </w:r>
          </w:p>
        </w:tc>
      </w:tr>
      <w:tr w:rsidR="00712588" w14:paraId="0F75C99C" w14:textId="77777777" w:rsidTr="001364AA">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276CEFF3" w14:textId="77777777" w:rsidR="00712588" w:rsidRPr="00C955D4" w:rsidRDefault="00712588" w:rsidP="001364AA">
            <w:pPr>
              <w:spacing w:before="120"/>
              <w:jc w:val="center"/>
              <w:rPr>
                <w:rFonts w:ascii="Arial" w:hAnsi="Arial" w:cs="Arial"/>
                <w:b/>
                <w:sz w:val="20"/>
                <w:szCs w:val="20"/>
              </w:rPr>
            </w:pPr>
            <w:r>
              <w:rPr>
                <w:rFonts w:ascii="Arial" w:hAnsi="Arial" w:cs="Arial"/>
                <w:b/>
                <w:sz w:val="20"/>
                <w:szCs w:val="20"/>
              </w:rPr>
              <w:t>470</w:t>
            </w:r>
          </w:p>
        </w:tc>
        <w:tc>
          <w:tcPr>
            <w:tcW w:w="1096" w:type="dxa"/>
            <w:tcBorders>
              <w:top w:val="single" w:sz="6" w:space="0" w:color="auto"/>
              <w:bottom w:val="single" w:sz="6" w:space="0" w:color="auto"/>
            </w:tcBorders>
            <w:shd w:val="clear" w:color="auto" w:fill="auto"/>
          </w:tcPr>
          <w:p w14:paraId="193DFA6C" w14:textId="77777777" w:rsidR="00712588" w:rsidRDefault="00712588" w:rsidP="001364AA">
            <w:pPr>
              <w:spacing w:before="120"/>
              <w:jc w:val="center"/>
              <w:rPr>
                <w:rFonts w:ascii="Arial" w:hAnsi="Arial" w:cs="Arial"/>
                <w:sz w:val="20"/>
                <w:szCs w:val="20"/>
              </w:rPr>
            </w:pPr>
            <w:r>
              <w:rPr>
                <w:rFonts w:ascii="Arial" w:hAnsi="Arial" w:cs="Arial"/>
                <w:sz w:val="20"/>
                <w:szCs w:val="20"/>
              </w:rPr>
              <w:t>4/5/90</w:t>
            </w:r>
          </w:p>
        </w:tc>
        <w:tc>
          <w:tcPr>
            <w:tcW w:w="851" w:type="dxa"/>
            <w:tcBorders>
              <w:top w:val="single" w:sz="6" w:space="0" w:color="auto"/>
              <w:bottom w:val="single" w:sz="6" w:space="0" w:color="auto"/>
            </w:tcBorders>
            <w:shd w:val="clear" w:color="auto" w:fill="auto"/>
          </w:tcPr>
          <w:p w14:paraId="79BCBD19" w14:textId="77777777" w:rsidR="00712588" w:rsidRDefault="00712588" w:rsidP="001364AA">
            <w:pPr>
              <w:spacing w:before="120"/>
              <w:jc w:val="center"/>
              <w:rPr>
                <w:rFonts w:ascii="Arial" w:hAnsi="Arial" w:cs="Arial"/>
                <w:sz w:val="20"/>
                <w:szCs w:val="20"/>
              </w:rPr>
            </w:pPr>
            <w:r>
              <w:rPr>
                <w:rFonts w:ascii="Arial" w:hAnsi="Arial" w:cs="Arial"/>
                <w:sz w:val="20"/>
                <w:szCs w:val="20"/>
              </w:rPr>
              <w:t>5544</w:t>
            </w:r>
          </w:p>
        </w:tc>
        <w:tc>
          <w:tcPr>
            <w:tcW w:w="708" w:type="dxa"/>
            <w:tcBorders>
              <w:top w:val="single" w:sz="6" w:space="0" w:color="auto"/>
              <w:bottom w:val="single" w:sz="6" w:space="0" w:color="auto"/>
            </w:tcBorders>
            <w:shd w:val="clear" w:color="auto" w:fill="auto"/>
          </w:tcPr>
          <w:p w14:paraId="58AF6D4E" w14:textId="77777777" w:rsidR="00712588" w:rsidRDefault="00712588" w:rsidP="001364AA">
            <w:pPr>
              <w:spacing w:before="120"/>
              <w:jc w:val="center"/>
              <w:rPr>
                <w:rFonts w:ascii="Arial" w:hAnsi="Arial" w:cs="Arial"/>
                <w:sz w:val="20"/>
                <w:szCs w:val="20"/>
              </w:rPr>
            </w:pPr>
            <w:r>
              <w:rPr>
                <w:rFonts w:ascii="Arial" w:hAnsi="Arial" w:cs="Arial"/>
                <w:sz w:val="20"/>
                <w:szCs w:val="20"/>
              </w:rPr>
              <w:t>6461</w:t>
            </w:r>
          </w:p>
        </w:tc>
        <w:tc>
          <w:tcPr>
            <w:tcW w:w="6663" w:type="dxa"/>
            <w:tcBorders>
              <w:top w:val="single" w:sz="6" w:space="0" w:color="auto"/>
              <w:bottom w:val="single" w:sz="6" w:space="0" w:color="auto"/>
              <w:right w:val="single" w:sz="4" w:space="0" w:color="auto"/>
            </w:tcBorders>
            <w:shd w:val="clear" w:color="auto" w:fill="auto"/>
          </w:tcPr>
          <w:p w14:paraId="407DA9F3" w14:textId="77777777" w:rsidR="00712588" w:rsidRDefault="00712588" w:rsidP="001364AA">
            <w:pPr>
              <w:spacing w:before="120" w:after="120"/>
              <w:rPr>
                <w:rFonts w:ascii="Arial" w:hAnsi="Arial" w:cs="Arial"/>
                <w:sz w:val="20"/>
                <w:szCs w:val="20"/>
              </w:rPr>
            </w:pPr>
            <w:r w:rsidRPr="00706425">
              <w:rPr>
                <w:rFonts w:ascii="Arial" w:hAnsi="Arial" w:cs="Arial"/>
                <w:sz w:val="20"/>
                <w:szCs w:val="20"/>
              </w:rPr>
              <w:t>1989/90 DESIGN LIST PROPOSAL - GREGORY NATIONAL PARK</w:t>
            </w:r>
          </w:p>
          <w:p w14:paraId="5D0121AD" w14:textId="177DD36C" w:rsidR="004B5AAB" w:rsidRPr="00C955D4" w:rsidRDefault="00576212" w:rsidP="001364AA">
            <w:pPr>
              <w:spacing w:before="120" w:after="120"/>
              <w:rPr>
                <w:rFonts w:ascii="Arial" w:hAnsi="Arial" w:cs="Arial"/>
                <w:sz w:val="20"/>
                <w:szCs w:val="20"/>
              </w:rPr>
            </w:pPr>
            <w:r>
              <w:rPr>
                <w:rFonts w:ascii="Arial" w:hAnsi="Arial" w:cs="Arial"/>
                <w:sz w:val="20"/>
                <w:szCs w:val="20"/>
              </w:rPr>
              <w:t>To approve inclusion of ‘Gregory National Park Visitor Facilities’ on the 1989/90 design list.</w:t>
            </w:r>
          </w:p>
        </w:tc>
      </w:tr>
      <w:tr w:rsidR="00712588" w14:paraId="432970B6" w14:textId="77777777" w:rsidTr="005E2963">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34C41E65" w14:textId="77777777" w:rsidR="00712588" w:rsidRPr="00C955D4" w:rsidRDefault="00712588" w:rsidP="001364AA">
            <w:pPr>
              <w:spacing w:before="120"/>
              <w:jc w:val="center"/>
              <w:rPr>
                <w:rFonts w:ascii="Arial" w:hAnsi="Arial" w:cs="Arial"/>
                <w:b/>
                <w:sz w:val="20"/>
                <w:szCs w:val="20"/>
              </w:rPr>
            </w:pPr>
            <w:r>
              <w:rPr>
                <w:rFonts w:ascii="Arial" w:hAnsi="Arial" w:cs="Arial"/>
                <w:b/>
                <w:sz w:val="20"/>
                <w:szCs w:val="20"/>
              </w:rPr>
              <w:lastRenderedPageBreak/>
              <w:t>470</w:t>
            </w:r>
          </w:p>
        </w:tc>
        <w:tc>
          <w:tcPr>
            <w:tcW w:w="1096" w:type="dxa"/>
            <w:tcBorders>
              <w:top w:val="single" w:sz="6" w:space="0" w:color="auto"/>
              <w:bottom w:val="single" w:sz="6" w:space="0" w:color="auto"/>
            </w:tcBorders>
            <w:shd w:val="clear" w:color="auto" w:fill="auto"/>
          </w:tcPr>
          <w:p w14:paraId="62CECF6C" w14:textId="77777777" w:rsidR="00712588" w:rsidRDefault="00712588" w:rsidP="001364AA">
            <w:pPr>
              <w:spacing w:before="120"/>
              <w:jc w:val="center"/>
              <w:rPr>
                <w:rFonts w:ascii="Arial" w:hAnsi="Arial" w:cs="Arial"/>
                <w:sz w:val="20"/>
                <w:szCs w:val="20"/>
              </w:rPr>
            </w:pPr>
            <w:r>
              <w:rPr>
                <w:rFonts w:ascii="Arial" w:hAnsi="Arial" w:cs="Arial"/>
                <w:sz w:val="20"/>
                <w:szCs w:val="20"/>
              </w:rPr>
              <w:t>4/5/90</w:t>
            </w:r>
          </w:p>
        </w:tc>
        <w:tc>
          <w:tcPr>
            <w:tcW w:w="851" w:type="dxa"/>
            <w:tcBorders>
              <w:top w:val="single" w:sz="6" w:space="0" w:color="auto"/>
              <w:bottom w:val="single" w:sz="6" w:space="0" w:color="auto"/>
            </w:tcBorders>
            <w:shd w:val="clear" w:color="auto" w:fill="auto"/>
          </w:tcPr>
          <w:p w14:paraId="32F84E0F" w14:textId="77777777" w:rsidR="00712588" w:rsidRDefault="00712588" w:rsidP="001364AA">
            <w:pPr>
              <w:spacing w:before="120"/>
              <w:jc w:val="center"/>
              <w:rPr>
                <w:rFonts w:ascii="Arial" w:hAnsi="Arial" w:cs="Arial"/>
                <w:sz w:val="20"/>
                <w:szCs w:val="20"/>
              </w:rPr>
            </w:pPr>
            <w:r>
              <w:rPr>
                <w:rFonts w:ascii="Arial" w:hAnsi="Arial" w:cs="Arial"/>
                <w:sz w:val="20"/>
                <w:szCs w:val="20"/>
              </w:rPr>
              <w:t>5545</w:t>
            </w:r>
          </w:p>
        </w:tc>
        <w:tc>
          <w:tcPr>
            <w:tcW w:w="708" w:type="dxa"/>
            <w:tcBorders>
              <w:top w:val="single" w:sz="6" w:space="0" w:color="auto"/>
              <w:bottom w:val="single" w:sz="6" w:space="0" w:color="auto"/>
            </w:tcBorders>
            <w:shd w:val="clear" w:color="auto" w:fill="auto"/>
          </w:tcPr>
          <w:p w14:paraId="7AD75788" w14:textId="77777777" w:rsidR="00712588" w:rsidRDefault="00712588" w:rsidP="001364AA">
            <w:pPr>
              <w:spacing w:before="120"/>
              <w:jc w:val="center"/>
              <w:rPr>
                <w:rFonts w:ascii="Arial" w:hAnsi="Arial" w:cs="Arial"/>
                <w:sz w:val="20"/>
                <w:szCs w:val="20"/>
              </w:rPr>
            </w:pPr>
            <w:r>
              <w:rPr>
                <w:rFonts w:ascii="Arial" w:hAnsi="Arial" w:cs="Arial"/>
                <w:sz w:val="20"/>
                <w:szCs w:val="20"/>
              </w:rPr>
              <w:t>6462</w:t>
            </w:r>
          </w:p>
        </w:tc>
        <w:tc>
          <w:tcPr>
            <w:tcW w:w="6663" w:type="dxa"/>
            <w:tcBorders>
              <w:top w:val="single" w:sz="6" w:space="0" w:color="auto"/>
              <w:bottom w:val="single" w:sz="6" w:space="0" w:color="auto"/>
              <w:right w:val="single" w:sz="4" w:space="0" w:color="auto"/>
            </w:tcBorders>
            <w:shd w:val="clear" w:color="auto" w:fill="auto"/>
          </w:tcPr>
          <w:p w14:paraId="23432863" w14:textId="77777777" w:rsidR="00712588" w:rsidRDefault="00712588" w:rsidP="001364AA">
            <w:pPr>
              <w:spacing w:before="120" w:after="120"/>
              <w:rPr>
                <w:rFonts w:ascii="Arial" w:hAnsi="Arial" w:cs="Arial"/>
                <w:sz w:val="20"/>
                <w:szCs w:val="20"/>
              </w:rPr>
            </w:pPr>
            <w:r w:rsidRPr="00706425">
              <w:rPr>
                <w:rFonts w:ascii="Arial" w:hAnsi="Arial" w:cs="Arial"/>
                <w:sz w:val="20"/>
                <w:szCs w:val="20"/>
              </w:rPr>
              <w:t xml:space="preserve">AMENDMENT TO THE </w:t>
            </w:r>
            <w:r w:rsidRPr="00576212">
              <w:rPr>
                <w:rFonts w:ascii="Arial" w:hAnsi="Arial" w:cs="Arial"/>
                <w:i/>
                <w:sz w:val="20"/>
                <w:szCs w:val="20"/>
              </w:rPr>
              <w:t>LAND AND BUSINESS AGENTS ACT</w:t>
            </w:r>
            <w:r w:rsidRPr="00706425">
              <w:rPr>
                <w:rFonts w:ascii="Arial" w:hAnsi="Arial" w:cs="Arial"/>
                <w:sz w:val="20"/>
                <w:szCs w:val="20"/>
              </w:rPr>
              <w:t xml:space="preserve"> - LICENSING OF CONVEYANCING AGENTS</w:t>
            </w:r>
          </w:p>
          <w:p w14:paraId="3246048D" w14:textId="5794A023" w:rsidR="000C37C0" w:rsidRPr="00C955D4" w:rsidRDefault="00576212" w:rsidP="00977045">
            <w:pPr>
              <w:spacing w:before="120" w:after="120"/>
              <w:rPr>
                <w:rFonts w:ascii="Arial" w:hAnsi="Arial" w:cs="Arial"/>
                <w:sz w:val="20"/>
                <w:szCs w:val="20"/>
              </w:rPr>
            </w:pPr>
            <w:r>
              <w:rPr>
                <w:rFonts w:ascii="Arial" w:hAnsi="Arial" w:cs="Arial"/>
                <w:sz w:val="20"/>
                <w:szCs w:val="20"/>
              </w:rPr>
              <w:t xml:space="preserve">To approve </w:t>
            </w:r>
            <w:r w:rsidR="000C37C0">
              <w:rPr>
                <w:rFonts w:ascii="Arial" w:hAnsi="Arial" w:cs="Arial"/>
                <w:sz w:val="20"/>
                <w:szCs w:val="20"/>
              </w:rPr>
              <w:t>the tabling in the Legislative Assembly of the draft Land and Business Agents Amendment Bill to provide for the licensing of conveyancing agents.</w:t>
            </w:r>
            <w:r w:rsidR="00977045" w:rsidRPr="00D65289">
              <w:rPr>
                <w:rFonts w:ascii="Arial" w:hAnsi="Arial" w:cs="Arial"/>
                <w:sz w:val="20"/>
                <w:szCs w:val="20"/>
              </w:rPr>
              <w:t xml:space="preserve"> </w:t>
            </w:r>
          </w:p>
        </w:tc>
      </w:tr>
      <w:tr w:rsidR="00712588" w14:paraId="6C346434" w14:textId="77777777" w:rsidTr="00645771">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27D5C7A4" w14:textId="77777777" w:rsidR="00712588" w:rsidRPr="00C955D4" w:rsidRDefault="00712588" w:rsidP="001364AA">
            <w:pPr>
              <w:spacing w:before="120"/>
              <w:jc w:val="center"/>
              <w:rPr>
                <w:rFonts w:ascii="Arial" w:hAnsi="Arial" w:cs="Arial"/>
                <w:b/>
                <w:sz w:val="20"/>
                <w:szCs w:val="20"/>
              </w:rPr>
            </w:pPr>
            <w:r>
              <w:rPr>
                <w:rFonts w:ascii="Arial" w:hAnsi="Arial" w:cs="Arial"/>
                <w:b/>
                <w:sz w:val="20"/>
                <w:szCs w:val="20"/>
              </w:rPr>
              <w:t>470</w:t>
            </w:r>
          </w:p>
        </w:tc>
        <w:tc>
          <w:tcPr>
            <w:tcW w:w="1096" w:type="dxa"/>
            <w:tcBorders>
              <w:top w:val="single" w:sz="6" w:space="0" w:color="auto"/>
              <w:bottom w:val="single" w:sz="6" w:space="0" w:color="auto"/>
            </w:tcBorders>
            <w:shd w:val="clear" w:color="auto" w:fill="auto"/>
          </w:tcPr>
          <w:p w14:paraId="4F58AA08" w14:textId="77777777" w:rsidR="00712588" w:rsidRDefault="00712588" w:rsidP="001364AA">
            <w:pPr>
              <w:spacing w:before="120"/>
              <w:jc w:val="center"/>
              <w:rPr>
                <w:rFonts w:ascii="Arial" w:hAnsi="Arial" w:cs="Arial"/>
                <w:sz w:val="20"/>
                <w:szCs w:val="20"/>
              </w:rPr>
            </w:pPr>
            <w:r>
              <w:rPr>
                <w:rFonts w:ascii="Arial" w:hAnsi="Arial" w:cs="Arial"/>
                <w:sz w:val="20"/>
                <w:szCs w:val="20"/>
              </w:rPr>
              <w:t>4/5/90</w:t>
            </w:r>
          </w:p>
        </w:tc>
        <w:tc>
          <w:tcPr>
            <w:tcW w:w="851" w:type="dxa"/>
            <w:tcBorders>
              <w:top w:val="single" w:sz="6" w:space="0" w:color="auto"/>
              <w:bottom w:val="single" w:sz="6" w:space="0" w:color="auto"/>
            </w:tcBorders>
            <w:shd w:val="clear" w:color="auto" w:fill="auto"/>
          </w:tcPr>
          <w:p w14:paraId="177FCB60" w14:textId="77777777" w:rsidR="00712588" w:rsidRPr="00F82E28" w:rsidRDefault="00712588" w:rsidP="001364AA">
            <w:pPr>
              <w:spacing w:before="120"/>
              <w:jc w:val="center"/>
              <w:rPr>
                <w:rFonts w:ascii="Arial" w:hAnsi="Arial" w:cs="Arial"/>
                <w:sz w:val="20"/>
                <w:szCs w:val="20"/>
              </w:rPr>
            </w:pPr>
            <w:r>
              <w:rPr>
                <w:rFonts w:ascii="Arial" w:hAnsi="Arial" w:cs="Arial"/>
                <w:sz w:val="20"/>
                <w:szCs w:val="20"/>
              </w:rPr>
              <w:t>5546</w:t>
            </w:r>
          </w:p>
        </w:tc>
        <w:tc>
          <w:tcPr>
            <w:tcW w:w="708" w:type="dxa"/>
            <w:tcBorders>
              <w:top w:val="single" w:sz="6" w:space="0" w:color="auto"/>
              <w:bottom w:val="single" w:sz="6" w:space="0" w:color="auto"/>
            </w:tcBorders>
            <w:shd w:val="clear" w:color="auto" w:fill="auto"/>
          </w:tcPr>
          <w:p w14:paraId="1CA9ECE1" w14:textId="77777777" w:rsidR="00712588" w:rsidRPr="00F82E28" w:rsidRDefault="00712588" w:rsidP="001364AA">
            <w:pPr>
              <w:spacing w:before="120"/>
              <w:jc w:val="center"/>
              <w:rPr>
                <w:rFonts w:ascii="Arial" w:hAnsi="Arial" w:cs="Arial"/>
                <w:sz w:val="20"/>
                <w:szCs w:val="20"/>
              </w:rPr>
            </w:pPr>
            <w:r>
              <w:rPr>
                <w:rFonts w:ascii="Arial" w:hAnsi="Arial" w:cs="Arial"/>
                <w:sz w:val="20"/>
                <w:szCs w:val="20"/>
              </w:rPr>
              <w:t>6463</w:t>
            </w:r>
          </w:p>
        </w:tc>
        <w:tc>
          <w:tcPr>
            <w:tcW w:w="6663" w:type="dxa"/>
            <w:tcBorders>
              <w:top w:val="single" w:sz="6" w:space="0" w:color="auto"/>
              <w:bottom w:val="single" w:sz="6" w:space="0" w:color="auto"/>
              <w:right w:val="single" w:sz="4" w:space="0" w:color="auto"/>
            </w:tcBorders>
            <w:shd w:val="clear" w:color="auto" w:fill="auto"/>
          </w:tcPr>
          <w:p w14:paraId="393DD53E" w14:textId="77777777" w:rsidR="00CC2538" w:rsidRDefault="00CC2538" w:rsidP="00CC2538">
            <w:pPr>
              <w:spacing w:before="120" w:after="120"/>
              <w:rPr>
                <w:rFonts w:ascii="Arial" w:hAnsi="Arial" w:cs="Arial"/>
                <w:sz w:val="20"/>
                <w:szCs w:val="20"/>
              </w:rPr>
            </w:pPr>
            <w:r w:rsidRPr="00706425">
              <w:rPr>
                <w:rFonts w:ascii="Arial" w:hAnsi="Arial" w:cs="Arial"/>
                <w:sz w:val="20"/>
                <w:szCs w:val="20"/>
              </w:rPr>
              <w:t>OZONE PROTECTION ADMINISTRATIVE ARRANGEMENTS AND MINISTERIAL STATEMENT</w:t>
            </w:r>
          </w:p>
          <w:p w14:paraId="3DF146C2" w14:textId="2FFAA37F" w:rsidR="00C84F36" w:rsidRPr="00F82E28" w:rsidRDefault="00CC2538" w:rsidP="00CC2538">
            <w:pPr>
              <w:spacing w:before="120" w:after="120"/>
              <w:rPr>
                <w:rFonts w:ascii="Arial" w:hAnsi="Arial" w:cs="Arial"/>
                <w:sz w:val="20"/>
                <w:szCs w:val="20"/>
              </w:rPr>
            </w:pPr>
            <w:r>
              <w:rPr>
                <w:rFonts w:ascii="Arial" w:hAnsi="Arial" w:cs="Arial"/>
                <w:sz w:val="20"/>
                <w:szCs w:val="20"/>
              </w:rPr>
              <w:t>To approve administrative arrangements for implementation of ozone protection legislation and a ministerial statement on proposed regulations.</w:t>
            </w:r>
          </w:p>
        </w:tc>
      </w:tr>
      <w:tr w:rsidR="005E2963" w14:paraId="03196363" w14:textId="77777777" w:rsidTr="005E2963">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D9D9D9"/>
            <w:vAlign w:val="center"/>
          </w:tcPr>
          <w:p w14:paraId="5767A2B1" w14:textId="77777777" w:rsidR="005E2963" w:rsidRDefault="005E2963" w:rsidP="005E2963">
            <w:pPr>
              <w:jc w:val="center"/>
              <w:rPr>
                <w:rFonts w:ascii="Arial Narrow" w:hAnsi="Arial Narrow" w:cs="Arial"/>
                <w:b/>
                <w:sz w:val="22"/>
                <w:szCs w:val="22"/>
              </w:rPr>
            </w:pPr>
            <w:r w:rsidRPr="002968CD">
              <w:rPr>
                <w:rFonts w:ascii="Arial Narrow" w:hAnsi="Arial Narrow" w:cs="Arial"/>
                <w:b/>
                <w:sz w:val="22"/>
                <w:szCs w:val="22"/>
              </w:rPr>
              <w:t>MEETING</w:t>
            </w:r>
          </w:p>
          <w:p w14:paraId="66DA2D6E" w14:textId="3DD943E2" w:rsidR="005E2963" w:rsidRDefault="005E2963" w:rsidP="005E2963">
            <w:pPr>
              <w:spacing w:before="120"/>
              <w:jc w:val="center"/>
              <w:rPr>
                <w:rFonts w:ascii="Arial" w:hAnsi="Arial" w:cs="Arial"/>
                <w:b/>
                <w:sz w:val="20"/>
                <w:szCs w:val="20"/>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6" w:space="0" w:color="auto"/>
              <w:bottom w:val="single" w:sz="6" w:space="0" w:color="auto"/>
            </w:tcBorders>
            <w:shd w:val="clear" w:color="auto" w:fill="D9D9D9"/>
            <w:vAlign w:val="center"/>
          </w:tcPr>
          <w:p w14:paraId="59ED8CED" w14:textId="77777777" w:rsidR="005E2963" w:rsidRDefault="005E2963" w:rsidP="005E2963">
            <w:pPr>
              <w:jc w:val="center"/>
              <w:rPr>
                <w:rFonts w:ascii="Arial Narrow" w:hAnsi="Arial Narrow" w:cs="Arial"/>
                <w:b/>
                <w:sz w:val="22"/>
                <w:szCs w:val="22"/>
              </w:rPr>
            </w:pPr>
            <w:r w:rsidRPr="002968CD">
              <w:rPr>
                <w:rFonts w:ascii="Arial Narrow" w:hAnsi="Arial Narrow" w:cs="Arial"/>
                <w:b/>
                <w:sz w:val="22"/>
                <w:szCs w:val="22"/>
              </w:rPr>
              <w:t>MEETING</w:t>
            </w:r>
          </w:p>
          <w:p w14:paraId="5B0DBD7C" w14:textId="094438AB" w:rsidR="005E2963" w:rsidRDefault="005E2963" w:rsidP="005E2963">
            <w:pPr>
              <w:spacing w:before="120"/>
              <w:jc w:val="center"/>
              <w:rPr>
                <w:rFonts w:ascii="Arial" w:hAnsi="Arial" w:cs="Arial"/>
                <w:sz w:val="20"/>
                <w:szCs w:val="20"/>
              </w:rPr>
            </w:pPr>
            <w:r w:rsidRPr="002968CD">
              <w:rPr>
                <w:rFonts w:ascii="Arial Narrow" w:hAnsi="Arial Narrow" w:cs="Arial"/>
                <w:b/>
                <w:sz w:val="22"/>
                <w:szCs w:val="22"/>
              </w:rPr>
              <w:t>DATE</w:t>
            </w:r>
          </w:p>
        </w:tc>
        <w:tc>
          <w:tcPr>
            <w:tcW w:w="851" w:type="dxa"/>
            <w:tcBorders>
              <w:top w:val="single" w:sz="6" w:space="0" w:color="auto"/>
              <w:bottom w:val="single" w:sz="6" w:space="0" w:color="auto"/>
            </w:tcBorders>
            <w:shd w:val="clear" w:color="auto" w:fill="D9D9D9"/>
            <w:vAlign w:val="center"/>
          </w:tcPr>
          <w:p w14:paraId="128F322C" w14:textId="77777777" w:rsidR="005E2963" w:rsidRDefault="005E2963" w:rsidP="005E2963">
            <w:pPr>
              <w:jc w:val="center"/>
              <w:rPr>
                <w:rFonts w:ascii="Arial Narrow" w:hAnsi="Arial Narrow" w:cs="Arial"/>
                <w:b/>
                <w:sz w:val="22"/>
                <w:szCs w:val="22"/>
              </w:rPr>
            </w:pPr>
            <w:r w:rsidRPr="002968CD">
              <w:rPr>
                <w:rFonts w:ascii="Arial Narrow" w:hAnsi="Arial Narrow" w:cs="Arial"/>
                <w:b/>
                <w:sz w:val="22"/>
                <w:szCs w:val="22"/>
              </w:rPr>
              <w:t xml:space="preserve">SUB </w:t>
            </w:r>
          </w:p>
          <w:p w14:paraId="392B26CC" w14:textId="1A8489D8" w:rsidR="005E2963" w:rsidRDefault="005E2963" w:rsidP="005E2963">
            <w:pPr>
              <w:spacing w:before="120"/>
              <w:jc w:val="center"/>
              <w:rPr>
                <w:rFonts w:ascii="Arial" w:hAnsi="Arial" w:cs="Arial"/>
                <w:sz w:val="20"/>
                <w:szCs w:val="20"/>
              </w:rPr>
            </w:pPr>
            <w:r w:rsidRPr="002968CD">
              <w:rPr>
                <w:rFonts w:ascii="Arial Narrow" w:hAnsi="Arial Narrow" w:cs="Arial"/>
                <w:b/>
                <w:sz w:val="22"/>
                <w:szCs w:val="22"/>
              </w:rPr>
              <w:t>NO.</w:t>
            </w:r>
          </w:p>
        </w:tc>
        <w:tc>
          <w:tcPr>
            <w:tcW w:w="708" w:type="dxa"/>
            <w:tcBorders>
              <w:top w:val="single" w:sz="6" w:space="0" w:color="auto"/>
              <w:bottom w:val="single" w:sz="6" w:space="0" w:color="auto"/>
            </w:tcBorders>
            <w:shd w:val="clear" w:color="auto" w:fill="D9D9D9"/>
            <w:vAlign w:val="center"/>
          </w:tcPr>
          <w:p w14:paraId="0E6766C9" w14:textId="77777777" w:rsidR="005E2963" w:rsidRPr="002968CD" w:rsidRDefault="005E2963" w:rsidP="005E2963">
            <w:pPr>
              <w:jc w:val="center"/>
              <w:rPr>
                <w:rFonts w:ascii="Arial Narrow" w:hAnsi="Arial Narrow" w:cs="Arial"/>
                <w:b/>
                <w:sz w:val="22"/>
                <w:szCs w:val="22"/>
              </w:rPr>
            </w:pPr>
            <w:r w:rsidRPr="002968CD">
              <w:rPr>
                <w:rFonts w:ascii="Arial Narrow" w:hAnsi="Arial Narrow" w:cs="Arial"/>
                <w:b/>
                <w:sz w:val="22"/>
                <w:szCs w:val="22"/>
              </w:rPr>
              <w:t>DEC</w:t>
            </w:r>
          </w:p>
          <w:p w14:paraId="477C3767" w14:textId="2FDEEE0F" w:rsidR="005E2963" w:rsidRDefault="005E2963" w:rsidP="005E2963">
            <w:pPr>
              <w:spacing w:before="120"/>
              <w:jc w:val="center"/>
              <w:rPr>
                <w:rFonts w:ascii="Arial" w:hAnsi="Arial" w:cs="Arial"/>
                <w:sz w:val="20"/>
                <w:szCs w:val="20"/>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6" w:space="0" w:color="auto"/>
              <w:bottom w:val="single" w:sz="6" w:space="0" w:color="auto"/>
              <w:right w:val="single" w:sz="4" w:space="0" w:color="auto"/>
            </w:tcBorders>
            <w:shd w:val="clear" w:color="auto" w:fill="D9D9D9"/>
            <w:vAlign w:val="center"/>
          </w:tcPr>
          <w:p w14:paraId="0366355A" w14:textId="691A71CC" w:rsidR="005E2963" w:rsidRPr="005E2963" w:rsidRDefault="005E2963" w:rsidP="00581C53">
            <w:pPr>
              <w:spacing w:before="120" w:after="120"/>
              <w:jc w:val="center"/>
              <w:rPr>
                <w:rFonts w:ascii="Arial" w:hAnsi="Arial" w:cs="Arial"/>
                <w:b/>
                <w:i/>
                <w:sz w:val="20"/>
                <w:szCs w:val="20"/>
              </w:rPr>
            </w:pPr>
            <w:r w:rsidRPr="005E2963">
              <w:rPr>
                <w:rFonts w:ascii="Arial Narrow" w:hAnsi="Arial Narrow"/>
                <w:b/>
                <w:sz w:val="22"/>
                <w:szCs w:val="22"/>
              </w:rPr>
              <w:t>TITLE AND PURPOSE</w:t>
            </w:r>
          </w:p>
        </w:tc>
      </w:tr>
      <w:tr w:rsidR="00712588" w14:paraId="425B6D48" w14:textId="77777777" w:rsidTr="001364AA">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30F51607" w14:textId="77777777" w:rsidR="00712588" w:rsidRPr="00C955D4" w:rsidRDefault="00712588" w:rsidP="001364AA">
            <w:pPr>
              <w:spacing w:before="120"/>
              <w:jc w:val="center"/>
              <w:rPr>
                <w:rFonts w:ascii="Arial" w:hAnsi="Arial" w:cs="Arial"/>
                <w:b/>
                <w:sz w:val="20"/>
                <w:szCs w:val="20"/>
              </w:rPr>
            </w:pPr>
            <w:r>
              <w:rPr>
                <w:rFonts w:ascii="Arial" w:hAnsi="Arial" w:cs="Arial"/>
                <w:b/>
                <w:sz w:val="20"/>
                <w:szCs w:val="20"/>
              </w:rPr>
              <w:t>470</w:t>
            </w:r>
          </w:p>
        </w:tc>
        <w:tc>
          <w:tcPr>
            <w:tcW w:w="1096" w:type="dxa"/>
            <w:tcBorders>
              <w:top w:val="single" w:sz="6" w:space="0" w:color="auto"/>
              <w:bottom w:val="single" w:sz="6" w:space="0" w:color="auto"/>
            </w:tcBorders>
            <w:shd w:val="clear" w:color="auto" w:fill="auto"/>
          </w:tcPr>
          <w:p w14:paraId="455ADD30" w14:textId="77777777" w:rsidR="00712588" w:rsidRDefault="00712588" w:rsidP="001364AA">
            <w:pPr>
              <w:spacing w:before="120"/>
              <w:jc w:val="center"/>
              <w:rPr>
                <w:rFonts w:ascii="Arial" w:hAnsi="Arial" w:cs="Arial"/>
                <w:sz w:val="20"/>
                <w:szCs w:val="20"/>
              </w:rPr>
            </w:pPr>
            <w:r>
              <w:rPr>
                <w:rFonts w:ascii="Arial" w:hAnsi="Arial" w:cs="Arial"/>
                <w:sz w:val="20"/>
                <w:szCs w:val="20"/>
              </w:rPr>
              <w:t>4/5/90</w:t>
            </w:r>
          </w:p>
        </w:tc>
        <w:tc>
          <w:tcPr>
            <w:tcW w:w="851" w:type="dxa"/>
            <w:tcBorders>
              <w:top w:val="single" w:sz="6" w:space="0" w:color="auto"/>
              <w:bottom w:val="single" w:sz="6" w:space="0" w:color="auto"/>
            </w:tcBorders>
            <w:shd w:val="clear" w:color="auto" w:fill="auto"/>
          </w:tcPr>
          <w:p w14:paraId="49E461B0" w14:textId="77777777" w:rsidR="00712588" w:rsidRDefault="00712588" w:rsidP="001364AA">
            <w:pPr>
              <w:spacing w:before="120"/>
              <w:jc w:val="center"/>
              <w:rPr>
                <w:rFonts w:ascii="Arial" w:hAnsi="Arial" w:cs="Arial"/>
                <w:sz w:val="20"/>
                <w:szCs w:val="20"/>
              </w:rPr>
            </w:pPr>
            <w:r>
              <w:rPr>
                <w:rFonts w:ascii="Arial" w:hAnsi="Arial" w:cs="Arial"/>
                <w:sz w:val="20"/>
                <w:szCs w:val="20"/>
              </w:rPr>
              <w:t>WOS</w:t>
            </w:r>
          </w:p>
        </w:tc>
        <w:tc>
          <w:tcPr>
            <w:tcW w:w="708" w:type="dxa"/>
            <w:tcBorders>
              <w:top w:val="single" w:sz="6" w:space="0" w:color="auto"/>
              <w:bottom w:val="single" w:sz="6" w:space="0" w:color="auto"/>
            </w:tcBorders>
            <w:shd w:val="clear" w:color="auto" w:fill="auto"/>
          </w:tcPr>
          <w:p w14:paraId="59848250" w14:textId="77777777" w:rsidR="00712588" w:rsidRDefault="00712588" w:rsidP="001364AA">
            <w:pPr>
              <w:spacing w:before="120"/>
              <w:jc w:val="center"/>
              <w:rPr>
                <w:rFonts w:ascii="Arial" w:hAnsi="Arial" w:cs="Arial"/>
                <w:sz w:val="20"/>
                <w:szCs w:val="20"/>
              </w:rPr>
            </w:pPr>
            <w:r>
              <w:rPr>
                <w:rFonts w:ascii="Arial" w:hAnsi="Arial" w:cs="Arial"/>
                <w:sz w:val="20"/>
                <w:szCs w:val="20"/>
              </w:rPr>
              <w:t>6464</w:t>
            </w:r>
          </w:p>
        </w:tc>
        <w:tc>
          <w:tcPr>
            <w:tcW w:w="6663" w:type="dxa"/>
            <w:tcBorders>
              <w:top w:val="single" w:sz="6" w:space="0" w:color="auto"/>
              <w:bottom w:val="single" w:sz="6" w:space="0" w:color="auto"/>
              <w:right w:val="single" w:sz="4" w:space="0" w:color="auto"/>
            </w:tcBorders>
            <w:shd w:val="clear" w:color="auto" w:fill="auto"/>
          </w:tcPr>
          <w:p w14:paraId="1F358DA8" w14:textId="77777777" w:rsidR="00712588" w:rsidRDefault="00712588" w:rsidP="001364AA">
            <w:pPr>
              <w:spacing w:before="120" w:after="120"/>
              <w:rPr>
                <w:rFonts w:ascii="Arial" w:hAnsi="Arial" w:cs="Arial"/>
                <w:sz w:val="20"/>
                <w:szCs w:val="20"/>
              </w:rPr>
            </w:pPr>
            <w:r w:rsidRPr="00C84F36">
              <w:rPr>
                <w:rFonts w:ascii="Arial" w:hAnsi="Arial" w:cs="Arial"/>
                <w:i/>
                <w:sz w:val="20"/>
                <w:szCs w:val="20"/>
              </w:rPr>
              <w:t>COMMERCIAL PASSENGER VEHICLE ACT</w:t>
            </w:r>
          </w:p>
          <w:p w14:paraId="4B882E0C" w14:textId="6ABE69D2" w:rsidR="00C84F36" w:rsidRPr="00C84F36" w:rsidRDefault="00C84F36" w:rsidP="001364AA">
            <w:pPr>
              <w:spacing w:before="120" w:after="120"/>
              <w:rPr>
                <w:rFonts w:ascii="Arial" w:hAnsi="Arial" w:cs="Arial"/>
                <w:sz w:val="20"/>
                <w:szCs w:val="20"/>
              </w:rPr>
            </w:pPr>
            <w:r>
              <w:rPr>
                <w:rFonts w:ascii="Arial" w:hAnsi="Arial" w:cs="Arial"/>
                <w:sz w:val="20"/>
                <w:szCs w:val="20"/>
              </w:rPr>
              <w:t xml:space="preserve">To </w:t>
            </w:r>
            <w:r w:rsidR="0088223A">
              <w:rPr>
                <w:rFonts w:ascii="Arial" w:hAnsi="Arial" w:cs="Arial"/>
                <w:sz w:val="20"/>
                <w:szCs w:val="20"/>
              </w:rPr>
              <w:t>approve introduction into</w:t>
            </w:r>
            <w:r>
              <w:rPr>
                <w:rFonts w:ascii="Arial" w:hAnsi="Arial" w:cs="Arial"/>
                <w:sz w:val="20"/>
                <w:szCs w:val="20"/>
              </w:rPr>
              <w:t xml:space="preserve"> the Legislative Assembly of the </w:t>
            </w:r>
            <w:r>
              <w:rPr>
                <w:rFonts w:ascii="Arial" w:hAnsi="Arial" w:cs="Arial"/>
                <w:i/>
                <w:sz w:val="20"/>
                <w:szCs w:val="20"/>
              </w:rPr>
              <w:t>Commercial Passenger Vehicle Act/Bill</w:t>
            </w:r>
            <w:r>
              <w:rPr>
                <w:rFonts w:ascii="Arial" w:hAnsi="Arial" w:cs="Arial"/>
                <w:sz w:val="20"/>
                <w:szCs w:val="20"/>
              </w:rPr>
              <w:t xml:space="preserve"> subject to the prior circulation of the Bill to Ministers.</w:t>
            </w:r>
          </w:p>
        </w:tc>
      </w:tr>
      <w:tr w:rsidR="00712588" w:rsidRPr="005433D6" w14:paraId="0AA29C72" w14:textId="77777777" w:rsidTr="001364AA">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487C44B6" w14:textId="77777777" w:rsidR="00712588" w:rsidRPr="00C955D4" w:rsidRDefault="00712588" w:rsidP="001364AA">
            <w:pPr>
              <w:spacing w:before="120"/>
              <w:jc w:val="center"/>
              <w:rPr>
                <w:rFonts w:ascii="Arial" w:hAnsi="Arial" w:cs="Arial"/>
                <w:b/>
                <w:sz w:val="20"/>
                <w:szCs w:val="20"/>
              </w:rPr>
            </w:pPr>
            <w:r>
              <w:rPr>
                <w:rFonts w:ascii="Arial" w:hAnsi="Arial" w:cs="Arial"/>
                <w:b/>
                <w:sz w:val="20"/>
                <w:szCs w:val="20"/>
              </w:rPr>
              <w:t>470</w:t>
            </w:r>
          </w:p>
        </w:tc>
        <w:tc>
          <w:tcPr>
            <w:tcW w:w="1096" w:type="dxa"/>
            <w:tcBorders>
              <w:top w:val="single" w:sz="6" w:space="0" w:color="auto"/>
              <w:bottom w:val="single" w:sz="6" w:space="0" w:color="auto"/>
            </w:tcBorders>
            <w:shd w:val="clear" w:color="auto" w:fill="auto"/>
          </w:tcPr>
          <w:p w14:paraId="6264E6FC" w14:textId="77777777" w:rsidR="00712588" w:rsidRDefault="00712588" w:rsidP="001364AA">
            <w:pPr>
              <w:spacing w:before="120"/>
              <w:jc w:val="center"/>
              <w:rPr>
                <w:rFonts w:ascii="Arial" w:hAnsi="Arial" w:cs="Arial"/>
                <w:sz w:val="20"/>
                <w:szCs w:val="20"/>
              </w:rPr>
            </w:pPr>
            <w:r>
              <w:rPr>
                <w:rFonts w:ascii="Arial" w:hAnsi="Arial" w:cs="Arial"/>
                <w:sz w:val="20"/>
                <w:szCs w:val="20"/>
              </w:rPr>
              <w:t>4/5/90</w:t>
            </w:r>
          </w:p>
        </w:tc>
        <w:tc>
          <w:tcPr>
            <w:tcW w:w="851" w:type="dxa"/>
            <w:tcBorders>
              <w:top w:val="single" w:sz="6" w:space="0" w:color="auto"/>
              <w:bottom w:val="single" w:sz="6" w:space="0" w:color="auto"/>
            </w:tcBorders>
            <w:shd w:val="clear" w:color="auto" w:fill="auto"/>
          </w:tcPr>
          <w:p w14:paraId="53FE4ED3" w14:textId="77777777" w:rsidR="00712588" w:rsidRPr="005433D6" w:rsidRDefault="00712588" w:rsidP="001364AA">
            <w:pPr>
              <w:spacing w:before="120"/>
              <w:jc w:val="center"/>
              <w:rPr>
                <w:rFonts w:ascii="Arial" w:hAnsi="Arial" w:cs="Arial"/>
                <w:sz w:val="20"/>
                <w:szCs w:val="20"/>
              </w:rPr>
            </w:pPr>
            <w:r>
              <w:rPr>
                <w:rFonts w:ascii="Arial" w:hAnsi="Arial" w:cs="Arial"/>
                <w:sz w:val="20"/>
                <w:szCs w:val="20"/>
              </w:rPr>
              <w:t>5547</w:t>
            </w:r>
          </w:p>
        </w:tc>
        <w:tc>
          <w:tcPr>
            <w:tcW w:w="708" w:type="dxa"/>
            <w:tcBorders>
              <w:top w:val="single" w:sz="6" w:space="0" w:color="auto"/>
              <w:bottom w:val="single" w:sz="6" w:space="0" w:color="auto"/>
            </w:tcBorders>
            <w:shd w:val="clear" w:color="auto" w:fill="auto"/>
          </w:tcPr>
          <w:p w14:paraId="5E22E977" w14:textId="77777777" w:rsidR="00712588" w:rsidRPr="005433D6" w:rsidRDefault="00712588" w:rsidP="001364AA">
            <w:pPr>
              <w:spacing w:before="120"/>
              <w:jc w:val="center"/>
              <w:rPr>
                <w:rFonts w:ascii="Arial" w:hAnsi="Arial" w:cs="Arial"/>
                <w:sz w:val="20"/>
                <w:szCs w:val="20"/>
              </w:rPr>
            </w:pPr>
            <w:r>
              <w:rPr>
                <w:rFonts w:ascii="Arial" w:hAnsi="Arial" w:cs="Arial"/>
                <w:sz w:val="20"/>
                <w:szCs w:val="20"/>
              </w:rPr>
              <w:t>6465</w:t>
            </w:r>
          </w:p>
        </w:tc>
        <w:tc>
          <w:tcPr>
            <w:tcW w:w="6663" w:type="dxa"/>
            <w:tcBorders>
              <w:top w:val="single" w:sz="6" w:space="0" w:color="auto"/>
              <w:bottom w:val="single" w:sz="6" w:space="0" w:color="auto"/>
              <w:right w:val="single" w:sz="4" w:space="0" w:color="auto"/>
            </w:tcBorders>
            <w:shd w:val="clear" w:color="auto" w:fill="auto"/>
          </w:tcPr>
          <w:p w14:paraId="4BDABEDF" w14:textId="77777777" w:rsidR="00712588" w:rsidRDefault="00712588" w:rsidP="001364AA">
            <w:pPr>
              <w:spacing w:before="120" w:after="120"/>
              <w:rPr>
                <w:rFonts w:ascii="Arial" w:hAnsi="Arial" w:cs="Arial"/>
                <w:sz w:val="20"/>
                <w:szCs w:val="20"/>
              </w:rPr>
            </w:pPr>
            <w:r w:rsidRPr="00706425">
              <w:rPr>
                <w:rFonts w:ascii="Arial" w:hAnsi="Arial" w:cs="Arial"/>
                <w:sz w:val="20"/>
                <w:szCs w:val="20"/>
              </w:rPr>
              <w:t>MINISTERIAL STATEMENT - SENTENCING OF VIOLENT CRIME IN THE NT</w:t>
            </w:r>
          </w:p>
          <w:p w14:paraId="7C635AE2" w14:textId="37F04E17" w:rsidR="00090EB1" w:rsidRPr="00C955D4" w:rsidRDefault="00090EB1" w:rsidP="001364AA">
            <w:pPr>
              <w:spacing w:before="120" w:after="120"/>
              <w:rPr>
                <w:rFonts w:ascii="Arial" w:hAnsi="Arial" w:cs="Arial"/>
                <w:sz w:val="20"/>
                <w:szCs w:val="20"/>
              </w:rPr>
            </w:pPr>
            <w:r>
              <w:rPr>
                <w:rFonts w:ascii="Arial" w:hAnsi="Arial" w:cs="Arial"/>
                <w:sz w:val="20"/>
                <w:szCs w:val="20"/>
              </w:rPr>
              <w:t>To approve presentation in the Legislative Assembly of the Ministerial Statement – Sentencing of Violent Crime in the Northern Territory.</w:t>
            </w:r>
          </w:p>
        </w:tc>
      </w:tr>
    </w:tbl>
    <w:p w14:paraId="57969644" w14:textId="2A5372F0" w:rsidR="00712588" w:rsidRDefault="00712588" w:rsidP="008B7FB5">
      <w:pPr>
        <w:rPr>
          <w:rFonts w:ascii="Arial" w:hAnsi="Arial" w:cs="Arial"/>
          <w:sz w:val="20"/>
          <w:szCs w:val="20"/>
        </w:rPr>
      </w:pP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CF04E5" w14:paraId="358CEF86" w14:textId="77777777" w:rsidTr="005E2963">
        <w:trPr>
          <w:cantSplit/>
          <w:trHeight w:val="608"/>
          <w:tblHeader/>
        </w:trPr>
        <w:tc>
          <w:tcPr>
            <w:tcW w:w="10398" w:type="dxa"/>
            <w:gridSpan w:val="5"/>
            <w:shd w:val="clear" w:color="auto" w:fill="CCFFCC"/>
          </w:tcPr>
          <w:p w14:paraId="7C52895E" w14:textId="77777777" w:rsidR="005E2963" w:rsidRDefault="005E2963" w:rsidP="009E3B21">
            <w:pPr>
              <w:spacing w:before="120"/>
              <w:jc w:val="center"/>
              <w:rPr>
                <w:rFonts w:ascii="Arial" w:hAnsi="Arial" w:cs="Arial"/>
                <w:b/>
              </w:rPr>
            </w:pPr>
            <w:r>
              <w:rPr>
                <w:rFonts w:ascii="Arial" w:hAnsi="Arial" w:cs="Arial"/>
                <w:b/>
              </w:rPr>
              <w:t xml:space="preserve">Volume 325 </w:t>
            </w:r>
          </w:p>
          <w:p w14:paraId="5CD369C1" w14:textId="7B68BE1E" w:rsidR="00CF04E5" w:rsidRDefault="00CF04E5" w:rsidP="009E3B21">
            <w:pPr>
              <w:spacing w:before="120"/>
              <w:jc w:val="center"/>
              <w:rPr>
                <w:rFonts w:ascii="Arial" w:hAnsi="Arial" w:cs="Arial"/>
                <w:b/>
              </w:rPr>
            </w:pPr>
            <w:r>
              <w:rPr>
                <w:rFonts w:ascii="Arial" w:hAnsi="Arial" w:cs="Arial"/>
                <w:b/>
              </w:rPr>
              <w:t xml:space="preserve">Meeting date: </w:t>
            </w:r>
            <w:r w:rsidR="00317AE3">
              <w:rPr>
                <w:rFonts w:ascii="Arial" w:hAnsi="Arial" w:cs="Arial"/>
                <w:b/>
              </w:rPr>
              <w:t xml:space="preserve"> 30 April 1990 </w:t>
            </w:r>
            <w:r>
              <w:rPr>
                <w:rFonts w:ascii="Arial" w:hAnsi="Arial" w:cs="Arial"/>
                <w:b/>
              </w:rPr>
              <w:t>- Darwin</w:t>
            </w:r>
          </w:p>
        </w:tc>
      </w:tr>
      <w:tr w:rsidR="00CF04E5" w14:paraId="0DE4B2CF" w14:textId="77777777" w:rsidTr="00FF7027">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4AC71091" w14:textId="77777777" w:rsidR="00CF04E5" w:rsidRPr="00C955D4" w:rsidRDefault="00317AE3" w:rsidP="00FF7027">
            <w:pPr>
              <w:spacing w:before="120"/>
              <w:jc w:val="center"/>
              <w:rPr>
                <w:rFonts w:ascii="Arial" w:hAnsi="Arial" w:cs="Arial"/>
                <w:b/>
                <w:sz w:val="20"/>
                <w:szCs w:val="20"/>
              </w:rPr>
            </w:pPr>
            <w:r>
              <w:rPr>
                <w:rFonts w:ascii="Arial" w:hAnsi="Arial" w:cs="Arial"/>
                <w:b/>
                <w:sz w:val="20"/>
                <w:szCs w:val="20"/>
              </w:rPr>
              <w:t>469</w:t>
            </w:r>
          </w:p>
        </w:tc>
        <w:tc>
          <w:tcPr>
            <w:tcW w:w="1096" w:type="dxa"/>
            <w:tcBorders>
              <w:top w:val="single" w:sz="4" w:space="0" w:color="auto"/>
              <w:bottom w:val="single" w:sz="6" w:space="0" w:color="auto"/>
            </w:tcBorders>
            <w:shd w:val="clear" w:color="auto" w:fill="auto"/>
          </w:tcPr>
          <w:p w14:paraId="51D35A06" w14:textId="77777777" w:rsidR="00CF04E5" w:rsidRDefault="00317AE3" w:rsidP="00FF7027">
            <w:pPr>
              <w:spacing w:before="120"/>
              <w:jc w:val="center"/>
              <w:rPr>
                <w:rFonts w:ascii="Arial" w:hAnsi="Arial" w:cs="Arial"/>
                <w:sz w:val="20"/>
                <w:szCs w:val="20"/>
              </w:rPr>
            </w:pPr>
            <w:r>
              <w:rPr>
                <w:rFonts w:ascii="Arial" w:hAnsi="Arial" w:cs="Arial"/>
                <w:sz w:val="20"/>
                <w:szCs w:val="20"/>
              </w:rPr>
              <w:t>30/4/90</w:t>
            </w:r>
          </w:p>
        </w:tc>
        <w:tc>
          <w:tcPr>
            <w:tcW w:w="851" w:type="dxa"/>
            <w:tcBorders>
              <w:top w:val="single" w:sz="4" w:space="0" w:color="auto"/>
              <w:bottom w:val="single" w:sz="6" w:space="0" w:color="auto"/>
            </w:tcBorders>
            <w:shd w:val="clear" w:color="auto" w:fill="auto"/>
          </w:tcPr>
          <w:p w14:paraId="34317FBB" w14:textId="77777777" w:rsidR="00CF04E5" w:rsidRDefault="00317AE3" w:rsidP="00FF7027">
            <w:pPr>
              <w:spacing w:before="120"/>
              <w:jc w:val="center"/>
              <w:rPr>
                <w:rFonts w:ascii="Arial" w:hAnsi="Arial" w:cs="Arial"/>
                <w:sz w:val="20"/>
                <w:szCs w:val="20"/>
              </w:rPr>
            </w:pPr>
            <w:r>
              <w:rPr>
                <w:rFonts w:ascii="Arial" w:hAnsi="Arial" w:cs="Arial"/>
                <w:sz w:val="20"/>
                <w:szCs w:val="20"/>
              </w:rPr>
              <w:t>WOS</w:t>
            </w:r>
          </w:p>
        </w:tc>
        <w:tc>
          <w:tcPr>
            <w:tcW w:w="708" w:type="dxa"/>
            <w:tcBorders>
              <w:top w:val="single" w:sz="4" w:space="0" w:color="auto"/>
              <w:bottom w:val="single" w:sz="6" w:space="0" w:color="auto"/>
            </w:tcBorders>
            <w:shd w:val="clear" w:color="auto" w:fill="auto"/>
          </w:tcPr>
          <w:p w14:paraId="69FE03D2" w14:textId="77777777" w:rsidR="00CF04E5" w:rsidRDefault="00317AE3" w:rsidP="00FF7027">
            <w:pPr>
              <w:spacing w:before="120"/>
              <w:jc w:val="center"/>
              <w:rPr>
                <w:rFonts w:ascii="Arial" w:hAnsi="Arial" w:cs="Arial"/>
                <w:sz w:val="20"/>
                <w:szCs w:val="20"/>
              </w:rPr>
            </w:pPr>
            <w:r>
              <w:rPr>
                <w:rFonts w:ascii="Arial" w:hAnsi="Arial" w:cs="Arial"/>
                <w:sz w:val="20"/>
                <w:szCs w:val="20"/>
              </w:rPr>
              <w:t>6455</w:t>
            </w:r>
          </w:p>
        </w:tc>
        <w:tc>
          <w:tcPr>
            <w:tcW w:w="6663" w:type="dxa"/>
            <w:tcBorders>
              <w:top w:val="single" w:sz="4" w:space="0" w:color="auto"/>
              <w:bottom w:val="single" w:sz="6" w:space="0" w:color="auto"/>
              <w:right w:val="single" w:sz="4" w:space="0" w:color="auto"/>
            </w:tcBorders>
            <w:shd w:val="clear" w:color="auto" w:fill="auto"/>
          </w:tcPr>
          <w:p w14:paraId="3C054A80" w14:textId="77777777" w:rsidR="00CF04E5" w:rsidRDefault="00317AE3" w:rsidP="00FF7027">
            <w:pPr>
              <w:spacing w:before="120" w:after="120"/>
              <w:rPr>
                <w:rFonts w:ascii="Arial" w:hAnsi="Arial" w:cs="Arial"/>
                <w:sz w:val="20"/>
                <w:szCs w:val="20"/>
              </w:rPr>
            </w:pPr>
            <w:r w:rsidRPr="00317AE3">
              <w:rPr>
                <w:rFonts w:ascii="Arial" w:hAnsi="Arial" w:cs="Arial"/>
                <w:sz w:val="20"/>
                <w:szCs w:val="20"/>
              </w:rPr>
              <w:t>AWARD RESTRUCTURING AND JOB EVALUATION SYSTEM</w:t>
            </w:r>
          </w:p>
          <w:p w14:paraId="50E575CA" w14:textId="2D59E4BF" w:rsidR="00090EB1" w:rsidRPr="00C955D4" w:rsidRDefault="00090EB1" w:rsidP="00FF7027">
            <w:pPr>
              <w:spacing w:before="120" w:after="120"/>
              <w:rPr>
                <w:rFonts w:ascii="Arial" w:hAnsi="Arial" w:cs="Arial"/>
                <w:sz w:val="20"/>
                <w:szCs w:val="20"/>
              </w:rPr>
            </w:pPr>
            <w:r>
              <w:rPr>
                <w:rFonts w:ascii="Arial" w:hAnsi="Arial" w:cs="Arial"/>
                <w:sz w:val="20"/>
                <w:szCs w:val="20"/>
              </w:rPr>
              <w:t>To approve the use of the Northern Territory Public Sector Job Evaluation System as part of the process of award restructuring in the NTPS, and beyond.</w:t>
            </w:r>
          </w:p>
        </w:tc>
      </w:tr>
      <w:tr w:rsidR="009E3B21" w14:paraId="2F0C241E" w14:textId="77777777" w:rsidTr="00090EB1">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19AC5C4F" w14:textId="77777777" w:rsidR="009E3B21" w:rsidRPr="00C955D4" w:rsidRDefault="009E3B21" w:rsidP="009E3B21">
            <w:pPr>
              <w:spacing w:before="120"/>
              <w:jc w:val="center"/>
              <w:rPr>
                <w:rFonts w:ascii="Arial" w:hAnsi="Arial" w:cs="Arial"/>
                <w:b/>
                <w:sz w:val="20"/>
                <w:szCs w:val="20"/>
              </w:rPr>
            </w:pPr>
            <w:r>
              <w:rPr>
                <w:rFonts w:ascii="Arial" w:hAnsi="Arial" w:cs="Arial"/>
                <w:b/>
                <w:sz w:val="20"/>
                <w:szCs w:val="20"/>
              </w:rPr>
              <w:t>469</w:t>
            </w:r>
          </w:p>
        </w:tc>
        <w:tc>
          <w:tcPr>
            <w:tcW w:w="1096" w:type="dxa"/>
            <w:tcBorders>
              <w:top w:val="single" w:sz="6" w:space="0" w:color="auto"/>
              <w:bottom w:val="single" w:sz="6" w:space="0" w:color="auto"/>
            </w:tcBorders>
            <w:shd w:val="clear" w:color="auto" w:fill="auto"/>
          </w:tcPr>
          <w:p w14:paraId="045E0384" w14:textId="77777777" w:rsidR="009E3B21" w:rsidRDefault="009E3B21" w:rsidP="009E3B21">
            <w:pPr>
              <w:spacing w:before="120"/>
              <w:jc w:val="center"/>
              <w:rPr>
                <w:rFonts w:ascii="Arial" w:hAnsi="Arial" w:cs="Arial"/>
                <w:sz w:val="20"/>
                <w:szCs w:val="20"/>
              </w:rPr>
            </w:pPr>
            <w:r>
              <w:rPr>
                <w:rFonts w:ascii="Arial" w:hAnsi="Arial" w:cs="Arial"/>
                <w:sz w:val="20"/>
                <w:szCs w:val="20"/>
              </w:rPr>
              <w:t>30/4/90</w:t>
            </w:r>
          </w:p>
        </w:tc>
        <w:tc>
          <w:tcPr>
            <w:tcW w:w="851" w:type="dxa"/>
            <w:tcBorders>
              <w:top w:val="single" w:sz="6" w:space="0" w:color="auto"/>
              <w:bottom w:val="single" w:sz="6" w:space="0" w:color="auto"/>
            </w:tcBorders>
            <w:shd w:val="clear" w:color="auto" w:fill="auto"/>
          </w:tcPr>
          <w:p w14:paraId="25B99700" w14:textId="77777777" w:rsidR="009E3B21" w:rsidRDefault="009E3B21" w:rsidP="009E3B21">
            <w:pPr>
              <w:spacing w:before="120"/>
              <w:jc w:val="center"/>
              <w:rPr>
                <w:rFonts w:ascii="Arial" w:hAnsi="Arial" w:cs="Arial"/>
                <w:sz w:val="20"/>
                <w:szCs w:val="20"/>
              </w:rPr>
            </w:pPr>
            <w:r>
              <w:rPr>
                <w:rFonts w:ascii="Arial" w:hAnsi="Arial" w:cs="Arial"/>
                <w:sz w:val="20"/>
                <w:szCs w:val="20"/>
              </w:rPr>
              <w:t>WOS</w:t>
            </w:r>
          </w:p>
        </w:tc>
        <w:tc>
          <w:tcPr>
            <w:tcW w:w="708" w:type="dxa"/>
            <w:tcBorders>
              <w:top w:val="single" w:sz="6" w:space="0" w:color="auto"/>
              <w:bottom w:val="single" w:sz="6" w:space="0" w:color="auto"/>
            </w:tcBorders>
            <w:shd w:val="clear" w:color="auto" w:fill="auto"/>
          </w:tcPr>
          <w:p w14:paraId="5BE2AFBE" w14:textId="77777777" w:rsidR="009E3B21" w:rsidRDefault="009E3B21" w:rsidP="009E3B21">
            <w:pPr>
              <w:spacing w:before="120"/>
              <w:jc w:val="center"/>
              <w:rPr>
                <w:rFonts w:ascii="Arial" w:hAnsi="Arial" w:cs="Arial"/>
                <w:sz w:val="20"/>
                <w:szCs w:val="20"/>
              </w:rPr>
            </w:pPr>
            <w:r>
              <w:rPr>
                <w:rFonts w:ascii="Arial" w:hAnsi="Arial" w:cs="Arial"/>
                <w:sz w:val="20"/>
                <w:szCs w:val="20"/>
              </w:rPr>
              <w:t>6456</w:t>
            </w:r>
          </w:p>
        </w:tc>
        <w:tc>
          <w:tcPr>
            <w:tcW w:w="6663" w:type="dxa"/>
            <w:tcBorders>
              <w:top w:val="single" w:sz="6" w:space="0" w:color="auto"/>
              <w:bottom w:val="single" w:sz="6" w:space="0" w:color="auto"/>
              <w:right w:val="single" w:sz="4" w:space="0" w:color="auto"/>
            </w:tcBorders>
            <w:shd w:val="clear" w:color="auto" w:fill="auto"/>
          </w:tcPr>
          <w:p w14:paraId="2536EE08" w14:textId="77777777" w:rsidR="009E3B21" w:rsidRPr="00527B50" w:rsidRDefault="009E3B21" w:rsidP="00090EB1">
            <w:pPr>
              <w:spacing w:before="120" w:after="120"/>
              <w:rPr>
                <w:rFonts w:ascii="Arial" w:hAnsi="Arial" w:cs="Arial"/>
                <w:sz w:val="20"/>
                <w:szCs w:val="20"/>
              </w:rPr>
            </w:pPr>
            <w:r w:rsidRPr="00527B50">
              <w:rPr>
                <w:rFonts w:ascii="Arial" w:hAnsi="Arial" w:cs="Arial"/>
                <w:sz w:val="20"/>
                <w:szCs w:val="20"/>
              </w:rPr>
              <w:t>IMPARJA NEWS S</w:t>
            </w:r>
            <w:r w:rsidR="00090EB1" w:rsidRPr="00527B50">
              <w:rPr>
                <w:rFonts w:ascii="Arial" w:hAnsi="Arial" w:cs="Arial"/>
                <w:sz w:val="20"/>
                <w:szCs w:val="20"/>
              </w:rPr>
              <w:t>E</w:t>
            </w:r>
            <w:r w:rsidRPr="00527B50">
              <w:rPr>
                <w:rFonts w:ascii="Arial" w:hAnsi="Arial" w:cs="Arial"/>
                <w:sz w:val="20"/>
                <w:szCs w:val="20"/>
              </w:rPr>
              <w:t>RVICES</w:t>
            </w:r>
          </w:p>
          <w:p w14:paraId="227CF693" w14:textId="72F4623C" w:rsidR="00527B50" w:rsidRPr="00F101CB" w:rsidRDefault="00090EB1" w:rsidP="00F101CB">
            <w:pPr>
              <w:spacing w:before="120" w:after="120"/>
              <w:rPr>
                <w:rFonts w:ascii="Arial" w:hAnsi="Arial" w:cs="Arial"/>
                <w:sz w:val="20"/>
                <w:szCs w:val="20"/>
              </w:rPr>
            </w:pPr>
            <w:r w:rsidRPr="00527B50">
              <w:rPr>
                <w:rFonts w:ascii="Arial" w:hAnsi="Arial" w:cs="Arial"/>
                <w:sz w:val="20"/>
                <w:szCs w:val="20"/>
              </w:rPr>
              <w:t>To approve funding the cost of a transmission line to enable Imparja Television to deliver news services for a period of three years and to meet installation costs in the first year.</w:t>
            </w:r>
          </w:p>
        </w:tc>
      </w:tr>
    </w:tbl>
    <w:p w14:paraId="6CEEB091" w14:textId="77777777" w:rsidR="00CF04E5" w:rsidRDefault="00CF04E5" w:rsidP="008B7FB5">
      <w:pPr>
        <w:rPr>
          <w:rFonts w:ascii="Arial" w:hAnsi="Arial" w:cs="Arial"/>
          <w:sz w:val="20"/>
          <w:szCs w:val="20"/>
        </w:rPr>
      </w:pPr>
    </w:p>
    <w:p w14:paraId="1C03F1D6" w14:textId="14EA3429" w:rsidR="00CF04E5" w:rsidRPr="00DD3DAE" w:rsidRDefault="00CF04E5" w:rsidP="008B7FB5">
      <w:pPr>
        <w:rPr>
          <w:rFonts w:ascii="Arial" w:hAnsi="Arial" w:cs="Arial"/>
          <w:sz w:val="20"/>
          <w:szCs w:val="20"/>
        </w:rPr>
      </w:pP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CF04E5" w14:paraId="009FCB49" w14:textId="77777777" w:rsidTr="00581C53">
        <w:trPr>
          <w:cantSplit/>
          <w:trHeight w:val="857"/>
          <w:tblHeader/>
        </w:trPr>
        <w:tc>
          <w:tcPr>
            <w:tcW w:w="10398" w:type="dxa"/>
            <w:gridSpan w:val="5"/>
            <w:shd w:val="clear" w:color="auto" w:fill="CCFFCC"/>
          </w:tcPr>
          <w:p w14:paraId="5E6151EB" w14:textId="7087F6F3" w:rsidR="00CF04E5" w:rsidRPr="00B06998" w:rsidRDefault="00CF04E5" w:rsidP="00FF7027">
            <w:pPr>
              <w:spacing w:before="120"/>
              <w:jc w:val="center"/>
              <w:rPr>
                <w:rFonts w:ascii="Arial" w:hAnsi="Arial" w:cs="Arial"/>
                <w:b/>
              </w:rPr>
            </w:pPr>
            <w:r>
              <w:rPr>
                <w:rFonts w:ascii="Arial" w:hAnsi="Arial" w:cs="Arial"/>
                <w:b/>
              </w:rPr>
              <w:lastRenderedPageBreak/>
              <w:t xml:space="preserve">Volume </w:t>
            </w:r>
            <w:r w:rsidR="00090EB1">
              <w:rPr>
                <w:rFonts w:ascii="Arial" w:hAnsi="Arial" w:cs="Arial"/>
                <w:b/>
              </w:rPr>
              <w:t>326</w:t>
            </w:r>
          </w:p>
          <w:p w14:paraId="56908088" w14:textId="77777777" w:rsidR="00CF04E5" w:rsidRDefault="00CF04E5" w:rsidP="009E3B21">
            <w:pPr>
              <w:spacing w:before="120"/>
              <w:jc w:val="center"/>
              <w:rPr>
                <w:rFonts w:ascii="Arial" w:hAnsi="Arial" w:cs="Arial"/>
                <w:b/>
              </w:rPr>
            </w:pPr>
            <w:r>
              <w:rPr>
                <w:rFonts w:ascii="Arial" w:hAnsi="Arial" w:cs="Arial"/>
                <w:b/>
              </w:rPr>
              <w:t xml:space="preserve">Meeting date: </w:t>
            </w:r>
            <w:r w:rsidR="0018477F">
              <w:rPr>
                <w:rFonts w:ascii="Arial" w:hAnsi="Arial" w:cs="Arial"/>
                <w:b/>
              </w:rPr>
              <w:t xml:space="preserve">22 May 1990 </w:t>
            </w:r>
            <w:r>
              <w:rPr>
                <w:rFonts w:ascii="Arial" w:hAnsi="Arial" w:cs="Arial"/>
                <w:b/>
              </w:rPr>
              <w:t>- Darwin</w:t>
            </w:r>
          </w:p>
        </w:tc>
      </w:tr>
      <w:tr w:rsidR="005045F7" w14:paraId="6046A5AB" w14:textId="77777777" w:rsidTr="00FF702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18F40E02" w14:textId="77777777" w:rsidR="005045F7" w:rsidRPr="00C955D4" w:rsidRDefault="005045F7" w:rsidP="00827540">
            <w:pPr>
              <w:spacing w:before="120"/>
              <w:jc w:val="center"/>
              <w:rPr>
                <w:rFonts w:ascii="Arial" w:hAnsi="Arial" w:cs="Arial"/>
                <w:b/>
                <w:sz w:val="20"/>
                <w:szCs w:val="20"/>
              </w:rPr>
            </w:pPr>
            <w:r>
              <w:rPr>
                <w:rFonts w:ascii="Arial" w:hAnsi="Arial" w:cs="Arial"/>
                <w:b/>
                <w:sz w:val="20"/>
                <w:szCs w:val="20"/>
              </w:rPr>
              <w:t>472</w:t>
            </w:r>
          </w:p>
        </w:tc>
        <w:tc>
          <w:tcPr>
            <w:tcW w:w="1096" w:type="dxa"/>
            <w:tcBorders>
              <w:top w:val="single" w:sz="6" w:space="0" w:color="auto"/>
              <w:bottom w:val="single" w:sz="6" w:space="0" w:color="auto"/>
            </w:tcBorders>
            <w:shd w:val="clear" w:color="auto" w:fill="auto"/>
          </w:tcPr>
          <w:p w14:paraId="65CA3080" w14:textId="77777777" w:rsidR="005045F7" w:rsidRDefault="005045F7" w:rsidP="00827540">
            <w:pPr>
              <w:spacing w:before="120"/>
              <w:jc w:val="center"/>
              <w:rPr>
                <w:rFonts w:ascii="Arial" w:hAnsi="Arial" w:cs="Arial"/>
                <w:sz w:val="20"/>
                <w:szCs w:val="20"/>
              </w:rPr>
            </w:pPr>
            <w:r>
              <w:rPr>
                <w:rFonts w:ascii="Arial" w:hAnsi="Arial" w:cs="Arial"/>
                <w:sz w:val="20"/>
                <w:szCs w:val="20"/>
              </w:rPr>
              <w:t>22/5/90</w:t>
            </w:r>
          </w:p>
        </w:tc>
        <w:tc>
          <w:tcPr>
            <w:tcW w:w="851" w:type="dxa"/>
            <w:tcBorders>
              <w:top w:val="single" w:sz="6" w:space="0" w:color="auto"/>
              <w:bottom w:val="single" w:sz="6" w:space="0" w:color="auto"/>
            </w:tcBorders>
            <w:shd w:val="clear" w:color="auto" w:fill="auto"/>
          </w:tcPr>
          <w:p w14:paraId="18B38D2C" w14:textId="77777777" w:rsidR="005045F7" w:rsidRDefault="005045F7" w:rsidP="00FF7027">
            <w:pPr>
              <w:spacing w:before="120"/>
              <w:jc w:val="center"/>
              <w:rPr>
                <w:rFonts w:ascii="Arial" w:hAnsi="Arial" w:cs="Arial"/>
                <w:sz w:val="20"/>
                <w:szCs w:val="20"/>
              </w:rPr>
            </w:pPr>
            <w:r>
              <w:rPr>
                <w:rFonts w:ascii="Arial" w:hAnsi="Arial" w:cs="Arial"/>
                <w:sz w:val="20"/>
                <w:szCs w:val="20"/>
              </w:rPr>
              <w:t>5555</w:t>
            </w:r>
          </w:p>
        </w:tc>
        <w:tc>
          <w:tcPr>
            <w:tcW w:w="708" w:type="dxa"/>
            <w:tcBorders>
              <w:top w:val="single" w:sz="6" w:space="0" w:color="auto"/>
              <w:bottom w:val="single" w:sz="6" w:space="0" w:color="auto"/>
            </w:tcBorders>
            <w:shd w:val="clear" w:color="auto" w:fill="auto"/>
          </w:tcPr>
          <w:p w14:paraId="3B3B8F53" w14:textId="77777777" w:rsidR="005045F7" w:rsidRDefault="005045F7" w:rsidP="00FF7027">
            <w:pPr>
              <w:spacing w:before="120"/>
              <w:jc w:val="center"/>
              <w:rPr>
                <w:rFonts w:ascii="Arial" w:hAnsi="Arial" w:cs="Arial"/>
                <w:sz w:val="20"/>
                <w:szCs w:val="20"/>
              </w:rPr>
            </w:pPr>
            <w:r>
              <w:rPr>
                <w:rFonts w:ascii="Arial" w:hAnsi="Arial" w:cs="Arial"/>
                <w:sz w:val="20"/>
                <w:szCs w:val="20"/>
              </w:rPr>
              <w:t>6475</w:t>
            </w:r>
          </w:p>
        </w:tc>
        <w:tc>
          <w:tcPr>
            <w:tcW w:w="6663" w:type="dxa"/>
            <w:tcBorders>
              <w:top w:val="single" w:sz="6" w:space="0" w:color="auto"/>
              <w:bottom w:val="single" w:sz="6" w:space="0" w:color="auto"/>
              <w:right w:val="single" w:sz="4" w:space="0" w:color="auto"/>
            </w:tcBorders>
            <w:shd w:val="clear" w:color="auto" w:fill="auto"/>
          </w:tcPr>
          <w:p w14:paraId="400BBAEA" w14:textId="77777777" w:rsidR="005045F7" w:rsidRDefault="005045F7" w:rsidP="00FF7027">
            <w:pPr>
              <w:spacing w:before="120" w:after="120"/>
              <w:rPr>
                <w:rFonts w:ascii="Arial" w:hAnsi="Arial" w:cs="Arial"/>
                <w:sz w:val="20"/>
                <w:szCs w:val="20"/>
              </w:rPr>
            </w:pPr>
            <w:r w:rsidRPr="0018477F">
              <w:rPr>
                <w:rFonts w:ascii="Arial" w:hAnsi="Arial" w:cs="Arial"/>
                <w:sz w:val="20"/>
                <w:szCs w:val="20"/>
              </w:rPr>
              <w:t>MANAGEMENT OF HAZARDOUS AND OTHER WASTES IN THE NORTHERN TERRITORY</w:t>
            </w:r>
          </w:p>
          <w:p w14:paraId="28CF3B33" w14:textId="77777777" w:rsidR="001364AA" w:rsidRDefault="001364AA" w:rsidP="00FF7027">
            <w:pPr>
              <w:spacing w:before="120" w:after="120"/>
              <w:rPr>
                <w:rFonts w:ascii="Arial" w:hAnsi="Arial" w:cs="Arial"/>
                <w:sz w:val="20"/>
                <w:szCs w:val="20"/>
              </w:rPr>
            </w:pPr>
            <w:r>
              <w:rPr>
                <w:rFonts w:ascii="Arial" w:hAnsi="Arial" w:cs="Arial"/>
                <w:sz w:val="20"/>
                <w:szCs w:val="20"/>
              </w:rPr>
              <w:t>To approve development of appropriate measures to update legislative and administrative arrangements for the control and disposal of chemical wastes and other toxic materials, and to implement interim arrangements to overcome current deficiencies in the disposal of hazardous wastes.</w:t>
            </w:r>
          </w:p>
          <w:p w14:paraId="76F641C9" w14:textId="4F6AC5E1" w:rsidR="005C6C84" w:rsidRPr="00C955D4" w:rsidRDefault="005C6C84" w:rsidP="00FF7027">
            <w:pPr>
              <w:spacing w:before="120" w:after="120"/>
              <w:rPr>
                <w:rFonts w:ascii="Arial" w:hAnsi="Arial" w:cs="Arial"/>
                <w:sz w:val="20"/>
                <w:szCs w:val="20"/>
              </w:rPr>
            </w:pPr>
            <w:r w:rsidRPr="00F101CB">
              <w:rPr>
                <w:rFonts w:ascii="Arial" w:hAnsi="Arial" w:cs="Arial"/>
                <w:sz w:val="20"/>
                <w:szCs w:val="20"/>
              </w:rPr>
              <w:t>Relates to Decision 6641.</w:t>
            </w:r>
          </w:p>
        </w:tc>
      </w:tr>
      <w:tr w:rsidR="009E3B21" w14:paraId="1AAD5123" w14:textId="77777777" w:rsidTr="00581C53">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114E6F76" w14:textId="77777777" w:rsidR="009E3B21" w:rsidRPr="00C955D4" w:rsidRDefault="009E3B21" w:rsidP="009E3B21">
            <w:pPr>
              <w:spacing w:before="120"/>
              <w:jc w:val="center"/>
              <w:rPr>
                <w:rFonts w:ascii="Arial" w:hAnsi="Arial" w:cs="Arial"/>
                <w:b/>
                <w:sz w:val="20"/>
                <w:szCs w:val="20"/>
              </w:rPr>
            </w:pPr>
            <w:r>
              <w:rPr>
                <w:rFonts w:ascii="Arial" w:hAnsi="Arial" w:cs="Arial"/>
                <w:b/>
                <w:sz w:val="20"/>
                <w:szCs w:val="20"/>
              </w:rPr>
              <w:t>472</w:t>
            </w:r>
          </w:p>
        </w:tc>
        <w:tc>
          <w:tcPr>
            <w:tcW w:w="1096" w:type="dxa"/>
            <w:tcBorders>
              <w:top w:val="single" w:sz="6" w:space="0" w:color="auto"/>
              <w:bottom w:val="single" w:sz="6" w:space="0" w:color="auto"/>
            </w:tcBorders>
            <w:shd w:val="clear" w:color="auto" w:fill="auto"/>
          </w:tcPr>
          <w:p w14:paraId="0916A948" w14:textId="77777777" w:rsidR="009E3B21" w:rsidRDefault="009E3B21" w:rsidP="009E3B21">
            <w:pPr>
              <w:spacing w:before="120"/>
              <w:jc w:val="center"/>
              <w:rPr>
                <w:rFonts w:ascii="Arial" w:hAnsi="Arial" w:cs="Arial"/>
                <w:sz w:val="20"/>
                <w:szCs w:val="20"/>
              </w:rPr>
            </w:pPr>
            <w:r>
              <w:rPr>
                <w:rFonts w:ascii="Arial" w:hAnsi="Arial" w:cs="Arial"/>
                <w:sz w:val="20"/>
                <w:szCs w:val="20"/>
              </w:rPr>
              <w:t>22/5/90</w:t>
            </w:r>
          </w:p>
        </w:tc>
        <w:tc>
          <w:tcPr>
            <w:tcW w:w="851" w:type="dxa"/>
            <w:tcBorders>
              <w:top w:val="single" w:sz="6" w:space="0" w:color="auto"/>
              <w:bottom w:val="single" w:sz="6" w:space="0" w:color="auto"/>
            </w:tcBorders>
            <w:shd w:val="clear" w:color="auto" w:fill="auto"/>
          </w:tcPr>
          <w:p w14:paraId="4568F776" w14:textId="77777777" w:rsidR="009E3B21" w:rsidRDefault="009E3B21" w:rsidP="009E3B21">
            <w:pPr>
              <w:spacing w:before="120"/>
              <w:jc w:val="center"/>
              <w:rPr>
                <w:rFonts w:ascii="Arial" w:hAnsi="Arial" w:cs="Arial"/>
                <w:sz w:val="20"/>
                <w:szCs w:val="20"/>
              </w:rPr>
            </w:pPr>
            <w:r>
              <w:rPr>
                <w:rFonts w:ascii="Arial" w:hAnsi="Arial" w:cs="Arial"/>
                <w:sz w:val="20"/>
                <w:szCs w:val="20"/>
              </w:rPr>
              <w:t>5556</w:t>
            </w:r>
          </w:p>
        </w:tc>
        <w:tc>
          <w:tcPr>
            <w:tcW w:w="708" w:type="dxa"/>
            <w:tcBorders>
              <w:top w:val="single" w:sz="6" w:space="0" w:color="auto"/>
              <w:bottom w:val="single" w:sz="6" w:space="0" w:color="auto"/>
            </w:tcBorders>
            <w:shd w:val="clear" w:color="auto" w:fill="auto"/>
          </w:tcPr>
          <w:p w14:paraId="66EA4E92" w14:textId="77777777" w:rsidR="009E3B21" w:rsidRDefault="009E3B21" w:rsidP="009E3B21">
            <w:pPr>
              <w:spacing w:before="120"/>
              <w:jc w:val="center"/>
              <w:rPr>
                <w:rFonts w:ascii="Arial" w:hAnsi="Arial" w:cs="Arial"/>
                <w:sz w:val="20"/>
                <w:szCs w:val="20"/>
              </w:rPr>
            </w:pPr>
            <w:r>
              <w:rPr>
                <w:rFonts w:ascii="Arial" w:hAnsi="Arial" w:cs="Arial"/>
                <w:sz w:val="20"/>
                <w:szCs w:val="20"/>
              </w:rPr>
              <w:t>6476</w:t>
            </w:r>
          </w:p>
        </w:tc>
        <w:tc>
          <w:tcPr>
            <w:tcW w:w="6663" w:type="dxa"/>
            <w:tcBorders>
              <w:top w:val="single" w:sz="6" w:space="0" w:color="auto"/>
              <w:bottom w:val="single" w:sz="6" w:space="0" w:color="auto"/>
              <w:right w:val="single" w:sz="4" w:space="0" w:color="auto"/>
            </w:tcBorders>
            <w:shd w:val="clear" w:color="auto" w:fill="auto"/>
          </w:tcPr>
          <w:p w14:paraId="416ECD4E" w14:textId="00661E8E" w:rsidR="009E3B21" w:rsidRDefault="009E3B21" w:rsidP="009E3B21">
            <w:pPr>
              <w:spacing w:before="120" w:after="120"/>
              <w:rPr>
                <w:rFonts w:ascii="Arial" w:hAnsi="Arial" w:cs="Arial"/>
                <w:sz w:val="20"/>
                <w:szCs w:val="20"/>
              </w:rPr>
            </w:pPr>
            <w:r w:rsidRPr="0018477F">
              <w:rPr>
                <w:rFonts w:ascii="Arial" w:hAnsi="Arial" w:cs="Arial"/>
                <w:sz w:val="20"/>
                <w:szCs w:val="20"/>
              </w:rPr>
              <w:t>INTERNATIONAL GRAMMAR SCHOOL : PROGRESS REPORT</w:t>
            </w:r>
          </w:p>
          <w:p w14:paraId="45D515AC" w14:textId="6AF737C4" w:rsidR="001364AA" w:rsidRPr="00C955D4" w:rsidRDefault="001364AA" w:rsidP="00581C53">
            <w:pPr>
              <w:spacing w:before="120" w:after="120"/>
              <w:rPr>
                <w:rFonts w:ascii="Arial" w:hAnsi="Arial" w:cs="Arial"/>
                <w:sz w:val="20"/>
                <w:szCs w:val="20"/>
              </w:rPr>
            </w:pPr>
            <w:r>
              <w:rPr>
                <w:rFonts w:ascii="Arial" w:hAnsi="Arial" w:cs="Arial"/>
                <w:sz w:val="20"/>
                <w:szCs w:val="20"/>
              </w:rPr>
              <w:t>To approve deferral of further consideration of the propos</w:t>
            </w:r>
            <w:r w:rsidR="00581C53">
              <w:rPr>
                <w:rFonts w:ascii="Arial" w:hAnsi="Arial" w:cs="Arial"/>
                <w:sz w:val="20"/>
                <w:szCs w:val="20"/>
              </w:rPr>
              <w:t>ed</w:t>
            </w:r>
            <w:r>
              <w:rPr>
                <w:rFonts w:ascii="Arial" w:hAnsi="Arial" w:cs="Arial"/>
                <w:sz w:val="20"/>
                <w:szCs w:val="20"/>
              </w:rPr>
              <w:t xml:space="preserve"> school.</w:t>
            </w:r>
          </w:p>
        </w:tc>
      </w:tr>
      <w:tr w:rsidR="009E3B21" w14:paraId="0051A3D6" w14:textId="77777777" w:rsidTr="00581C53">
        <w:tblPrEx>
          <w:tblBorders>
            <w:right w:val="none" w:sz="0" w:space="0" w:color="auto"/>
          </w:tblBorders>
        </w:tblPrEx>
        <w:trPr>
          <w:cantSplit/>
          <w:trHeight w:val="600"/>
        </w:trPr>
        <w:tc>
          <w:tcPr>
            <w:tcW w:w="1080" w:type="dxa"/>
            <w:tcBorders>
              <w:top w:val="single" w:sz="6" w:space="0" w:color="auto"/>
              <w:bottom w:val="single" w:sz="4" w:space="0" w:color="auto"/>
            </w:tcBorders>
            <w:shd w:val="clear" w:color="auto" w:fill="auto"/>
          </w:tcPr>
          <w:p w14:paraId="060E638A" w14:textId="77777777" w:rsidR="009E3B21" w:rsidRPr="00C955D4" w:rsidRDefault="009E3B21" w:rsidP="009E3B21">
            <w:pPr>
              <w:spacing w:before="120"/>
              <w:jc w:val="center"/>
              <w:rPr>
                <w:rFonts w:ascii="Arial" w:hAnsi="Arial" w:cs="Arial"/>
                <w:b/>
                <w:sz w:val="20"/>
                <w:szCs w:val="20"/>
              </w:rPr>
            </w:pPr>
            <w:r>
              <w:rPr>
                <w:rFonts w:ascii="Arial" w:hAnsi="Arial" w:cs="Arial"/>
                <w:b/>
                <w:sz w:val="20"/>
                <w:szCs w:val="20"/>
              </w:rPr>
              <w:t>472</w:t>
            </w:r>
          </w:p>
        </w:tc>
        <w:tc>
          <w:tcPr>
            <w:tcW w:w="1096" w:type="dxa"/>
            <w:tcBorders>
              <w:top w:val="single" w:sz="6" w:space="0" w:color="auto"/>
              <w:bottom w:val="single" w:sz="4" w:space="0" w:color="auto"/>
            </w:tcBorders>
            <w:shd w:val="clear" w:color="auto" w:fill="auto"/>
          </w:tcPr>
          <w:p w14:paraId="710D64F8" w14:textId="77777777" w:rsidR="009E3B21" w:rsidRDefault="009E3B21" w:rsidP="009E3B21">
            <w:pPr>
              <w:spacing w:before="120"/>
              <w:jc w:val="center"/>
              <w:rPr>
                <w:rFonts w:ascii="Arial" w:hAnsi="Arial" w:cs="Arial"/>
                <w:sz w:val="20"/>
                <w:szCs w:val="20"/>
              </w:rPr>
            </w:pPr>
            <w:r>
              <w:rPr>
                <w:rFonts w:ascii="Arial" w:hAnsi="Arial" w:cs="Arial"/>
                <w:sz w:val="20"/>
                <w:szCs w:val="20"/>
              </w:rPr>
              <w:t>22/5/90</w:t>
            </w:r>
          </w:p>
        </w:tc>
        <w:tc>
          <w:tcPr>
            <w:tcW w:w="851" w:type="dxa"/>
            <w:tcBorders>
              <w:top w:val="single" w:sz="6" w:space="0" w:color="auto"/>
              <w:bottom w:val="single" w:sz="4" w:space="0" w:color="auto"/>
            </w:tcBorders>
            <w:shd w:val="clear" w:color="auto" w:fill="auto"/>
          </w:tcPr>
          <w:p w14:paraId="29E77502" w14:textId="77777777" w:rsidR="009E3B21" w:rsidRDefault="009E3B21" w:rsidP="009E3B21">
            <w:pPr>
              <w:spacing w:before="120"/>
              <w:jc w:val="center"/>
              <w:rPr>
                <w:rFonts w:ascii="Arial" w:hAnsi="Arial" w:cs="Arial"/>
                <w:sz w:val="20"/>
                <w:szCs w:val="20"/>
              </w:rPr>
            </w:pPr>
            <w:r>
              <w:rPr>
                <w:rFonts w:ascii="Arial" w:hAnsi="Arial" w:cs="Arial"/>
                <w:sz w:val="20"/>
                <w:szCs w:val="20"/>
              </w:rPr>
              <w:t>5557</w:t>
            </w:r>
          </w:p>
        </w:tc>
        <w:tc>
          <w:tcPr>
            <w:tcW w:w="708" w:type="dxa"/>
            <w:tcBorders>
              <w:top w:val="single" w:sz="6" w:space="0" w:color="auto"/>
              <w:bottom w:val="single" w:sz="4" w:space="0" w:color="auto"/>
            </w:tcBorders>
            <w:shd w:val="clear" w:color="auto" w:fill="auto"/>
          </w:tcPr>
          <w:p w14:paraId="2F808B65" w14:textId="77777777" w:rsidR="009E3B21" w:rsidRDefault="009E3B21" w:rsidP="009E3B21">
            <w:pPr>
              <w:spacing w:before="120"/>
              <w:jc w:val="center"/>
              <w:rPr>
                <w:rFonts w:ascii="Arial" w:hAnsi="Arial" w:cs="Arial"/>
                <w:sz w:val="20"/>
                <w:szCs w:val="20"/>
              </w:rPr>
            </w:pPr>
            <w:r>
              <w:rPr>
                <w:rFonts w:ascii="Arial" w:hAnsi="Arial" w:cs="Arial"/>
                <w:sz w:val="20"/>
                <w:szCs w:val="20"/>
              </w:rPr>
              <w:t>6477</w:t>
            </w:r>
          </w:p>
        </w:tc>
        <w:tc>
          <w:tcPr>
            <w:tcW w:w="6663" w:type="dxa"/>
            <w:tcBorders>
              <w:top w:val="single" w:sz="6" w:space="0" w:color="auto"/>
              <w:bottom w:val="single" w:sz="4" w:space="0" w:color="auto"/>
              <w:right w:val="single" w:sz="4" w:space="0" w:color="auto"/>
            </w:tcBorders>
            <w:shd w:val="clear" w:color="auto" w:fill="auto"/>
          </w:tcPr>
          <w:p w14:paraId="042A81FB" w14:textId="77777777" w:rsidR="009E3B21" w:rsidRDefault="009E3B21" w:rsidP="009E3B21">
            <w:pPr>
              <w:spacing w:before="120" w:after="120"/>
              <w:rPr>
                <w:rFonts w:ascii="Arial" w:hAnsi="Arial" w:cs="Arial"/>
                <w:sz w:val="20"/>
                <w:szCs w:val="20"/>
              </w:rPr>
            </w:pPr>
            <w:r w:rsidRPr="0018477F">
              <w:rPr>
                <w:rFonts w:ascii="Arial" w:hAnsi="Arial" w:cs="Arial"/>
                <w:sz w:val="20"/>
                <w:szCs w:val="20"/>
              </w:rPr>
              <w:t>REPORT ON STATE REFERENCE LIBRARY</w:t>
            </w:r>
          </w:p>
          <w:p w14:paraId="5BFF4978" w14:textId="77777777" w:rsidR="001364AA" w:rsidRDefault="001900F7" w:rsidP="009E3B21">
            <w:pPr>
              <w:spacing w:before="120" w:after="120"/>
              <w:rPr>
                <w:rFonts w:ascii="Arial" w:hAnsi="Arial" w:cs="Arial"/>
                <w:sz w:val="20"/>
                <w:szCs w:val="20"/>
              </w:rPr>
            </w:pPr>
            <w:r>
              <w:rPr>
                <w:rFonts w:ascii="Arial" w:hAnsi="Arial" w:cs="Arial"/>
                <w:sz w:val="20"/>
                <w:szCs w:val="20"/>
              </w:rPr>
              <w:t>To rationalise the development of library services in the Darwin area.</w:t>
            </w:r>
          </w:p>
          <w:p w14:paraId="717067F9" w14:textId="1D9E8F9C" w:rsidR="001900F7" w:rsidRPr="00C955D4" w:rsidRDefault="001900F7" w:rsidP="009E3B21">
            <w:pPr>
              <w:spacing w:before="120" w:after="120"/>
              <w:rPr>
                <w:rFonts w:ascii="Arial" w:hAnsi="Arial" w:cs="Arial"/>
                <w:sz w:val="20"/>
                <w:szCs w:val="20"/>
              </w:rPr>
            </w:pPr>
            <w:r>
              <w:rPr>
                <w:rFonts w:ascii="Arial" w:hAnsi="Arial" w:cs="Arial"/>
                <w:sz w:val="20"/>
                <w:szCs w:val="20"/>
              </w:rPr>
              <w:t>Submission withdrawn.</w:t>
            </w:r>
          </w:p>
        </w:tc>
      </w:tr>
      <w:tr w:rsidR="00581C53" w14:paraId="0B41E317" w14:textId="77777777" w:rsidTr="00581C53">
        <w:tblPrEx>
          <w:tblBorders>
            <w:right w:val="none" w:sz="0" w:space="0" w:color="auto"/>
          </w:tblBorders>
        </w:tblPrEx>
        <w:trPr>
          <w:cantSplit/>
          <w:trHeight w:val="600"/>
        </w:trPr>
        <w:tc>
          <w:tcPr>
            <w:tcW w:w="1080" w:type="dxa"/>
            <w:tcBorders>
              <w:top w:val="single" w:sz="4" w:space="0" w:color="auto"/>
              <w:left w:val="nil"/>
              <w:bottom w:val="nil"/>
              <w:right w:val="nil"/>
            </w:tcBorders>
            <w:shd w:val="clear" w:color="auto" w:fill="auto"/>
          </w:tcPr>
          <w:p w14:paraId="02ABD97D" w14:textId="77777777" w:rsidR="00581C53" w:rsidRDefault="00581C53" w:rsidP="009E3B21">
            <w:pPr>
              <w:spacing w:before="120"/>
              <w:jc w:val="center"/>
              <w:rPr>
                <w:rFonts w:ascii="Arial" w:hAnsi="Arial" w:cs="Arial"/>
                <w:b/>
                <w:sz w:val="20"/>
                <w:szCs w:val="20"/>
              </w:rPr>
            </w:pPr>
          </w:p>
        </w:tc>
        <w:tc>
          <w:tcPr>
            <w:tcW w:w="1096" w:type="dxa"/>
            <w:tcBorders>
              <w:top w:val="single" w:sz="4" w:space="0" w:color="auto"/>
              <w:left w:val="nil"/>
              <w:bottom w:val="nil"/>
              <w:right w:val="nil"/>
            </w:tcBorders>
            <w:shd w:val="clear" w:color="auto" w:fill="auto"/>
          </w:tcPr>
          <w:p w14:paraId="15C335CD" w14:textId="77777777" w:rsidR="00581C53" w:rsidRDefault="00581C53" w:rsidP="009E3B21">
            <w:pPr>
              <w:spacing w:before="120"/>
              <w:jc w:val="center"/>
              <w:rPr>
                <w:rFonts w:ascii="Arial" w:hAnsi="Arial" w:cs="Arial"/>
                <w:sz w:val="20"/>
                <w:szCs w:val="20"/>
              </w:rPr>
            </w:pPr>
          </w:p>
        </w:tc>
        <w:tc>
          <w:tcPr>
            <w:tcW w:w="851" w:type="dxa"/>
            <w:tcBorders>
              <w:top w:val="single" w:sz="4" w:space="0" w:color="auto"/>
              <w:left w:val="nil"/>
              <w:bottom w:val="nil"/>
              <w:right w:val="nil"/>
            </w:tcBorders>
            <w:shd w:val="clear" w:color="auto" w:fill="auto"/>
          </w:tcPr>
          <w:p w14:paraId="7CF3C573" w14:textId="77777777" w:rsidR="00581C53" w:rsidRDefault="00581C53" w:rsidP="009E3B21">
            <w:pPr>
              <w:spacing w:before="120"/>
              <w:jc w:val="center"/>
              <w:rPr>
                <w:rFonts w:ascii="Arial" w:hAnsi="Arial" w:cs="Arial"/>
                <w:sz w:val="20"/>
                <w:szCs w:val="20"/>
              </w:rPr>
            </w:pPr>
          </w:p>
        </w:tc>
        <w:tc>
          <w:tcPr>
            <w:tcW w:w="708" w:type="dxa"/>
            <w:tcBorders>
              <w:top w:val="single" w:sz="4" w:space="0" w:color="auto"/>
              <w:left w:val="nil"/>
              <w:bottom w:val="nil"/>
              <w:right w:val="nil"/>
            </w:tcBorders>
            <w:shd w:val="clear" w:color="auto" w:fill="auto"/>
          </w:tcPr>
          <w:p w14:paraId="2EEAC4AA" w14:textId="77777777" w:rsidR="00581C53" w:rsidRDefault="00581C53" w:rsidP="009E3B21">
            <w:pPr>
              <w:spacing w:before="120"/>
              <w:jc w:val="center"/>
              <w:rPr>
                <w:rFonts w:ascii="Arial" w:hAnsi="Arial" w:cs="Arial"/>
                <w:sz w:val="20"/>
                <w:szCs w:val="20"/>
              </w:rPr>
            </w:pPr>
          </w:p>
        </w:tc>
        <w:tc>
          <w:tcPr>
            <w:tcW w:w="6663" w:type="dxa"/>
            <w:tcBorders>
              <w:top w:val="single" w:sz="4" w:space="0" w:color="auto"/>
              <w:left w:val="nil"/>
              <w:bottom w:val="nil"/>
              <w:right w:val="nil"/>
            </w:tcBorders>
            <w:shd w:val="clear" w:color="auto" w:fill="auto"/>
          </w:tcPr>
          <w:p w14:paraId="7F877935" w14:textId="77777777" w:rsidR="00581C53" w:rsidRPr="0018477F" w:rsidRDefault="00581C53" w:rsidP="009E3B21">
            <w:pPr>
              <w:spacing w:before="120" w:after="120"/>
              <w:rPr>
                <w:rFonts w:ascii="Arial" w:hAnsi="Arial" w:cs="Arial"/>
                <w:sz w:val="20"/>
                <w:szCs w:val="20"/>
              </w:rPr>
            </w:pPr>
          </w:p>
        </w:tc>
      </w:tr>
      <w:tr w:rsidR="00581C53" w14:paraId="6E43110C" w14:textId="77777777" w:rsidTr="00581C53">
        <w:tblPrEx>
          <w:tblBorders>
            <w:right w:val="none" w:sz="0" w:space="0" w:color="auto"/>
          </w:tblBorders>
        </w:tblPrEx>
        <w:trPr>
          <w:cantSplit/>
          <w:trHeight w:val="600"/>
        </w:trPr>
        <w:tc>
          <w:tcPr>
            <w:tcW w:w="1080" w:type="dxa"/>
            <w:tcBorders>
              <w:top w:val="nil"/>
              <w:bottom w:val="single" w:sz="6" w:space="0" w:color="auto"/>
            </w:tcBorders>
            <w:shd w:val="clear" w:color="auto" w:fill="D9D9D9"/>
            <w:vAlign w:val="center"/>
          </w:tcPr>
          <w:p w14:paraId="1B0510DC" w14:textId="77777777" w:rsidR="00581C53" w:rsidRDefault="00581C53" w:rsidP="00581C53">
            <w:pPr>
              <w:jc w:val="center"/>
              <w:rPr>
                <w:rFonts w:ascii="Arial Narrow" w:hAnsi="Arial Narrow" w:cs="Arial"/>
                <w:b/>
                <w:sz w:val="22"/>
                <w:szCs w:val="22"/>
              </w:rPr>
            </w:pPr>
            <w:r w:rsidRPr="002968CD">
              <w:rPr>
                <w:rFonts w:ascii="Arial Narrow" w:hAnsi="Arial Narrow" w:cs="Arial"/>
                <w:b/>
                <w:sz w:val="22"/>
                <w:szCs w:val="22"/>
              </w:rPr>
              <w:t>MEETING</w:t>
            </w:r>
          </w:p>
          <w:p w14:paraId="092172AB" w14:textId="2C648B82" w:rsidR="00581C53" w:rsidRDefault="00581C53" w:rsidP="00581C53">
            <w:pPr>
              <w:spacing w:before="120"/>
              <w:jc w:val="center"/>
              <w:rPr>
                <w:rFonts w:ascii="Arial" w:hAnsi="Arial" w:cs="Arial"/>
                <w:b/>
                <w:sz w:val="20"/>
                <w:szCs w:val="20"/>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nil"/>
              <w:bottom w:val="single" w:sz="6" w:space="0" w:color="auto"/>
            </w:tcBorders>
            <w:shd w:val="clear" w:color="auto" w:fill="D9D9D9"/>
            <w:vAlign w:val="center"/>
          </w:tcPr>
          <w:p w14:paraId="2848CDEC" w14:textId="77777777" w:rsidR="00581C53" w:rsidRDefault="00581C53" w:rsidP="00581C53">
            <w:pPr>
              <w:jc w:val="center"/>
              <w:rPr>
                <w:rFonts w:ascii="Arial Narrow" w:hAnsi="Arial Narrow" w:cs="Arial"/>
                <w:b/>
                <w:sz w:val="22"/>
                <w:szCs w:val="22"/>
              </w:rPr>
            </w:pPr>
            <w:r w:rsidRPr="002968CD">
              <w:rPr>
                <w:rFonts w:ascii="Arial Narrow" w:hAnsi="Arial Narrow" w:cs="Arial"/>
                <w:b/>
                <w:sz w:val="22"/>
                <w:szCs w:val="22"/>
              </w:rPr>
              <w:t>MEETING</w:t>
            </w:r>
          </w:p>
          <w:p w14:paraId="6338B9A0" w14:textId="0C10AC75" w:rsidR="00581C53" w:rsidRDefault="00581C53" w:rsidP="00581C53">
            <w:pPr>
              <w:spacing w:before="120"/>
              <w:jc w:val="center"/>
              <w:rPr>
                <w:rFonts w:ascii="Arial" w:hAnsi="Arial" w:cs="Arial"/>
                <w:sz w:val="20"/>
                <w:szCs w:val="20"/>
              </w:rPr>
            </w:pPr>
            <w:r w:rsidRPr="002968CD">
              <w:rPr>
                <w:rFonts w:ascii="Arial Narrow" w:hAnsi="Arial Narrow" w:cs="Arial"/>
                <w:b/>
                <w:sz w:val="22"/>
                <w:szCs w:val="22"/>
              </w:rPr>
              <w:t>DATE</w:t>
            </w:r>
          </w:p>
        </w:tc>
        <w:tc>
          <w:tcPr>
            <w:tcW w:w="851" w:type="dxa"/>
            <w:tcBorders>
              <w:top w:val="nil"/>
              <w:bottom w:val="single" w:sz="6" w:space="0" w:color="auto"/>
            </w:tcBorders>
            <w:shd w:val="clear" w:color="auto" w:fill="D9D9D9"/>
            <w:vAlign w:val="center"/>
          </w:tcPr>
          <w:p w14:paraId="76B4B02F" w14:textId="77777777" w:rsidR="00581C53" w:rsidRDefault="00581C53" w:rsidP="00581C53">
            <w:pPr>
              <w:jc w:val="center"/>
              <w:rPr>
                <w:rFonts w:ascii="Arial Narrow" w:hAnsi="Arial Narrow" w:cs="Arial"/>
                <w:b/>
                <w:sz w:val="22"/>
                <w:szCs w:val="22"/>
              </w:rPr>
            </w:pPr>
            <w:r w:rsidRPr="002968CD">
              <w:rPr>
                <w:rFonts w:ascii="Arial Narrow" w:hAnsi="Arial Narrow" w:cs="Arial"/>
                <w:b/>
                <w:sz w:val="22"/>
                <w:szCs w:val="22"/>
              </w:rPr>
              <w:t xml:space="preserve">SUB </w:t>
            </w:r>
          </w:p>
          <w:p w14:paraId="12360F1C" w14:textId="0CD7F74F" w:rsidR="00581C53" w:rsidRDefault="00581C53" w:rsidP="00581C53">
            <w:pPr>
              <w:spacing w:before="120"/>
              <w:jc w:val="center"/>
              <w:rPr>
                <w:rFonts w:ascii="Arial" w:hAnsi="Arial" w:cs="Arial"/>
                <w:sz w:val="20"/>
                <w:szCs w:val="20"/>
              </w:rPr>
            </w:pPr>
            <w:r w:rsidRPr="002968CD">
              <w:rPr>
                <w:rFonts w:ascii="Arial Narrow" w:hAnsi="Arial Narrow" w:cs="Arial"/>
                <w:b/>
                <w:sz w:val="22"/>
                <w:szCs w:val="22"/>
              </w:rPr>
              <w:t>NO.</w:t>
            </w:r>
          </w:p>
        </w:tc>
        <w:tc>
          <w:tcPr>
            <w:tcW w:w="708" w:type="dxa"/>
            <w:tcBorders>
              <w:top w:val="nil"/>
              <w:bottom w:val="single" w:sz="6" w:space="0" w:color="auto"/>
            </w:tcBorders>
            <w:shd w:val="clear" w:color="auto" w:fill="D9D9D9"/>
            <w:vAlign w:val="center"/>
          </w:tcPr>
          <w:p w14:paraId="54374B78" w14:textId="77777777" w:rsidR="00581C53" w:rsidRPr="002968CD" w:rsidRDefault="00581C53" w:rsidP="00581C53">
            <w:pPr>
              <w:jc w:val="center"/>
              <w:rPr>
                <w:rFonts w:ascii="Arial Narrow" w:hAnsi="Arial Narrow" w:cs="Arial"/>
                <w:b/>
                <w:sz w:val="22"/>
                <w:szCs w:val="22"/>
              </w:rPr>
            </w:pPr>
            <w:r w:rsidRPr="002968CD">
              <w:rPr>
                <w:rFonts w:ascii="Arial Narrow" w:hAnsi="Arial Narrow" w:cs="Arial"/>
                <w:b/>
                <w:sz w:val="22"/>
                <w:szCs w:val="22"/>
              </w:rPr>
              <w:t>DEC</w:t>
            </w:r>
          </w:p>
          <w:p w14:paraId="3EEE72CC" w14:textId="68571627" w:rsidR="00581C53" w:rsidRDefault="00581C53" w:rsidP="00581C53">
            <w:pPr>
              <w:spacing w:before="120"/>
              <w:jc w:val="center"/>
              <w:rPr>
                <w:rFonts w:ascii="Arial" w:hAnsi="Arial" w:cs="Arial"/>
                <w:sz w:val="20"/>
                <w:szCs w:val="20"/>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nil"/>
              <w:bottom w:val="single" w:sz="6" w:space="0" w:color="auto"/>
              <w:right w:val="single" w:sz="4" w:space="0" w:color="auto"/>
            </w:tcBorders>
            <w:shd w:val="clear" w:color="auto" w:fill="D9D9D9"/>
            <w:vAlign w:val="center"/>
          </w:tcPr>
          <w:p w14:paraId="5CB6DCD7" w14:textId="6FF9D505" w:rsidR="00581C53" w:rsidRPr="0018477F" w:rsidRDefault="00581C53" w:rsidP="00581C53">
            <w:pPr>
              <w:spacing w:before="120" w:after="120"/>
              <w:jc w:val="center"/>
              <w:rPr>
                <w:rFonts w:ascii="Arial" w:hAnsi="Arial" w:cs="Arial"/>
                <w:sz w:val="20"/>
                <w:szCs w:val="20"/>
              </w:rPr>
            </w:pPr>
            <w:r w:rsidRPr="005E2963">
              <w:rPr>
                <w:rFonts w:ascii="Arial Narrow" w:hAnsi="Arial Narrow"/>
                <w:b/>
                <w:sz w:val="22"/>
                <w:szCs w:val="22"/>
              </w:rPr>
              <w:t>TITLE AND PURPOSE</w:t>
            </w:r>
          </w:p>
        </w:tc>
      </w:tr>
      <w:tr w:rsidR="009E3B21" w14:paraId="24F06479" w14:textId="77777777" w:rsidTr="00FF702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5706FD44" w14:textId="77777777" w:rsidR="009E3B21" w:rsidRPr="00C955D4" w:rsidRDefault="009E3B21" w:rsidP="009E3B21">
            <w:pPr>
              <w:spacing w:before="120"/>
              <w:jc w:val="center"/>
              <w:rPr>
                <w:rFonts w:ascii="Arial" w:hAnsi="Arial" w:cs="Arial"/>
                <w:b/>
                <w:sz w:val="20"/>
                <w:szCs w:val="20"/>
              </w:rPr>
            </w:pPr>
            <w:r>
              <w:rPr>
                <w:rFonts w:ascii="Arial" w:hAnsi="Arial" w:cs="Arial"/>
                <w:b/>
                <w:sz w:val="20"/>
                <w:szCs w:val="20"/>
              </w:rPr>
              <w:t>472</w:t>
            </w:r>
          </w:p>
        </w:tc>
        <w:tc>
          <w:tcPr>
            <w:tcW w:w="1096" w:type="dxa"/>
            <w:tcBorders>
              <w:top w:val="single" w:sz="6" w:space="0" w:color="auto"/>
              <w:bottom w:val="single" w:sz="6" w:space="0" w:color="auto"/>
            </w:tcBorders>
            <w:shd w:val="clear" w:color="auto" w:fill="auto"/>
          </w:tcPr>
          <w:p w14:paraId="422F0035" w14:textId="77777777" w:rsidR="009E3B21" w:rsidRDefault="009E3B21" w:rsidP="009E3B21">
            <w:pPr>
              <w:spacing w:before="120"/>
              <w:jc w:val="center"/>
              <w:rPr>
                <w:rFonts w:ascii="Arial" w:hAnsi="Arial" w:cs="Arial"/>
                <w:sz w:val="20"/>
                <w:szCs w:val="20"/>
              </w:rPr>
            </w:pPr>
            <w:r>
              <w:rPr>
                <w:rFonts w:ascii="Arial" w:hAnsi="Arial" w:cs="Arial"/>
                <w:sz w:val="20"/>
                <w:szCs w:val="20"/>
              </w:rPr>
              <w:t>22/5/90</w:t>
            </w:r>
          </w:p>
        </w:tc>
        <w:tc>
          <w:tcPr>
            <w:tcW w:w="851" w:type="dxa"/>
            <w:tcBorders>
              <w:top w:val="single" w:sz="6" w:space="0" w:color="auto"/>
              <w:bottom w:val="single" w:sz="6" w:space="0" w:color="auto"/>
            </w:tcBorders>
            <w:shd w:val="clear" w:color="auto" w:fill="auto"/>
          </w:tcPr>
          <w:p w14:paraId="2027C5B3" w14:textId="77777777" w:rsidR="009E3B21" w:rsidRDefault="009E3B21" w:rsidP="009E3B21">
            <w:pPr>
              <w:spacing w:before="120"/>
              <w:jc w:val="center"/>
              <w:rPr>
                <w:rFonts w:ascii="Arial" w:hAnsi="Arial" w:cs="Arial"/>
                <w:sz w:val="20"/>
                <w:szCs w:val="20"/>
              </w:rPr>
            </w:pPr>
            <w:r>
              <w:rPr>
                <w:rFonts w:ascii="Arial" w:hAnsi="Arial" w:cs="Arial"/>
                <w:sz w:val="20"/>
                <w:szCs w:val="20"/>
              </w:rPr>
              <w:t>5558</w:t>
            </w:r>
          </w:p>
        </w:tc>
        <w:tc>
          <w:tcPr>
            <w:tcW w:w="708" w:type="dxa"/>
            <w:tcBorders>
              <w:top w:val="single" w:sz="6" w:space="0" w:color="auto"/>
              <w:bottom w:val="single" w:sz="6" w:space="0" w:color="auto"/>
            </w:tcBorders>
            <w:shd w:val="clear" w:color="auto" w:fill="auto"/>
          </w:tcPr>
          <w:p w14:paraId="30D832B4" w14:textId="77777777" w:rsidR="009E3B21" w:rsidRDefault="009E3B21" w:rsidP="009E3B21">
            <w:pPr>
              <w:spacing w:before="120"/>
              <w:jc w:val="center"/>
              <w:rPr>
                <w:rFonts w:ascii="Arial" w:hAnsi="Arial" w:cs="Arial"/>
                <w:sz w:val="20"/>
                <w:szCs w:val="20"/>
              </w:rPr>
            </w:pPr>
            <w:r>
              <w:rPr>
                <w:rFonts w:ascii="Arial" w:hAnsi="Arial" w:cs="Arial"/>
                <w:sz w:val="20"/>
                <w:szCs w:val="20"/>
              </w:rPr>
              <w:t>6478</w:t>
            </w:r>
          </w:p>
        </w:tc>
        <w:tc>
          <w:tcPr>
            <w:tcW w:w="6663" w:type="dxa"/>
            <w:tcBorders>
              <w:top w:val="single" w:sz="6" w:space="0" w:color="auto"/>
              <w:bottom w:val="single" w:sz="6" w:space="0" w:color="auto"/>
              <w:right w:val="single" w:sz="4" w:space="0" w:color="auto"/>
            </w:tcBorders>
            <w:shd w:val="clear" w:color="auto" w:fill="auto"/>
          </w:tcPr>
          <w:p w14:paraId="342C0601" w14:textId="77777777" w:rsidR="009E3B21" w:rsidRDefault="009E3B21" w:rsidP="009E3B21">
            <w:pPr>
              <w:spacing w:before="120" w:after="120"/>
              <w:rPr>
                <w:rFonts w:ascii="Arial" w:hAnsi="Arial" w:cs="Arial"/>
                <w:sz w:val="20"/>
                <w:szCs w:val="20"/>
              </w:rPr>
            </w:pPr>
            <w:r w:rsidRPr="005045F7">
              <w:rPr>
                <w:rFonts w:ascii="Arial" w:hAnsi="Arial" w:cs="Arial"/>
                <w:sz w:val="20"/>
                <w:szCs w:val="20"/>
              </w:rPr>
              <w:t xml:space="preserve">PROPOSED AMENDMENT OF THE </w:t>
            </w:r>
            <w:r w:rsidRPr="001900F7">
              <w:rPr>
                <w:rFonts w:ascii="Arial" w:hAnsi="Arial" w:cs="Arial"/>
                <w:i/>
                <w:sz w:val="20"/>
                <w:szCs w:val="20"/>
              </w:rPr>
              <w:t>EDUCATION ACT</w:t>
            </w:r>
            <w:r w:rsidRPr="005045F7">
              <w:rPr>
                <w:rFonts w:ascii="Arial" w:hAnsi="Arial" w:cs="Arial"/>
                <w:sz w:val="20"/>
                <w:szCs w:val="20"/>
              </w:rPr>
              <w:t xml:space="preserve"> (NT PRIVATE PROVIDERS AUTHORISATION FOR FURTHER AND HIGHER EDUCATION COURSES)</w:t>
            </w:r>
          </w:p>
          <w:p w14:paraId="711DF296" w14:textId="2EA1B883" w:rsidR="0093013C" w:rsidRPr="00C955D4" w:rsidRDefault="001900F7" w:rsidP="009E3B21">
            <w:pPr>
              <w:spacing w:before="120" w:after="120"/>
              <w:rPr>
                <w:rFonts w:ascii="Arial" w:hAnsi="Arial" w:cs="Arial"/>
                <w:sz w:val="20"/>
                <w:szCs w:val="20"/>
              </w:rPr>
            </w:pPr>
            <w:r>
              <w:rPr>
                <w:rFonts w:ascii="Arial" w:hAnsi="Arial" w:cs="Arial"/>
                <w:sz w:val="20"/>
                <w:szCs w:val="20"/>
              </w:rPr>
              <w:t>To establish legislation that requires private providers of post-school and higher education courses to be authorised, and to gain accreditation for all courses that are nationally registerable.</w:t>
            </w:r>
          </w:p>
        </w:tc>
      </w:tr>
      <w:tr w:rsidR="009E3B21" w14:paraId="50593D2A" w14:textId="77777777" w:rsidTr="00813D35">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354B32BA" w14:textId="77777777" w:rsidR="009E3B21" w:rsidRPr="00C955D4" w:rsidRDefault="009E3B21" w:rsidP="009E3B21">
            <w:pPr>
              <w:spacing w:before="120"/>
              <w:jc w:val="center"/>
              <w:rPr>
                <w:rFonts w:ascii="Arial" w:hAnsi="Arial" w:cs="Arial"/>
                <w:b/>
                <w:sz w:val="20"/>
                <w:szCs w:val="20"/>
              </w:rPr>
            </w:pPr>
            <w:r>
              <w:rPr>
                <w:rFonts w:ascii="Arial" w:hAnsi="Arial" w:cs="Arial"/>
                <w:b/>
                <w:sz w:val="20"/>
                <w:szCs w:val="20"/>
              </w:rPr>
              <w:t>472</w:t>
            </w:r>
          </w:p>
        </w:tc>
        <w:tc>
          <w:tcPr>
            <w:tcW w:w="1096" w:type="dxa"/>
            <w:tcBorders>
              <w:top w:val="single" w:sz="6" w:space="0" w:color="auto"/>
              <w:bottom w:val="single" w:sz="6" w:space="0" w:color="auto"/>
            </w:tcBorders>
            <w:shd w:val="clear" w:color="auto" w:fill="auto"/>
          </w:tcPr>
          <w:p w14:paraId="20E5C8F6" w14:textId="77777777" w:rsidR="009E3B21" w:rsidRDefault="009E3B21" w:rsidP="009E3B21">
            <w:pPr>
              <w:spacing w:before="120"/>
              <w:jc w:val="center"/>
              <w:rPr>
                <w:rFonts w:ascii="Arial" w:hAnsi="Arial" w:cs="Arial"/>
                <w:sz w:val="20"/>
                <w:szCs w:val="20"/>
              </w:rPr>
            </w:pPr>
            <w:r>
              <w:rPr>
                <w:rFonts w:ascii="Arial" w:hAnsi="Arial" w:cs="Arial"/>
                <w:sz w:val="20"/>
                <w:szCs w:val="20"/>
              </w:rPr>
              <w:t>22/5/90</w:t>
            </w:r>
          </w:p>
        </w:tc>
        <w:tc>
          <w:tcPr>
            <w:tcW w:w="851" w:type="dxa"/>
            <w:tcBorders>
              <w:top w:val="single" w:sz="6" w:space="0" w:color="auto"/>
              <w:bottom w:val="single" w:sz="6" w:space="0" w:color="auto"/>
            </w:tcBorders>
            <w:shd w:val="clear" w:color="auto" w:fill="auto"/>
          </w:tcPr>
          <w:p w14:paraId="2A5B5278" w14:textId="77777777" w:rsidR="009E3B21" w:rsidRPr="00F82E28" w:rsidRDefault="009E3B21" w:rsidP="009E3B21">
            <w:pPr>
              <w:spacing w:before="120"/>
              <w:jc w:val="center"/>
              <w:rPr>
                <w:rFonts w:ascii="Arial" w:hAnsi="Arial" w:cs="Arial"/>
                <w:sz w:val="20"/>
                <w:szCs w:val="20"/>
              </w:rPr>
            </w:pPr>
            <w:r>
              <w:rPr>
                <w:rFonts w:ascii="Arial" w:hAnsi="Arial" w:cs="Arial"/>
                <w:sz w:val="20"/>
                <w:szCs w:val="20"/>
              </w:rPr>
              <w:t>5559</w:t>
            </w:r>
          </w:p>
        </w:tc>
        <w:tc>
          <w:tcPr>
            <w:tcW w:w="708" w:type="dxa"/>
            <w:tcBorders>
              <w:top w:val="single" w:sz="6" w:space="0" w:color="auto"/>
              <w:bottom w:val="single" w:sz="6" w:space="0" w:color="auto"/>
            </w:tcBorders>
            <w:shd w:val="clear" w:color="auto" w:fill="auto"/>
          </w:tcPr>
          <w:p w14:paraId="0C779BEA" w14:textId="77777777" w:rsidR="009E3B21" w:rsidRPr="00F82E28" w:rsidRDefault="009E3B21" w:rsidP="009E3B21">
            <w:pPr>
              <w:spacing w:before="120"/>
              <w:jc w:val="center"/>
              <w:rPr>
                <w:rFonts w:ascii="Arial" w:hAnsi="Arial" w:cs="Arial"/>
                <w:sz w:val="20"/>
                <w:szCs w:val="20"/>
              </w:rPr>
            </w:pPr>
            <w:r>
              <w:rPr>
                <w:rFonts w:ascii="Arial" w:hAnsi="Arial" w:cs="Arial"/>
                <w:sz w:val="20"/>
                <w:szCs w:val="20"/>
              </w:rPr>
              <w:t>6479</w:t>
            </w:r>
          </w:p>
        </w:tc>
        <w:tc>
          <w:tcPr>
            <w:tcW w:w="6663" w:type="dxa"/>
            <w:tcBorders>
              <w:top w:val="single" w:sz="6" w:space="0" w:color="auto"/>
              <w:bottom w:val="single" w:sz="6" w:space="0" w:color="auto"/>
              <w:right w:val="single" w:sz="4" w:space="0" w:color="auto"/>
            </w:tcBorders>
            <w:shd w:val="clear" w:color="auto" w:fill="auto"/>
          </w:tcPr>
          <w:p w14:paraId="76C48A80" w14:textId="77777777" w:rsidR="009E3B21" w:rsidRDefault="009E3B21" w:rsidP="009E3B21">
            <w:pPr>
              <w:spacing w:before="120" w:after="120"/>
              <w:rPr>
                <w:rFonts w:ascii="Arial" w:hAnsi="Arial" w:cs="Arial"/>
                <w:sz w:val="20"/>
                <w:szCs w:val="20"/>
              </w:rPr>
            </w:pPr>
            <w:r w:rsidRPr="005045F7">
              <w:rPr>
                <w:rFonts w:ascii="Arial" w:hAnsi="Arial" w:cs="Arial"/>
                <w:sz w:val="20"/>
                <w:szCs w:val="20"/>
              </w:rPr>
              <w:t>NORTHERN TERRITORY AND COMMONWEALTH JOINT CHILD CARE FUNDING AGREEMENT</w:t>
            </w:r>
          </w:p>
          <w:p w14:paraId="63A51D13" w14:textId="3A99D847" w:rsidR="001900F7" w:rsidRPr="00F82E28" w:rsidRDefault="001900F7" w:rsidP="009E3B21">
            <w:pPr>
              <w:spacing w:before="120" w:after="120"/>
              <w:rPr>
                <w:rFonts w:ascii="Arial" w:hAnsi="Arial" w:cs="Arial"/>
                <w:sz w:val="20"/>
                <w:szCs w:val="20"/>
              </w:rPr>
            </w:pPr>
            <w:r>
              <w:rPr>
                <w:rFonts w:ascii="Arial" w:hAnsi="Arial" w:cs="Arial"/>
                <w:sz w:val="20"/>
                <w:szCs w:val="20"/>
              </w:rPr>
              <w:t>To approve the Northern Territory Government to participate with the Commonwealth in the National Childcare Strategy.</w:t>
            </w:r>
          </w:p>
        </w:tc>
      </w:tr>
      <w:tr w:rsidR="009E3B21" w14:paraId="5D4E03D4" w14:textId="77777777" w:rsidTr="00FF702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0A8C573E" w14:textId="77777777" w:rsidR="009E3B21" w:rsidRPr="00C955D4" w:rsidRDefault="009E3B21" w:rsidP="009E3B21">
            <w:pPr>
              <w:spacing w:before="120"/>
              <w:jc w:val="center"/>
              <w:rPr>
                <w:rFonts w:ascii="Arial" w:hAnsi="Arial" w:cs="Arial"/>
                <w:b/>
                <w:sz w:val="20"/>
                <w:szCs w:val="20"/>
              </w:rPr>
            </w:pPr>
            <w:r>
              <w:rPr>
                <w:rFonts w:ascii="Arial" w:hAnsi="Arial" w:cs="Arial"/>
                <w:b/>
                <w:sz w:val="20"/>
                <w:szCs w:val="20"/>
              </w:rPr>
              <w:t>472</w:t>
            </w:r>
          </w:p>
        </w:tc>
        <w:tc>
          <w:tcPr>
            <w:tcW w:w="1096" w:type="dxa"/>
            <w:tcBorders>
              <w:top w:val="single" w:sz="6" w:space="0" w:color="auto"/>
              <w:bottom w:val="single" w:sz="6" w:space="0" w:color="auto"/>
            </w:tcBorders>
            <w:shd w:val="clear" w:color="auto" w:fill="auto"/>
          </w:tcPr>
          <w:p w14:paraId="44FB96FA" w14:textId="77777777" w:rsidR="009E3B21" w:rsidRDefault="009E3B21" w:rsidP="009E3B21">
            <w:pPr>
              <w:spacing w:before="120"/>
              <w:jc w:val="center"/>
              <w:rPr>
                <w:rFonts w:ascii="Arial" w:hAnsi="Arial" w:cs="Arial"/>
                <w:sz w:val="20"/>
                <w:szCs w:val="20"/>
              </w:rPr>
            </w:pPr>
            <w:r>
              <w:rPr>
                <w:rFonts w:ascii="Arial" w:hAnsi="Arial" w:cs="Arial"/>
                <w:sz w:val="20"/>
                <w:szCs w:val="20"/>
              </w:rPr>
              <w:t>22/5/90</w:t>
            </w:r>
          </w:p>
        </w:tc>
        <w:tc>
          <w:tcPr>
            <w:tcW w:w="851" w:type="dxa"/>
            <w:tcBorders>
              <w:top w:val="single" w:sz="6" w:space="0" w:color="auto"/>
              <w:bottom w:val="single" w:sz="6" w:space="0" w:color="auto"/>
            </w:tcBorders>
            <w:shd w:val="clear" w:color="auto" w:fill="auto"/>
          </w:tcPr>
          <w:p w14:paraId="02DBCA2B" w14:textId="77777777" w:rsidR="009E3B21" w:rsidRDefault="009E3B21" w:rsidP="009E3B21">
            <w:pPr>
              <w:spacing w:before="120"/>
              <w:jc w:val="center"/>
              <w:rPr>
                <w:rFonts w:ascii="Arial" w:hAnsi="Arial" w:cs="Arial"/>
                <w:sz w:val="20"/>
                <w:szCs w:val="20"/>
              </w:rPr>
            </w:pPr>
            <w:r>
              <w:rPr>
                <w:rFonts w:ascii="Arial" w:hAnsi="Arial" w:cs="Arial"/>
                <w:sz w:val="20"/>
                <w:szCs w:val="20"/>
              </w:rPr>
              <w:t>5560</w:t>
            </w:r>
          </w:p>
        </w:tc>
        <w:tc>
          <w:tcPr>
            <w:tcW w:w="708" w:type="dxa"/>
            <w:tcBorders>
              <w:top w:val="single" w:sz="6" w:space="0" w:color="auto"/>
              <w:bottom w:val="single" w:sz="6" w:space="0" w:color="auto"/>
            </w:tcBorders>
            <w:shd w:val="clear" w:color="auto" w:fill="auto"/>
          </w:tcPr>
          <w:p w14:paraId="44E782D3" w14:textId="77777777" w:rsidR="009E3B21" w:rsidRDefault="009E3B21" w:rsidP="009E3B21">
            <w:pPr>
              <w:spacing w:before="120"/>
              <w:jc w:val="center"/>
              <w:rPr>
                <w:rFonts w:ascii="Arial" w:hAnsi="Arial" w:cs="Arial"/>
                <w:sz w:val="20"/>
                <w:szCs w:val="20"/>
              </w:rPr>
            </w:pPr>
            <w:r>
              <w:rPr>
                <w:rFonts w:ascii="Arial" w:hAnsi="Arial" w:cs="Arial"/>
                <w:sz w:val="20"/>
                <w:szCs w:val="20"/>
              </w:rPr>
              <w:t>6480</w:t>
            </w:r>
          </w:p>
        </w:tc>
        <w:tc>
          <w:tcPr>
            <w:tcW w:w="6663" w:type="dxa"/>
            <w:tcBorders>
              <w:top w:val="single" w:sz="6" w:space="0" w:color="auto"/>
              <w:bottom w:val="single" w:sz="6" w:space="0" w:color="auto"/>
              <w:right w:val="single" w:sz="4" w:space="0" w:color="auto"/>
            </w:tcBorders>
            <w:shd w:val="clear" w:color="auto" w:fill="auto"/>
          </w:tcPr>
          <w:p w14:paraId="0092C322" w14:textId="77777777" w:rsidR="009E3B21" w:rsidRDefault="009E3B21" w:rsidP="009E3B21">
            <w:pPr>
              <w:spacing w:before="120" w:after="120"/>
              <w:rPr>
                <w:rFonts w:ascii="Arial" w:hAnsi="Arial" w:cs="Arial"/>
                <w:sz w:val="20"/>
                <w:szCs w:val="20"/>
              </w:rPr>
            </w:pPr>
            <w:r w:rsidRPr="0018477F">
              <w:rPr>
                <w:rFonts w:ascii="Arial" w:hAnsi="Arial" w:cs="Arial"/>
                <w:sz w:val="20"/>
                <w:szCs w:val="20"/>
              </w:rPr>
              <w:t>EXECUTIVE COUNCIL PAPERS</w:t>
            </w:r>
          </w:p>
          <w:p w14:paraId="195497BE" w14:textId="77777777" w:rsidR="00485625" w:rsidRPr="00C955D4" w:rsidRDefault="00485625" w:rsidP="009E3B21">
            <w:pPr>
              <w:spacing w:before="120" w:after="120"/>
              <w:rPr>
                <w:rFonts w:ascii="Arial" w:hAnsi="Arial" w:cs="Arial"/>
                <w:sz w:val="20"/>
                <w:szCs w:val="20"/>
              </w:rPr>
            </w:pPr>
            <w:r>
              <w:rPr>
                <w:rFonts w:ascii="Arial" w:hAnsi="Arial" w:cs="Arial"/>
                <w:sz w:val="20"/>
                <w:szCs w:val="20"/>
              </w:rPr>
              <w:t>To consider Executive Council Papers.</w:t>
            </w:r>
          </w:p>
        </w:tc>
      </w:tr>
      <w:tr w:rsidR="009E3B21" w:rsidRPr="005433D6" w14:paraId="71B285FF" w14:textId="77777777" w:rsidTr="00FF702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14F5BD03" w14:textId="77777777" w:rsidR="009E3B21" w:rsidRPr="00C955D4" w:rsidRDefault="009E3B21" w:rsidP="009E3B21">
            <w:pPr>
              <w:spacing w:before="120"/>
              <w:jc w:val="center"/>
              <w:rPr>
                <w:rFonts w:ascii="Arial" w:hAnsi="Arial" w:cs="Arial"/>
                <w:b/>
                <w:sz w:val="20"/>
                <w:szCs w:val="20"/>
              </w:rPr>
            </w:pPr>
            <w:r>
              <w:rPr>
                <w:rFonts w:ascii="Arial" w:hAnsi="Arial" w:cs="Arial"/>
                <w:b/>
                <w:sz w:val="20"/>
                <w:szCs w:val="20"/>
              </w:rPr>
              <w:t>472</w:t>
            </w:r>
          </w:p>
        </w:tc>
        <w:tc>
          <w:tcPr>
            <w:tcW w:w="1096" w:type="dxa"/>
            <w:tcBorders>
              <w:top w:val="single" w:sz="6" w:space="0" w:color="auto"/>
              <w:bottom w:val="single" w:sz="6" w:space="0" w:color="auto"/>
            </w:tcBorders>
            <w:shd w:val="clear" w:color="auto" w:fill="auto"/>
          </w:tcPr>
          <w:p w14:paraId="3260E7EB" w14:textId="77777777" w:rsidR="009E3B21" w:rsidRDefault="009E3B21" w:rsidP="009E3B21">
            <w:pPr>
              <w:spacing w:before="120"/>
              <w:jc w:val="center"/>
              <w:rPr>
                <w:rFonts w:ascii="Arial" w:hAnsi="Arial" w:cs="Arial"/>
                <w:sz w:val="20"/>
                <w:szCs w:val="20"/>
              </w:rPr>
            </w:pPr>
            <w:r>
              <w:rPr>
                <w:rFonts w:ascii="Arial" w:hAnsi="Arial" w:cs="Arial"/>
                <w:sz w:val="20"/>
                <w:szCs w:val="20"/>
              </w:rPr>
              <w:t>22/5/90</w:t>
            </w:r>
          </w:p>
        </w:tc>
        <w:tc>
          <w:tcPr>
            <w:tcW w:w="851" w:type="dxa"/>
            <w:tcBorders>
              <w:top w:val="single" w:sz="6" w:space="0" w:color="auto"/>
              <w:bottom w:val="single" w:sz="6" w:space="0" w:color="auto"/>
            </w:tcBorders>
            <w:shd w:val="clear" w:color="auto" w:fill="auto"/>
          </w:tcPr>
          <w:p w14:paraId="4AADF551" w14:textId="77777777" w:rsidR="009E3B21" w:rsidRPr="005433D6" w:rsidRDefault="009E3B21" w:rsidP="009E3B21">
            <w:pPr>
              <w:spacing w:before="120"/>
              <w:jc w:val="center"/>
              <w:rPr>
                <w:rFonts w:ascii="Arial" w:hAnsi="Arial" w:cs="Arial"/>
                <w:sz w:val="20"/>
                <w:szCs w:val="20"/>
              </w:rPr>
            </w:pPr>
            <w:r>
              <w:rPr>
                <w:rFonts w:ascii="Arial" w:hAnsi="Arial" w:cs="Arial"/>
                <w:sz w:val="20"/>
                <w:szCs w:val="20"/>
              </w:rPr>
              <w:t>5561</w:t>
            </w:r>
          </w:p>
        </w:tc>
        <w:tc>
          <w:tcPr>
            <w:tcW w:w="708" w:type="dxa"/>
            <w:tcBorders>
              <w:top w:val="single" w:sz="6" w:space="0" w:color="auto"/>
              <w:bottom w:val="single" w:sz="6" w:space="0" w:color="auto"/>
            </w:tcBorders>
            <w:shd w:val="clear" w:color="auto" w:fill="auto"/>
          </w:tcPr>
          <w:p w14:paraId="0EA90131" w14:textId="77777777" w:rsidR="009E3B21" w:rsidRPr="005433D6" w:rsidRDefault="009E3B21" w:rsidP="009E3B21">
            <w:pPr>
              <w:spacing w:before="120"/>
              <w:jc w:val="center"/>
              <w:rPr>
                <w:rFonts w:ascii="Arial" w:hAnsi="Arial" w:cs="Arial"/>
                <w:sz w:val="20"/>
                <w:szCs w:val="20"/>
              </w:rPr>
            </w:pPr>
            <w:r>
              <w:rPr>
                <w:rFonts w:ascii="Arial" w:hAnsi="Arial" w:cs="Arial"/>
                <w:sz w:val="20"/>
                <w:szCs w:val="20"/>
              </w:rPr>
              <w:t>6481</w:t>
            </w:r>
          </w:p>
        </w:tc>
        <w:tc>
          <w:tcPr>
            <w:tcW w:w="6663" w:type="dxa"/>
            <w:tcBorders>
              <w:top w:val="single" w:sz="6" w:space="0" w:color="auto"/>
              <w:bottom w:val="single" w:sz="6" w:space="0" w:color="auto"/>
              <w:right w:val="single" w:sz="4" w:space="0" w:color="auto"/>
            </w:tcBorders>
            <w:shd w:val="clear" w:color="auto" w:fill="auto"/>
          </w:tcPr>
          <w:p w14:paraId="1E81F79B" w14:textId="77777777" w:rsidR="009E3B21" w:rsidRDefault="009E3B21" w:rsidP="009E3B21">
            <w:pPr>
              <w:spacing w:before="120" w:after="120"/>
              <w:rPr>
                <w:rFonts w:ascii="Arial" w:hAnsi="Arial" w:cs="Arial"/>
                <w:sz w:val="20"/>
                <w:szCs w:val="20"/>
              </w:rPr>
            </w:pPr>
            <w:r w:rsidRPr="005045F7">
              <w:rPr>
                <w:rFonts w:ascii="Arial" w:hAnsi="Arial" w:cs="Arial"/>
                <w:sz w:val="20"/>
                <w:szCs w:val="20"/>
              </w:rPr>
              <w:t>PRIME MINISTER'S TEN POINT ROAD SAFETY PACKAGE</w:t>
            </w:r>
          </w:p>
          <w:p w14:paraId="049F6356" w14:textId="3A99804D" w:rsidR="00E924F5" w:rsidRPr="00C955D4" w:rsidRDefault="00813D35" w:rsidP="00813D35">
            <w:pPr>
              <w:spacing w:before="120" w:after="120"/>
              <w:rPr>
                <w:rFonts w:ascii="Arial" w:hAnsi="Arial" w:cs="Arial"/>
                <w:sz w:val="20"/>
                <w:szCs w:val="20"/>
              </w:rPr>
            </w:pPr>
            <w:r>
              <w:rPr>
                <w:rFonts w:ascii="Arial" w:hAnsi="Arial" w:cs="Arial"/>
                <w:sz w:val="20"/>
                <w:szCs w:val="20"/>
              </w:rPr>
              <w:t>To endorse a negotiating position to be taken at the Australian Transport Advisory Council (ATAC) Ministers’ meeting, on contentious items forming part of the Prime Minister’s Ten Point Road Safety Package.</w:t>
            </w:r>
          </w:p>
        </w:tc>
      </w:tr>
      <w:tr w:rsidR="009E3B21" w:rsidRPr="005433D6" w14:paraId="1B47E6AD" w14:textId="77777777" w:rsidTr="00FF702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68CB8AD6" w14:textId="77777777" w:rsidR="009E3B21" w:rsidRPr="00C955D4" w:rsidRDefault="009E3B21" w:rsidP="009E3B21">
            <w:pPr>
              <w:spacing w:before="120"/>
              <w:jc w:val="center"/>
              <w:rPr>
                <w:rFonts w:ascii="Arial" w:hAnsi="Arial" w:cs="Arial"/>
                <w:b/>
                <w:sz w:val="20"/>
                <w:szCs w:val="20"/>
              </w:rPr>
            </w:pPr>
            <w:r>
              <w:rPr>
                <w:rFonts w:ascii="Arial" w:hAnsi="Arial" w:cs="Arial"/>
                <w:b/>
                <w:sz w:val="20"/>
                <w:szCs w:val="20"/>
              </w:rPr>
              <w:t>472</w:t>
            </w:r>
          </w:p>
        </w:tc>
        <w:tc>
          <w:tcPr>
            <w:tcW w:w="1096" w:type="dxa"/>
            <w:tcBorders>
              <w:top w:val="single" w:sz="6" w:space="0" w:color="auto"/>
              <w:bottom w:val="single" w:sz="6" w:space="0" w:color="auto"/>
            </w:tcBorders>
            <w:shd w:val="clear" w:color="auto" w:fill="auto"/>
          </w:tcPr>
          <w:p w14:paraId="639A0FAD" w14:textId="77777777" w:rsidR="009E3B21" w:rsidRDefault="009E3B21" w:rsidP="009E3B21">
            <w:pPr>
              <w:spacing w:before="120"/>
              <w:jc w:val="center"/>
              <w:rPr>
                <w:rFonts w:ascii="Arial" w:hAnsi="Arial" w:cs="Arial"/>
                <w:sz w:val="20"/>
                <w:szCs w:val="20"/>
              </w:rPr>
            </w:pPr>
            <w:r>
              <w:rPr>
                <w:rFonts w:ascii="Arial" w:hAnsi="Arial" w:cs="Arial"/>
                <w:sz w:val="20"/>
                <w:szCs w:val="20"/>
              </w:rPr>
              <w:t>22/5/90</w:t>
            </w:r>
          </w:p>
        </w:tc>
        <w:tc>
          <w:tcPr>
            <w:tcW w:w="851" w:type="dxa"/>
            <w:tcBorders>
              <w:top w:val="single" w:sz="6" w:space="0" w:color="auto"/>
              <w:bottom w:val="single" w:sz="6" w:space="0" w:color="auto"/>
            </w:tcBorders>
            <w:shd w:val="clear" w:color="auto" w:fill="auto"/>
          </w:tcPr>
          <w:p w14:paraId="28585B2E" w14:textId="77777777" w:rsidR="009E3B21" w:rsidRDefault="009E3B21" w:rsidP="009E3B21">
            <w:pPr>
              <w:spacing w:before="120"/>
              <w:jc w:val="center"/>
              <w:rPr>
                <w:rFonts w:ascii="Arial" w:hAnsi="Arial" w:cs="Arial"/>
                <w:sz w:val="20"/>
                <w:szCs w:val="20"/>
              </w:rPr>
            </w:pPr>
            <w:r>
              <w:rPr>
                <w:rFonts w:ascii="Arial" w:hAnsi="Arial" w:cs="Arial"/>
                <w:sz w:val="20"/>
                <w:szCs w:val="20"/>
              </w:rPr>
              <w:t>WOS</w:t>
            </w:r>
          </w:p>
        </w:tc>
        <w:tc>
          <w:tcPr>
            <w:tcW w:w="708" w:type="dxa"/>
            <w:tcBorders>
              <w:top w:val="single" w:sz="6" w:space="0" w:color="auto"/>
              <w:bottom w:val="single" w:sz="6" w:space="0" w:color="auto"/>
            </w:tcBorders>
            <w:shd w:val="clear" w:color="auto" w:fill="auto"/>
          </w:tcPr>
          <w:p w14:paraId="60AECCCD" w14:textId="77777777" w:rsidR="009E3B21" w:rsidRDefault="009E3B21" w:rsidP="009E3B21">
            <w:pPr>
              <w:spacing w:before="120"/>
              <w:jc w:val="center"/>
              <w:rPr>
                <w:rFonts w:ascii="Arial" w:hAnsi="Arial" w:cs="Arial"/>
                <w:sz w:val="20"/>
                <w:szCs w:val="20"/>
              </w:rPr>
            </w:pPr>
            <w:r>
              <w:rPr>
                <w:rFonts w:ascii="Arial" w:hAnsi="Arial" w:cs="Arial"/>
                <w:sz w:val="20"/>
                <w:szCs w:val="20"/>
              </w:rPr>
              <w:t>6482</w:t>
            </w:r>
          </w:p>
        </w:tc>
        <w:tc>
          <w:tcPr>
            <w:tcW w:w="6663" w:type="dxa"/>
            <w:tcBorders>
              <w:top w:val="single" w:sz="6" w:space="0" w:color="auto"/>
              <w:bottom w:val="single" w:sz="6" w:space="0" w:color="auto"/>
              <w:right w:val="single" w:sz="4" w:space="0" w:color="auto"/>
            </w:tcBorders>
            <w:shd w:val="clear" w:color="auto" w:fill="auto"/>
          </w:tcPr>
          <w:p w14:paraId="38160E2D" w14:textId="77777777" w:rsidR="009E3B21" w:rsidRDefault="009E3B21" w:rsidP="009E3B21">
            <w:pPr>
              <w:spacing w:before="120" w:after="120"/>
              <w:rPr>
                <w:rFonts w:ascii="Arial" w:hAnsi="Arial" w:cs="Arial"/>
                <w:sz w:val="20"/>
                <w:szCs w:val="20"/>
              </w:rPr>
            </w:pPr>
            <w:r w:rsidRPr="0018477F">
              <w:rPr>
                <w:rFonts w:ascii="Arial" w:hAnsi="Arial" w:cs="Arial"/>
                <w:sz w:val="20"/>
                <w:szCs w:val="20"/>
              </w:rPr>
              <w:t>AWARD RESTRUCTURING AND JOB EVALUATION SYSTEM</w:t>
            </w:r>
          </w:p>
          <w:p w14:paraId="2CF3AD30" w14:textId="45198E9F" w:rsidR="00813D35" w:rsidRPr="00C955D4" w:rsidRDefault="00E924F5" w:rsidP="009E3B21">
            <w:pPr>
              <w:spacing w:before="120" w:after="120"/>
              <w:rPr>
                <w:rFonts w:ascii="Arial" w:hAnsi="Arial" w:cs="Arial"/>
                <w:sz w:val="20"/>
                <w:szCs w:val="20"/>
              </w:rPr>
            </w:pPr>
            <w:r>
              <w:rPr>
                <w:rFonts w:ascii="Arial" w:hAnsi="Arial" w:cs="Arial"/>
                <w:sz w:val="20"/>
                <w:szCs w:val="20"/>
              </w:rPr>
              <w:t>To approve further progress of the Award Restructuring and Job Evaluation System.</w:t>
            </w:r>
          </w:p>
        </w:tc>
      </w:tr>
      <w:tr w:rsidR="009E3B21" w:rsidRPr="005433D6" w14:paraId="4ECFE811" w14:textId="77777777" w:rsidTr="00FF702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30694554" w14:textId="77777777" w:rsidR="009E3B21" w:rsidRPr="00C955D4" w:rsidRDefault="009E3B21" w:rsidP="009E3B21">
            <w:pPr>
              <w:spacing w:before="120"/>
              <w:jc w:val="center"/>
              <w:rPr>
                <w:rFonts w:ascii="Arial" w:hAnsi="Arial" w:cs="Arial"/>
                <w:b/>
                <w:sz w:val="20"/>
                <w:szCs w:val="20"/>
              </w:rPr>
            </w:pPr>
            <w:r>
              <w:rPr>
                <w:rFonts w:ascii="Arial" w:hAnsi="Arial" w:cs="Arial"/>
                <w:b/>
                <w:sz w:val="20"/>
                <w:szCs w:val="20"/>
              </w:rPr>
              <w:lastRenderedPageBreak/>
              <w:t>472</w:t>
            </w:r>
          </w:p>
        </w:tc>
        <w:tc>
          <w:tcPr>
            <w:tcW w:w="1096" w:type="dxa"/>
            <w:tcBorders>
              <w:top w:val="single" w:sz="6" w:space="0" w:color="auto"/>
              <w:bottom w:val="single" w:sz="6" w:space="0" w:color="auto"/>
            </w:tcBorders>
            <w:shd w:val="clear" w:color="auto" w:fill="auto"/>
          </w:tcPr>
          <w:p w14:paraId="5195701F" w14:textId="77777777" w:rsidR="009E3B21" w:rsidRDefault="009E3B21" w:rsidP="009E3B21">
            <w:pPr>
              <w:spacing w:before="120"/>
              <w:jc w:val="center"/>
              <w:rPr>
                <w:rFonts w:ascii="Arial" w:hAnsi="Arial" w:cs="Arial"/>
                <w:sz w:val="20"/>
                <w:szCs w:val="20"/>
              </w:rPr>
            </w:pPr>
            <w:r>
              <w:rPr>
                <w:rFonts w:ascii="Arial" w:hAnsi="Arial" w:cs="Arial"/>
                <w:sz w:val="20"/>
                <w:szCs w:val="20"/>
              </w:rPr>
              <w:t>22/5/90</w:t>
            </w:r>
          </w:p>
        </w:tc>
        <w:tc>
          <w:tcPr>
            <w:tcW w:w="851" w:type="dxa"/>
            <w:tcBorders>
              <w:top w:val="single" w:sz="6" w:space="0" w:color="auto"/>
              <w:bottom w:val="single" w:sz="6" w:space="0" w:color="auto"/>
            </w:tcBorders>
            <w:shd w:val="clear" w:color="auto" w:fill="auto"/>
          </w:tcPr>
          <w:p w14:paraId="6CFB2F79" w14:textId="77777777" w:rsidR="009E3B21" w:rsidRDefault="009E3B21" w:rsidP="009E3B21">
            <w:pPr>
              <w:spacing w:before="120"/>
              <w:jc w:val="center"/>
              <w:rPr>
                <w:rFonts w:ascii="Arial" w:hAnsi="Arial" w:cs="Arial"/>
                <w:sz w:val="20"/>
                <w:szCs w:val="20"/>
              </w:rPr>
            </w:pPr>
            <w:r>
              <w:rPr>
                <w:rFonts w:ascii="Arial" w:hAnsi="Arial" w:cs="Arial"/>
                <w:sz w:val="20"/>
                <w:szCs w:val="20"/>
              </w:rPr>
              <w:t>WOS</w:t>
            </w:r>
          </w:p>
        </w:tc>
        <w:tc>
          <w:tcPr>
            <w:tcW w:w="708" w:type="dxa"/>
            <w:tcBorders>
              <w:top w:val="single" w:sz="6" w:space="0" w:color="auto"/>
              <w:bottom w:val="single" w:sz="6" w:space="0" w:color="auto"/>
            </w:tcBorders>
            <w:shd w:val="clear" w:color="auto" w:fill="auto"/>
          </w:tcPr>
          <w:p w14:paraId="7B592978" w14:textId="77777777" w:rsidR="009E3B21" w:rsidRDefault="009E3B21" w:rsidP="009E3B21">
            <w:pPr>
              <w:spacing w:before="120"/>
              <w:jc w:val="center"/>
              <w:rPr>
                <w:rFonts w:ascii="Arial" w:hAnsi="Arial" w:cs="Arial"/>
                <w:sz w:val="20"/>
                <w:szCs w:val="20"/>
              </w:rPr>
            </w:pPr>
            <w:r>
              <w:rPr>
                <w:rFonts w:ascii="Arial" w:hAnsi="Arial" w:cs="Arial"/>
                <w:sz w:val="20"/>
                <w:szCs w:val="20"/>
              </w:rPr>
              <w:t>6483</w:t>
            </w:r>
          </w:p>
        </w:tc>
        <w:tc>
          <w:tcPr>
            <w:tcW w:w="6663" w:type="dxa"/>
            <w:tcBorders>
              <w:top w:val="single" w:sz="6" w:space="0" w:color="auto"/>
              <w:bottom w:val="single" w:sz="6" w:space="0" w:color="auto"/>
              <w:right w:val="single" w:sz="4" w:space="0" w:color="auto"/>
            </w:tcBorders>
            <w:shd w:val="clear" w:color="auto" w:fill="auto"/>
          </w:tcPr>
          <w:p w14:paraId="479934EC" w14:textId="77777777" w:rsidR="009E3B21" w:rsidRDefault="009E3B21" w:rsidP="009E3B21">
            <w:pPr>
              <w:spacing w:before="120" w:after="120"/>
              <w:rPr>
                <w:rFonts w:ascii="Arial" w:hAnsi="Arial" w:cs="Arial"/>
                <w:sz w:val="20"/>
                <w:szCs w:val="20"/>
              </w:rPr>
            </w:pPr>
            <w:r w:rsidRPr="0018477F">
              <w:rPr>
                <w:rFonts w:ascii="Arial" w:hAnsi="Arial" w:cs="Arial"/>
                <w:sz w:val="20"/>
                <w:szCs w:val="20"/>
              </w:rPr>
              <w:t>PROPERTIES APPROVAL PROCEDURE</w:t>
            </w:r>
          </w:p>
          <w:p w14:paraId="2698CBD1" w14:textId="754D6193" w:rsidR="00E924F5" w:rsidRPr="00C955D4" w:rsidRDefault="00E924F5" w:rsidP="00E924F5">
            <w:pPr>
              <w:spacing w:before="120" w:after="120"/>
              <w:rPr>
                <w:rFonts w:ascii="Arial" w:hAnsi="Arial" w:cs="Arial"/>
                <w:sz w:val="20"/>
                <w:szCs w:val="20"/>
              </w:rPr>
            </w:pPr>
            <w:r>
              <w:rPr>
                <w:rFonts w:ascii="Arial" w:hAnsi="Arial" w:cs="Arial"/>
                <w:sz w:val="20"/>
                <w:szCs w:val="20"/>
              </w:rPr>
              <w:t>To direct that ministerial endorsement is required prior to submissions being made to the Properties Division of the Department of Labour and Administrative Services.</w:t>
            </w:r>
          </w:p>
        </w:tc>
      </w:tr>
      <w:tr w:rsidR="009E3B21" w:rsidRPr="005433D6" w14:paraId="25C92FD4" w14:textId="77777777" w:rsidTr="00FF702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1906B789" w14:textId="77777777" w:rsidR="009E3B21" w:rsidRPr="00C955D4" w:rsidRDefault="009E3B21" w:rsidP="009E3B21">
            <w:pPr>
              <w:spacing w:before="120"/>
              <w:jc w:val="center"/>
              <w:rPr>
                <w:rFonts w:ascii="Arial" w:hAnsi="Arial" w:cs="Arial"/>
                <w:b/>
                <w:sz w:val="20"/>
                <w:szCs w:val="20"/>
              </w:rPr>
            </w:pPr>
            <w:r>
              <w:rPr>
                <w:rFonts w:ascii="Arial" w:hAnsi="Arial" w:cs="Arial"/>
                <w:b/>
                <w:sz w:val="20"/>
                <w:szCs w:val="20"/>
              </w:rPr>
              <w:t>472</w:t>
            </w:r>
          </w:p>
        </w:tc>
        <w:tc>
          <w:tcPr>
            <w:tcW w:w="1096" w:type="dxa"/>
            <w:tcBorders>
              <w:top w:val="single" w:sz="6" w:space="0" w:color="auto"/>
              <w:bottom w:val="single" w:sz="6" w:space="0" w:color="auto"/>
            </w:tcBorders>
            <w:shd w:val="clear" w:color="auto" w:fill="auto"/>
          </w:tcPr>
          <w:p w14:paraId="31BBB0B4" w14:textId="77777777" w:rsidR="009E3B21" w:rsidRDefault="009E3B21" w:rsidP="009E3B21">
            <w:pPr>
              <w:spacing w:before="120"/>
              <w:jc w:val="center"/>
              <w:rPr>
                <w:rFonts w:ascii="Arial" w:hAnsi="Arial" w:cs="Arial"/>
                <w:sz w:val="20"/>
                <w:szCs w:val="20"/>
              </w:rPr>
            </w:pPr>
            <w:r>
              <w:rPr>
                <w:rFonts w:ascii="Arial" w:hAnsi="Arial" w:cs="Arial"/>
                <w:sz w:val="20"/>
                <w:szCs w:val="20"/>
              </w:rPr>
              <w:t>22/5/90</w:t>
            </w:r>
          </w:p>
        </w:tc>
        <w:tc>
          <w:tcPr>
            <w:tcW w:w="851" w:type="dxa"/>
            <w:tcBorders>
              <w:top w:val="single" w:sz="6" w:space="0" w:color="auto"/>
              <w:bottom w:val="single" w:sz="6" w:space="0" w:color="auto"/>
            </w:tcBorders>
            <w:shd w:val="clear" w:color="auto" w:fill="auto"/>
          </w:tcPr>
          <w:p w14:paraId="0876AA22" w14:textId="77777777" w:rsidR="009E3B21" w:rsidRDefault="009E3B21" w:rsidP="009E3B21">
            <w:pPr>
              <w:spacing w:before="120"/>
              <w:jc w:val="center"/>
              <w:rPr>
                <w:rFonts w:ascii="Arial" w:hAnsi="Arial" w:cs="Arial"/>
                <w:sz w:val="20"/>
                <w:szCs w:val="20"/>
              </w:rPr>
            </w:pPr>
            <w:r>
              <w:rPr>
                <w:rFonts w:ascii="Arial" w:hAnsi="Arial" w:cs="Arial"/>
                <w:sz w:val="20"/>
                <w:szCs w:val="20"/>
              </w:rPr>
              <w:t>WOS</w:t>
            </w:r>
          </w:p>
        </w:tc>
        <w:tc>
          <w:tcPr>
            <w:tcW w:w="708" w:type="dxa"/>
            <w:tcBorders>
              <w:top w:val="single" w:sz="6" w:space="0" w:color="auto"/>
              <w:bottom w:val="single" w:sz="6" w:space="0" w:color="auto"/>
            </w:tcBorders>
            <w:shd w:val="clear" w:color="auto" w:fill="auto"/>
          </w:tcPr>
          <w:p w14:paraId="4B698B6E" w14:textId="77777777" w:rsidR="009E3B21" w:rsidRDefault="009E3B21" w:rsidP="009E3B21">
            <w:pPr>
              <w:spacing w:before="120"/>
              <w:jc w:val="center"/>
              <w:rPr>
                <w:rFonts w:ascii="Arial" w:hAnsi="Arial" w:cs="Arial"/>
                <w:sz w:val="20"/>
                <w:szCs w:val="20"/>
              </w:rPr>
            </w:pPr>
            <w:r>
              <w:rPr>
                <w:rFonts w:ascii="Arial" w:hAnsi="Arial" w:cs="Arial"/>
                <w:sz w:val="20"/>
                <w:szCs w:val="20"/>
              </w:rPr>
              <w:t>6484</w:t>
            </w:r>
          </w:p>
        </w:tc>
        <w:tc>
          <w:tcPr>
            <w:tcW w:w="6663" w:type="dxa"/>
            <w:tcBorders>
              <w:top w:val="single" w:sz="6" w:space="0" w:color="auto"/>
              <w:bottom w:val="single" w:sz="6" w:space="0" w:color="auto"/>
              <w:right w:val="single" w:sz="4" w:space="0" w:color="auto"/>
            </w:tcBorders>
            <w:shd w:val="clear" w:color="auto" w:fill="auto"/>
          </w:tcPr>
          <w:p w14:paraId="598BCEEF" w14:textId="77777777" w:rsidR="009E3B21" w:rsidRDefault="009E3B21" w:rsidP="009E3B21">
            <w:pPr>
              <w:spacing w:before="120" w:after="120"/>
              <w:rPr>
                <w:rFonts w:ascii="Arial" w:hAnsi="Arial" w:cs="Arial"/>
                <w:sz w:val="20"/>
                <w:szCs w:val="20"/>
              </w:rPr>
            </w:pPr>
            <w:r w:rsidRPr="0018477F">
              <w:rPr>
                <w:rFonts w:ascii="Arial" w:hAnsi="Arial" w:cs="Arial"/>
                <w:sz w:val="20"/>
                <w:szCs w:val="20"/>
              </w:rPr>
              <w:t>BRUCELLOSIS AND TUBERCULOSIS ERADICATION CAMPAIGN (BTEC) - BUDGET REQUIREMENTS</w:t>
            </w:r>
          </w:p>
          <w:p w14:paraId="2B16D3D4" w14:textId="023611D8" w:rsidR="00E924F5" w:rsidRPr="00C955D4" w:rsidRDefault="00E924F5" w:rsidP="009E3B21">
            <w:pPr>
              <w:spacing w:before="120" w:after="120"/>
              <w:rPr>
                <w:rFonts w:ascii="Arial" w:hAnsi="Arial" w:cs="Arial"/>
                <w:sz w:val="20"/>
                <w:szCs w:val="20"/>
              </w:rPr>
            </w:pPr>
            <w:r>
              <w:rPr>
                <w:rFonts w:ascii="Arial" w:hAnsi="Arial" w:cs="Arial"/>
                <w:sz w:val="20"/>
                <w:szCs w:val="20"/>
              </w:rPr>
              <w:t>To note the revised funding estimates for continuation of the BTEC program and approve funding for the 1990/91 financial year.</w:t>
            </w:r>
          </w:p>
        </w:tc>
      </w:tr>
    </w:tbl>
    <w:p w14:paraId="5C80E5FA" w14:textId="77777777" w:rsidR="00CF04E5" w:rsidRDefault="00CF04E5" w:rsidP="008B7FB5">
      <w:pPr>
        <w:rPr>
          <w:rFonts w:ascii="Arial" w:hAnsi="Arial" w:cs="Arial"/>
          <w:sz w:val="20"/>
          <w:szCs w:val="20"/>
        </w:rPr>
      </w:pPr>
    </w:p>
    <w:p w14:paraId="58039298" w14:textId="77777777" w:rsidR="00CF04E5" w:rsidRPr="00DD3DAE" w:rsidRDefault="00CF04E5" w:rsidP="008B7FB5">
      <w:pPr>
        <w:rPr>
          <w:rFonts w:ascii="Arial" w:hAnsi="Arial" w:cs="Arial"/>
          <w:sz w:val="20"/>
          <w:szCs w:val="20"/>
        </w:rPr>
      </w:pPr>
      <w:r>
        <w:rPr>
          <w:rFonts w:ascii="Arial" w:hAnsi="Arial" w:cs="Arial"/>
          <w:sz w:val="20"/>
          <w:szCs w:val="20"/>
        </w:rPr>
        <w:br w:type="page"/>
      </w: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CF04E5" w14:paraId="7F3499B9" w14:textId="77777777" w:rsidTr="00581C53">
        <w:trPr>
          <w:cantSplit/>
          <w:trHeight w:val="841"/>
          <w:tblHeader/>
        </w:trPr>
        <w:tc>
          <w:tcPr>
            <w:tcW w:w="10398" w:type="dxa"/>
            <w:gridSpan w:val="5"/>
            <w:shd w:val="clear" w:color="auto" w:fill="CCFFCC"/>
          </w:tcPr>
          <w:p w14:paraId="1C1BA4D7" w14:textId="16F18739" w:rsidR="00CF04E5" w:rsidRPr="00B06998" w:rsidRDefault="00CF04E5" w:rsidP="00FF7027">
            <w:pPr>
              <w:spacing w:before="120"/>
              <w:jc w:val="center"/>
              <w:rPr>
                <w:rFonts w:ascii="Arial" w:hAnsi="Arial" w:cs="Arial"/>
                <w:b/>
              </w:rPr>
            </w:pPr>
            <w:r>
              <w:rPr>
                <w:rFonts w:ascii="Arial" w:hAnsi="Arial" w:cs="Arial"/>
                <w:b/>
              </w:rPr>
              <w:lastRenderedPageBreak/>
              <w:t xml:space="preserve">Volume </w:t>
            </w:r>
            <w:r w:rsidR="009F6DB7">
              <w:rPr>
                <w:rFonts w:ascii="Arial" w:hAnsi="Arial" w:cs="Arial"/>
                <w:b/>
              </w:rPr>
              <w:t>327</w:t>
            </w:r>
          </w:p>
          <w:p w14:paraId="6B8F9ADA" w14:textId="77777777" w:rsidR="00CF04E5" w:rsidRDefault="00CF04E5" w:rsidP="009E3B21">
            <w:pPr>
              <w:spacing w:before="120"/>
              <w:jc w:val="center"/>
              <w:rPr>
                <w:rFonts w:ascii="Arial" w:hAnsi="Arial" w:cs="Arial"/>
                <w:b/>
              </w:rPr>
            </w:pPr>
            <w:r>
              <w:rPr>
                <w:rFonts w:ascii="Arial" w:hAnsi="Arial" w:cs="Arial"/>
                <w:b/>
              </w:rPr>
              <w:t xml:space="preserve">Meeting date: </w:t>
            </w:r>
            <w:r w:rsidR="005045F7">
              <w:rPr>
                <w:rFonts w:ascii="Arial" w:hAnsi="Arial" w:cs="Arial"/>
                <w:b/>
              </w:rPr>
              <w:t xml:space="preserve">29 May 1990 </w:t>
            </w:r>
            <w:r>
              <w:rPr>
                <w:rFonts w:ascii="Arial" w:hAnsi="Arial" w:cs="Arial"/>
                <w:b/>
              </w:rPr>
              <w:t>- Darwin</w:t>
            </w:r>
          </w:p>
        </w:tc>
      </w:tr>
      <w:tr w:rsidR="00CF04E5" w:rsidRPr="002968CD" w14:paraId="14FFD4C6" w14:textId="77777777" w:rsidTr="00FF7027">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14:paraId="1FFA4A37" w14:textId="77777777" w:rsidR="00CF04E5" w:rsidRDefault="00CF04E5" w:rsidP="00FF7027">
            <w:pPr>
              <w:jc w:val="center"/>
              <w:rPr>
                <w:rFonts w:ascii="Arial Narrow" w:hAnsi="Arial Narrow" w:cs="Arial"/>
                <w:b/>
                <w:sz w:val="22"/>
                <w:szCs w:val="22"/>
              </w:rPr>
            </w:pPr>
            <w:r w:rsidRPr="002968CD">
              <w:rPr>
                <w:rFonts w:ascii="Arial Narrow" w:hAnsi="Arial Narrow" w:cs="Arial"/>
                <w:b/>
                <w:sz w:val="22"/>
                <w:szCs w:val="22"/>
              </w:rPr>
              <w:t>MEETING</w:t>
            </w:r>
          </w:p>
          <w:p w14:paraId="5FFDEB22" w14:textId="77777777" w:rsidR="00CF04E5" w:rsidRPr="002968CD" w:rsidRDefault="00CF04E5" w:rsidP="00FF7027">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14:paraId="2B32584F" w14:textId="77777777" w:rsidR="00CF04E5" w:rsidRDefault="00CF04E5" w:rsidP="00FF7027">
            <w:pPr>
              <w:jc w:val="center"/>
              <w:rPr>
                <w:rFonts w:ascii="Arial Narrow" w:hAnsi="Arial Narrow" w:cs="Arial"/>
                <w:b/>
                <w:sz w:val="22"/>
                <w:szCs w:val="22"/>
              </w:rPr>
            </w:pPr>
            <w:r w:rsidRPr="002968CD">
              <w:rPr>
                <w:rFonts w:ascii="Arial Narrow" w:hAnsi="Arial Narrow" w:cs="Arial"/>
                <w:b/>
                <w:sz w:val="22"/>
                <w:szCs w:val="22"/>
              </w:rPr>
              <w:t>MEETING</w:t>
            </w:r>
          </w:p>
          <w:p w14:paraId="4572AA30" w14:textId="77777777" w:rsidR="00CF04E5" w:rsidRPr="002968CD" w:rsidRDefault="00CF04E5" w:rsidP="00FF7027">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14:paraId="5AF7C4F5" w14:textId="77777777" w:rsidR="00CF04E5" w:rsidRDefault="00CF04E5" w:rsidP="00FF7027">
            <w:pPr>
              <w:jc w:val="center"/>
              <w:rPr>
                <w:rFonts w:ascii="Arial Narrow" w:hAnsi="Arial Narrow" w:cs="Arial"/>
                <w:b/>
                <w:sz w:val="22"/>
                <w:szCs w:val="22"/>
              </w:rPr>
            </w:pPr>
            <w:r w:rsidRPr="002968CD">
              <w:rPr>
                <w:rFonts w:ascii="Arial Narrow" w:hAnsi="Arial Narrow" w:cs="Arial"/>
                <w:b/>
                <w:sz w:val="22"/>
                <w:szCs w:val="22"/>
              </w:rPr>
              <w:t xml:space="preserve">SUB </w:t>
            </w:r>
          </w:p>
          <w:p w14:paraId="6E4BDCD1" w14:textId="77777777" w:rsidR="00CF04E5" w:rsidRPr="002968CD" w:rsidRDefault="00CF04E5" w:rsidP="00FF7027">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14:paraId="6F633AC1" w14:textId="77777777" w:rsidR="00CF04E5" w:rsidRPr="002968CD" w:rsidRDefault="00CF04E5" w:rsidP="00FF7027">
            <w:pPr>
              <w:jc w:val="center"/>
              <w:rPr>
                <w:rFonts w:ascii="Arial Narrow" w:hAnsi="Arial Narrow" w:cs="Arial"/>
                <w:b/>
                <w:sz w:val="22"/>
                <w:szCs w:val="22"/>
              </w:rPr>
            </w:pPr>
            <w:r w:rsidRPr="002968CD">
              <w:rPr>
                <w:rFonts w:ascii="Arial Narrow" w:hAnsi="Arial Narrow" w:cs="Arial"/>
                <w:b/>
                <w:sz w:val="22"/>
                <w:szCs w:val="22"/>
              </w:rPr>
              <w:t>DEC</w:t>
            </w:r>
          </w:p>
          <w:p w14:paraId="4CD1EFA1" w14:textId="77777777" w:rsidR="00CF04E5" w:rsidRPr="002968CD" w:rsidRDefault="00CF04E5" w:rsidP="00FF7027">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14:paraId="2CE2D486" w14:textId="48C0BFAA" w:rsidR="00CF04E5" w:rsidRPr="002968CD" w:rsidRDefault="00FC4B79" w:rsidP="00FF7027">
            <w:pPr>
              <w:pStyle w:val="Heading1"/>
              <w:rPr>
                <w:rFonts w:ascii="Arial Narrow" w:hAnsi="Arial Narrow"/>
                <w:sz w:val="22"/>
                <w:szCs w:val="22"/>
              </w:rPr>
            </w:pPr>
            <w:r>
              <w:rPr>
                <w:rFonts w:ascii="Arial Narrow" w:hAnsi="Arial Narrow"/>
                <w:sz w:val="22"/>
                <w:szCs w:val="22"/>
              </w:rPr>
              <w:t>TITLE AND PURPOSE</w:t>
            </w:r>
          </w:p>
        </w:tc>
      </w:tr>
      <w:tr w:rsidR="00CF04E5" w14:paraId="49C8C9EA" w14:textId="77777777" w:rsidTr="00E924F5">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35927D55" w14:textId="77777777" w:rsidR="00CF04E5" w:rsidRPr="00C955D4" w:rsidRDefault="005045F7" w:rsidP="00FF7027">
            <w:pPr>
              <w:spacing w:before="120"/>
              <w:jc w:val="center"/>
              <w:rPr>
                <w:rFonts w:ascii="Arial" w:hAnsi="Arial" w:cs="Arial"/>
                <w:b/>
                <w:sz w:val="20"/>
                <w:szCs w:val="20"/>
              </w:rPr>
            </w:pPr>
            <w:r>
              <w:rPr>
                <w:rFonts w:ascii="Arial" w:hAnsi="Arial" w:cs="Arial"/>
                <w:b/>
                <w:sz w:val="20"/>
                <w:szCs w:val="20"/>
              </w:rPr>
              <w:t>473</w:t>
            </w:r>
          </w:p>
        </w:tc>
        <w:tc>
          <w:tcPr>
            <w:tcW w:w="1096" w:type="dxa"/>
            <w:tcBorders>
              <w:top w:val="single" w:sz="4" w:space="0" w:color="auto"/>
              <w:bottom w:val="single" w:sz="6" w:space="0" w:color="auto"/>
            </w:tcBorders>
            <w:shd w:val="clear" w:color="auto" w:fill="auto"/>
          </w:tcPr>
          <w:p w14:paraId="4FDEF1B5" w14:textId="77777777" w:rsidR="00CF04E5" w:rsidRDefault="005045F7" w:rsidP="00FF7027">
            <w:pPr>
              <w:spacing w:before="120"/>
              <w:jc w:val="center"/>
              <w:rPr>
                <w:rFonts w:ascii="Arial" w:hAnsi="Arial" w:cs="Arial"/>
                <w:sz w:val="20"/>
                <w:szCs w:val="20"/>
              </w:rPr>
            </w:pPr>
            <w:r>
              <w:rPr>
                <w:rFonts w:ascii="Arial" w:hAnsi="Arial" w:cs="Arial"/>
                <w:sz w:val="20"/>
                <w:szCs w:val="20"/>
              </w:rPr>
              <w:t>29/5/90</w:t>
            </w:r>
          </w:p>
        </w:tc>
        <w:tc>
          <w:tcPr>
            <w:tcW w:w="851" w:type="dxa"/>
            <w:tcBorders>
              <w:top w:val="single" w:sz="4" w:space="0" w:color="auto"/>
              <w:bottom w:val="single" w:sz="6" w:space="0" w:color="auto"/>
            </w:tcBorders>
            <w:shd w:val="clear" w:color="auto" w:fill="auto"/>
          </w:tcPr>
          <w:p w14:paraId="36EB7FB3" w14:textId="77777777" w:rsidR="00CF04E5" w:rsidRDefault="005219A3" w:rsidP="00FF7027">
            <w:pPr>
              <w:spacing w:before="120"/>
              <w:jc w:val="center"/>
              <w:rPr>
                <w:rFonts w:ascii="Arial" w:hAnsi="Arial" w:cs="Arial"/>
                <w:sz w:val="20"/>
                <w:szCs w:val="20"/>
              </w:rPr>
            </w:pPr>
            <w:r>
              <w:rPr>
                <w:rFonts w:ascii="Arial" w:hAnsi="Arial" w:cs="Arial"/>
                <w:sz w:val="20"/>
                <w:szCs w:val="20"/>
              </w:rPr>
              <w:t>5277</w:t>
            </w:r>
          </w:p>
        </w:tc>
        <w:tc>
          <w:tcPr>
            <w:tcW w:w="708" w:type="dxa"/>
            <w:tcBorders>
              <w:top w:val="single" w:sz="4" w:space="0" w:color="auto"/>
              <w:bottom w:val="single" w:sz="6" w:space="0" w:color="auto"/>
            </w:tcBorders>
            <w:shd w:val="clear" w:color="auto" w:fill="auto"/>
          </w:tcPr>
          <w:p w14:paraId="038ED2CB" w14:textId="77777777" w:rsidR="00CF04E5" w:rsidRDefault="005219A3" w:rsidP="00FF7027">
            <w:pPr>
              <w:spacing w:before="120"/>
              <w:jc w:val="center"/>
              <w:rPr>
                <w:rFonts w:ascii="Arial" w:hAnsi="Arial" w:cs="Arial"/>
                <w:sz w:val="20"/>
                <w:szCs w:val="20"/>
              </w:rPr>
            </w:pPr>
            <w:r>
              <w:rPr>
                <w:rFonts w:ascii="Arial" w:hAnsi="Arial" w:cs="Arial"/>
                <w:sz w:val="20"/>
                <w:szCs w:val="20"/>
              </w:rPr>
              <w:t>6485</w:t>
            </w:r>
          </w:p>
        </w:tc>
        <w:tc>
          <w:tcPr>
            <w:tcW w:w="6663" w:type="dxa"/>
            <w:tcBorders>
              <w:top w:val="single" w:sz="4" w:space="0" w:color="auto"/>
              <w:bottom w:val="single" w:sz="6" w:space="0" w:color="auto"/>
              <w:right w:val="single" w:sz="4" w:space="0" w:color="auto"/>
            </w:tcBorders>
            <w:shd w:val="clear" w:color="auto" w:fill="auto"/>
          </w:tcPr>
          <w:p w14:paraId="315868A9" w14:textId="77777777" w:rsidR="00CF04E5" w:rsidRPr="008B65E6" w:rsidRDefault="005219A3" w:rsidP="00FF7027">
            <w:pPr>
              <w:spacing w:before="120" w:after="120"/>
              <w:rPr>
                <w:rFonts w:ascii="Arial" w:hAnsi="Arial" w:cs="Arial"/>
                <w:sz w:val="20"/>
                <w:szCs w:val="20"/>
              </w:rPr>
            </w:pPr>
            <w:r w:rsidRPr="008B65E6">
              <w:rPr>
                <w:rFonts w:ascii="Arial" w:hAnsi="Arial" w:cs="Arial"/>
                <w:sz w:val="20"/>
                <w:szCs w:val="20"/>
              </w:rPr>
              <w:t>REPORT ON "PASTORAL FREEHOLD"</w:t>
            </w:r>
          </w:p>
          <w:p w14:paraId="19396447" w14:textId="2071775E" w:rsidR="00B02BC3" w:rsidRPr="008B65E6" w:rsidRDefault="00E924F5" w:rsidP="00581C53">
            <w:pPr>
              <w:spacing w:before="120" w:after="120"/>
              <w:rPr>
                <w:rFonts w:ascii="Arial" w:hAnsi="Arial" w:cs="Arial"/>
                <w:sz w:val="20"/>
                <w:szCs w:val="20"/>
              </w:rPr>
            </w:pPr>
            <w:r w:rsidRPr="008B65E6">
              <w:rPr>
                <w:rFonts w:ascii="Arial" w:hAnsi="Arial" w:cs="Arial"/>
                <w:sz w:val="20"/>
                <w:szCs w:val="20"/>
              </w:rPr>
              <w:t>To approve release of the Rural Land Use Advisory Committee’s Report on Pastoral Freehold, and the Report be made available on the basis that Cabinet has rejected the concept of pastoral freehold.</w:t>
            </w:r>
          </w:p>
        </w:tc>
      </w:tr>
      <w:tr w:rsidR="009E3B21" w14:paraId="0693D129" w14:textId="77777777" w:rsidTr="00FF702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36F6F2D8" w14:textId="77777777" w:rsidR="009E3B21" w:rsidRPr="00C955D4" w:rsidRDefault="009E3B21" w:rsidP="009E3B21">
            <w:pPr>
              <w:spacing w:before="120"/>
              <w:jc w:val="center"/>
              <w:rPr>
                <w:rFonts w:ascii="Arial" w:hAnsi="Arial" w:cs="Arial"/>
                <w:b/>
                <w:sz w:val="20"/>
                <w:szCs w:val="20"/>
              </w:rPr>
            </w:pPr>
            <w:r>
              <w:rPr>
                <w:rFonts w:ascii="Arial" w:hAnsi="Arial" w:cs="Arial"/>
                <w:b/>
                <w:sz w:val="20"/>
                <w:szCs w:val="20"/>
              </w:rPr>
              <w:t>473</w:t>
            </w:r>
          </w:p>
        </w:tc>
        <w:tc>
          <w:tcPr>
            <w:tcW w:w="1096" w:type="dxa"/>
            <w:tcBorders>
              <w:top w:val="single" w:sz="6" w:space="0" w:color="auto"/>
              <w:bottom w:val="single" w:sz="6" w:space="0" w:color="auto"/>
            </w:tcBorders>
            <w:shd w:val="clear" w:color="auto" w:fill="auto"/>
          </w:tcPr>
          <w:p w14:paraId="3ACF2455" w14:textId="77777777" w:rsidR="009E3B21" w:rsidRDefault="009E3B21" w:rsidP="009E3B21">
            <w:pPr>
              <w:spacing w:before="120"/>
              <w:jc w:val="center"/>
              <w:rPr>
                <w:rFonts w:ascii="Arial" w:hAnsi="Arial" w:cs="Arial"/>
                <w:sz w:val="20"/>
                <w:szCs w:val="20"/>
              </w:rPr>
            </w:pPr>
            <w:r>
              <w:rPr>
                <w:rFonts w:ascii="Arial" w:hAnsi="Arial" w:cs="Arial"/>
                <w:sz w:val="20"/>
                <w:szCs w:val="20"/>
              </w:rPr>
              <w:t>29/5/90</w:t>
            </w:r>
          </w:p>
        </w:tc>
        <w:tc>
          <w:tcPr>
            <w:tcW w:w="851" w:type="dxa"/>
            <w:tcBorders>
              <w:top w:val="single" w:sz="6" w:space="0" w:color="auto"/>
              <w:bottom w:val="single" w:sz="6" w:space="0" w:color="auto"/>
            </w:tcBorders>
            <w:shd w:val="clear" w:color="auto" w:fill="auto"/>
          </w:tcPr>
          <w:p w14:paraId="37B19EE1" w14:textId="77777777" w:rsidR="009E3B21" w:rsidRDefault="009E3B21" w:rsidP="009E3B21">
            <w:pPr>
              <w:spacing w:before="120"/>
              <w:jc w:val="center"/>
              <w:rPr>
                <w:rFonts w:ascii="Arial" w:hAnsi="Arial" w:cs="Arial"/>
                <w:sz w:val="20"/>
                <w:szCs w:val="20"/>
              </w:rPr>
            </w:pPr>
            <w:r>
              <w:rPr>
                <w:rFonts w:ascii="Arial" w:hAnsi="Arial" w:cs="Arial"/>
                <w:sz w:val="20"/>
                <w:szCs w:val="20"/>
              </w:rPr>
              <w:t>5562</w:t>
            </w:r>
          </w:p>
        </w:tc>
        <w:tc>
          <w:tcPr>
            <w:tcW w:w="708" w:type="dxa"/>
            <w:tcBorders>
              <w:top w:val="single" w:sz="6" w:space="0" w:color="auto"/>
              <w:bottom w:val="single" w:sz="6" w:space="0" w:color="auto"/>
            </w:tcBorders>
            <w:shd w:val="clear" w:color="auto" w:fill="auto"/>
          </w:tcPr>
          <w:p w14:paraId="3428FAF3" w14:textId="77777777" w:rsidR="009E3B21" w:rsidRDefault="009E3B21" w:rsidP="009E3B21">
            <w:pPr>
              <w:spacing w:before="120"/>
              <w:jc w:val="center"/>
              <w:rPr>
                <w:rFonts w:ascii="Arial" w:hAnsi="Arial" w:cs="Arial"/>
                <w:sz w:val="20"/>
                <w:szCs w:val="20"/>
              </w:rPr>
            </w:pPr>
            <w:r>
              <w:rPr>
                <w:rFonts w:ascii="Arial" w:hAnsi="Arial" w:cs="Arial"/>
                <w:sz w:val="20"/>
                <w:szCs w:val="20"/>
              </w:rPr>
              <w:t>6486</w:t>
            </w:r>
          </w:p>
        </w:tc>
        <w:tc>
          <w:tcPr>
            <w:tcW w:w="6663" w:type="dxa"/>
            <w:tcBorders>
              <w:top w:val="single" w:sz="6" w:space="0" w:color="auto"/>
              <w:bottom w:val="single" w:sz="6" w:space="0" w:color="auto"/>
              <w:right w:val="single" w:sz="4" w:space="0" w:color="auto"/>
            </w:tcBorders>
            <w:shd w:val="clear" w:color="auto" w:fill="auto"/>
          </w:tcPr>
          <w:p w14:paraId="60AC1F96" w14:textId="77777777" w:rsidR="009E3B21" w:rsidRDefault="009E3B21" w:rsidP="009E3B21">
            <w:pPr>
              <w:spacing w:before="120" w:after="120"/>
              <w:rPr>
                <w:rFonts w:ascii="Arial" w:hAnsi="Arial" w:cs="Arial"/>
                <w:sz w:val="20"/>
                <w:szCs w:val="20"/>
              </w:rPr>
            </w:pPr>
            <w:r w:rsidRPr="005219A3">
              <w:rPr>
                <w:rFonts w:ascii="Arial" w:hAnsi="Arial" w:cs="Arial"/>
                <w:sz w:val="20"/>
                <w:szCs w:val="20"/>
              </w:rPr>
              <w:t>KAKADU NATIONAL PARK PLAN OF MANAGEMENT</w:t>
            </w:r>
          </w:p>
          <w:p w14:paraId="2330149F" w14:textId="622A8D45" w:rsidR="00CF6BDE" w:rsidRPr="00C955D4" w:rsidRDefault="00E924F5" w:rsidP="009E3B21">
            <w:pPr>
              <w:spacing w:before="120" w:after="120"/>
              <w:rPr>
                <w:rFonts w:ascii="Arial" w:hAnsi="Arial" w:cs="Arial"/>
                <w:sz w:val="20"/>
                <w:szCs w:val="20"/>
              </w:rPr>
            </w:pPr>
            <w:r>
              <w:rPr>
                <w:rFonts w:ascii="Arial" w:hAnsi="Arial" w:cs="Arial"/>
                <w:sz w:val="20"/>
                <w:szCs w:val="20"/>
              </w:rPr>
              <w:t xml:space="preserve">To </w:t>
            </w:r>
            <w:r w:rsidR="00CF6BDE">
              <w:rPr>
                <w:rFonts w:ascii="Arial" w:hAnsi="Arial" w:cs="Arial"/>
                <w:sz w:val="20"/>
                <w:szCs w:val="20"/>
              </w:rPr>
              <w:t>approve the attached Northern Territory Government representations regarding a new plan of management for Kakadu National Park be forwarded to the Australian National Parks and Wildlife Service.</w:t>
            </w:r>
          </w:p>
        </w:tc>
      </w:tr>
      <w:tr w:rsidR="009E3B21" w14:paraId="01C2274D" w14:textId="77777777" w:rsidTr="00581C53">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6FCBCA9D" w14:textId="77777777" w:rsidR="009E3B21" w:rsidRPr="00C955D4" w:rsidRDefault="009E3B21" w:rsidP="009E3B21">
            <w:pPr>
              <w:spacing w:before="120"/>
              <w:jc w:val="center"/>
              <w:rPr>
                <w:rFonts w:ascii="Arial" w:hAnsi="Arial" w:cs="Arial"/>
                <w:b/>
                <w:sz w:val="20"/>
                <w:szCs w:val="20"/>
              </w:rPr>
            </w:pPr>
            <w:r>
              <w:rPr>
                <w:rFonts w:ascii="Arial" w:hAnsi="Arial" w:cs="Arial"/>
                <w:b/>
                <w:sz w:val="20"/>
                <w:szCs w:val="20"/>
              </w:rPr>
              <w:t>473</w:t>
            </w:r>
          </w:p>
        </w:tc>
        <w:tc>
          <w:tcPr>
            <w:tcW w:w="1096" w:type="dxa"/>
            <w:tcBorders>
              <w:top w:val="single" w:sz="6" w:space="0" w:color="auto"/>
              <w:bottom w:val="single" w:sz="6" w:space="0" w:color="auto"/>
            </w:tcBorders>
            <w:shd w:val="clear" w:color="auto" w:fill="auto"/>
          </w:tcPr>
          <w:p w14:paraId="7828D621" w14:textId="77777777" w:rsidR="009E3B21" w:rsidRDefault="009E3B21" w:rsidP="009E3B21">
            <w:pPr>
              <w:spacing w:before="120"/>
              <w:jc w:val="center"/>
              <w:rPr>
                <w:rFonts w:ascii="Arial" w:hAnsi="Arial" w:cs="Arial"/>
                <w:sz w:val="20"/>
                <w:szCs w:val="20"/>
              </w:rPr>
            </w:pPr>
            <w:r>
              <w:rPr>
                <w:rFonts w:ascii="Arial" w:hAnsi="Arial" w:cs="Arial"/>
                <w:sz w:val="20"/>
                <w:szCs w:val="20"/>
              </w:rPr>
              <w:t>29/5/90</w:t>
            </w:r>
          </w:p>
        </w:tc>
        <w:tc>
          <w:tcPr>
            <w:tcW w:w="851" w:type="dxa"/>
            <w:tcBorders>
              <w:top w:val="single" w:sz="6" w:space="0" w:color="auto"/>
              <w:bottom w:val="single" w:sz="6" w:space="0" w:color="auto"/>
            </w:tcBorders>
            <w:shd w:val="clear" w:color="auto" w:fill="auto"/>
          </w:tcPr>
          <w:p w14:paraId="51AB9BCF" w14:textId="77777777" w:rsidR="009E3B21" w:rsidRDefault="009E3B21" w:rsidP="009E3B21">
            <w:pPr>
              <w:spacing w:before="120"/>
              <w:jc w:val="center"/>
              <w:rPr>
                <w:rFonts w:ascii="Arial" w:hAnsi="Arial" w:cs="Arial"/>
                <w:sz w:val="20"/>
                <w:szCs w:val="20"/>
              </w:rPr>
            </w:pPr>
            <w:r>
              <w:rPr>
                <w:rFonts w:ascii="Arial" w:hAnsi="Arial" w:cs="Arial"/>
                <w:sz w:val="20"/>
                <w:szCs w:val="20"/>
              </w:rPr>
              <w:t>5563</w:t>
            </w:r>
          </w:p>
        </w:tc>
        <w:tc>
          <w:tcPr>
            <w:tcW w:w="708" w:type="dxa"/>
            <w:tcBorders>
              <w:top w:val="single" w:sz="6" w:space="0" w:color="auto"/>
              <w:bottom w:val="single" w:sz="6" w:space="0" w:color="auto"/>
            </w:tcBorders>
            <w:shd w:val="clear" w:color="auto" w:fill="auto"/>
          </w:tcPr>
          <w:p w14:paraId="3F853CB9" w14:textId="77777777" w:rsidR="009E3B21" w:rsidRDefault="009E3B21" w:rsidP="009E3B21">
            <w:pPr>
              <w:spacing w:before="120"/>
              <w:jc w:val="center"/>
              <w:rPr>
                <w:rFonts w:ascii="Arial" w:hAnsi="Arial" w:cs="Arial"/>
                <w:sz w:val="20"/>
                <w:szCs w:val="20"/>
              </w:rPr>
            </w:pPr>
            <w:r>
              <w:rPr>
                <w:rFonts w:ascii="Arial" w:hAnsi="Arial" w:cs="Arial"/>
                <w:sz w:val="20"/>
                <w:szCs w:val="20"/>
              </w:rPr>
              <w:t>6487</w:t>
            </w:r>
          </w:p>
        </w:tc>
        <w:tc>
          <w:tcPr>
            <w:tcW w:w="6663" w:type="dxa"/>
            <w:tcBorders>
              <w:top w:val="single" w:sz="6" w:space="0" w:color="auto"/>
              <w:bottom w:val="single" w:sz="6" w:space="0" w:color="auto"/>
              <w:right w:val="single" w:sz="4" w:space="0" w:color="auto"/>
            </w:tcBorders>
            <w:shd w:val="clear" w:color="auto" w:fill="auto"/>
          </w:tcPr>
          <w:p w14:paraId="5A1FC7E0" w14:textId="77777777" w:rsidR="009E3B21" w:rsidRDefault="009E3B21" w:rsidP="009E3B21">
            <w:pPr>
              <w:spacing w:before="120" w:after="120"/>
              <w:rPr>
                <w:rFonts w:ascii="Arial" w:hAnsi="Arial" w:cs="Arial"/>
                <w:sz w:val="20"/>
                <w:szCs w:val="20"/>
              </w:rPr>
            </w:pPr>
            <w:r w:rsidRPr="005219A3">
              <w:rPr>
                <w:rFonts w:ascii="Arial" w:hAnsi="Arial" w:cs="Arial"/>
                <w:sz w:val="20"/>
                <w:szCs w:val="20"/>
              </w:rPr>
              <w:t>SECURING LAND FOR DARWIN FUTURE DAMS</w:t>
            </w:r>
          </w:p>
          <w:p w14:paraId="75776DF4" w14:textId="3468476A" w:rsidR="00A8169A" w:rsidRPr="00C955D4" w:rsidRDefault="003F4B0A" w:rsidP="002C4C66">
            <w:pPr>
              <w:spacing w:before="120" w:after="120"/>
              <w:rPr>
                <w:rFonts w:ascii="Arial" w:hAnsi="Arial" w:cs="Arial"/>
                <w:sz w:val="20"/>
                <w:szCs w:val="20"/>
              </w:rPr>
            </w:pPr>
            <w:r>
              <w:rPr>
                <w:rFonts w:ascii="Arial" w:hAnsi="Arial" w:cs="Arial"/>
                <w:sz w:val="20"/>
                <w:szCs w:val="20"/>
              </w:rPr>
              <w:t>To adopt Marrakai as the next preferred dam site and to commence land acquisition.</w:t>
            </w:r>
          </w:p>
        </w:tc>
      </w:tr>
      <w:tr w:rsidR="009E3B21" w14:paraId="5B298A3E" w14:textId="77777777" w:rsidTr="00FF702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106A599E" w14:textId="77777777" w:rsidR="009E3B21" w:rsidRPr="00C955D4" w:rsidRDefault="009E3B21" w:rsidP="009E3B21">
            <w:pPr>
              <w:spacing w:before="120"/>
              <w:jc w:val="center"/>
              <w:rPr>
                <w:rFonts w:ascii="Arial" w:hAnsi="Arial" w:cs="Arial"/>
                <w:b/>
                <w:sz w:val="20"/>
                <w:szCs w:val="20"/>
              </w:rPr>
            </w:pPr>
            <w:r>
              <w:rPr>
                <w:rFonts w:ascii="Arial" w:hAnsi="Arial" w:cs="Arial"/>
                <w:b/>
                <w:sz w:val="20"/>
                <w:szCs w:val="20"/>
              </w:rPr>
              <w:t>473</w:t>
            </w:r>
          </w:p>
        </w:tc>
        <w:tc>
          <w:tcPr>
            <w:tcW w:w="1096" w:type="dxa"/>
            <w:tcBorders>
              <w:top w:val="single" w:sz="6" w:space="0" w:color="auto"/>
              <w:bottom w:val="single" w:sz="6" w:space="0" w:color="auto"/>
            </w:tcBorders>
            <w:shd w:val="clear" w:color="auto" w:fill="auto"/>
          </w:tcPr>
          <w:p w14:paraId="5AFCAF0F" w14:textId="77777777" w:rsidR="009E3B21" w:rsidRDefault="009E3B21" w:rsidP="009E3B21">
            <w:pPr>
              <w:spacing w:before="120"/>
              <w:jc w:val="center"/>
              <w:rPr>
                <w:rFonts w:ascii="Arial" w:hAnsi="Arial" w:cs="Arial"/>
                <w:sz w:val="20"/>
                <w:szCs w:val="20"/>
              </w:rPr>
            </w:pPr>
            <w:r>
              <w:rPr>
                <w:rFonts w:ascii="Arial" w:hAnsi="Arial" w:cs="Arial"/>
                <w:sz w:val="20"/>
                <w:szCs w:val="20"/>
              </w:rPr>
              <w:t>29/5/90</w:t>
            </w:r>
          </w:p>
        </w:tc>
        <w:tc>
          <w:tcPr>
            <w:tcW w:w="851" w:type="dxa"/>
            <w:tcBorders>
              <w:top w:val="single" w:sz="6" w:space="0" w:color="auto"/>
              <w:bottom w:val="single" w:sz="6" w:space="0" w:color="auto"/>
            </w:tcBorders>
            <w:shd w:val="clear" w:color="auto" w:fill="auto"/>
          </w:tcPr>
          <w:p w14:paraId="2AD4A6D2" w14:textId="77777777" w:rsidR="009E3B21" w:rsidRDefault="009E3B21" w:rsidP="009E3B21">
            <w:pPr>
              <w:spacing w:before="120"/>
              <w:jc w:val="center"/>
              <w:rPr>
                <w:rFonts w:ascii="Arial" w:hAnsi="Arial" w:cs="Arial"/>
                <w:sz w:val="20"/>
                <w:szCs w:val="20"/>
              </w:rPr>
            </w:pPr>
            <w:r>
              <w:rPr>
                <w:rFonts w:ascii="Arial" w:hAnsi="Arial" w:cs="Arial"/>
                <w:sz w:val="20"/>
                <w:szCs w:val="20"/>
              </w:rPr>
              <w:t>5564</w:t>
            </w:r>
          </w:p>
        </w:tc>
        <w:tc>
          <w:tcPr>
            <w:tcW w:w="708" w:type="dxa"/>
            <w:tcBorders>
              <w:top w:val="single" w:sz="6" w:space="0" w:color="auto"/>
              <w:bottom w:val="single" w:sz="6" w:space="0" w:color="auto"/>
            </w:tcBorders>
            <w:shd w:val="clear" w:color="auto" w:fill="auto"/>
          </w:tcPr>
          <w:p w14:paraId="3B108DFF" w14:textId="77777777" w:rsidR="009E3B21" w:rsidRDefault="009E3B21" w:rsidP="009E3B21">
            <w:pPr>
              <w:spacing w:before="120"/>
              <w:jc w:val="center"/>
              <w:rPr>
                <w:rFonts w:ascii="Arial" w:hAnsi="Arial" w:cs="Arial"/>
                <w:sz w:val="20"/>
                <w:szCs w:val="20"/>
              </w:rPr>
            </w:pPr>
            <w:r>
              <w:rPr>
                <w:rFonts w:ascii="Arial" w:hAnsi="Arial" w:cs="Arial"/>
                <w:sz w:val="20"/>
                <w:szCs w:val="20"/>
              </w:rPr>
              <w:t>6488</w:t>
            </w:r>
          </w:p>
        </w:tc>
        <w:tc>
          <w:tcPr>
            <w:tcW w:w="6663" w:type="dxa"/>
            <w:tcBorders>
              <w:top w:val="single" w:sz="6" w:space="0" w:color="auto"/>
              <w:bottom w:val="single" w:sz="6" w:space="0" w:color="auto"/>
              <w:right w:val="single" w:sz="4" w:space="0" w:color="auto"/>
            </w:tcBorders>
            <w:shd w:val="clear" w:color="auto" w:fill="auto"/>
          </w:tcPr>
          <w:p w14:paraId="683BA801" w14:textId="67D08976" w:rsidR="009E3B21" w:rsidRDefault="009E3B21" w:rsidP="009E3B21">
            <w:pPr>
              <w:spacing w:before="120" w:after="120"/>
              <w:rPr>
                <w:rFonts w:ascii="Arial" w:hAnsi="Arial" w:cs="Arial"/>
                <w:sz w:val="20"/>
                <w:szCs w:val="20"/>
              </w:rPr>
            </w:pPr>
            <w:r w:rsidRPr="005219A3">
              <w:rPr>
                <w:rFonts w:ascii="Arial" w:hAnsi="Arial" w:cs="Arial"/>
                <w:sz w:val="20"/>
                <w:szCs w:val="20"/>
              </w:rPr>
              <w:t>COMMERCIAL ARBITRATION AMENDMENT BILL</w:t>
            </w:r>
            <w:r w:rsidR="00EF04E1">
              <w:rPr>
                <w:rFonts w:ascii="Arial" w:hAnsi="Arial" w:cs="Arial"/>
                <w:sz w:val="20"/>
                <w:szCs w:val="20"/>
              </w:rPr>
              <w:t xml:space="preserve"> </w:t>
            </w:r>
          </w:p>
          <w:p w14:paraId="052442F6" w14:textId="43D713DF" w:rsidR="002D0A89" w:rsidRPr="008F1588" w:rsidRDefault="00BF5A34" w:rsidP="00956264">
            <w:pPr>
              <w:spacing w:before="120" w:after="120"/>
              <w:rPr>
                <w:rFonts w:ascii="Arial" w:hAnsi="Arial" w:cs="Arial"/>
                <w:sz w:val="20"/>
                <w:szCs w:val="20"/>
              </w:rPr>
            </w:pPr>
            <w:r>
              <w:rPr>
                <w:rFonts w:ascii="Arial" w:hAnsi="Arial" w:cs="Arial"/>
                <w:sz w:val="20"/>
                <w:szCs w:val="20"/>
              </w:rPr>
              <w:t xml:space="preserve">To </w:t>
            </w:r>
            <w:r w:rsidR="0088223A">
              <w:rPr>
                <w:rFonts w:ascii="Arial" w:hAnsi="Arial" w:cs="Arial"/>
                <w:sz w:val="20"/>
                <w:szCs w:val="20"/>
              </w:rPr>
              <w:t>approve introduction into</w:t>
            </w:r>
            <w:r>
              <w:rPr>
                <w:rFonts w:ascii="Arial" w:hAnsi="Arial" w:cs="Arial"/>
                <w:sz w:val="20"/>
                <w:szCs w:val="20"/>
              </w:rPr>
              <w:t xml:space="preserve"> the Legislative Assembly of the Commercial</w:t>
            </w:r>
            <w:r w:rsidR="00825320">
              <w:rPr>
                <w:rFonts w:ascii="Arial" w:hAnsi="Arial" w:cs="Arial"/>
                <w:sz w:val="20"/>
                <w:szCs w:val="20"/>
              </w:rPr>
              <w:t xml:space="preserve"> Arbitration Amendment Bill </w:t>
            </w:r>
            <w:r w:rsidR="00EF04E1">
              <w:rPr>
                <w:rFonts w:ascii="Arial" w:hAnsi="Arial" w:cs="Arial"/>
                <w:sz w:val="20"/>
                <w:szCs w:val="20"/>
              </w:rPr>
              <w:t xml:space="preserve">1990 </w:t>
            </w:r>
            <w:r w:rsidR="00825320">
              <w:rPr>
                <w:rFonts w:ascii="Arial" w:hAnsi="Arial" w:cs="Arial"/>
                <w:sz w:val="20"/>
                <w:szCs w:val="20"/>
              </w:rPr>
              <w:t xml:space="preserve">to retain legislation which is uniform with the rest of Australia. </w:t>
            </w:r>
          </w:p>
        </w:tc>
      </w:tr>
      <w:tr w:rsidR="009E3B21" w14:paraId="3D43161B" w14:textId="77777777" w:rsidTr="00FF702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63A9532C" w14:textId="77777777" w:rsidR="009E3B21" w:rsidRPr="00C955D4" w:rsidRDefault="009E3B21" w:rsidP="009E3B21">
            <w:pPr>
              <w:spacing w:before="120"/>
              <w:jc w:val="center"/>
              <w:rPr>
                <w:rFonts w:ascii="Arial" w:hAnsi="Arial" w:cs="Arial"/>
                <w:b/>
                <w:sz w:val="20"/>
                <w:szCs w:val="20"/>
              </w:rPr>
            </w:pPr>
            <w:r>
              <w:rPr>
                <w:rFonts w:ascii="Arial" w:hAnsi="Arial" w:cs="Arial"/>
                <w:b/>
                <w:sz w:val="20"/>
                <w:szCs w:val="20"/>
              </w:rPr>
              <w:t>473</w:t>
            </w:r>
          </w:p>
        </w:tc>
        <w:tc>
          <w:tcPr>
            <w:tcW w:w="1096" w:type="dxa"/>
            <w:tcBorders>
              <w:top w:val="single" w:sz="6" w:space="0" w:color="auto"/>
              <w:bottom w:val="single" w:sz="6" w:space="0" w:color="auto"/>
            </w:tcBorders>
            <w:shd w:val="clear" w:color="auto" w:fill="auto"/>
          </w:tcPr>
          <w:p w14:paraId="71E8B957" w14:textId="77777777" w:rsidR="009E3B21" w:rsidRDefault="009E3B21" w:rsidP="009E3B21">
            <w:pPr>
              <w:spacing w:before="120"/>
              <w:jc w:val="center"/>
              <w:rPr>
                <w:rFonts w:ascii="Arial" w:hAnsi="Arial" w:cs="Arial"/>
                <w:sz w:val="20"/>
                <w:szCs w:val="20"/>
              </w:rPr>
            </w:pPr>
            <w:r>
              <w:rPr>
                <w:rFonts w:ascii="Arial" w:hAnsi="Arial" w:cs="Arial"/>
                <w:sz w:val="20"/>
                <w:szCs w:val="20"/>
              </w:rPr>
              <w:t>29/5/90</w:t>
            </w:r>
          </w:p>
        </w:tc>
        <w:tc>
          <w:tcPr>
            <w:tcW w:w="851" w:type="dxa"/>
            <w:tcBorders>
              <w:top w:val="single" w:sz="6" w:space="0" w:color="auto"/>
              <w:bottom w:val="single" w:sz="6" w:space="0" w:color="auto"/>
            </w:tcBorders>
            <w:shd w:val="clear" w:color="auto" w:fill="auto"/>
          </w:tcPr>
          <w:p w14:paraId="081B3033" w14:textId="77777777" w:rsidR="009E3B21" w:rsidRDefault="009E3B21" w:rsidP="009E3B21">
            <w:pPr>
              <w:spacing w:before="120"/>
              <w:jc w:val="center"/>
              <w:rPr>
                <w:rFonts w:ascii="Arial" w:hAnsi="Arial" w:cs="Arial"/>
                <w:sz w:val="20"/>
                <w:szCs w:val="20"/>
              </w:rPr>
            </w:pPr>
            <w:r>
              <w:rPr>
                <w:rFonts w:ascii="Arial" w:hAnsi="Arial" w:cs="Arial"/>
                <w:sz w:val="20"/>
                <w:szCs w:val="20"/>
              </w:rPr>
              <w:t>5565</w:t>
            </w:r>
          </w:p>
        </w:tc>
        <w:tc>
          <w:tcPr>
            <w:tcW w:w="708" w:type="dxa"/>
            <w:tcBorders>
              <w:top w:val="single" w:sz="6" w:space="0" w:color="auto"/>
              <w:bottom w:val="single" w:sz="6" w:space="0" w:color="auto"/>
            </w:tcBorders>
            <w:shd w:val="clear" w:color="auto" w:fill="auto"/>
          </w:tcPr>
          <w:p w14:paraId="1614D618" w14:textId="77777777" w:rsidR="009E3B21" w:rsidRDefault="009E3B21" w:rsidP="009E3B21">
            <w:pPr>
              <w:spacing w:before="120"/>
              <w:jc w:val="center"/>
              <w:rPr>
                <w:rFonts w:ascii="Arial" w:hAnsi="Arial" w:cs="Arial"/>
                <w:sz w:val="20"/>
                <w:szCs w:val="20"/>
              </w:rPr>
            </w:pPr>
            <w:r>
              <w:rPr>
                <w:rFonts w:ascii="Arial" w:hAnsi="Arial" w:cs="Arial"/>
                <w:sz w:val="20"/>
                <w:szCs w:val="20"/>
              </w:rPr>
              <w:t>6489</w:t>
            </w:r>
          </w:p>
        </w:tc>
        <w:tc>
          <w:tcPr>
            <w:tcW w:w="6663" w:type="dxa"/>
            <w:tcBorders>
              <w:top w:val="single" w:sz="6" w:space="0" w:color="auto"/>
              <w:bottom w:val="single" w:sz="6" w:space="0" w:color="auto"/>
              <w:right w:val="single" w:sz="4" w:space="0" w:color="auto"/>
            </w:tcBorders>
            <w:shd w:val="clear" w:color="auto" w:fill="auto"/>
          </w:tcPr>
          <w:p w14:paraId="5010EB9E" w14:textId="77777777" w:rsidR="009E3B21" w:rsidRDefault="009E3B21" w:rsidP="009E3B21">
            <w:pPr>
              <w:spacing w:before="120" w:after="120"/>
              <w:rPr>
                <w:rFonts w:ascii="Arial" w:hAnsi="Arial" w:cs="Arial"/>
                <w:sz w:val="20"/>
                <w:szCs w:val="20"/>
              </w:rPr>
            </w:pPr>
            <w:r w:rsidRPr="005045F7">
              <w:rPr>
                <w:rFonts w:ascii="Arial" w:hAnsi="Arial" w:cs="Arial"/>
                <w:sz w:val="20"/>
                <w:szCs w:val="20"/>
              </w:rPr>
              <w:t>COMMENT ON THE DRAFT AUSTRALIAN GUIDELINES FOR THE REHABILITATION OF CONTAMINATED LAND</w:t>
            </w:r>
          </w:p>
          <w:p w14:paraId="386607B9" w14:textId="30D0BC4D" w:rsidR="00825320" w:rsidRPr="00C955D4" w:rsidRDefault="00EF04E1" w:rsidP="009E3B21">
            <w:pPr>
              <w:spacing w:before="120" w:after="120"/>
              <w:rPr>
                <w:rFonts w:ascii="Arial" w:hAnsi="Arial" w:cs="Arial"/>
                <w:sz w:val="20"/>
                <w:szCs w:val="20"/>
              </w:rPr>
            </w:pPr>
            <w:r>
              <w:rPr>
                <w:rFonts w:ascii="Arial" w:hAnsi="Arial" w:cs="Arial"/>
                <w:sz w:val="20"/>
                <w:szCs w:val="20"/>
              </w:rPr>
              <w:t>To endorse the Northern Territory comment to the National Medical Health Research Council’s Working Party on contaminated land.</w:t>
            </w:r>
          </w:p>
        </w:tc>
      </w:tr>
      <w:tr w:rsidR="009E3B21" w14:paraId="41FEDAB2" w14:textId="77777777" w:rsidTr="00FF702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51B3D1BD" w14:textId="77777777" w:rsidR="009E3B21" w:rsidRPr="00C955D4" w:rsidRDefault="009E3B21" w:rsidP="009E3B21">
            <w:pPr>
              <w:spacing w:before="120"/>
              <w:jc w:val="center"/>
              <w:rPr>
                <w:rFonts w:ascii="Arial" w:hAnsi="Arial" w:cs="Arial"/>
                <w:b/>
                <w:sz w:val="20"/>
                <w:szCs w:val="20"/>
              </w:rPr>
            </w:pPr>
            <w:r>
              <w:rPr>
                <w:rFonts w:ascii="Arial" w:hAnsi="Arial" w:cs="Arial"/>
                <w:b/>
                <w:sz w:val="20"/>
                <w:szCs w:val="20"/>
              </w:rPr>
              <w:t>473</w:t>
            </w:r>
          </w:p>
        </w:tc>
        <w:tc>
          <w:tcPr>
            <w:tcW w:w="1096" w:type="dxa"/>
            <w:tcBorders>
              <w:top w:val="single" w:sz="6" w:space="0" w:color="auto"/>
              <w:bottom w:val="single" w:sz="6" w:space="0" w:color="auto"/>
            </w:tcBorders>
            <w:shd w:val="clear" w:color="auto" w:fill="auto"/>
          </w:tcPr>
          <w:p w14:paraId="7A8227E2" w14:textId="77777777" w:rsidR="009E3B21" w:rsidRDefault="009E3B21" w:rsidP="009E3B21">
            <w:pPr>
              <w:spacing w:before="120"/>
              <w:jc w:val="center"/>
              <w:rPr>
                <w:rFonts w:ascii="Arial" w:hAnsi="Arial" w:cs="Arial"/>
                <w:sz w:val="20"/>
                <w:szCs w:val="20"/>
              </w:rPr>
            </w:pPr>
            <w:r>
              <w:rPr>
                <w:rFonts w:ascii="Arial" w:hAnsi="Arial" w:cs="Arial"/>
                <w:sz w:val="20"/>
                <w:szCs w:val="20"/>
              </w:rPr>
              <w:t>29/5/90</w:t>
            </w:r>
          </w:p>
        </w:tc>
        <w:tc>
          <w:tcPr>
            <w:tcW w:w="851" w:type="dxa"/>
            <w:tcBorders>
              <w:top w:val="single" w:sz="6" w:space="0" w:color="auto"/>
              <w:bottom w:val="single" w:sz="6" w:space="0" w:color="auto"/>
            </w:tcBorders>
            <w:shd w:val="clear" w:color="auto" w:fill="auto"/>
          </w:tcPr>
          <w:p w14:paraId="6E40FC57" w14:textId="77777777" w:rsidR="009E3B21" w:rsidRDefault="009E3B21" w:rsidP="009E3B21">
            <w:pPr>
              <w:spacing w:before="120"/>
              <w:jc w:val="center"/>
              <w:rPr>
                <w:rFonts w:ascii="Arial" w:hAnsi="Arial" w:cs="Arial"/>
                <w:sz w:val="20"/>
                <w:szCs w:val="20"/>
              </w:rPr>
            </w:pPr>
            <w:r>
              <w:rPr>
                <w:rFonts w:ascii="Arial" w:hAnsi="Arial" w:cs="Arial"/>
                <w:sz w:val="20"/>
                <w:szCs w:val="20"/>
              </w:rPr>
              <w:t>5566</w:t>
            </w:r>
          </w:p>
        </w:tc>
        <w:tc>
          <w:tcPr>
            <w:tcW w:w="708" w:type="dxa"/>
            <w:tcBorders>
              <w:top w:val="single" w:sz="6" w:space="0" w:color="auto"/>
              <w:bottom w:val="single" w:sz="6" w:space="0" w:color="auto"/>
            </w:tcBorders>
            <w:shd w:val="clear" w:color="auto" w:fill="auto"/>
          </w:tcPr>
          <w:p w14:paraId="4E1D7D88" w14:textId="77777777" w:rsidR="009E3B21" w:rsidRDefault="009E3B21" w:rsidP="009E3B21">
            <w:pPr>
              <w:spacing w:before="120"/>
              <w:jc w:val="center"/>
              <w:rPr>
                <w:rFonts w:ascii="Arial" w:hAnsi="Arial" w:cs="Arial"/>
                <w:sz w:val="20"/>
                <w:szCs w:val="20"/>
              </w:rPr>
            </w:pPr>
            <w:r>
              <w:rPr>
                <w:rFonts w:ascii="Arial" w:hAnsi="Arial" w:cs="Arial"/>
                <w:sz w:val="20"/>
                <w:szCs w:val="20"/>
              </w:rPr>
              <w:t>6490</w:t>
            </w:r>
          </w:p>
        </w:tc>
        <w:tc>
          <w:tcPr>
            <w:tcW w:w="6663" w:type="dxa"/>
            <w:tcBorders>
              <w:top w:val="single" w:sz="6" w:space="0" w:color="auto"/>
              <w:bottom w:val="single" w:sz="6" w:space="0" w:color="auto"/>
              <w:right w:val="single" w:sz="4" w:space="0" w:color="auto"/>
            </w:tcBorders>
            <w:shd w:val="clear" w:color="auto" w:fill="auto"/>
          </w:tcPr>
          <w:p w14:paraId="2FC15DA1" w14:textId="77777777" w:rsidR="009E3B21" w:rsidRDefault="009E3B21" w:rsidP="009E3B21">
            <w:pPr>
              <w:spacing w:before="120" w:after="120"/>
              <w:rPr>
                <w:rFonts w:ascii="Arial" w:hAnsi="Arial" w:cs="Arial"/>
                <w:sz w:val="20"/>
                <w:szCs w:val="20"/>
              </w:rPr>
            </w:pPr>
            <w:r w:rsidRPr="005219A3">
              <w:rPr>
                <w:rFonts w:ascii="Arial" w:hAnsi="Arial" w:cs="Arial"/>
                <w:sz w:val="20"/>
                <w:szCs w:val="20"/>
              </w:rPr>
              <w:t>LAND APPLICATIONS - MONTH OF MARCH 1990</w:t>
            </w:r>
          </w:p>
          <w:p w14:paraId="5C65A1D9" w14:textId="11347F5A" w:rsidR="00EF04E1" w:rsidRPr="00C955D4" w:rsidRDefault="00EF04E1" w:rsidP="009E3B21">
            <w:pPr>
              <w:spacing w:before="120" w:after="120"/>
              <w:rPr>
                <w:rFonts w:ascii="Arial" w:hAnsi="Arial" w:cs="Arial"/>
                <w:sz w:val="20"/>
                <w:szCs w:val="20"/>
              </w:rPr>
            </w:pPr>
            <w:r>
              <w:rPr>
                <w:rFonts w:ascii="Arial" w:hAnsi="Arial" w:cs="Arial"/>
                <w:sz w:val="20"/>
                <w:szCs w:val="20"/>
              </w:rPr>
              <w:t>To note the land applications received in March 1990.</w:t>
            </w:r>
          </w:p>
        </w:tc>
      </w:tr>
      <w:tr w:rsidR="009E3B21" w14:paraId="0EC6E3EE" w14:textId="77777777" w:rsidTr="00FF702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6918C8D6" w14:textId="77777777" w:rsidR="009E3B21" w:rsidRPr="00C955D4" w:rsidRDefault="009E3B21" w:rsidP="009E3B21">
            <w:pPr>
              <w:spacing w:before="120"/>
              <w:jc w:val="center"/>
              <w:rPr>
                <w:rFonts w:ascii="Arial" w:hAnsi="Arial" w:cs="Arial"/>
                <w:b/>
                <w:sz w:val="20"/>
                <w:szCs w:val="20"/>
              </w:rPr>
            </w:pPr>
            <w:r>
              <w:rPr>
                <w:rFonts w:ascii="Arial" w:hAnsi="Arial" w:cs="Arial"/>
                <w:b/>
                <w:sz w:val="20"/>
                <w:szCs w:val="20"/>
              </w:rPr>
              <w:t>473</w:t>
            </w:r>
          </w:p>
        </w:tc>
        <w:tc>
          <w:tcPr>
            <w:tcW w:w="1096" w:type="dxa"/>
            <w:tcBorders>
              <w:top w:val="single" w:sz="6" w:space="0" w:color="auto"/>
              <w:bottom w:val="single" w:sz="6" w:space="0" w:color="auto"/>
            </w:tcBorders>
            <w:shd w:val="clear" w:color="auto" w:fill="auto"/>
          </w:tcPr>
          <w:p w14:paraId="76DDA257" w14:textId="77777777" w:rsidR="009E3B21" w:rsidRDefault="009E3B21" w:rsidP="009E3B21">
            <w:pPr>
              <w:spacing w:before="120"/>
              <w:jc w:val="center"/>
              <w:rPr>
                <w:rFonts w:ascii="Arial" w:hAnsi="Arial" w:cs="Arial"/>
                <w:sz w:val="20"/>
                <w:szCs w:val="20"/>
              </w:rPr>
            </w:pPr>
            <w:r>
              <w:rPr>
                <w:rFonts w:ascii="Arial" w:hAnsi="Arial" w:cs="Arial"/>
                <w:sz w:val="20"/>
                <w:szCs w:val="20"/>
              </w:rPr>
              <w:t>29/5/90</w:t>
            </w:r>
          </w:p>
        </w:tc>
        <w:tc>
          <w:tcPr>
            <w:tcW w:w="851" w:type="dxa"/>
            <w:tcBorders>
              <w:top w:val="single" w:sz="6" w:space="0" w:color="auto"/>
              <w:bottom w:val="single" w:sz="6" w:space="0" w:color="auto"/>
            </w:tcBorders>
            <w:shd w:val="clear" w:color="auto" w:fill="auto"/>
          </w:tcPr>
          <w:p w14:paraId="2FA9D353" w14:textId="77777777" w:rsidR="009E3B21" w:rsidRPr="00F82E28" w:rsidRDefault="009E3B21" w:rsidP="009E3B21">
            <w:pPr>
              <w:spacing w:before="120"/>
              <w:jc w:val="center"/>
              <w:rPr>
                <w:rFonts w:ascii="Arial" w:hAnsi="Arial" w:cs="Arial"/>
                <w:sz w:val="20"/>
                <w:szCs w:val="20"/>
              </w:rPr>
            </w:pPr>
            <w:r>
              <w:rPr>
                <w:rFonts w:ascii="Arial" w:hAnsi="Arial" w:cs="Arial"/>
                <w:sz w:val="20"/>
                <w:szCs w:val="20"/>
              </w:rPr>
              <w:t>5567</w:t>
            </w:r>
          </w:p>
        </w:tc>
        <w:tc>
          <w:tcPr>
            <w:tcW w:w="708" w:type="dxa"/>
            <w:tcBorders>
              <w:top w:val="single" w:sz="6" w:space="0" w:color="auto"/>
              <w:bottom w:val="single" w:sz="6" w:space="0" w:color="auto"/>
            </w:tcBorders>
            <w:shd w:val="clear" w:color="auto" w:fill="auto"/>
          </w:tcPr>
          <w:p w14:paraId="211CEA66" w14:textId="77777777" w:rsidR="009E3B21" w:rsidRPr="00F82E28" w:rsidRDefault="009E3B21" w:rsidP="009E3B21">
            <w:pPr>
              <w:spacing w:before="120"/>
              <w:jc w:val="center"/>
              <w:rPr>
                <w:rFonts w:ascii="Arial" w:hAnsi="Arial" w:cs="Arial"/>
                <w:sz w:val="20"/>
                <w:szCs w:val="20"/>
              </w:rPr>
            </w:pPr>
            <w:r>
              <w:rPr>
                <w:rFonts w:ascii="Arial" w:hAnsi="Arial" w:cs="Arial"/>
                <w:sz w:val="20"/>
                <w:szCs w:val="20"/>
              </w:rPr>
              <w:t>6491</w:t>
            </w:r>
          </w:p>
        </w:tc>
        <w:tc>
          <w:tcPr>
            <w:tcW w:w="6663" w:type="dxa"/>
            <w:tcBorders>
              <w:top w:val="single" w:sz="6" w:space="0" w:color="auto"/>
              <w:bottom w:val="single" w:sz="6" w:space="0" w:color="auto"/>
              <w:right w:val="single" w:sz="4" w:space="0" w:color="auto"/>
            </w:tcBorders>
            <w:shd w:val="clear" w:color="auto" w:fill="auto"/>
          </w:tcPr>
          <w:p w14:paraId="5E6880D5" w14:textId="77777777" w:rsidR="009E3B21" w:rsidRDefault="009E3B21" w:rsidP="009E3B21">
            <w:pPr>
              <w:spacing w:before="120" w:after="120"/>
              <w:rPr>
                <w:rFonts w:ascii="Arial" w:hAnsi="Arial" w:cs="Arial"/>
                <w:sz w:val="20"/>
                <w:szCs w:val="20"/>
              </w:rPr>
            </w:pPr>
            <w:r w:rsidRPr="005219A3">
              <w:rPr>
                <w:rFonts w:ascii="Arial" w:hAnsi="Arial" w:cs="Arial"/>
                <w:sz w:val="20"/>
                <w:szCs w:val="20"/>
              </w:rPr>
              <w:t>LAND APPLICATIONS - MONTH OF APRIL 1990</w:t>
            </w:r>
          </w:p>
          <w:p w14:paraId="6D591D53" w14:textId="2026A427" w:rsidR="00EF04E1" w:rsidRPr="00F82E28" w:rsidRDefault="00EF04E1" w:rsidP="009E3B21">
            <w:pPr>
              <w:spacing w:before="120" w:after="120"/>
              <w:rPr>
                <w:rFonts w:ascii="Arial" w:hAnsi="Arial" w:cs="Arial"/>
                <w:sz w:val="20"/>
                <w:szCs w:val="20"/>
              </w:rPr>
            </w:pPr>
            <w:r>
              <w:rPr>
                <w:rFonts w:ascii="Arial" w:hAnsi="Arial" w:cs="Arial"/>
                <w:sz w:val="20"/>
                <w:szCs w:val="20"/>
              </w:rPr>
              <w:t>To note the land applications received in April 1990.</w:t>
            </w:r>
          </w:p>
        </w:tc>
      </w:tr>
      <w:tr w:rsidR="009E3B21" w14:paraId="0DA052C2" w14:textId="77777777" w:rsidTr="00645771">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7F22CECA" w14:textId="77777777" w:rsidR="009E3B21" w:rsidRPr="00C955D4" w:rsidRDefault="009E3B21" w:rsidP="009E3B21">
            <w:pPr>
              <w:spacing w:before="120"/>
              <w:jc w:val="center"/>
              <w:rPr>
                <w:rFonts w:ascii="Arial" w:hAnsi="Arial" w:cs="Arial"/>
                <w:b/>
                <w:sz w:val="20"/>
                <w:szCs w:val="20"/>
              </w:rPr>
            </w:pPr>
            <w:r>
              <w:rPr>
                <w:rFonts w:ascii="Arial" w:hAnsi="Arial" w:cs="Arial"/>
                <w:b/>
                <w:sz w:val="20"/>
                <w:szCs w:val="20"/>
              </w:rPr>
              <w:t>473</w:t>
            </w:r>
          </w:p>
        </w:tc>
        <w:tc>
          <w:tcPr>
            <w:tcW w:w="1096" w:type="dxa"/>
            <w:tcBorders>
              <w:top w:val="single" w:sz="6" w:space="0" w:color="auto"/>
              <w:bottom w:val="single" w:sz="6" w:space="0" w:color="auto"/>
            </w:tcBorders>
            <w:shd w:val="clear" w:color="auto" w:fill="auto"/>
          </w:tcPr>
          <w:p w14:paraId="75641776" w14:textId="77777777" w:rsidR="009E3B21" w:rsidRDefault="009E3B21" w:rsidP="009E3B21">
            <w:pPr>
              <w:spacing w:before="120"/>
              <w:jc w:val="center"/>
              <w:rPr>
                <w:rFonts w:ascii="Arial" w:hAnsi="Arial" w:cs="Arial"/>
                <w:sz w:val="20"/>
                <w:szCs w:val="20"/>
              </w:rPr>
            </w:pPr>
            <w:r>
              <w:rPr>
                <w:rFonts w:ascii="Arial" w:hAnsi="Arial" w:cs="Arial"/>
                <w:sz w:val="20"/>
                <w:szCs w:val="20"/>
              </w:rPr>
              <w:t>29/5/90</w:t>
            </w:r>
          </w:p>
        </w:tc>
        <w:tc>
          <w:tcPr>
            <w:tcW w:w="851" w:type="dxa"/>
            <w:tcBorders>
              <w:top w:val="single" w:sz="6" w:space="0" w:color="auto"/>
              <w:bottom w:val="single" w:sz="6" w:space="0" w:color="auto"/>
            </w:tcBorders>
            <w:shd w:val="clear" w:color="auto" w:fill="auto"/>
          </w:tcPr>
          <w:p w14:paraId="1BE50248" w14:textId="77777777" w:rsidR="009E3B21" w:rsidRPr="00F82E28" w:rsidRDefault="009E3B21" w:rsidP="009E3B21">
            <w:pPr>
              <w:spacing w:before="120"/>
              <w:jc w:val="center"/>
              <w:rPr>
                <w:rFonts w:ascii="Arial" w:hAnsi="Arial" w:cs="Arial"/>
                <w:sz w:val="20"/>
                <w:szCs w:val="20"/>
              </w:rPr>
            </w:pPr>
            <w:r>
              <w:rPr>
                <w:rFonts w:ascii="Arial" w:hAnsi="Arial" w:cs="Arial"/>
                <w:sz w:val="20"/>
                <w:szCs w:val="20"/>
              </w:rPr>
              <w:t>5568</w:t>
            </w:r>
          </w:p>
        </w:tc>
        <w:tc>
          <w:tcPr>
            <w:tcW w:w="708" w:type="dxa"/>
            <w:tcBorders>
              <w:top w:val="single" w:sz="6" w:space="0" w:color="auto"/>
              <w:bottom w:val="single" w:sz="6" w:space="0" w:color="auto"/>
            </w:tcBorders>
            <w:shd w:val="clear" w:color="auto" w:fill="auto"/>
          </w:tcPr>
          <w:p w14:paraId="3B9533BC" w14:textId="77777777" w:rsidR="009E3B21" w:rsidRPr="00F82E28" w:rsidRDefault="009E3B21" w:rsidP="009E3B21">
            <w:pPr>
              <w:spacing w:before="120"/>
              <w:jc w:val="center"/>
              <w:rPr>
                <w:rFonts w:ascii="Arial" w:hAnsi="Arial" w:cs="Arial"/>
                <w:sz w:val="20"/>
                <w:szCs w:val="20"/>
              </w:rPr>
            </w:pPr>
            <w:r>
              <w:rPr>
                <w:rFonts w:ascii="Arial" w:hAnsi="Arial" w:cs="Arial"/>
                <w:sz w:val="20"/>
                <w:szCs w:val="20"/>
              </w:rPr>
              <w:t>6492</w:t>
            </w:r>
          </w:p>
        </w:tc>
        <w:tc>
          <w:tcPr>
            <w:tcW w:w="6663" w:type="dxa"/>
            <w:tcBorders>
              <w:top w:val="single" w:sz="6" w:space="0" w:color="auto"/>
              <w:bottom w:val="single" w:sz="6" w:space="0" w:color="auto"/>
              <w:right w:val="single" w:sz="4" w:space="0" w:color="auto"/>
            </w:tcBorders>
            <w:shd w:val="clear" w:color="auto" w:fill="auto"/>
          </w:tcPr>
          <w:p w14:paraId="0E26C996" w14:textId="77777777" w:rsidR="009E3B21" w:rsidRDefault="009E3B21" w:rsidP="009E3B21">
            <w:pPr>
              <w:spacing w:before="120" w:after="120"/>
              <w:rPr>
                <w:rFonts w:ascii="Arial" w:hAnsi="Arial" w:cs="Arial"/>
                <w:sz w:val="20"/>
                <w:szCs w:val="20"/>
              </w:rPr>
            </w:pPr>
            <w:r w:rsidRPr="005219A3">
              <w:rPr>
                <w:rFonts w:ascii="Arial" w:hAnsi="Arial" w:cs="Arial"/>
                <w:sz w:val="20"/>
                <w:szCs w:val="20"/>
              </w:rPr>
              <w:t xml:space="preserve">GULF AREA LAND USE AND DEVELOPMENT STUDY </w:t>
            </w:r>
            <w:r w:rsidR="00EF04E1">
              <w:rPr>
                <w:rFonts w:ascii="Arial" w:hAnsi="Arial" w:cs="Arial"/>
                <w:sz w:val="20"/>
                <w:szCs w:val="20"/>
              </w:rPr>
              <w:t>–</w:t>
            </w:r>
            <w:r w:rsidRPr="005219A3">
              <w:rPr>
                <w:rFonts w:ascii="Arial" w:hAnsi="Arial" w:cs="Arial"/>
                <w:sz w:val="20"/>
                <w:szCs w:val="20"/>
              </w:rPr>
              <w:t xml:space="preserve"> DRAFT</w:t>
            </w:r>
          </w:p>
          <w:p w14:paraId="65EE9A3F" w14:textId="64F63BDA" w:rsidR="002075F2" w:rsidRPr="002075F2" w:rsidRDefault="00EF04E1" w:rsidP="00EF04E1">
            <w:pPr>
              <w:spacing w:before="120" w:after="120"/>
              <w:rPr>
                <w:rFonts w:ascii="Arial" w:hAnsi="Arial" w:cs="Arial"/>
                <w:sz w:val="20"/>
                <w:szCs w:val="20"/>
              </w:rPr>
            </w:pPr>
            <w:r>
              <w:rPr>
                <w:rFonts w:ascii="Arial" w:hAnsi="Arial" w:cs="Arial"/>
                <w:sz w:val="20"/>
                <w:szCs w:val="20"/>
              </w:rPr>
              <w:t>To approve release of the draft Gulf Area Land Use and Development Study.</w:t>
            </w:r>
          </w:p>
        </w:tc>
      </w:tr>
      <w:tr w:rsidR="009E3B21" w14:paraId="2CD3979A" w14:textId="77777777" w:rsidTr="00FF702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5A939738" w14:textId="77777777" w:rsidR="009E3B21" w:rsidRPr="00C955D4" w:rsidRDefault="009E3B21" w:rsidP="009E3B21">
            <w:pPr>
              <w:spacing w:before="120"/>
              <w:jc w:val="center"/>
              <w:rPr>
                <w:rFonts w:ascii="Arial" w:hAnsi="Arial" w:cs="Arial"/>
                <w:b/>
                <w:sz w:val="20"/>
                <w:szCs w:val="20"/>
              </w:rPr>
            </w:pPr>
            <w:r>
              <w:rPr>
                <w:rFonts w:ascii="Arial" w:hAnsi="Arial" w:cs="Arial"/>
                <w:b/>
                <w:sz w:val="20"/>
                <w:szCs w:val="20"/>
              </w:rPr>
              <w:t>473</w:t>
            </w:r>
          </w:p>
        </w:tc>
        <w:tc>
          <w:tcPr>
            <w:tcW w:w="1096" w:type="dxa"/>
            <w:tcBorders>
              <w:top w:val="single" w:sz="6" w:space="0" w:color="auto"/>
              <w:bottom w:val="single" w:sz="6" w:space="0" w:color="auto"/>
            </w:tcBorders>
            <w:shd w:val="clear" w:color="auto" w:fill="auto"/>
          </w:tcPr>
          <w:p w14:paraId="6B1D28C4" w14:textId="77777777" w:rsidR="009E3B21" w:rsidRDefault="009E3B21" w:rsidP="009E3B21">
            <w:pPr>
              <w:spacing w:before="120"/>
              <w:jc w:val="center"/>
              <w:rPr>
                <w:rFonts w:ascii="Arial" w:hAnsi="Arial" w:cs="Arial"/>
                <w:sz w:val="20"/>
                <w:szCs w:val="20"/>
              </w:rPr>
            </w:pPr>
            <w:r>
              <w:rPr>
                <w:rFonts w:ascii="Arial" w:hAnsi="Arial" w:cs="Arial"/>
                <w:sz w:val="20"/>
                <w:szCs w:val="20"/>
              </w:rPr>
              <w:t>29/5/90</w:t>
            </w:r>
          </w:p>
        </w:tc>
        <w:tc>
          <w:tcPr>
            <w:tcW w:w="851" w:type="dxa"/>
            <w:tcBorders>
              <w:top w:val="single" w:sz="6" w:space="0" w:color="auto"/>
              <w:bottom w:val="single" w:sz="6" w:space="0" w:color="auto"/>
            </w:tcBorders>
            <w:shd w:val="clear" w:color="auto" w:fill="auto"/>
          </w:tcPr>
          <w:p w14:paraId="58B1D6D8" w14:textId="77777777" w:rsidR="009E3B21" w:rsidRDefault="009E3B21" w:rsidP="009E3B21">
            <w:pPr>
              <w:spacing w:before="120"/>
              <w:jc w:val="center"/>
              <w:rPr>
                <w:rFonts w:ascii="Arial" w:hAnsi="Arial" w:cs="Arial"/>
                <w:sz w:val="20"/>
                <w:szCs w:val="20"/>
              </w:rPr>
            </w:pPr>
            <w:r>
              <w:rPr>
                <w:rFonts w:ascii="Arial" w:hAnsi="Arial" w:cs="Arial"/>
                <w:sz w:val="20"/>
                <w:szCs w:val="20"/>
              </w:rPr>
              <w:t>5569</w:t>
            </w:r>
          </w:p>
        </w:tc>
        <w:tc>
          <w:tcPr>
            <w:tcW w:w="708" w:type="dxa"/>
            <w:tcBorders>
              <w:top w:val="single" w:sz="6" w:space="0" w:color="auto"/>
              <w:bottom w:val="single" w:sz="6" w:space="0" w:color="auto"/>
            </w:tcBorders>
            <w:shd w:val="clear" w:color="auto" w:fill="auto"/>
          </w:tcPr>
          <w:p w14:paraId="398C0F2F" w14:textId="77777777" w:rsidR="009E3B21" w:rsidRDefault="009E3B21" w:rsidP="009E3B21">
            <w:pPr>
              <w:spacing w:before="120"/>
              <w:jc w:val="center"/>
              <w:rPr>
                <w:rFonts w:ascii="Arial" w:hAnsi="Arial" w:cs="Arial"/>
                <w:sz w:val="20"/>
                <w:szCs w:val="20"/>
              </w:rPr>
            </w:pPr>
            <w:r>
              <w:rPr>
                <w:rFonts w:ascii="Arial" w:hAnsi="Arial" w:cs="Arial"/>
                <w:sz w:val="20"/>
                <w:szCs w:val="20"/>
              </w:rPr>
              <w:t>6493</w:t>
            </w:r>
          </w:p>
        </w:tc>
        <w:tc>
          <w:tcPr>
            <w:tcW w:w="6663" w:type="dxa"/>
            <w:tcBorders>
              <w:top w:val="single" w:sz="6" w:space="0" w:color="auto"/>
              <w:bottom w:val="single" w:sz="6" w:space="0" w:color="auto"/>
              <w:right w:val="single" w:sz="4" w:space="0" w:color="auto"/>
            </w:tcBorders>
            <w:shd w:val="clear" w:color="auto" w:fill="auto"/>
          </w:tcPr>
          <w:p w14:paraId="16FC3544" w14:textId="77777777" w:rsidR="009E3B21" w:rsidRDefault="009E3B21" w:rsidP="009E3B21">
            <w:pPr>
              <w:spacing w:before="120" w:after="120"/>
              <w:rPr>
                <w:rFonts w:ascii="Arial" w:hAnsi="Arial" w:cs="Arial"/>
                <w:iCs/>
                <w:sz w:val="20"/>
                <w:szCs w:val="20"/>
              </w:rPr>
            </w:pPr>
            <w:r w:rsidRPr="005045F7">
              <w:rPr>
                <w:rFonts w:ascii="Arial" w:hAnsi="Arial" w:cs="Arial"/>
                <w:sz w:val="20"/>
                <w:szCs w:val="20"/>
              </w:rPr>
              <w:t xml:space="preserve">A PROPOSAL TO REVIEW THE </w:t>
            </w:r>
            <w:r w:rsidRPr="00640BE1">
              <w:rPr>
                <w:rFonts w:ascii="Arial" w:hAnsi="Arial" w:cs="Arial"/>
                <w:i/>
                <w:iCs/>
                <w:sz w:val="20"/>
                <w:szCs w:val="20"/>
              </w:rPr>
              <w:t>VETERINARY SURGEONS ACT</w:t>
            </w:r>
          </w:p>
          <w:p w14:paraId="4D2F5B6F" w14:textId="0C4CDBE4" w:rsidR="00407930" w:rsidRPr="002075F2" w:rsidRDefault="00407930" w:rsidP="00EB523E">
            <w:pPr>
              <w:spacing w:before="120" w:after="120"/>
              <w:rPr>
                <w:rFonts w:ascii="Arial" w:hAnsi="Arial" w:cs="Arial"/>
                <w:sz w:val="20"/>
                <w:szCs w:val="20"/>
              </w:rPr>
            </w:pPr>
            <w:r>
              <w:rPr>
                <w:rFonts w:ascii="Arial" w:hAnsi="Arial" w:cs="Arial"/>
                <w:sz w:val="20"/>
                <w:szCs w:val="20"/>
              </w:rPr>
              <w:t xml:space="preserve">To approve the drafting of amendments to the </w:t>
            </w:r>
            <w:r>
              <w:rPr>
                <w:rFonts w:ascii="Arial" w:hAnsi="Arial" w:cs="Arial"/>
                <w:i/>
                <w:sz w:val="20"/>
                <w:szCs w:val="20"/>
              </w:rPr>
              <w:t>Veterinary Surgeons Act</w:t>
            </w:r>
            <w:r>
              <w:rPr>
                <w:rFonts w:ascii="Arial" w:hAnsi="Arial" w:cs="Arial"/>
                <w:sz w:val="20"/>
                <w:szCs w:val="20"/>
              </w:rPr>
              <w:t xml:space="preserve"> to strengthen penalties for unprofessional conduct</w:t>
            </w:r>
            <w:r w:rsidR="00EB523E">
              <w:rPr>
                <w:rFonts w:ascii="Arial" w:hAnsi="Arial" w:cs="Arial"/>
                <w:sz w:val="20"/>
                <w:szCs w:val="20"/>
              </w:rPr>
              <w:t xml:space="preserve"> and the rules for registration.</w:t>
            </w:r>
          </w:p>
        </w:tc>
      </w:tr>
      <w:tr w:rsidR="009E3B21" w:rsidRPr="005433D6" w14:paraId="4A66AF16" w14:textId="77777777" w:rsidTr="00FF702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4C6BC676" w14:textId="77777777" w:rsidR="009E3B21" w:rsidRPr="00C955D4" w:rsidRDefault="009E3B21" w:rsidP="009E3B21">
            <w:pPr>
              <w:spacing w:before="120"/>
              <w:jc w:val="center"/>
              <w:rPr>
                <w:rFonts w:ascii="Arial" w:hAnsi="Arial" w:cs="Arial"/>
                <w:b/>
                <w:sz w:val="20"/>
                <w:szCs w:val="20"/>
              </w:rPr>
            </w:pPr>
            <w:r>
              <w:rPr>
                <w:rFonts w:ascii="Arial" w:hAnsi="Arial" w:cs="Arial"/>
                <w:b/>
                <w:sz w:val="20"/>
                <w:szCs w:val="20"/>
              </w:rPr>
              <w:t>473</w:t>
            </w:r>
          </w:p>
        </w:tc>
        <w:tc>
          <w:tcPr>
            <w:tcW w:w="1096" w:type="dxa"/>
            <w:tcBorders>
              <w:top w:val="single" w:sz="6" w:space="0" w:color="auto"/>
              <w:bottom w:val="single" w:sz="6" w:space="0" w:color="auto"/>
            </w:tcBorders>
            <w:shd w:val="clear" w:color="auto" w:fill="auto"/>
          </w:tcPr>
          <w:p w14:paraId="5DA97CB3" w14:textId="77777777" w:rsidR="009E3B21" w:rsidRDefault="009E3B21" w:rsidP="009E3B21">
            <w:pPr>
              <w:spacing w:before="120"/>
              <w:jc w:val="center"/>
              <w:rPr>
                <w:rFonts w:ascii="Arial" w:hAnsi="Arial" w:cs="Arial"/>
                <w:sz w:val="20"/>
                <w:szCs w:val="20"/>
              </w:rPr>
            </w:pPr>
            <w:r>
              <w:rPr>
                <w:rFonts w:ascii="Arial" w:hAnsi="Arial" w:cs="Arial"/>
                <w:sz w:val="20"/>
                <w:szCs w:val="20"/>
              </w:rPr>
              <w:t>29/5/90</w:t>
            </w:r>
          </w:p>
        </w:tc>
        <w:tc>
          <w:tcPr>
            <w:tcW w:w="851" w:type="dxa"/>
            <w:tcBorders>
              <w:top w:val="single" w:sz="6" w:space="0" w:color="auto"/>
              <w:bottom w:val="single" w:sz="6" w:space="0" w:color="auto"/>
            </w:tcBorders>
            <w:shd w:val="clear" w:color="auto" w:fill="auto"/>
          </w:tcPr>
          <w:p w14:paraId="4A21C514" w14:textId="77777777" w:rsidR="009E3B21" w:rsidRPr="005433D6" w:rsidRDefault="009E3B21" w:rsidP="009E3B21">
            <w:pPr>
              <w:spacing w:before="120"/>
              <w:jc w:val="center"/>
              <w:rPr>
                <w:rFonts w:ascii="Arial" w:hAnsi="Arial" w:cs="Arial"/>
                <w:sz w:val="20"/>
                <w:szCs w:val="20"/>
              </w:rPr>
            </w:pPr>
            <w:r>
              <w:rPr>
                <w:rFonts w:ascii="Arial" w:hAnsi="Arial" w:cs="Arial"/>
                <w:sz w:val="20"/>
                <w:szCs w:val="20"/>
              </w:rPr>
              <w:t>5570</w:t>
            </w:r>
          </w:p>
        </w:tc>
        <w:tc>
          <w:tcPr>
            <w:tcW w:w="708" w:type="dxa"/>
            <w:tcBorders>
              <w:top w:val="single" w:sz="6" w:space="0" w:color="auto"/>
              <w:bottom w:val="single" w:sz="6" w:space="0" w:color="auto"/>
            </w:tcBorders>
            <w:shd w:val="clear" w:color="auto" w:fill="auto"/>
          </w:tcPr>
          <w:p w14:paraId="0C92793E" w14:textId="77777777" w:rsidR="009E3B21" w:rsidRPr="005433D6" w:rsidRDefault="009E3B21" w:rsidP="009E3B21">
            <w:pPr>
              <w:spacing w:before="120"/>
              <w:jc w:val="center"/>
              <w:rPr>
                <w:rFonts w:ascii="Arial" w:hAnsi="Arial" w:cs="Arial"/>
                <w:sz w:val="20"/>
                <w:szCs w:val="20"/>
              </w:rPr>
            </w:pPr>
            <w:r>
              <w:rPr>
                <w:rFonts w:ascii="Arial" w:hAnsi="Arial" w:cs="Arial"/>
                <w:sz w:val="20"/>
                <w:szCs w:val="20"/>
              </w:rPr>
              <w:t>6494</w:t>
            </w:r>
          </w:p>
        </w:tc>
        <w:tc>
          <w:tcPr>
            <w:tcW w:w="6663" w:type="dxa"/>
            <w:tcBorders>
              <w:top w:val="single" w:sz="6" w:space="0" w:color="auto"/>
              <w:bottom w:val="single" w:sz="6" w:space="0" w:color="auto"/>
              <w:right w:val="single" w:sz="4" w:space="0" w:color="auto"/>
            </w:tcBorders>
            <w:shd w:val="clear" w:color="auto" w:fill="auto"/>
          </w:tcPr>
          <w:p w14:paraId="6A42055B" w14:textId="77777777" w:rsidR="009E3B21" w:rsidRDefault="009E3B21" w:rsidP="009E3B21">
            <w:pPr>
              <w:spacing w:before="120" w:after="120"/>
              <w:rPr>
                <w:rFonts w:ascii="Arial" w:hAnsi="Arial" w:cs="Arial"/>
                <w:sz w:val="20"/>
                <w:szCs w:val="20"/>
              </w:rPr>
            </w:pPr>
            <w:r w:rsidRPr="005219A3">
              <w:rPr>
                <w:rFonts w:ascii="Arial" w:hAnsi="Arial" w:cs="Arial"/>
                <w:sz w:val="20"/>
                <w:szCs w:val="20"/>
              </w:rPr>
              <w:t>EXECUTIVE COUNCIL PAPERS</w:t>
            </w:r>
          </w:p>
          <w:p w14:paraId="01D458FE" w14:textId="77777777" w:rsidR="00485625" w:rsidRPr="00C955D4" w:rsidRDefault="00485625" w:rsidP="009E3B21">
            <w:pPr>
              <w:spacing w:before="120" w:after="120"/>
              <w:rPr>
                <w:rFonts w:ascii="Arial" w:hAnsi="Arial" w:cs="Arial"/>
                <w:sz w:val="20"/>
                <w:szCs w:val="20"/>
              </w:rPr>
            </w:pPr>
            <w:r>
              <w:rPr>
                <w:rFonts w:ascii="Arial" w:hAnsi="Arial" w:cs="Arial"/>
                <w:sz w:val="20"/>
                <w:szCs w:val="20"/>
              </w:rPr>
              <w:t>To consider Executive Council Papers.</w:t>
            </w:r>
          </w:p>
        </w:tc>
      </w:tr>
      <w:tr w:rsidR="009E3B21" w:rsidRPr="005433D6" w14:paraId="2556CA2D" w14:textId="77777777" w:rsidTr="006F51E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6057BC47" w14:textId="77777777" w:rsidR="009E3B21" w:rsidRPr="00C955D4" w:rsidRDefault="009E3B21" w:rsidP="009E3B21">
            <w:pPr>
              <w:spacing w:before="120"/>
              <w:jc w:val="center"/>
              <w:rPr>
                <w:rFonts w:ascii="Arial" w:hAnsi="Arial" w:cs="Arial"/>
                <w:b/>
                <w:sz w:val="20"/>
                <w:szCs w:val="20"/>
              </w:rPr>
            </w:pPr>
            <w:r>
              <w:rPr>
                <w:rFonts w:ascii="Arial" w:hAnsi="Arial" w:cs="Arial"/>
                <w:b/>
                <w:sz w:val="20"/>
                <w:szCs w:val="20"/>
              </w:rPr>
              <w:lastRenderedPageBreak/>
              <w:t>473</w:t>
            </w:r>
          </w:p>
        </w:tc>
        <w:tc>
          <w:tcPr>
            <w:tcW w:w="1096" w:type="dxa"/>
            <w:tcBorders>
              <w:top w:val="single" w:sz="6" w:space="0" w:color="auto"/>
              <w:bottom w:val="single" w:sz="6" w:space="0" w:color="auto"/>
            </w:tcBorders>
            <w:shd w:val="clear" w:color="auto" w:fill="auto"/>
          </w:tcPr>
          <w:p w14:paraId="20DEE61B" w14:textId="77777777" w:rsidR="009E3B21" w:rsidRDefault="009E3B21" w:rsidP="009E3B21">
            <w:pPr>
              <w:spacing w:before="120"/>
              <w:jc w:val="center"/>
              <w:rPr>
                <w:rFonts w:ascii="Arial" w:hAnsi="Arial" w:cs="Arial"/>
                <w:sz w:val="20"/>
                <w:szCs w:val="20"/>
              </w:rPr>
            </w:pPr>
            <w:r>
              <w:rPr>
                <w:rFonts w:ascii="Arial" w:hAnsi="Arial" w:cs="Arial"/>
                <w:sz w:val="20"/>
                <w:szCs w:val="20"/>
              </w:rPr>
              <w:t>29/5/90</w:t>
            </w:r>
          </w:p>
        </w:tc>
        <w:tc>
          <w:tcPr>
            <w:tcW w:w="851" w:type="dxa"/>
            <w:tcBorders>
              <w:top w:val="single" w:sz="6" w:space="0" w:color="auto"/>
              <w:bottom w:val="single" w:sz="6" w:space="0" w:color="auto"/>
            </w:tcBorders>
            <w:shd w:val="clear" w:color="auto" w:fill="auto"/>
          </w:tcPr>
          <w:p w14:paraId="222E6C62" w14:textId="77777777" w:rsidR="009E3B21" w:rsidRDefault="009E3B21" w:rsidP="009E3B21">
            <w:pPr>
              <w:spacing w:before="120"/>
              <w:jc w:val="center"/>
              <w:rPr>
                <w:rFonts w:ascii="Arial" w:hAnsi="Arial" w:cs="Arial"/>
                <w:sz w:val="20"/>
                <w:szCs w:val="20"/>
              </w:rPr>
            </w:pPr>
            <w:r>
              <w:rPr>
                <w:rFonts w:ascii="Arial" w:hAnsi="Arial" w:cs="Arial"/>
                <w:sz w:val="20"/>
                <w:szCs w:val="20"/>
              </w:rPr>
              <w:t>5571</w:t>
            </w:r>
          </w:p>
        </w:tc>
        <w:tc>
          <w:tcPr>
            <w:tcW w:w="708" w:type="dxa"/>
            <w:tcBorders>
              <w:top w:val="single" w:sz="6" w:space="0" w:color="auto"/>
              <w:bottom w:val="single" w:sz="6" w:space="0" w:color="auto"/>
            </w:tcBorders>
            <w:shd w:val="clear" w:color="auto" w:fill="auto"/>
          </w:tcPr>
          <w:p w14:paraId="6A00A585" w14:textId="77777777" w:rsidR="009E3B21" w:rsidRDefault="009E3B21" w:rsidP="009E3B21">
            <w:pPr>
              <w:spacing w:before="120"/>
              <w:jc w:val="center"/>
              <w:rPr>
                <w:rFonts w:ascii="Arial" w:hAnsi="Arial" w:cs="Arial"/>
                <w:sz w:val="20"/>
                <w:szCs w:val="20"/>
              </w:rPr>
            </w:pPr>
            <w:r>
              <w:rPr>
                <w:rFonts w:ascii="Arial" w:hAnsi="Arial" w:cs="Arial"/>
                <w:sz w:val="20"/>
                <w:szCs w:val="20"/>
              </w:rPr>
              <w:t>6495</w:t>
            </w:r>
          </w:p>
        </w:tc>
        <w:tc>
          <w:tcPr>
            <w:tcW w:w="6663" w:type="dxa"/>
            <w:tcBorders>
              <w:top w:val="single" w:sz="6" w:space="0" w:color="auto"/>
              <w:bottom w:val="single" w:sz="6" w:space="0" w:color="auto"/>
              <w:right w:val="single" w:sz="4" w:space="0" w:color="auto"/>
            </w:tcBorders>
            <w:shd w:val="clear" w:color="auto" w:fill="auto"/>
          </w:tcPr>
          <w:p w14:paraId="2DDDB90F" w14:textId="7C384856" w:rsidR="009E3B21" w:rsidRPr="009B05E1" w:rsidRDefault="009E3B21" w:rsidP="009E3B21">
            <w:pPr>
              <w:spacing w:before="120" w:after="120"/>
              <w:rPr>
                <w:rFonts w:ascii="Arial" w:hAnsi="Arial" w:cs="Arial"/>
                <w:sz w:val="20"/>
                <w:szCs w:val="20"/>
              </w:rPr>
            </w:pPr>
            <w:r w:rsidRPr="009B05E1">
              <w:rPr>
                <w:rFonts w:ascii="Arial" w:hAnsi="Arial" w:cs="Arial"/>
                <w:sz w:val="20"/>
                <w:szCs w:val="20"/>
              </w:rPr>
              <w:t>PROPOSED CHANGES TO THE PASTORAL LAND ADMINISTRATION SYSTEM</w:t>
            </w:r>
          </w:p>
          <w:p w14:paraId="0E750D0E" w14:textId="51406BBF" w:rsidR="0083737D" w:rsidRPr="009B05E1" w:rsidRDefault="00214BA6" w:rsidP="005D62DB">
            <w:pPr>
              <w:spacing w:after="60"/>
              <w:rPr>
                <w:rFonts w:ascii="Arial" w:hAnsi="Arial" w:cs="Arial"/>
                <w:sz w:val="20"/>
                <w:szCs w:val="20"/>
              </w:rPr>
            </w:pPr>
            <w:r w:rsidRPr="009B05E1">
              <w:rPr>
                <w:rFonts w:ascii="Arial" w:hAnsi="Arial" w:cs="Arial"/>
                <w:sz w:val="20"/>
                <w:szCs w:val="20"/>
              </w:rPr>
              <w:t>To re</w:t>
            </w:r>
            <w:r w:rsidR="00285A23" w:rsidRPr="009B05E1">
              <w:rPr>
                <w:rFonts w:ascii="Arial" w:hAnsi="Arial" w:cs="Arial"/>
                <w:sz w:val="20"/>
                <w:szCs w:val="20"/>
              </w:rPr>
              <w:t>-</w:t>
            </w:r>
            <w:r w:rsidRPr="009B05E1">
              <w:rPr>
                <w:rFonts w:ascii="Arial" w:hAnsi="Arial" w:cs="Arial"/>
                <w:sz w:val="20"/>
                <w:szCs w:val="20"/>
              </w:rPr>
              <w:t xml:space="preserve">consider </w:t>
            </w:r>
            <w:r w:rsidR="00DC5DAF" w:rsidRPr="009B05E1">
              <w:rPr>
                <w:rFonts w:ascii="Arial" w:hAnsi="Arial" w:cs="Arial"/>
                <w:sz w:val="20"/>
                <w:szCs w:val="20"/>
              </w:rPr>
              <w:t xml:space="preserve">Decision 6485 </w:t>
            </w:r>
            <w:r w:rsidRPr="009B05E1">
              <w:rPr>
                <w:rFonts w:ascii="Arial" w:hAnsi="Arial" w:cs="Arial"/>
                <w:sz w:val="20"/>
                <w:szCs w:val="20"/>
              </w:rPr>
              <w:t xml:space="preserve">(Report on Pastoral Freehold) in conjunction </w:t>
            </w:r>
            <w:r w:rsidR="0083737D" w:rsidRPr="009B05E1">
              <w:rPr>
                <w:rFonts w:ascii="Arial" w:hAnsi="Arial" w:cs="Arial"/>
                <w:sz w:val="20"/>
                <w:szCs w:val="20"/>
              </w:rPr>
              <w:t>with this Cabinet Submission with a view to reaching in-principle agreement on proposed policy, legislation and administrative changes, including:</w:t>
            </w:r>
          </w:p>
          <w:p w14:paraId="5603DE72" w14:textId="3CC74B98" w:rsidR="0083737D" w:rsidRPr="009B05E1" w:rsidRDefault="00214BA6" w:rsidP="005D62DB">
            <w:pPr>
              <w:pStyle w:val="ListParagraph"/>
              <w:numPr>
                <w:ilvl w:val="0"/>
                <w:numId w:val="6"/>
              </w:numPr>
              <w:spacing w:after="60"/>
              <w:ind w:left="347" w:hanging="283"/>
              <w:contextualSpacing w:val="0"/>
              <w:rPr>
                <w:rFonts w:ascii="Arial" w:hAnsi="Arial" w:cs="Arial"/>
                <w:sz w:val="20"/>
                <w:szCs w:val="20"/>
              </w:rPr>
            </w:pPr>
            <w:r w:rsidRPr="009B05E1">
              <w:rPr>
                <w:rFonts w:ascii="Arial" w:hAnsi="Arial" w:cs="Arial"/>
                <w:sz w:val="20"/>
                <w:szCs w:val="20"/>
              </w:rPr>
              <w:t>not proceeding with the concept of pastoral freehold</w:t>
            </w:r>
          </w:p>
          <w:p w14:paraId="760C6211" w14:textId="588B1C1F" w:rsidR="0083737D" w:rsidRPr="009B05E1" w:rsidRDefault="00214BA6" w:rsidP="005D62DB">
            <w:pPr>
              <w:pStyle w:val="ListParagraph"/>
              <w:numPr>
                <w:ilvl w:val="0"/>
                <w:numId w:val="6"/>
              </w:numPr>
              <w:spacing w:after="60"/>
              <w:ind w:left="347" w:hanging="283"/>
              <w:contextualSpacing w:val="0"/>
              <w:rPr>
                <w:rFonts w:ascii="Arial" w:hAnsi="Arial" w:cs="Arial"/>
                <w:sz w:val="20"/>
                <w:szCs w:val="20"/>
              </w:rPr>
            </w:pPr>
            <w:r w:rsidRPr="009B05E1">
              <w:rPr>
                <w:rFonts w:ascii="Arial" w:hAnsi="Arial" w:cs="Arial"/>
                <w:sz w:val="20"/>
                <w:szCs w:val="20"/>
              </w:rPr>
              <w:t xml:space="preserve">approve initiatives to accelerate </w:t>
            </w:r>
            <w:r w:rsidR="0083737D" w:rsidRPr="009B05E1">
              <w:rPr>
                <w:rFonts w:ascii="Arial" w:hAnsi="Arial" w:cs="Arial"/>
                <w:sz w:val="20"/>
                <w:szCs w:val="20"/>
              </w:rPr>
              <w:t xml:space="preserve">the </w:t>
            </w:r>
            <w:r w:rsidRPr="009B05E1">
              <w:rPr>
                <w:rFonts w:ascii="Arial" w:hAnsi="Arial" w:cs="Arial"/>
                <w:sz w:val="20"/>
                <w:szCs w:val="20"/>
              </w:rPr>
              <w:t xml:space="preserve">perpetual pastoral lease conversion process; </w:t>
            </w:r>
          </w:p>
          <w:p w14:paraId="0D885639" w14:textId="230D7FDF" w:rsidR="0083737D" w:rsidRPr="009B05E1" w:rsidRDefault="00214BA6" w:rsidP="005D62DB">
            <w:pPr>
              <w:pStyle w:val="ListParagraph"/>
              <w:numPr>
                <w:ilvl w:val="0"/>
                <w:numId w:val="6"/>
              </w:numPr>
              <w:spacing w:after="60"/>
              <w:ind w:left="347" w:hanging="283"/>
              <w:contextualSpacing w:val="0"/>
              <w:rPr>
                <w:rFonts w:ascii="Arial" w:hAnsi="Arial" w:cs="Arial"/>
                <w:sz w:val="20"/>
                <w:szCs w:val="20"/>
              </w:rPr>
            </w:pPr>
            <w:r w:rsidRPr="009B05E1">
              <w:rPr>
                <w:rFonts w:ascii="Arial" w:hAnsi="Arial" w:cs="Arial"/>
                <w:sz w:val="20"/>
                <w:szCs w:val="20"/>
              </w:rPr>
              <w:t xml:space="preserve">replace the existing policy of pastoral lease development with a general performance covenant; </w:t>
            </w:r>
            <w:r w:rsidR="0083737D" w:rsidRPr="009B05E1">
              <w:rPr>
                <w:rFonts w:ascii="Arial" w:hAnsi="Arial" w:cs="Arial"/>
                <w:sz w:val="20"/>
                <w:szCs w:val="20"/>
              </w:rPr>
              <w:t xml:space="preserve">and </w:t>
            </w:r>
          </w:p>
          <w:p w14:paraId="35DAC8D1" w14:textId="0A786569" w:rsidR="00EB523E" w:rsidRPr="005D3B43" w:rsidRDefault="00214BA6" w:rsidP="005D3B43">
            <w:pPr>
              <w:pStyle w:val="ListParagraph"/>
              <w:numPr>
                <w:ilvl w:val="0"/>
                <w:numId w:val="6"/>
              </w:numPr>
              <w:spacing w:after="60"/>
              <w:ind w:left="347" w:hanging="283"/>
              <w:contextualSpacing w:val="0"/>
              <w:rPr>
                <w:rFonts w:ascii="Arial" w:hAnsi="Arial" w:cs="Arial"/>
                <w:sz w:val="20"/>
                <w:szCs w:val="20"/>
              </w:rPr>
            </w:pPr>
            <w:r w:rsidRPr="009B05E1">
              <w:rPr>
                <w:rFonts w:ascii="Arial" w:hAnsi="Arial" w:cs="Arial"/>
                <w:sz w:val="20"/>
                <w:szCs w:val="20"/>
              </w:rPr>
              <w:t>approve establishment of an implementation group.</w:t>
            </w:r>
          </w:p>
        </w:tc>
      </w:tr>
      <w:tr w:rsidR="009E3B21" w:rsidRPr="005433D6" w14:paraId="07D3C291" w14:textId="77777777" w:rsidTr="0062775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0D96E86F" w14:textId="77777777" w:rsidR="009E3B21" w:rsidRPr="00C955D4" w:rsidRDefault="009E3B21" w:rsidP="009E3B21">
            <w:pPr>
              <w:spacing w:before="120"/>
              <w:jc w:val="center"/>
              <w:rPr>
                <w:rFonts w:ascii="Arial" w:hAnsi="Arial" w:cs="Arial"/>
                <w:b/>
                <w:sz w:val="20"/>
                <w:szCs w:val="20"/>
              </w:rPr>
            </w:pPr>
            <w:r>
              <w:rPr>
                <w:rFonts w:ascii="Arial" w:hAnsi="Arial" w:cs="Arial"/>
                <w:b/>
                <w:sz w:val="20"/>
                <w:szCs w:val="20"/>
              </w:rPr>
              <w:t>473</w:t>
            </w:r>
          </w:p>
        </w:tc>
        <w:tc>
          <w:tcPr>
            <w:tcW w:w="1096" w:type="dxa"/>
            <w:tcBorders>
              <w:top w:val="single" w:sz="6" w:space="0" w:color="auto"/>
              <w:bottom w:val="single" w:sz="6" w:space="0" w:color="auto"/>
            </w:tcBorders>
            <w:shd w:val="clear" w:color="auto" w:fill="auto"/>
          </w:tcPr>
          <w:p w14:paraId="715F93C2" w14:textId="77777777" w:rsidR="009E3B21" w:rsidRDefault="009E3B21" w:rsidP="009E3B21">
            <w:pPr>
              <w:spacing w:before="120"/>
              <w:jc w:val="center"/>
              <w:rPr>
                <w:rFonts w:ascii="Arial" w:hAnsi="Arial" w:cs="Arial"/>
                <w:sz w:val="20"/>
                <w:szCs w:val="20"/>
              </w:rPr>
            </w:pPr>
            <w:r>
              <w:rPr>
                <w:rFonts w:ascii="Arial" w:hAnsi="Arial" w:cs="Arial"/>
                <w:sz w:val="20"/>
                <w:szCs w:val="20"/>
              </w:rPr>
              <w:t>29/5/90</w:t>
            </w:r>
          </w:p>
        </w:tc>
        <w:tc>
          <w:tcPr>
            <w:tcW w:w="851" w:type="dxa"/>
            <w:tcBorders>
              <w:top w:val="single" w:sz="6" w:space="0" w:color="auto"/>
              <w:bottom w:val="single" w:sz="6" w:space="0" w:color="auto"/>
            </w:tcBorders>
            <w:shd w:val="clear" w:color="auto" w:fill="auto"/>
          </w:tcPr>
          <w:p w14:paraId="7AB46479" w14:textId="77777777" w:rsidR="009E3B21" w:rsidRDefault="009E3B21" w:rsidP="009E3B21">
            <w:pPr>
              <w:spacing w:before="120"/>
              <w:jc w:val="center"/>
              <w:rPr>
                <w:rFonts w:ascii="Arial" w:hAnsi="Arial" w:cs="Arial"/>
                <w:sz w:val="20"/>
                <w:szCs w:val="20"/>
              </w:rPr>
            </w:pPr>
            <w:r>
              <w:rPr>
                <w:rFonts w:ascii="Arial" w:hAnsi="Arial" w:cs="Arial"/>
                <w:sz w:val="20"/>
                <w:szCs w:val="20"/>
              </w:rPr>
              <w:t>5572</w:t>
            </w:r>
          </w:p>
        </w:tc>
        <w:tc>
          <w:tcPr>
            <w:tcW w:w="708" w:type="dxa"/>
            <w:tcBorders>
              <w:top w:val="single" w:sz="6" w:space="0" w:color="auto"/>
              <w:bottom w:val="single" w:sz="6" w:space="0" w:color="auto"/>
            </w:tcBorders>
            <w:shd w:val="clear" w:color="auto" w:fill="auto"/>
          </w:tcPr>
          <w:p w14:paraId="757F5E7B" w14:textId="77777777" w:rsidR="009E3B21" w:rsidRDefault="009E3B21" w:rsidP="009E3B21">
            <w:pPr>
              <w:spacing w:before="120"/>
              <w:jc w:val="center"/>
              <w:rPr>
                <w:rFonts w:ascii="Arial" w:hAnsi="Arial" w:cs="Arial"/>
                <w:sz w:val="20"/>
                <w:szCs w:val="20"/>
              </w:rPr>
            </w:pPr>
            <w:r>
              <w:rPr>
                <w:rFonts w:ascii="Arial" w:hAnsi="Arial" w:cs="Arial"/>
                <w:sz w:val="20"/>
                <w:szCs w:val="20"/>
              </w:rPr>
              <w:t>6496</w:t>
            </w:r>
          </w:p>
        </w:tc>
        <w:tc>
          <w:tcPr>
            <w:tcW w:w="6663" w:type="dxa"/>
            <w:tcBorders>
              <w:top w:val="single" w:sz="6" w:space="0" w:color="auto"/>
              <w:bottom w:val="single" w:sz="6" w:space="0" w:color="auto"/>
              <w:right w:val="single" w:sz="4" w:space="0" w:color="auto"/>
            </w:tcBorders>
            <w:shd w:val="clear" w:color="auto" w:fill="auto"/>
          </w:tcPr>
          <w:p w14:paraId="7CBCC220" w14:textId="77777777" w:rsidR="009E3B21" w:rsidRDefault="009E3B21" w:rsidP="009E3B21">
            <w:pPr>
              <w:spacing w:before="120" w:after="120"/>
              <w:rPr>
                <w:rFonts w:ascii="Arial" w:hAnsi="Arial" w:cs="Arial"/>
                <w:sz w:val="20"/>
                <w:szCs w:val="20"/>
              </w:rPr>
            </w:pPr>
            <w:r w:rsidRPr="005219A3">
              <w:rPr>
                <w:rFonts w:ascii="Arial" w:hAnsi="Arial" w:cs="Arial"/>
                <w:sz w:val="20"/>
                <w:szCs w:val="20"/>
              </w:rPr>
              <w:t>NATIONAL ABORIGINAL HEALTH STRATEGY</w:t>
            </w:r>
          </w:p>
          <w:p w14:paraId="32587D82" w14:textId="43DB329F" w:rsidR="00A303A5" w:rsidRDefault="00DC5DAF" w:rsidP="00627752">
            <w:pPr>
              <w:spacing w:before="120" w:after="120"/>
              <w:rPr>
                <w:rFonts w:ascii="Arial" w:hAnsi="Arial" w:cs="Arial"/>
                <w:sz w:val="20"/>
                <w:szCs w:val="20"/>
              </w:rPr>
            </w:pPr>
            <w:r>
              <w:rPr>
                <w:rFonts w:ascii="Arial" w:hAnsi="Arial" w:cs="Arial"/>
                <w:sz w:val="20"/>
                <w:szCs w:val="20"/>
              </w:rPr>
              <w:t xml:space="preserve">To determine a Northern Territory position on the recommendation of the development group on the National Aboriginal Health Strategy. </w:t>
            </w:r>
          </w:p>
        </w:tc>
      </w:tr>
    </w:tbl>
    <w:p w14:paraId="2F228B30" w14:textId="77777777" w:rsidR="00CF04E5" w:rsidRDefault="00CF04E5" w:rsidP="008B7FB5">
      <w:pPr>
        <w:rPr>
          <w:rFonts w:ascii="Arial" w:hAnsi="Arial" w:cs="Arial"/>
          <w:sz w:val="20"/>
          <w:szCs w:val="20"/>
        </w:rPr>
      </w:pPr>
    </w:p>
    <w:p w14:paraId="0652D783" w14:textId="77777777" w:rsidR="00627752" w:rsidRPr="00DD3DAE" w:rsidRDefault="00627752" w:rsidP="008B7FB5">
      <w:pPr>
        <w:rPr>
          <w:rFonts w:ascii="Arial" w:hAnsi="Arial" w:cs="Arial"/>
          <w:sz w:val="20"/>
          <w:szCs w:val="20"/>
        </w:rPr>
      </w:pP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CF04E5" w14:paraId="4E0F8DD8" w14:textId="77777777" w:rsidTr="00FF7027">
        <w:trPr>
          <w:cantSplit/>
          <w:trHeight w:val="300"/>
          <w:tblHeader/>
        </w:trPr>
        <w:tc>
          <w:tcPr>
            <w:tcW w:w="10398" w:type="dxa"/>
            <w:gridSpan w:val="5"/>
            <w:shd w:val="clear" w:color="auto" w:fill="CCFFCC"/>
          </w:tcPr>
          <w:p w14:paraId="215B2781" w14:textId="64F7FF86" w:rsidR="00CF04E5" w:rsidRPr="00B06998" w:rsidRDefault="00CF04E5" w:rsidP="00FF7027">
            <w:pPr>
              <w:spacing w:before="120"/>
              <w:jc w:val="center"/>
              <w:rPr>
                <w:rFonts w:ascii="Arial" w:hAnsi="Arial" w:cs="Arial"/>
                <w:b/>
              </w:rPr>
            </w:pPr>
            <w:r>
              <w:rPr>
                <w:rFonts w:ascii="Arial" w:hAnsi="Arial" w:cs="Arial"/>
                <w:b/>
              </w:rPr>
              <w:t xml:space="preserve">Volume </w:t>
            </w:r>
            <w:r w:rsidR="00627752">
              <w:rPr>
                <w:rFonts w:ascii="Arial" w:hAnsi="Arial" w:cs="Arial"/>
                <w:b/>
              </w:rPr>
              <w:t>328A</w:t>
            </w:r>
          </w:p>
          <w:p w14:paraId="41073F2E" w14:textId="77777777" w:rsidR="00CF04E5" w:rsidRDefault="00CF04E5" w:rsidP="009E3B21">
            <w:pPr>
              <w:spacing w:before="120"/>
              <w:jc w:val="center"/>
              <w:rPr>
                <w:rFonts w:ascii="Arial" w:hAnsi="Arial" w:cs="Arial"/>
                <w:b/>
              </w:rPr>
            </w:pPr>
            <w:r>
              <w:rPr>
                <w:rFonts w:ascii="Arial" w:hAnsi="Arial" w:cs="Arial"/>
                <w:b/>
              </w:rPr>
              <w:t xml:space="preserve">Meeting date: </w:t>
            </w:r>
            <w:r w:rsidR="00B11767">
              <w:rPr>
                <w:rFonts w:ascii="Arial" w:hAnsi="Arial" w:cs="Arial"/>
                <w:b/>
              </w:rPr>
              <w:t xml:space="preserve">4 June 1990 </w:t>
            </w:r>
            <w:r>
              <w:rPr>
                <w:rFonts w:ascii="Arial" w:hAnsi="Arial" w:cs="Arial"/>
                <w:b/>
              </w:rPr>
              <w:t>- Darwin</w:t>
            </w:r>
          </w:p>
        </w:tc>
      </w:tr>
      <w:tr w:rsidR="00CF04E5" w14:paraId="6C63E998" w14:textId="77777777" w:rsidTr="00FF7027">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110E6929" w14:textId="77777777" w:rsidR="00CF04E5" w:rsidRPr="00C955D4" w:rsidRDefault="00B11767" w:rsidP="00FF7027">
            <w:pPr>
              <w:spacing w:before="120"/>
              <w:jc w:val="center"/>
              <w:rPr>
                <w:rFonts w:ascii="Arial" w:hAnsi="Arial" w:cs="Arial"/>
                <w:b/>
                <w:sz w:val="20"/>
                <w:szCs w:val="20"/>
              </w:rPr>
            </w:pPr>
            <w:r>
              <w:rPr>
                <w:rFonts w:ascii="Arial" w:hAnsi="Arial" w:cs="Arial"/>
                <w:b/>
                <w:sz w:val="20"/>
                <w:szCs w:val="20"/>
              </w:rPr>
              <w:t>474</w:t>
            </w:r>
          </w:p>
        </w:tc>
        <w:tc>
          <w:tcPr>
            <w:tcW w:w="1096" w:type="dxa"/>
            <w:tcBorders>
              <w:top w:val="single" w:sz="4" w:space="0" w:color="auto"/>
              <w:bottom w:val="single" w:sz="6" w:space="0" w:color="auto"/>
            </w:tcBorders>
            <w:shd w:val="clear" w:color="auto" w:fill="auto"/>
          </w:tcPr>
          <w:p w14:paraId="70E51532" w14:textId="77777777" w:rsidR="00CF04E5" w:rsidRDefault="00B11767" w:rsidP="00FF7027">
            <w:pPr>
              <w:spacing w:before="120"/>
              <w:jc w:val="center"/>
              <w:rPr>
                <w:rFonts w:ascii="Arial" w:hAnsi="Arial" w:cs="Arial"/>
                <w:sz w:val="20"/>
                <w:szCs w:val="20"/>
              </w:rPr>
            </w:pPr>
            <w:r>
              <w:rPr>
                <w:rFonts w:ascii="Arial" w:hAnsi="Arial" w:cs="Arial"/>
                <w:sz w:val="20"/>
                <w:szCs w:val="20"/>
              </w:rPr>
              <w:t>4/6/90</w:t>
            </w:r>
          </w:p>
        </w:tc>
        <w:tc>
          <w:tcPr>
            <w:tcW w:w="851" w:type="dxa"/>
            <w:tcBorders>
              <w:top w:val="single" w:sz="4" w:space="0" w:color="auto"/>
              <w:bottom w:val="single" w:sz="6" w:space="0" w:color="auto"/>
            </w:tcBorders>
            <w:shd w:val="clear" w:color="auto" w:fill="auto"/>
          </w:tcPr>
          <w:p w14:paraId="1F6B0E0F" w14:textId="77777777" w:rsidR="00CF04E5" w:rsidRDefault="00B11767" w:rsidP="00FF7027">
            <w:pPr>
              <w:spacing w:before="120"/>
              <w:jc w:val="center"/>
              <w:rPr>
                <w:rFonts w:ascii="Arial" w:hAnsi="Arial" w:cs="Arial"/>
                <w:sz w:val="20"/>
                <w:szCs w:val="20"/>
              </w:rPr>
            </w:pPr>
            <w:r>
              <w:rPr>
                <w:rFonts w:ascii="Arial" w:hAnsi="Arial" w:cs="Arial"/>
                <w:sz w:val="20"/>
                <w:szCs w:val="20"/>
              </w:rPr>
              <w:t>WOS</w:t>
            </w:r>
          </w:p>
        </w:tc>
        <w:tc>
          <w:tcPr>
            <w:tcW w:w="708" w:type="dxa"/>
            <w:tcBorders>
              <w:top w:val="single" w:sz="4" w:space="0" w:color="auto"/>
              <w:bottom w:val="single" w:sz="6" w:space="0" w:color="auto"/>
            </w:tcBorders>
            <w:shd w:val="clear" w:color="auto" w:fill="auto"/>
          </w:tcPr>
          <w:p w14:paraId="690728B1" w14:textId="77777777" w:rsidR="00CF04E5" w:rsidRDefault="00B11767" w:rsidP="00FF7027">
            <w:pPr>
              <w:spacing w:before="120"/>
              <w:jc w:val="center"/>
              <w:rPr>
                <w:rFonts w:ascii="Arial" w:hAnsi="Arial" w:cs="Arial"/>
                <w:sz w:val="20"/>
                <w:szCs w:val="20"/>
              </w:rPr>
            </w:pPr>
            <w:r>
              <w:rPr>
                <w:rFonts w:ascii="Arial" w:hAnsi="Arial" w:cs="Arial"/>
                <w:sz w:val="20"/>
                <w:szCs w:val="20"/>
              </w:rPr>
              <w:t>6497</w:t>
            </w:r>
          </w:p>
        </w:tc>
        <w:tc>
          <w:tcPr>
            <w:tcW w:w="6663" w:type="dxa"/>
            <w:tcBorders>
              <w:top w:val="single" w:sz="4" w:space="0" w:color="auto"/>
              <w:bottom w:val="single" w:sz="6" w:space="0" w:color="auto"/>
              <w:right w:val="single" w:sz="4" w:space="0" w:color="auto"/>
            </w:tcBorders>
            <w:shd w:val="clear" w:color="auto" w:fill="auto"/>
          </w:tcPr>
          <w:p w14:paraId="4BE9EB65" w14:textId="77777777" w:rsidR="00627752" w:rsidRDefault="00B11767" w:rsidP="00FF7027">
            <w:pPr>
              <w:spacing w:before="120" w:after="120"/>
              <w:rPr>
                <w:rFonts w:ascii="Arial" w:hAnsi="Arial" w:cs="Arial"/>
                <w:sz w:val="20"/>
                <w:szCs w:val="20"/>
              </w:rPr>
            </w:pPr>
            <w:r w:rsidRPr="00B11767">
              <w:rPr>
                <w:rFonts w:ascii="Arial" w:hAnsi="Arial" w:cs="Arial"/>
                <w:sz w:val="20"/>
                <w:szCs w:val="20"/>
              </w:rPr>
              <w:t>BRUCELLOSIS AND TUBERCULOSIS ERADICATION CAMPAIGN (BTEC) - BUDGET REQUIREMENTS</w:t>
            </w:r>
          </w:p>
          <w:p w14:paraId="52B106EF" w14:textId="64C5D825" w:rsidR="00627752" w:rsidRPr="00C955D4" w:rsidRDefault="00627752" w:rsidP="00FF7027">
            <w:pPr>
              <w:spacing w:before="120" w:after="120"/>
              <w:rPr>
                <w:rFonts w:ascii="Arial" w:hAnsi="Arial" w:cs="Arial"/>
                <w:sz w:val="20"/>
                <w:szCs w:val="20"/>
              </w:rPr>
            </w:pPr>
            <w:r>
              <w:rPr>
                <w:rFonts w:ascii="Arial" w:hAnsi="Arial" w:cs="Arial"/>
                <w:sz w:val="20"/>
                <w:szCs w:val="20"/>
              </w:rPr>
              <w:t xml:space="preserve">To </w:t>
            </w:r>
            <w:r w:rsidR="002A740D">
              <w:rPr>
                <w:rFonts w:ascii="Arial" w:hAnsi="Arial" w:cs="Arial"/>
                <w:sz w:val="20"/>
                <w:szCs w:val="20"/>
              </w:rPr>
              <w:t>confirm Northern Territory funding in support of the Brucellosis and Tuberculosis Eradication Campaign in 1990/91, 1991/92, 1992/93; and to authorise negotiation with pastoralists for deferred payment arrangements.</w:t>
            </w:r>
          </w:p>
        </w:tc>
      </w:tr>
    </w:tbl>
    <w:p w14:paraId="55B5FC23" w14:textId="77777777" w:rsidR="00CF04E5" w:rsidRDefault="00CF04E5" w:rsidP="008B7FB5">
      <w:pPr>
        <w:rPr>
          <w:rFonts w:ascii="Arial" w:hAnsi="Arial" w:cs="Arial"/>
          <w:sz w:val="20"/>
          <w:szCs w:val="20"/>
        </w:rPr>
      </w:pP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CF04E5" w14:paraId="137468F0" w14:textId="77777777" w:rsidTr="00FF7027">
        <w:trPr>
          <w:cantSplit/>
          <w:trHeight w:val="300"/>
          <w:tblHeader/>
        </w:trPr>
        <w:tc>
          <w:tcPr>
            <w:tcW w:w="10398" w:type="dxa"/>
            <w:gridSpan w:val="5"/>
            <w:shd w:val="clear" w:color="auto" w:fill="CCFFCC"/>
          </w:tcPr>
          <w:p w14:paraId="4F1C0040" w14:textId="22E0F2A1" w:rsidR="00CF04E5" w:rsidRPr="00B06998" w:rsidRDefault="00CF04E5" w:rsidP="00FF7027">
            <w:pPr>
              <w:spacing w:before="120"/>
              <w:jc w:val="center"/>
              <w:rPr>
                <w:rFonts w:ascii="Arial" w:hAnsi="Arial" w:cs="Arial"/>
                <w:b/>
              </w:rPr>
            </w:pPr>
            <w:r>
              <w:rPr>
                <w:rFonts w:ascii="Arial" w:hAnsi="Arial" w:cs="Arial"/>
                <w:b/>
              </w:rPr>
              <w:t xml:space="preserve">Volume </w:t>
            </w:r>
            <w:r w:rsidR="00627752">
              <w:rPr>
                <w:rFonts w:ascii="Arial" w:hAnsi="Arial" w:cs="Arial"/>
                <w:b/>
              </w:rPr>
              <w:t>328A</w:t>
            </w:r>
          </w:p>
          <w:p w14:paraId="00428852" w14:textId="77777777" w:rsidR="00CF04E5" w:rsidRDefault="00CF04E5" w:rsidP="009E3B21">
            <w:pPr>
              <w:spacing w:before="120"/>
              <w:jc w:val="center"/>
              <w:rPr>
                <w:rFonts w:ascii="Arial" w:hAnsi="Arial" w:cs="Arial"/>
                <w:b/>
              </w:rPr>
            </w:pPr>
            <w:r>
              <w:rPr>
                <w:rFonts w:ascii="Arial" w:hAnsi="Arial" w:cs="Arial"/>
                <w:b/>
              </w:rPr>
              <w:t xml:space="preserve">Meeting date: </w:t>
            </w:r>
            <w:r w:rsidR="00B11767">
              <w:rPr>
                <w:rFonts w:ascii="Arial" w:hAnsi="Arial" w:cs="Arial"/>
                <w:b/>
              </w:rPr>
              <w:t>14 June 1990 – Cobourg Peninsula</w:t>
            </w:r>
          </w:p>
        </w:tc>
      </w:tr>
      <w:tr w:rsidR="009E3B21" w14:paraId="15F71F37" w14:textId="77777777" w:rsidTr="00FF702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6AFD989A" w14:textId="77777777" w:rsidR="009E3B21" w:rsidRPr="00C955D4" w:rsidRDefault="009E3B21" w:rsidP="009E3B21">
            <w:pPr>
              <w:spacing w:before="120"/>
              <w:jc w:val="center"/>
              <w:rPr>
                <w:rFonts w:ascii="Arial" w:hAnsi="Arial" w:cs="Arial"/>
                <w:b/>
                <w:sz w:val="20"/>
                <w:szCs w:val="20"/>
              </w:rPr>
            </w:pPr>
            <w:r>
              <w:rPr>
                <w:rFonts w:ascii="Arial" w:hAnsi="Arial" w:cs="Arial"/>
                <w:b/>
                <w:sz w:val="20"/>
                <w:szCs w:val="20"/>
              </w:rPr>
              <w:t>475</w:t>
            </w:r>
          </w:p>
        </w:tc>
        <w:tc>
          <w:tcPr>
            <w:tcW w:w="1096" w:type="dxa"/>
            <w:tcBorders>
              <w:top w:val="single" w:sz="6" w:space="0" w:color="auto"/>
              <w:bottom w:val="single" w:sz="6" w:space="0" w:color="auto"/>
            </w:tcBorders>
            <w:shd w:val="clear" w:color="auto" w:fill="auto"/>
          </w:tcPr>
          <w:p w14:paraId="1DD42C61" w14:textId="77777777" w:rsidR="009E3B21" w:rsidRDefault="009E3B21" w:rsidP="009E3B21">
            <w:pPr>
              <w:spacing w:before="120"/>
              <w:jc w:val="center"/>
              <w:rPr>
                <w:rFonts w:ascii="Arial" w:hAnsi="Arial" w:cs="Arial"/>
                <w:sz w:val="20"/>
                <w:szCs w:val="20"/>
              </w:rPr>
            </w:pPr>
            <w:r>
              <w:rPr>
                <w:rFonts w:ascii="Arial" w:hAnsi="Arial" w:cs="Arial"/>
                <w:sz w:val="20"/>
                <w:szCs w:val="20"/>
              </w:rPr>
              <w:t>14/6/90</w:t>
            </w:r>
          </w:p>
        </w:tc>
        <w:tc>
          <w:tcPr>
            <w:tcW w:w="851" w:type="dxa"/>
            <w:tcBorders>
              <w:top w:val="single" w:sz="6" w:space="0" w:color="auto"/>
              <w:bottom w:val="single" w:sz="6" w:space="0" w:color="auto"/>
            </w:tcBorders>
            <w:shd w:val="clear" w:color="auto" w:fill="auto"/>
          </w:tcPr>
          <w:p w14:paraId="6FB75662" w14:textId="77777777" w:rsidR="009E3B21" w:rsidRDefault="009E3B21" w:rsidP="009E3B21">
            <w:pPr>
              <w:spacing w:before="120"/>
              <w:jc w:val="center"/>
              <w:rPr>
                <w:rFonts w:ascii="Arial" w:hAnsi="Arial" w:cs="Arial"/>
                <w:sz w:val="20"/>
                <w:szCs w:val="20"/>
              </w:rPr>
            </w:pPr>
            <w:r>
              <w:rPr>
                <w:rFonts w:ascii="Arial" w:hAnsi="Arial" w:cs="Arial"/>
                <w:sz w:val="20"/>
                <w:szCs w:val="20"/>
              </w:rPr>
              <w:t>5578</w:t>
            </w:r>
          </w:p>
        </w:tc>
        <w:tc>
          <w:tcPr>
            <w:tcW w:w="708" w:type="dxa"/>
            <w:tcBorders>
              <w:top w:val="single" w:sz="6" w:space="0" w:color="auto"/>
              <w:bottom w:val="single" w:sz="6" w:space="0" w:color="auto"/>
            </w:tcBorders>
            <w:shd w:val="clear" w:color="auto" w:fill="auto"/>
          </w:tcPr>
          <w:p w14:paraId="6779E2F0" w14:textId="77777777" w:rsidR="009E3B21" w:rsidRDefault="009E3B21" w:rsidP="009E3B21">
            <w:pPr>
              <w:spacing w:before="120"/>
              <w:jc w:val="center"/>
              <w:rPr>
                <w:rFonts w:ascii="Arial" w:hAnsi="Arial" w:cs="Arial"/>
                <w:sz w:val="20"/>
                <w:szCs w:val="20"/>
              </w:rPr>
            </w:pPr>
            <w:r>
              <w:rPr>
                <w:rFonts w:ascii="Arial" w:hAnsi="Arial" w:cs="Arial"/>
                <w:sz w:val="20"/>
                <w:szCs w:val="20"/>
              </w:rPr>
              <w:t>6498</w:t>
            </w:r>
          </w:p>
        </w:tc>
        <w:tc>
          <w:tcPr>
            <w:tcW w:w="6663" w:type="dxa"/>
            <w:tcBorders>
              <w:top w:val="single" w:sz="6" w:space="0" w:color="auto"/>
              <w:bottom w:val="single" w:sz="6" w:space="0" w:color="auto"/>
              <w:right w:val="single" w:sz="4" w:space="0" w:color="auto"/>
            </w:tcBorders>
            <w:shd w:val="clear" w:color="auto" w:fill="auto"/>
          </w:tcPr>
          <w:p w14:paraId="6C7CCDD1" w14:textId="77777777" w:rsidR="009E3B21" w:rsidRDefault="009E3B21" w:rsidP="009E3B21">
            <w:pPr>
              <w:spacing w:before="120" w:after="120"/>
              <w:rPr>
                <w:rFonts w:ascii="Arial" w:hAnsi="Arial" w:cs="Arial"/>
                <w:sz w:val="20"/>
                <w:szCs w:val="20"/>
              </w:rPr>
            </w:pPr>
            <w:r w:rsidRPr="00B11767">
              <w:rPr>
                <w:rFonts w:ascii="Arial" w:hAnsi="Arial" w:cs="Arial"/>
                <w:sz w:val="20"/>
                <w:szCs w:val="20"/>
              </w:rPr>
              <w:t>STUDENT AMENITIES BUILDING STAGE 1 AT THE NORTHERN TERRITORY UNIVERSITY'S CASUARINA CAMPUS</w:t>
            </w:r>
          </w:p>
          <w:p w14:paraId="4A03FC69" w14:textId="067FD860" w:rsidR="00571F00" w:rsidRPr="00581C53" w:rsidRDefault="002A740D" w:rsidP="002A740D">
            <w:pPr>
              <w:spacing w:before="120" w:after="120"/>
              <w:rPr>
                <w:rFonts w:ascii="Arial" w:hAnsi="Arial" w:cs="Arial"/>
                <w:sz w:val="20"/>
                <w:szCs w:val="20"/>
              </w:rPr>
            </w:pPr>
            <w:r>
              <w:rPr>
                <w:rFonts w:ascii="Arial" w:hAnsi="Arial" w:cs="Arial"/>
                <w:sz w:val="20"/>
                <w:szCs w:val="20"/>
              </w:rPr>
              <w:t>To approve a Northern Territory Government funding contribution in 1990/91 towards construction of Stage 1 of a Student Amenities Building at the Casuarina Campus of the Northern Territory University.</w:t>
            </w:r>
          </w:p>
        </w:tc>
      </w:tr>
      <w:tr w:rsidR="00627752" w14:paraId="11505C09" w14:textId="77777777" w:rsidTr="00BC637D">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36D9C084" w14:textId="20F4FCF4" w:rsidR="00627752" w:rsidRDefault="00627752" w:rsidP="00627752">
            <w:pPr>
              <w:spacing w:before="120"/>
              <w:jc w:val="center"/>
              <w:rPr>
                <w:rFonts w:ascii="Arial" w:hAnsi="Arial" w:cs="Arial"/>
                <w:b/>
                <w:sz w:val="20"/>
                <w:szCs w:val="20"/>
              </w:rPr>
            </w:pPr>
            <w:r>
              <w:rPr>
                <w:rFonts w:ascii="Arial" w:hAnsi="Arial" w:cs="Arial"/>
                <w:b/>
                <w:sz w:val="20"/>
                <w:szCs w:val="20"/>
              </w:rPr>
              <w:t>475</w:t>
            </w:r>
          </w:p>
        </w:tc>
        <w:tc>
          <w:tcPr>
            <w:tcW w:w="1096" w:type="dxa"/>
            <w:tcBorders>
              <w:top w:val="single" w:sz="6" w:space="0" w:color="auto"/>
              <w:bottom w:val="single" w:sz="6" w:space="0" w:color="auto"/>
            </w:tcBorders>
            <w:shd w:val="clear" w:color="auto" w:fill="auto"/>
          </w:tcPr>
          <w:p w14:paraId="5ABB5727" w14:textId="7198EDB6" w:rsidR="00627752" w:rsidRDefault="00627752" w:rsidP="00627752">
            <w:pPr>
              <w:spacing w:before="120"/>
              <w:jc w:val="center"/>
              <w:rPr>
                <w:rFonts w:ascii="Arial" w:hAnsi="Arial" w:cs="Arial"/>
                <w:sz w:val="20"/>
                <w:szCs w:val="20"/>
              </w:rPr>
            </w:pPr>
            <w:r>
              <w:rPr>
                <w:rFonts w:ascii="Arial" w:hAnsi="Arial" w:cs="Arial"/>
                <w:sz w:val="20"/>
                <w:szCs w:val="20"/>
              </w:rPr>
              <w:t>14/6/90</w:t>
            </w:r>
          </w:p>
        </w:tc>
        <w:tc>
          <w:tcPr>
            <w:tcW w:w="851" w:type="dxa"/>
            <w:tcBorders>
              <w:top w:val="single" w:sz="6" w:space="0" w:color="auto"/>
              <w:bottom w:val="single" w:sz="6" w:space="0" w:color="auto"/>
            </w:tcBorders>
            <w:shd w:val="clear" w:color="auto" w:fill="auto"/>
          </w:tcPr>
          <w:p w14:paraId="600B4CC8" w14:textId="12E44D7D" w:rsidR="00627752" w:rsidRDefault="00627752" w:rsidP="00627752">
            <w:pPr>
              <w:spacing w:before="120"/>
              <w:jc w:val="center"/>
              <w:rPr>
                <w:rFonts w:ascii="Arial" w:hAnsi="Arial" w:cs="Arial"/>
                <w:sz w:val="20"/>
                <w:szCs w:val="20"/>
              </w:rPr>
            </w:pPr>
            <w:r>
              <w:rPr>
                <w:rFonts w:ascii="Arial" w:hAnsi="Arial" w:cs="Arial"/>
                <w:sz w:val="20"/>
                <w:szCs w:val="20"/>
              </w:rPr>
              <w:t>WOS</w:t>
            </w:r>
          </w:p>
        </w:tc>
        <w:tc>
          <w:tcPr>
            <w:tcW w:w="708" w:type="dxa"/>
            <w:tcBorders>
              <w:top w:val="single" w:sz="6" w:space="0" w:color="auto"/>
              <w:bottom w:val="single" w:sz="6" w:space="0" w:color="auto"/>
            </w:tcBorders>
            <w:shd w:val="clear" w:color="auto" w:fill="auto"/>
          </w:tcPr>
          <w:p w14:paraId="2C8D77CA" w14:textId="5B7D7D50" w:rsidR="00627752" w:rsidRDefault="00627752" w:rsidP="00627752">
            <w:pPr>
              <w:spacing w:before="120"/>
              <w:jc w:val="center"/>
              <w:rPr>
                <w:rFonts w:ascii="Arial" w:hAnsi="Arial" w:cs="Arial"/>
                <w:sz w:val="20"/>
                <w:szCs w:val="20"/>
              </w:rPr>
            </w:pPr>
            <w:r>
              <w:rPr>
                <w:rFonts w:ascii="Arial" w:hAnsi="Arial" w:cs="Arial"/>
                <w:sz w:val="20"/>
                <w:szCs w:val="20"/>
              </w:rPr>
              <w:t>6499</w:t>
            </w:r>
          </w:p>
        </w:tc>
        <w:tc>
          <w:tcPr>
            <w:tcW w:w="6663" w:type="dxa"/>
            <w:tcBorders>
              <w:top w:val="single" w:sz="6" w:space="0" w:color="auto"/>
              <w:bottom w:val="single" w:sz="6" w:space="0" w:color="auto"/>
              <w:right w:val="single" w:sz="4" w:space="0" w:color="auto"/>
            </w:tcBorders>
            <w:shd w:val="clear" w:color="auto" w:fill="auto"/>
          </w:tcPr>
          <w:p w14:paraId="13A1A178" w14:textId="77777777" w:rsidR="00627752" w:rsidRDefault="00627752" w:rsidP="00627752">
            <w:pPr>
              <w:spacing w:before="120" w:after="120"/>
              <w:rPr>
                <w:rFonts w:ascii="Arial" w:hAnsi="Arial" w:cs="Arial"/>
                <w:sz w:val="20"/>
                <w:szCs w:val="20"/>
              </w:rPr>
            </w:pPr>
            <w:r w:rsidRPr="00B11767">
              <w:rPr>
                <w:rFonts w:ascii="Arial" w:hAnsi="Arial" w:cs="Arial"/>
                <w:sz w:val="20"/>
                <w:szCs w:val="20"/>
              </w:rPr>
              <w:t>COMPUTING SYSTEM DEVELOPMENT</w:t>
            </w:r>
          </w:p>
          <w:p w14:paraId="4A393FC6" w14:textId="429F786F" w:rsidR="00BC637D" w:rsidRPr="00B11767" w:rsidRDefault="008701A1" w:rsidP="00627752">
            <w:pPr>
              <w:spacing w:before="120" w:after="120"/>
              <w:rPr>
                <w:rFonts w:ascii="Arial" w:hAnsi="Arial" w:cs="Arial"/>
                <w:sz w:val="20"/>
                <w:szCs w:val="20"/>
              </w:rPr>
            </w:pPr>
            <w:r>
              <w:rPr>
                <w:rFonts w:ascii="Arial" w:hAnsi="Arial" w:cs="Arial"/>
                <w:sz w:val="20"/>
                <w:szCs w:val="20"/>
              </w:rPr>
              <w:t>To convene a Computer Systems Review Committee and review current and planned computing system developments.</w:t>
            </w:r>
          </w:p>
        </w:tc>
      </w:tr>
      <w:tr w:rsidR="009E3B21" w14:paraId="4A7E5424" w14:textId="77777777" w:rsidTr="00581C53">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44753701" w14:textId="77777777" w:rsidR="009E3B21" w:rsidRPr="00C955D4" w:rsidRDefault="009E3B21" w:rsidP="009E3B21">
            <w:pPr>
              <w:spacing w:before="120"/>
              <w:jc w:val="center"/>
              <w:rPr>
                <w:rFonts w:ascii="Arial" w:hAnsi="Arial" w:cs="Arial"/>
                <w:b/>
                <w:sz w:val="20"/>
                <w:szCs w:val="20"/>
              </w:rPr>
            </w:pPr>
            <w:r>
              <w:rPr>
                <w:rFonts w:ascii="Arial" w:hAnsi="Arial" w:cs="Arial"/>
                <w:b/>
                <w:sz w:val="20"/>
                <w:szCs w:val="20"/>
              </w:rPr>
              <w:t>475</w:t>
            </w:r>
          </w:p>
        </w:tc>
        <w:tc>
          <w:tcPr>
            <w:tcW w:w="1096" w:type="dxa"/>
            <w:tcBorders>
              <w:top w:val="single" w:sz="6" w:space="0" w:color="auto"/>
              <w:bottom w:val="single" w:sz="6" w:space="0" w:color="auto"/>
            </w:tcBorders>
            <w:shd w:val="clear" w:color="auto" w:fill="auto"/>
          </w:tcPr>
          <w:p w14:paraId="5FCBF9C7" w14:textId="77777777" w:rsidR="009E3B21" w:rsidRDefault="009E3B21" w:rsidP="009E3B21">
            <w:pPr>
              <w:spacing w:before="120"/>
              <w:jc w:val="center"/>
              <w:rPr>
                <w:rFonts w:ascii="Arial" w:hAnsi="Arial" w:cs="Arial"/>
                <w:sz w:val="20"/>
                <w:szCs w:val="20"/>
              </w:rPr>
            </w:pPr>
            <w:r>
              <w:rPr>
                <w:rFonts w:ascii="Arial" w:hAnsi="Arial" w:cs="Arial"/>
                <w:sz w:val="20"/>
                <w:szCs w:val="20"/>
              </w:rPr>
              <w:t>14/6/90</w:t>
            </w:r>
          </w:p>
        </w:tc>
        <w:tc>
          <w:tcPr>
            <w:tcW w:w="851" w:type="dxa"/>
            <w:tcBorders>
              <w:top w:val="single" w:sz="6" w:space="0" w:color="auto"/>
              <w:bottom w:val="single" w:sz="6" w:space="0" w:color="auto"/>
            </w:tcBorders>
            <w:shd w:val="clear" w:color="auto" w:fill="auto"/>
          </w:tcPr>
          <w:p w14:paraId="2F3A2E05" w14:textId="77777777" w:rsidR="009E3B21" w:rsidRDefault="009E3B21" w:rsidP="009E3B21">
            <w:pPr>
              <w:spacing w:before="120"/>
              <w:jc w:val="center"/>
              <w:rPr>
                <w:rFonts w:ascii="Arial" w:hAnsi="Arial" w:cs="Arial"/>
                <w:sz w:val="20"/>
                <w:szCs w:val="20"/>
              </w:rPr>
            </w:pPr>
            <w:r>
              <w:rPr>
                <w:rFonts w:ascii="Arial" w:hAnsi="Arial" w:cs="Arial"/>
                <w:sz w:val="20"/>
                <w:szCs w:val="20"/>
              </w:rPr>
              <w:t>5581</w:t>
            </w:r>
          </w:p>
        </w:tc>
        <w:tc>
          <w:tcPr>
            <w:tcW w:w="708" w:type="dxa"/>
            <w:tcBorders>
              <w:top w:val="single" w:sz="6" w:space="0" w:color="auto"/>
              <w:bottom w:val="single" w:sz="6" w:space="0" w:color="auto"/>
            </w:tcBorders>
            <w:shd w:val="clear" w:color="auto" w:fill="auto"/>
          </w:tcPr>
          <w:p w14:paraId="660450C7" w14:textId="77777777" w:rsidR="009E3B21" w:rsidRDefault="009E3B21" w:rsidP="009E3B21">
            <w:pPr>
              <w:spacing w:before="120"/>
              <w:jc w:val="center"/>
              <w:rPr>
                <w:rFonts w:ascii="Arial" w:hAnsi="Arial" w:cs="Arial"/>
                <w:sz w:val="20"/>
                <w:szCs w:val="20"/>
              </w:rPr>
            </w:pPr>
            <w:r>
              <w:rPr>
                <w:rFonts w:ascii="Arial" w:hAnsi="Arial" w:cs="Arial"/>
                <w:sz w:val="20"/>
                <w:szCs w:val="20"/>
              </w:rPr>
              <w:t>6500</w:t>
            </w:r>
          </w:p>
        </w:tc>
        <w:tc>
          <w:tcPr>
            <w:tcW w:w="6663" w:type="dxa"/>
            <w:tcBorders>
              <w:top w:val="single" w:sz="6" w:space="0" w:color="auto"/>
              <w:bottom w:val="single" w:sz="6" w:space="0" w:color="auto"/>
              <w:right w:val="single" w:sz="4" w:space="0" w:color="auto"/>
            </w:tcBorders>
            <w:shd w:val="clear" w:color="auto" w:fill="auto"/>
          </w:tcPr>
          <w:p w14:paraId="46CB89AC" w14:textId="77777777" w:rsidR="009E3B21" w:rsidRPr="009A6486" w:rsidRDefault="009E3B21" w:rsidP="009E3B21">
            <w:pPr>
              <w:spacing w:before="120" w:after="120"/>
              <w:rPr>
                <w:rFonts w:ascii="Arial" w:hAnsi="Arial" w:cs="Arial"/>
                <w:sz w:val="20"/>
                <w:szCs w:val="20"/>
              </w:rPr>
            </w:pPr>
            <w:r w:rsidRPr="009A6486">
              <w:rPr>
                <w:rFonts w:ascii="Arial" w:hAnsi="Arial" w:cs="Arial"/>
                <w:sz w:val="20"/>
                <w:szCs w:val="20"/>
              </w:rPr>
              <w:t>1990/91 BUDGET FORWARD ESTIMATES</w:t>
            </w:r>
          </w:p>
          <w:p w14:paraId="4E9BCFC3" w14:textId="49145F34" w:rsidR="008F1588" w:rsidRPr="00581C53" w:rsidRDefault="008701A1" w:rsidP="00D15DB7">
            <w:pPr>
              <w:spacing w:before="120" w:after="120"/>
              <w:rPr>
                <w:rFonts w:ascii="Arial" w:hAnsi="Arial" w:cs="Arial"/>
                <w:sz w:val="20"/>
                <w:szCs w:val="20"/>
              </w:rPr>
            </w:pPr>
            <w:r w:rsidRPr="009A6486">
              <w:rPr>
                <w:rFonts w:ascii="Arial" w:hAnsi="Arial" w:cs="Arial"/>
                <w:sz w:val="20"/>
                <w:szCs w:val="20"/>
              </w:rPr>
              <w:t>To approve forward estimates of expenditure and receipts for the 1990/91 budget.</w:t>
            </w:r>
          </w:p>
        </w:tc>
      </w:tr>
    </w:tbl>
    <w:p w14:paraId="46DFA393" w14:textId="77777777" w:rsidR="00CF04E5" w:rsidRDefault="00CF04E5" w:rsidP="008B7FB5">
      <w:pPr>
        <w:rPr>
          <w:rFonts w:ascii="Arial" w:hAnsi="Arial" w:cs="Arial"/>
          <w:sz w:val="20"/>
          <w:szCs w:val="20"/>
        </w:rPr>
      </w:pPr>
    </w:p>
    <w:p w14:paraId="0C932BA7" w14:textId="0DD83EE9" w:rsidR="00CF04E5" w:rsidRDefault="00CF04E5" w:rsidP="008B7FB5">
      <w:pPr>
        <w:rPr>
          <w:rFonts w:ascii="Arial" w:hAnsi="Arial" w:cs="Arial"/>
          <w:sz w:val="20"/>
          <w:szCs w:val="20"/>
        </w:rPr>
      </w:pP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042FC6" w14:paraId="1E5197B7" w14:textId="77777777" w:rsidTr="004E0FDA">
        <w:trPr>
          <w:cantSplit/>
          <w:trHeight w:val="300"/>
          <w:tblHeader/>
        </w:trPr>
        <w:tc>
          <w:tcPr>
            <w:tcW w:w="10398" w:type="dxa"/>
            <w:gridSpan w:val="5"/>
            <w:shd w:val="clear" w:color="auto" w:fill="CCFFCC"/>
          </w:tcPr>
          <w:p w14:paraId="416F4322" w14:textId="3543EAF6" w:rsidR="00042FC6" w:rsidRPr="00B06998" w:rsidRDefault="00042FC6" w:rsidP="004E0FDA">
            <w:pPr>
              <w:spacing w:before="120"/>
              <w:jc w:val="center"/>
              <w:rPr>
                <w:rFonts w:ascii="Arial" w:hAnsi="Arial" w:cs="Arial"/>
                <w:b/>
              </w:rPr>
            </w:pPr>
            <w:r>
              <w:rPr>
                <w:rFonts w:ascii="Arial" w:hAnsi="Arial" w:cs="Arial"/>
                <w:b/>
              </w:rPr>
              <w:t>Volume 328B</w:t>
            </w:r>
          </w:p>
          <w:p w14:paraId="646F5660" w14:textId="77777777" w:rsidR="00042FC6" w:rsidRDefault="00042FC6" w:rsidP="004E0FDA">
            <w:pPr>
              <w:spacing w:before="120"/>
              <w:jc w:val="center"/>
              <w:rPr>
                <w:rFonts w:ascii="Arial" w:hAnsi="Arial" w:cs="Arial"/>
                <w:b/>
              </w:rPr>
            </w:pPr>
            <w:r>
              <w:rPr>
                <w:rFonts w:ascii="Arial" w:hAnsi="Arial" w:cs="Arial"/>
                <w:b/>
              </w:rPr>
              <w:t>Meeting date: 14 June 1990 – Cobourg Peninsula</w:t>
            </w:r>
          </w:p>
        </w:tc>
      </w:tr>
      <w:tr w:rsidR="00042FC6" w:rsidRPr="002968CD" w14:paraId="02184C2B" w14:textId="77777777" w:rsidTr="004E0FDA">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14:paraId="3B35FE1B" w14:textId="77777777" w:rsidR="00042FC6" w:rsidRDefault="00042FC6" w:rsidP="004E0FDA">
            <w:pPr>
              <w:jc w:val="center"/>
              <w:rPr>
                <w:rFonts w:ascii="Arial Narrow" w:hAnsi="Arial Narrow" w:cs="Arial"/>
                <w:b/>
                <w:sz w:val="22"/>
                <w:szCs w:val="22"/>
              </w:rPr>
            </w:pPr>
            <w:r w:rsidRPr="002968CD">
              <w:rPr>
                <w:rFonts w:ascii="Arial Narrow" w:hAnsi="Arial Narrow" w:cs="Arial"/>
                <w:b/>
                <w:sz w:val="22"/>
                <w:szCs w:val="22"/>
              </w:rPr>
              <w:t>MEETING</w:t>
            </w:r>
          </w:p>
          <w:p w14:paraId="2162153F" w14:textId="77777777" w:rsidR="00042FC6" w:rsidRPr="002968CD" w:rsidRDefault="00042FC6" w:rsidP="004E0FDA">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14:paraId="4AD5D7A5" w14:textId="77777777" w:rsidR="00042FC6" w:rsidRDefault="00042FC6" w:rsidP="004E0FDA">
            <w:pPr>
              <w:jc w:val="center"/>
              <w:rPr>
                <w:rFonts w:ascii="Arial Narrow" w:hAnsi="Arial Narrow" w:cs="Arial"/>
                <w:b/>
                <w:sz w:val="22"/>
                <w:szCs w:val="22"/>
              </w:rPr>
            </w:pPr>
            <w:r w:rsidRPr="002968CD">
              <w:rPr>
                <w:rFonts w:ascii="Arial Narrow" w:hAnsi="Arial Narrow" w:cs="Arial"/>
                <w:b/>
                <w:sz w:val="22"/>
                <w:szCs w:val="22"/>
              </w:rPr>
              <w:t>MEETING</w:t>
            </w:r>
          </w:p>
          <w:p w14:paraId="08BEB2E8" w14:textId="77777777" w:rsidR="00042FC6" w:rsidRPr="002968CD" w:rsidRDefault="00042FC6" w:rsidP="004E0FDA">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14:paraId="16E21938" w14:textId="77777777" w:rsidR="00042FC6" w:rsidRDefault="00042FC6" w:rsidP="004E0FDA">
            <w:pPr>
              <w:jc w:val="center"/>
              <w:rPr>
                <w:rFonts w:ascii="Arial Narrow" w:hAnsi="Arial Narrow" w:cs="Arial"/>
                <w:b/>
                <w:sz w:val="22"/>
                <w:szCs w:val="22"/>
              </w:rPr>
            </w:pPr>
            <w:r w:rsidRPr="002968CD">
              <w:rPr>
                <w:rFonts w:ascii="Arial Narrow" w:hAnsi="Arial Narrow" w:cs="Arial"/>
                <w:b/>
                <w:sz w:val="22"/>
                <w:szCs w:val="22"/>
              </w:rPr>
              <w:t xml:space="preserve">SUB </w:t>
            </w:r>
          </w:p>
          <w:p w14:paraId="7AEE2FE3" w14:textId="77777777" w:rsidR="00042FC6" w:rsidRPr="002968CD" w:rsidRDefault="00042FC6" w:rsidP="004E0FDA">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14:paraId="1EB020A9" w14:textId="77777777" w:rsidR="00042FC6" w:rsidRPr="002968CD" w:rsidRDefault="00042FC6" w:rsidP="004E0FDA">
            <w:pPr>
              <w:jc w:val="center"/>
              <w:rPr>
                <w:rFonts w:ascii="Arial Narrow" w:hAnsi="Arial Narrow" w:cs="Arial"/>
                <w:b/>
                <w:sz w:val="22"/>
                <w:szCs w:val="22"/>
              </w:rPr>
            </w:pPr>
            <w:r w:rsidRPr="002968CD">
              <w:rPr>
                <w:rFonts w:ascii="Arial Narrow" w:hAnsi="Arial Narrow" w:cs="Arial"/>
                <w:b/>
                <w:sz w:val="22"/>
                <w:szCs w:val="22"/>
              </w:rPr>
              <w:t>DEC</w:t>
            </w:r>
          </w:p>
          <w:p w14:paraId="65E1BD59" w14:textId="77777777" w:rsidR="00042FC6" w:rsidRPr="002968CD" w:rsidRDefault="00042FC6" w:rsidP="004E0FDA">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14:paraId="2029E3E3" w14:textId="254B9CF1" w:rsidR="00042FC6" w:rsidRPr="002968CD" w:rsidRDefault="00FC4B79" w:rsidP="004E0FDA">
            <w:pPr>
              <w:pStyle w:val="Heading1"/>
              <w:rPr>
                <w:rFonts w:ascii="Arial Narrow" w:hAnsi="Arial Narrow"/>
                <w:sz w:val="22"/>
                <w:szCs w:val="22"/>
              </w:rPr>
            </w:pPr>
            <w:r>
              <w:rPr>
                <w:rFonts w:ascii="Arial Narrow" w:hAnsi="Arial Narrow"/>
                <w:sz w:val="22"/>
                <w:szCs w:val="22"/>
              </w:rPr>
              <w:t>TITLE AND PURPOSE</w:t>
            </w:r>
          </w:p>
        </w:tc>
      </w:tr>
      <w:tr w:rsidR="00042FC6" w14:paraId="2B48C03B" w14:textId="77777777" w:rsidTr="004E0FDA">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2CD46748" w14:textId="77777777" w:rsidR="00042FC6" w:rsidRPr="00C955D4" w:rsidRDefault="00042FC6" w:rsidP="004E0FDA">
            <w:pPr>
              <w:spacing w:before="120"/>
              <w:jc w:val="center"/>
              <w:rPr>
                <w:rFonts w:ascii="Arial" w:hAnsi="Arial" w:cs="Arial"/>
                <w:b/>
                <w:sz w:val="20"/>
                <w:szCs w:val="20"/>
              </w:rPr>
            </w:pPr>
            <w:r>
              <w:rPr>
                <w:rFonts w:ascii="Arial" w:hAnsi="Arial" w:cs="Arial"/>
                <w:b/>
                <w:sz w:val="20"/>
                <w:szCs w:val="20"/>
              </w:rPr>
              <w:t>475</w:t>
            </w:r>
          </w:p>
        </w:tc>
        <w:tc>
          <w:tcPr>
            <w:tcW w:w="1096" w:type="dxa"/>
            <w:tcBorders>
              <w:top w:val="single" w:sz="6" w:space="0" w:color="auto"/>
              <w:bottom w:val="single" w:sz="6" w:space="0" w:color="auto"/>
            </w:tcBorders>
            <w:shd w:val="clear" w:color="auto" w:fill="auto"/>
          </w:tcPr>
          <w:p w14:paraId="6B8AF8D0" w14:textId="77777777" w:rsidR="00042FC6" w:rsidRDefault="00042FC6" w:rsidP="004E0FDA">
            <w:pPr>
              <w:spacing w:before="120"/>
              <w:jc w:val="center"/>
              <w:rPr>
                <w:rFonts w:ascii="Arial" w:hAnsi="Arial" w:cs="Arial"/>
                <w:sz w:val="20"/>
                <w:szCs w:val="20"/>
              </w:rPr>
            </w:pPr>
            <w:r>
              <w:rPr>
                <w:rFonts w:ascii="Arial" w:hAnsi="Arial" w:cs="Arial"/>
                <w:sz w:val="20"/>
                <w:szCs w:val="20"/>
              </w:rPr>
              <w:t>14/6/90</w:t>
            </w:r>
          </w:p>
        </w:tc>
        <w:tc>
          <w:tcPr>
            <w:tcW w:w="851" w:type="dxa"/>
            <w:tcBorders>
              <w:top w:val="single" w:sz="6" w:space="0" w:color="auto"/>
              <w:bottom w:val="single" w:sz="6" w:space="0" w:color="auto"/>
            </w:tcBorders>
            <w:shd w:val="clear" w:color="auto" w:fill="auto"/>
          </w:tcPr>
          <w:p w14:paraId="4D784497" w14:textId="77777777" w:rsidR="00042FC6" w:rsidRDefault="00042FC6" w:rsidP="004E0FDA">
            <w:pPr>
              <w:spacing w:before="120"/>
              <w:jc w:val="center"/>
              <w:rPr>
                <w:rFonts w:ascii="Arial" w:hAnsi="Arial" w:cs="Arial"/>
                <w:sz w:val="20"/>
                <w:szCs w:val="20"/>
              </w:rPr>
            </w:pPr>
            <w:r>
              <w:rPr>
                <w:rFonts w:ascii="Arial" w:hAnsi="Arial" w:cs="Arial"/>
                <w:sz w:val="20"/>
                <w:szCs w:val="20"/>
              </w:rPr>
              <w:t>5581</w:t>
            </w:r>
          </w:p>
        </w:tc>
        <w:tc>
          <w:tcPr>
            <w:tcW w:w="708" w:type="dxa"/>
            <w:tcBorders>
              <w:top w:val="single" w:sz="6" w:space="0" w:color="auto"/>
              <w:bottom w:val="single" w:sz="6" w:space="0" w:color="auto"/>
            </w:tcBorders>
            <w:shd w:val="clear" w:color="auto" w:fill="auto"/>
          </w:tcPr>
          <w:p w14:paraId="19EC269B" w14:textId="77777777" w:rsidR="00042FC6" w:rsidRDefault="00042FC6" w:rsidP="004E0FDA">
            <w:pPr>
              <w:spacing w:before="120"/>
              <w:jc w:val="center"/>
              <w:rPr>
                <w:rFonts w:ascii="Arial" w:hAnsi="Arial" w:cs="Arial"/>
                <w:sz w:val="20"/>
                <w:szCs w:val="20"/>
              </w:rPr>
            </w:pPr>
            <w:r>
              <w:rPr>
                <w:rFonts w:ascii="Arial" w:hAnsi="Arial" w:cs="Arial"/>
                <w:sz w:val="20"/>
                <w:szCs w:val="20"/>
              </w:rPr>
              <w:t>6500</w:t>
            </w:r>
          </w:p>
        </w:tc>
        <w:tc>
          <w:tcPr>
            <w:tcW w:w="6663" w:type="dxa"/>
            <w:tcBorders>
              <w:top w:val="single" w:sz="6" w:space="0" w:color="auto"/>
              <w:bottom w:val="single" w:sz="6" w:space="0" w:color="auto"/>
              <w:right w:val="single" w:sz="4" w:space="0" w:color="auto"/>
            </w:tcBorders>
            <w:shd w:val="clear" w:color="auto" w:fill="auto"/>
          </w:tcPr>
          <w:p w14:paraId="1391C24E" w14:textId="77777777" w:rsidR="00042FC6" w:rsidRDefault="00042FC6" w:rsidP="004E0FDA">
            <w:pPr>
              <w:spacing w:before="120" w:after="120"/>
              <w:rPr>
                <w:rFonts w:ascii="Arial" w:hAnsi="Arial" w:cs="Arial"/>
                <w:sz w:val="20"/>
                <w:szCs w:val="20"/>
              </w:rPr>
            </w:pPr>
            <w:r w:rsidRPr="00B11767">
              <w:rPr>
                <w:rFonts w:ascii="Arial" w:hAnsi="Arial" w:cs="Arial"/>
                <w:sz w:val="20"/>
                <w:szCs w:val="20"/>
              </w:rPr>
              <w:t>1990/91 BUDGET FORWARD ESTIMATES</w:t>
            </w:r>
          </w:p>
          <w:p w14:paraId="3FCCB501" w14:textId="0302D3F1" w:rsidR="002A3499" w:rsidRPr="00D15DB7" w:rsidRDefault="00042FC6" w:rsidP="008F1588">
            <w:pPr>
              <w:spacing w:before="120" w:after="120"/>
              <w:rPr>
                <w:rFonts w:ascii="Arial" w:hAnsi="Arial" w:cs="Arial"/>
                <w:sz w:val="20"/>
                <w:szCs w:val="20"/>
              </w:rPr>
            </w:pPr>
            <w:r>
              <w:rPr>
                <w:rFonts w:ascii="Arial" w:hAnsi="Arial" w:cs="Arial"/>
                <w:sz w:val="20"/>
                <w:szCs w:val="20"/>
              </w:rPr>
              <w:t xml:space="preserve">To approve forward estimates of expenditure and receipts for the 1990/91 budget. </w:t>
            </w:r>
          </w:p>
        </w:tc>
      </w:tr>
    </w:tbl>
    <w:p w14:paraId="520EDE87" w14:textId="77777777" w:rsidR="00042FC6" w:rsidRDefault="00042FC6">
      <w:pPr>
        <w:rPr>
          <w:rFonts w:ascii="Arial" w:hAnsi="Arial" w:cs="Arial"/>
          <w:sz w:val="20"/>
          <w:szCs w:val="20"/>
        </w:rPr>
      </w:pPr>
    </w:p>
    <w:p w14:paraId="7ABA4C43" w14:textId="6D8641B1" w:rsidR="00042FC6" w:rsidRDefault="00042FC6">
      <w:pPr>
        <w:rPr>
          <w:rFonts w:ascii="Arial" w:hAnsi="Arial" w:cs="Arial"/>
          <w:sz w:val="20"/>
          <w:szCs w:val="20"/>
        </w:rPr>
      </w:pP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CF04E5" w14:paraId="394C4954" w14:textId="77777777" w:rsidTr="00581C53">
        <w:trPr>
          <w:cantSplit/>
          <w:trHeight w:val="854"/>
          <w:tblHeader/>
        </w:trPr>
        <w:tc>
          <w:tcPr>
            <w:tcW w:w="10398" w:type="dxa"/>
            <w:gridSpan w:val="5"/>
            <w:shd w:val="clear" w:color="auto" w:fill="CCFFCC"/>
          </w:tcPr>
          <w:p w14:paraId="04FE52B4" w14:textId="2FADA456" w:rsidR="00CF04E5" w:rsidRPr="00B06998" w:rsidRDefault="00CF04E5" w:rsidP="00FF7027">
            <w:pPr>
              <w:spacing w:before="120"/>
              <w:jc w:val="center"/>
              <w:rPr>
                <w:rFonts w:ascii="Arial" w:hAnsi="Arial" w:cs="Arial"/>
                <w:b/>
              </w:rPr>
            </w:pPr>
            <w:r>
              <w:rPr>
                <w:rFonts w:ascii="Arial" w:hAnsi="Arial" w:cs="Arial"/>
                <w:b/>
              </w:rPr>
              <w:t xml:space="preserve">Volume </w:t>
            </w:r>
            <w:r w:rsidR="00D242CD">
              <w:rPr>
                <w:rFonts w:ascii="Arial" w:hAnsi="Arial" w:cs="Arial"/>
                <w:b/>
              </w:rPr>
              <w:t>32</w:t>
            </w:r>
            <w:r w:rsidR="00042FC6">
              <w:rPr>
                <w:rFonts w:ascii="Arial" w:hAnsi="Arial" w:cs="Arial"/>
                <w:b/>
              </w:rPr>
              <w:t>9A</w:t>
            </w:r>
          </w:p>
          <w:p w14:paraId="2BB77D3D" w14:textId="77777777" w:rsidR="00CF04E5" w:rsidRDefault="00CF04E5" w:rsidP="009E3B21">
            <w:pPr>
              <w:spacing w:before="120"/>
              <w:jc w:val="center"/>
              <w:rPr>
                <w:rFonts w:ascii="Arial" w:hAnsi="Arial" w:cs="Arial"/>
                <w:b/>
              </w:rPr>
            </w:pPr>
            <w:r>
              <w:rPr>
                <w:rFonts w:ascii="Arial" w:hAnsi="Arial" w:cs="Arial"/>
                <w:b/>
              </w:rPr>
              <w:t xml:space="preserve">Meeting date: </w:t>
            </w:r>
            <w:r w:rsidR="00B11767">
              <w:rPr>
                <w:rFonts w:ascii="Arial" w:hAnsi="Arial" w:cs="Arial"/>
                <w:b/>
              </w:rPr>
              <w:t xml:space="preserve">19 June 1990 </w:t>
            </w:r>
            <w:r>
              <w:rPr>
                <w:rFonts w:ascii="Arial" w:hAnsi="Arial" w:cs="Arial"/>
                <w:b/>
              </w:rPr>
              <w:t>- Darwin</w:t>
            </w:r>
          </w:p>
        </w:tc>
      </w:tr>
      <w:tr w:rsidR="00D242CD" w14:paraId="4BB38D29" w14:textId="77777777" w:rsidTr="00FF7027">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2E9FDE7B" w14:textId="64FA5E1C" w:rsidR="00D242CD" w:rsidRDefault="00D242CD" w:rsidP="00D242CD">
            <w:pPr>
              <w:spacing w:before="120"/>
              <w:jc w:val="center"/>
              <w:rPr>
                <w:rFonts w:ascii="Arial" w:hAnsi="Arial" w:cs="Arial"/>
                <w:b/>
                <w:sz w:val="20"/>
                <w:szCs w:val="20"/>
              </w:rPr>
            </w:pPr>
            <w:r>
              <w:rPr>
                <w:rFonts w:ascii="Arial" w:hAnsi="Arial" w:cs="Arial"/>
                <w:b/>
                <w:sz w:val="20"/>
                <w:szCs w:val="20"/>
              </w:rPr>
              <w:t>476</w:t>
            </w:r>
          </w:p>
        </w:tc>
        <w:tc>
          <w:tcPr>
            <w:tcW w:w="1096" w:type="dxa"/>
            <w:tcBorders>
              <w:top w:val="single" w:sz="4" w:space="0" w:color="auto"/>
              <w:bottom w:val="single" w:sz="6" w:space="0" w:color="auto"/>
            </w:tcBorders>
            <w:shd w:val="clear" w:color="auto" w:fill="auto"/>
          </w:tcPr>
          <w:p w14:paraId="4626D4BF" w14:textId="73F9324F" w:rsidR="00D242CD" w:rsidRDefault="00D242CD" w:rsidP="00D242CD">
            <w:pPr>
              <w:spacing w:before="120"/>
              <w:jc w:val="center"/>
              <w:rPr>
                <w:rFonts w:ascii="Arial" w:hAnsi="Arial" w:cs="Arial"/>
                <w:sz w:val="20"/>
                <w:szCs w:val="20"/>
              </w:rPr>
            </w:pPr>
            <w:r>
              <w:rPr>
                <w:rFonts w:ascii="Arial" w:hAnsi="Arial" w:cs="Arial"/>
                <w:sz w:val="20"/>
                <w:szCs w:val="20"/>
              </w:rPr>
              <w:t>19/6/90</w:t>
            </w:r>
          </w:p>
        </w:tc>
        <w:tc>
          <w:tcPr>
            <w:tcW w:w="851" w:type="dxa"/>
            <w:tcBorders>
              <w:top w:val="single" w:sz="4" w:space="0" w:color="auto"/>
              <w:bottom w:val="single" w:sz="6" w:space="0" w:color="auto"/>
            </w:tcBorders>
            <w:shd w:val="clear" w:color="auto" w:fill="auto"/>
          </w:tcPr>
          <w:p w14:paraId="5ABC88D7" w14:textId="3A0BEE3F" w:rsidR="00D242CD" w:rsidRDefault="00D242CD" w:rsidP="00D242CD">
            <w:pPr>
              <w:spacing w:before="120"/>
              <w:jc w:val="center"/>
              <w:rPr>
                <w:rFonts w:ascii="Arial" w:hAnsi="Arial" w:cs="Arial"/>
                <w:sz w:val="20"/>
                <w:szCs w:val="20"/>
              </w:rPr>
            </w:pPr>
            <w:r>
              <w:rPr>
                <w:rFonts w:ascii="Arial" w:hAnsi="Arial" w:cs="Arial"/>
                <w:sz w:val="20"/>
                <w:szCs w:val="20"/>
              </w:rPr>
              <w:t>5573</w:t>
            </w:r>
          </w:p>
        </w:tc>
        <w:tc>
          <w:tcPr>
            <w:tcW w:w="708" w:type="dxa"/>
            <w:tcBorders>
              <w:top w:val="single" w:sz="4" w:space="0" w:color="auto"/>
              <w:bottom w:val="single" w:sz="6" w:space="0" w:color="auto"/>
            </w:tcBorders>
            <w:shd w:val="clear" w:color="auto" w:fill="auto"/>
          </w:tcPr>
          <w:p w14:paraId="0DDA77B3" w14:textId="76BFAFF0" w:rsidR="00D242CD" w:rsidRDefault="00D242CD" w:rsidP="00D242CD">
            <w:pPr>
              <w:spacing w:before="120"/>
              <w:jc w:val="center"/>
              <w:rPr>
                <w:rFonts w:ascii="Arial" w:hAnsi="Arial" w:cs="Arial"/>
                <w:sz w:val="20"/>
                <w:szCs w:val="20"/>
              </w:rPr>
            </w:pPr>
            <w:r>
              <w:rPr>
                <w:rFonts w:ascii="Arial" w:hAnsi="Arial" w:cs="Arial"/>
                <w:sz w:val="20"/>
                <w:szCs w:val="20"/>
              </w:rPr>
              <w:t>6501</w:t>
            </w:r>
          </w:p>
        </w:tc>
        <w:tc>
          <w:tcPr>
            <w:tcW w:w="6663" w:type="dxa"/>
            <w:tcBorders>
              <w:top w:val="single" w:sz="4" w:space="0" w:color="auto"/>
              <w:bottom w:val="single" w:sz="6" w:space="0" w:color="auto"/>
              <w:right w:val="single" w:sz="4" w:space="0" w:color="auto"/>
            </w:tcBorders>
            <w:shd w:val="clear" w:color="auto" w:fill="auto"/>
          </w:tcPr>
          <w:p w14:paraId="63309240" w14:textId="77777777" w:rsidR="00D242CD" w:rsidRDefault="00D242CD" w:rsidP="00D242CD">
            <w:pPr>
              <w:spacing w:before="120" w:after="120"/>
              <w:rPr>
                <w:rFonts w:ascii="Arial" w:hAnsi="Arial" w:cs="Arial"/>
                <w:sz w:val="20"/>
                <w:szCs w:val="20"/>
              </w:rPr>
            </w:pPr>
            <w:r w:rsidRPr="00827540">
              <w:rPr>
                <w:rFonts w:ascii="Arial" w:hAnsi="Arial" w:cs="Arial"/>
                <w:sz w:val="20"/>
                <w:szCs w:val="20"/>
              </w:rPr>
              <w:t>VIDEO PRODUCTION - OFFICE OF ABORIGINAL COMMUNICATIONS</w:t>
            </w:r>
          </w:p>
          <w:p w14:paraId="112ECE78" w14:textId="7145B4AA" w:rsidR="00D242CD" w:rsidRPr="00B11767" w:rsidRDefault="00D242CD" w:rsidP="00D242CD">
            <w:pPr>
              <w:spacing w:before="120" w:after="120"/>
              <w:rPr>
                <w:rFonts w:ascii="Arial" w:hAnsi="Arial" w:cs="Arial"/>
                <w:sz w:val="20"/>
                <w:szCs w:val="20"/>
              </w:rPr>
            </w:pPr>
            <w:r>
              <w:rPr>
                <w:rFonts w:ascii="Arial" w:hAnsi="Arial" w:cs="Arial"/>
                <w:sz w:val="20"/>
                <w:szCs w:val="20"/>
              </w:rPr>
              <w:t>To approve replacement of the superseded U-matic (low band) video equipment within the Office of Aboriginal Communications with SONY BVU/SP U-matic (high band) video equipment.</w:t>
            </w:r>
          </w:p>
        </w:tc>
      </w:tr>
      <w:tr w:rsidR="00D242CD" w14:paraId="192BE668" w14:textId="77777777" w:rsidTr="003F004B">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1C0A06D4" w14:textId="4AB50882" w:rsidR="00D242CD" w:rsidRDefault="00D242CD" w:rsidP="00D242CD">
            <w:pPr>
              <w:spacing w:before="120"/>
              <w:jc w:val="center"/>
              <w:rPr>
                <w:rFonts w:ascii="Arial" w:hAnsi="Arial" w:cs="Arial"/>
                <w:b/>
                <w:sz w:val="20"/>
                <w:szCs w:val="20"/>
              </w:rPr>
            </w:pPr>
            <w:r>
              <w:rPr>
                <w:rFonts w:ascii="Arial" w:hAnsi="Arial" w:cs="Arial"/>
                <w:b/>
                <w:sz w:val="20"/>
                <w:szCs w:val="20"/>
              </w:rPr>
              <w:t>476</w:t>
            </w:r>
          </w:p>
        </w:tc>
        <w:tc>
          <w:tcPr>
            <w:tcW w:w="1096" w:type="dxa"/>
            <w:tcBorders>
              <w:top w:val="single" w:sz="4" w:space="0" w:color="auto"/>
              <w:bottom w:val="single" w:sz="6" w:space="0" w:color="auto"/>
            </w:tcBorders>
            <w:shd w:val="clear" w:color="auto" w:fill="auto"/>
          </w:tcPr>
          <w:p w14:paraId="47B4B780" w14:textId="1E14526C" w:rsidR="00D242CD" w:rsidRDefault="00D242CD" w:rsidP="00D242CD">
            <w:pPr>
              <w:spacing w:before="120"/>
              <w:jc w:val="center"/>
              <w:rPr>
                <w:rFonts w:ascii="Arial" w:hAnsi="Arial" w:cs="Arial"/>
                <w:sz w:val="20"/>
                <w:szCs w:val="20"/>
              </w:rPr>
            </w:pPr>
            <w:r>
              <w:rPr>
                <w:rFonts w:ascii="Arial" w:hAnsi="Arial" w:cs="Arial"/>
                <w:sz w:val="20"/>
                <w:szCs w:val="20"/>
              </w:rPr>
              <w:t>19/6/90</w:t>
            </w:r>
          </w:p>
        </w:tc>
        <w:tc>
          <w:tcPr>
            <w:tcW w:w="851" w:type="dxa"/>
            <w:tcBorders>
              <w:top w:val="single" w:sz="4" w:space="0" w:color="auto"/>
              <w:bottom w:val="single" w:sz="6" w:space="0" w:color="auto"/>
            </w:tcBorders>
            <w:shd w:val="clear" w:color="auto" w:fill="auto"/>
          </w:tcPr>
          <w:p w14:paraId="7AF08416" w14:textId="0CAAC1FE" w:rsidR="00D242CD" w:rsidRDefault="00D242CD" w:rsidP="00D242CD">
            <w:pPr>
              <w:spacing w:before="120"/>
              <w:jc w:val="center"/>
              <w:rPr>
                <w:rFonts w:ascii="Arial" w:hAnsi="Arial" w:cs="Arial"/>
                <w:sz w:val="20"/>
                <w:szCs w:val="20"/>
              </w:rPr>
            </w:pPr>
            <w:r>
              <w:rPr>
                <w:rFonts w:ascii="Arial" w:hAnsi="Arial" w:cs="Arial"/>
                <w:sz w:val="20"/>
                <w:szCs w:val="20"/>
              </w:rPr>
              <w:t>5574</w:t>
            </w:r>
          </w:p>
        </w:tc>
        <w:tc>
          <w:tcPr>
            <w:tcW w:w="708" w:type="dxa"/>
            <w:tcBorders>
              <w:top w:val="single" w:sz="4" w:space="0" w:color="auto"/>
              <w:bottom w:val="single" w:sz="6" w:space="0" w:color="auto"/>
            </w:tcBorders>
            <w:shd w:val="clear" w:color="auto" w:fill="auto"/>
          </w:tcPr>
          <w:p w14:paraId="780830FB" w14:textId="0DE0EF10" w:rsidR="00D242CD" w:rsidRDefault="00D242CD" w:rsidP="00D242CD">
            <w:pPr>
              <w:spacing w:before="120"/>
              <w:jc w:val="center"/>
              <w:rPr>
                <w:rFonts w:ascii="Arial" w:hAnsi="Arial" w:cs="Arial"/>
                <w:sz w:val="20"/>
                <w:szCs w:val="20"/>
              </w:rPr>
            </w:pPr>
            <w:r>
              <w:rPr>
                <w:rFonts w:ascii="Arial" w:hAnsi="Arial" w:cs="Arial"/>
                <w:sz w:val="20"/>
                <w:szCs w:val="20"/>
              </w:rPr>
              <w:t>6502</w:t>
            </w:r>
          </w:p>
        </w:tc>
        <w:tc>
          <w:tcPr>
            <w:tcW w:w="6663" w:type="dxa"/>
            <w:tcBorders>
              <w:top w:val="single" w:sz="4" w:space="0" w:color="auto"/>
              <w:bottom w:val="single" w:sz="6" w:space="0" w:color="auto"/>
              <w:right w:val="single" w:sz="4" w:space="0" w:color="auto"/>
            </w:tcBorders>
            <w:shd w:val="clear" w:color="auto" w:fill="auto"/>
          </w:tcPr>
          <w:p w14:paraId="71F6F388" w14:textId="552D6F11" w:rsidR="00D242CD" w:rsidRDefault="00D242CD" w:rsidP="00D242CD">
            <w:pPr>
              <w:spacing w:before="120" w:after="120"/>
              <w:rPr>
                <w:rFonts w:ascii="Arial" w:hAnsi="Arial" w:cs="Arial"/>
                <w:sz w:val="20"/>
                <w:szCs w:val="20"/>
              </w:rPr>
            </w:pPr>
            <w:r w:rsidRPr="00827540">
              <w:rPr>
                <w:rFonts w:ascii="Arial" w:hAnsi="Arial" w:cs="Arial"/>
                <w:sz w:val="20"/>
                <w:szCs w:val="20"/>
              </w:rPr>
              <w:t xml:space="preserve">SECONDARY SCHOOLS </w:t>
            </w:r>
            <w:r>
              <w:rPr>
                <w:rFonts w:ascii="Arial" w:hAnsi="Arial" w:cs="Arial"/>
                <w:sz w:val="20"/>
                <w:szCs w:val="20"/>
              </w:rPr>
              <w:t>–</w:t>
            </w:r>
            <w:r w:rsidRPr="00827540">
              <w:rPr>
                <w:rFonts w:ascii="Arial" w:hAnsi="Arial" w:cs="Arial"/>
                <w:sz w:val="20"/>
                <w:szCs w:val="20"/>
              </w:rPr>
              <w:t xml:space="preserve"> AIR</w:t>
            </w:r>
            <w:r>
              <w:rPr>
                <w:rFonts w:ascii="Arial" w:hAnsi="Arial" w:cs="Arial"/>
                <w:sz w:val="20"/>
                <w:szCs w:val="20"/>
              </w:rPr>
              <w:t xml:space="preserve"> </w:t>
            </w:r>
            <w:r w:rsidRPr="00827540">
              <w:rPr>
                <w:rFonts w:ascii="Arial" w:hAnsi="Arial" w:cs="Arial"/>
                <w:sz w:val="20"/>
                <w:szCs w:val="20"/>
              </w:rPr>
              <w:t>CONDITIONING OF MULTI</w:t>
            </w:r>
            <w:r>
              <w:rPr>
                <w:rFonts w:ascii="Arial" w:hAnsi="Arial" w:cs="Arial"/>
                <w:sz w:val="20"/>
                <w:szCs w:val="20"/>
              </w:rPr>
              <w:t>-</w:t>
            </w:r>
            <w:r w:rsidRPr="00827540">
              <w:rPr>
                <w:rFonts w:ascii="Arial" w:hAnsi="Arial" w:cs="Arial"/>
                <w:sz w:val="20"/>
                <w:szCs w:val="20"/>
              </w:rPr>
              <w:t>PURPOSE HALLS</w:t>
            </w:r>
          </w:p>
          <w:p w14:paraId="6D4C0A16" w14:textId="66A43B73" w:rsidR="00D242CD" w:rsidRPr="00B11767" w:rsidRDefault="00D242CD" w:rsidP="00D242CD">
            <w:pPr>
              <w:spacing w:before="120" w:after="120"/>
              <w:rPr>
                <w:rFonts w:ascii="Arial" w:hAnsi="Arial" w:cs="Arial"/>
                <w:sz w:val="20"/>
                <w:szCs w:val="20"/>
              </w:rPr>
            </w:pPr>
            <w:r>
              <w:rPr>
                <w:rFonts w:ascii="Arial" w:hAnsi="Arial" w:cs="Arial"/>
                <w:sz w:val="20"/>
                <w:szCs w:val="20"/>
              </w:rPr>
              <w:t>To approve changing the existing policy to allow the air conditioning of high school multi-purpose halls; and to include an item on the Department of Education’s 1990/91 Capital Works Program.</w:t>
            </w:r>
          </w:p>
        </w:tc>
      </w:tr>
      <w:tr w:rsidR="00817948" w14:paraId="19CBDB67" w14:textId="77777777" w:rsidTr="00581C53">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5BCBFF61" w14:textId="09519CFF" w:rsidR="00817948" w:rsidRDefault="00817948" w:rsidP="00817948">
            <w:pPr>
              <w:spacing w:before="120"/>
              <w:jc w:val="center"/>
              <w:rPr>
                <w:rFonts w:ascii="Arial" w:hAnsi="Arial" w:cs="Arial"/>
                <w:b/>
                <w:sz w:val="20"/>
                <w:szCs w:val="20"/>
              </w:rPr>
            </w:pPr>
            <w:r>
              <w:rPr>
                <w:rFonts w:ascii="Arial" w:hAnsi="Arial" w:cs="Arial"/>
                <w:b/>
                <w:sz w:val="20"/>
                <w:szCs w:val="20"/>
              </w:rPr>
              <w:t>476</w:t>
            </w:r>
          </w:p>
        </w:tc>
        <w:tc>
          <w:tcPr>
            <w:tcW w:w="1096" w:type="dxa"/>
            <w:tcBorders>
              <w:top w:val="single" w:sz="4" w:space="0" w:color="auto"/>
              <w:bottom w:val="single" w:sz="6" w:space="0" w:color="auto"/>
            </w:tcBorders>
            <w:shd w:val="clear" w:color="auto" w:fill="auto"/>
          </w:tcPr>
          <w:p w14:paraId="3C1102EE" w14:textId="1B00A15B" w:rsidR="00817948" w:rsidRDefault="00817948" w:rsidP="00817948">
            <w:pPr>
              <w:spacing w:before="120"/>
              <w:jc w:val="center"/>
              <w:rPr>
                <w:rFonts w:ascii="Arial" w:hAnsi="Arial" w:cs="Arial"/>
                <w:sz w:val="20"/>
                <w:szCs w:val="20"/>
              </w:rPr>
            </w:pPr>
            <w:r>
              <w:rPr>
                <w:rFonts w:ascii="Arial" w:hAnsi="Arial" w:cs="Arial"/>
                <w:sz w:val="20"/>
                <w:szCs w:val="20"/>
              </w:rPr>
              <w:t>19/6/90</w:t>
            </w:r>
          </w:p>
        </w:tc>
        <w:tc>
          <w:tcPr>
            <w:tcW w:w="851" w:type="dxa"/>
            <w:tcBorders>
              <w:top w:val="single" w:sz="4" w:space="0" w:color="auto"/>
              <w:bottom w:val="single" w:sz="6" w:space="0" w:color="auto"/>
            </w:tcBorders>
            <w:shd w:val="clear" w:color="auto" w:fill="auto"/>
          </w:tcPr>
          <w:p w14:paraId="73AA445E" w14:textId="023AD4D0" w:rsidR="00817948" w:rsidRDefault="00817948" w:rsidP="00817948">
            <w:pPr>
              <w:spacing w:before="120"/>
              <w:jc w:val="center"/>
              <w:rPr>
                <w:rFonts w:ascii="Arial" w:hAnsi="Arial" w:cs="Arial"/>
                <w:sz w:val="20"/>
                <w:szCs w:val="20"/>
              </w:rPr>
            </w:pPr>
            <w:r>
              <w:rPr>
                <w:rFonts w:ascii="Arial" w:hAnsi="Arial" w:cs="Arial"/>
                <w:sz w:val="20"/>
                <w:szCs w:val="20"/>
              </w:rPr>
              <w:t>5575</w:t>
            </w:r>
          </w:p>
        </w:tc>
        <w:tc>
          <w:tcPr>
            <w:tcW w:w="708" w:type="dxa"/>
            <w:tcBorders>
              <w:top w:val="single" w:sz="4" w:space="0" w:color="auto"/>
              <w:bottom w:val="single" w:sz="6" w:space="0" w:color="auto"/>
            </w:tcBorders>
            <w:shd w:val="clear" w:color="auto" w:fill="auto"/>
          </w:tcPr>
          <w:p w14:paraId="660DB72B" w14:textId="2602DE3F" w:rsidR="00817948" w:rsidRDefault="00817948" w:rsidP="00817948">
            <w:pPr>
              <w:spacing w:before="120"/>
              <w:jc w:val="center"/>
              <w:rPr>
                <w:rFonts w:ascii="Arial" w:hAnsi="Arial" w:cs="Arial"/>
                <w:sz w:val="20"/>
                <w:szCs w:val="20"/>
              </w:rPr>
            </w:pPr>
            <w:r>
              <w:rPr>
                <w:rFonts w:ascii="Arial" w:hAnsi="Arial" w:cs="Arial"/>
                <w:sz w:val="20"/>
                <w:szCs w:val="20"/>
              </w:rPr>
              <w:t>6503</w:t>
            </w:r>
          </w:p>
        </w:tc>
        <w:tc>
          <w:tcPr>
            <w:tcW w:w="6663" w:type="dxa"/>
            <w:tcBorders>
              <w:top w:val="single" w:sz="4" w:space="0" w:color="auto"/>
              <w:bottom w:val="single" w:sz="6" w:space="0" w:color="auto"/>
              <w:right w:val="single" w:sz="4" w:space="0" w:color="auto"/>
            </w:tcBorders>
            <w:shd w:val="clear" w:color="auto" w:fill="auto"/>
          </w:tcPr>
          <w:p w14:paraId="4D50AFAD" w14:textId="77777777" w:rsidR="00817948" w:rsidRDefault="00817948" w:rsidP="00817948">
            <w:pPr>
              <w:spacing w:before="120" w:after="120"/>
              <w:rPr>
                <w:rFonts w:ascii="Arial" w:hAnsi="Arial" w:cs="Arial"/>
                <w:sz w:val="20"/>
                <w:szCs w:val="20"/>
              </w:rPr>
            </w:pPr>
            <w:r w:rsidRPr="00827540">
              <w:rPr>
                <w:rFonts w:ascii="Arial" w:hAnsi="Arial" w:cs="Arial"/>
                <w:sz w:val="20"/>
                <w:szCs w:val="20"/>
              </w:rPr>
              <w:t>OPERATING/OWNERSHIP STRUCTURE TERRITORY WILDLIFE PARK</w:t>
            </w:r>
          </w:p>
          <w:p w14:paraId="3738D18D" w14:textId="45FB3B6E" w:rsidR="00817948" w:rsidRPr="00B11767" w:rsidRDefault="00817948" w:rsidP="00817948">
            <w:pPr>
              <w:spacing w:before="120" w:after="120"/>
              <w:rPr>
                <w:rFonts w:ascii="Arial" w:hAnsi="Arial" w:cs="Arial"/>
                <w:sz w:val="20"/>
                <w:szCs w:val="20"/>
              </w:rPr>
            </w:pPr>
            <w:r>
              <w:rPr>
                <w:rFonts w:ascii="Arial" w:hAnsi="Arial" w:cs="Arial"/>
                <w:sz w:val="20"/>
                <w:szCs w:val="20"/>
              </w:rPr>
              <w:t>To approve the operating structure of the Territory Wildlife Park.</w:t>
            </w:r>
          </w:p>
        </w:tc>
      </w:tr>
      <w:tr w:rsidR="00817948" w14:paraId="492EDE06" w14:textId="77777777" w:rsidTr="00FF7027">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36ED52D8" w14:textId="1283AA67" w:rsidR="00817948" w:rsidRDefault="00817948" w:rsidP="00817948">
            <w:pPr>
              <w:spacing w:before="120"/>
              <w:jc w:val="center"/>
              <w:rPr>
                <w:rFonts w:ascii="Arial" w:hAnsi="Arial" w:cs="Arial"/>
                <w:b/>
                <w:sz w:val="20"/>
                <w:szCs w:val="20"/>
              </w:rPr>
            </w:pPr>
            <w:r>
              <w:rPr>
                <w:rFonts w:ascii="Arial" w:hAnsi="Arial" w:cs="Arial"/>
                <w:b/>
                <w:sz w:val="20"/>
                <w:szCs w:val="20"/>
              </w:rPr>
              <w:t>476</w:t>
            </w:r>
          </w:p>
        </w:tc>
        <w:tc>
          <w:tcPr>
            <w:tcW w:w="1096" w:type="dxa"/>
            <w:tcBorders>
              <w:top w:val="single" w:sz="4" w:space="0" w:color="auto"/>
              <w:bottom w:val="single" w:sz="6" w:space="0" w:color="auto"/>
            </w:tcBorders>
            <w:shd w:val="clear" w:color="auto" w:fill="auto"/>
          </w:tcPr>
          <w:p w14:paraId="4990078D" w14:textId="602CF706" w:rsidR="00817948" w:rsidRDefault="00817948" w:rsidP="00817948">
            <w:pPr>
              <w:spacing w:before="120"/>
              <w:jc w:val="center"/>
              <w:rPr>
                <w:rFonts w:ascii="Arial" w:hAnsi="Arial" w:cs="Arial"/>
                <w:sz w:val="20"/>
                <w:szCs w:val="20"/>
              </w:rPr>
            </w:pPr>
            <w:r>
              <w:rPr>
                <w:rFonts w:ascii="Arial" w:hAnsi="Arial" w:cs="Arial"/>
                <w:sz w:val="20"/>
                <w:szCs w:val="20"/>
              </w:rPr>
              <w:t>19/6/90</w:t>
            </w:r>
          </w:p>
        </w:tc>
        <w:tc>
          <w:tcPr>
            <w:tcW w:w="851" w:type="dxa"/>
            <w:tcBorders>
              <w:top w:val="single" w:sz="4" w:space="0" w:color="auto"/>
              <w:bottom w:val="single" w:sz="6" w:space="0" w:color="auto"/>
            </w:tcBorders>
            <w:shd w:val="clear" w:color="auto" w:fill="auto"/>
          </w:tcPr>
          <w:p w14:paraId="357E9952" w14:textId="380D9791" w:rsidR="00817948" w:rsidRDefault="00817948" w:rsidP="00817948">
            <w:pPr>
              <w:spacing w:before="120"/>
              <w:jc w:val="center"/>
              <w:rPr>
                <w:rFonts w:ascii="Arial" w:hAnsi="Arial" w:cs="Arial"/>
                <w:sz w:val="20"/>
                <w:szCs w:val="20"/>
              </w:rPr>
            </w:pPr>
            <w:r>
              <w:rPr>
                <w:rFonts w:ascii="Arial" w:hAnsi="Arial" w:cs="Arial"/>
                <w:sz w:val="20"/>
                <w:szCs w:val="20"/>
              </w:rPr>
              <w:t>5576</w:t>
            </w:r>
          </w:p>
        </w:tc>
        <w:tc>
          <w:tcPr>
            <w:tcW w:w="708" w:type="dxa"/>
            <w:tcBorders>
              <w:top w:val="single" w:sz="4" w:space="0" w:color="auto"/>
              <w:bottom w:val="single" w:sz="6" w:space="0" w:color="auto"/>
            </w:tcBorders>
            <w:shd w:val="clear" w:color="auto" w:fill="auto"/>
          </w:tcPr>
          <w:p w14:paraId="54CCA43F" w14:textId="7C7C6F36" w:rsidR="00817948" w:rsidRDefault="00817948" w:rsidP="00817948">
            <w:pPr>
              <w:spacing w:before="120"/>
              <w:jc w:val="center"/>
              <w:rPr>
                <w:rFonts w:ascii="Arial" w:hAnsi="Arial" w:cs="Arial"/>
                <w:sz w:val="20"/>
                <w:szCs w:val="20"/>
              </w:rPr>
            </w:pPr>
            <w:r>
              <w:rPr>
                <w:rFonts w:ascii="Arial" w:hAnsi="Arial" w:cs="Arial"/>
                <w:sz w:val="20"/>
                <w:szCs w:val="20"/>
              </w:rPr>
              <w:t>6504</w:t>
            </w:r>
          </w:p>
        </w:tc>
        <w:tc>
          <w:tcPr>
            <w:tcW w:w="6663" w:type="dxa"/>
            <w:tcBorders>
              <w:top w:val="single" w:sz="4" w:space="0" w:color="auto"/>
              <w:bottom w:val="single" w:sz="6" w:space="0" w:color="auto"/>
              <w:right w:val="single" w:sz="4" w:space="0" w:color="auto"/>
            </w:tcBorders>
            <w:shd w:val="clear" w:color="auto" w:fill="auto"/>
          </w:tcPr>
          <w:p w14:paraId="639844F5" w14:textId="77777777" w:rsidR="00817948" w:rsidRDefault="00817948" w:rsidP="00817948">
            <w:pPr>
              <w:spacing w:before="120" w:after="120"/>
              <w:rPr>
                <w:rFonts w:ascii="Arial" w:hAnsi="Arial" w:cs="Arial"/>
                <w:sz w:val="20"/>
                <w:szCs w:val="20"/>
              </w:rPr>
            </w:pPr>
            <w:r w:rsidRPr="00827540">
              <w:rPr>
                <w:rFonts w:ascii="Arial" w:hAnsi="Arial" w:cs="Arial"/>
                <w:sz w:val="20"/>
                <w:szCs w:val="20"/>
              </w:rPr>
              <w:t>ROYAL DARWIN HOSPITAL MAIN WARD BLOCK FIRE SAFETY UPGRADING AND CONCURRENT BUILDING WORKS</w:t>
            </w:r>
          </w:p>
          <w:p w14:paraId="49C5ED56" w14:textId="0A212A8F" w:rsidR="00817948" w:rsidRPr="00B11767" w:rsidRDefault="00817948" w:rsidP="00817948">
            <w:pPr>
              <w:spacing w:before="120" w:after="120"/>
              <w:rPr>
                <w:rFonts w:ascii="Arial" w:hAnsi="Arial" w:cs="Arial"/>
                <w:sz w:val="20"/>
                <w:szCs w:val="20"/>
              </w:rPr>
            </w:pPr>
            <w:r>
              <w:rPr>
                <w:rFonts w:ascii="Arial" w:hAnsi="Arial" w:cs="Arial"/>
                <w:sz w:val="20"/>
                <w:szCs w:val="20"/>
              </w:rPr>
              <w:t xml:space="preserve">To approve an increase in program provision for the 1987/88 Capital Works Program project ‘Royal Darwin Hospital, Main Ward Block – Fire Safety Upgrading’, and </w:t>
            </w:r>
            <w:r w:rsidR="00C9391D">
              <w:rPr>
                <w:rFonts w:ascii="Arial" w:hAnsi="Arial" w:cs="Arial"/>
                <w:sz w:val="20"/>
                <w:szCs w:val="20"/>
              </w:rPr>
              <w:t>approve inclusion on the 1989/90 Capital Works Program of a new item ‘Royal Darwin Hospital, Main Ward Block – Concurrent Building Works with Fire Safety Upgrading’.</w:t>
            </w:r>
          </w:p>
        </w:tc>
      </w:tr>
      <w:tr w:rsidR="00C9391D" w14:paraId="10471A2A" w14:textId="77777777" w:rsidTr="00FF21BD">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40E78236" w14:textId="4764FC99" w:rsidR="00C9391D" w:rsidRDefault="00C9391D" w:rsidP="00C9391D">
            <w:pPr>
              <w:spacing w:before="120"/>
              <w:jc w:val="center"/>
              <w:rPr>
                <w:rFonts w:ascii="Arial" w:hAnsi="Arial" w:cs="Arial"/>
                <w:b/>
                <w:sz w:val="20"/>
                <w:szCs w:val="20"/>
              </w:rPr>
            </w:pPr>
            <w:r>
              <w:rPr>
                <w:rFonts w:ascii="Arial" w:hAnsi="Arial" w:cs="Arial"/>
                <w:b/>
                <w:sz w:val="20"/>
                <w:szCs w:val="20"/>
              </w:rPr>
              <w:t>476</w:t>
            </w:r>
          </w:p>
        </w:tc>
        <w:tc>
          <w:tcPr>
            <w:tcW w:w="1096" w:type="dxa"/>
            <w:tcBorders>
              <w:top w:val="single" w:sz="4" w:space="0" w:color="auto"/>
              <w:bottom w:val="single" w:sz="6" w:space="0" w:color="auto"/>
            </w:tcBorders>
            <w:shd w:val="clear" w:color="auto" w:fill="auto"/>
          </w:tcPr>
          <w:p w14:paraId="0C7B2E88" w14:textId="083B5B38" w:rsidR="00C9391D" w:rsidRDefault="00C9391D" w:rsidP="00C9391D">
            <w:pPr>
              <w:spacing w:before="120"/>
              <w:jc w:val="center"/>
              <w:rPr>
                <w:rFonts w:ascii="Arial" w:hAnsi="Arial" w:cs="Arial"/>
                <w:sz w:val="20"/>
                <w:szCs w:val="20"/>
              </w:rPr>
            </w:pPr>
            <w:r>
              <w:rPr>
                <w:rFonts w:ascii="Arial" w:hAnsi="Arial" w:cs="Arial"/>
                <w:sz w:val="20"/>
                <w:szCs w:val="20"/>
              </w:rPr>
              <w:t>19/6/90</w:t>
            </w:r>
          </w:p>
        </w:tc>
        <w:tc>
          <w:tcPr>
            <w:tcW w:w="851" w:type="dxa"/>
            <w:tcBorders>
              <w:top w:val="single" w:sz="4" w:space="0" w:color="auto"/>
              <w:bottom w:val="single" w:sz="6" w:space="0" w:color="auto"/>
            </w:tcBorders>
            <w:shd w:val="clear" w:color="auto" w:fill="auto"/>
          </w:tcPr>
          <w:p w14:paraId="6CB4D3DF" w14:textId="68271A74" w:rsidR="00C9391D" w:rsidRDefault="00C9391D" w:rsidP="00C9391D">
            <w:pPr>
              <w:spacing w:before="120"/>
              <w:jc w:val="center"/>
              <w:rPr>
                <w:rFonts w:ascii="Arial" w:hAnsi="Arial" w:cs="Arial"/>
                <w:sz w:val="20"/>
                <w:szCs w:val="20"/>
              </w:rPr>
            </w:pPr>
            <w:r>
              <w:rPr>
                <w:rFonts w:ascii="Arial" w:hAnsi="Arial" w:cs="Arial"/>
                <w:sz w:val="20"/>
                <w:szCs w:val="20"/>
              </w:rPr>
              <w:t>5577</w:t>
            </w:r>
          </w:p>
        </w:tc>
        <w:tc>
          <w:tcPr>
            <w:tcW w:w="708" w:type="dxa"/>
            <w:tcBorders>
              <w:top w:val="single" w:sz="4" w:space="0" w:color="auto"/>
              <w:bottom w:val="single" w:sz="6" w:space="0" w:color="auto"/>
            </w:tcBorders>
            <w:shd w:val="clear" w:color="auto" w:fill="auto"/>
          </w:tcPr>
          <w:p w14:paraId="70310240" w14:textId="3F2ECD4D" w:rsidR="00C9391D" w:rsidRDefault="00C9391D" w:rsidP="00C9391D">
            <w:pPr>
              <w:spacing w:before="120"/>
              <w:jc w:val="center"/>
              <w:rPr>
                <w:rFonts w:ascii="Arial" w:hAnsi="Arial" w:cs="Arial"/>
                <w:sz w:val="20"/>
                <w:szCs w:val="20"/>
              </w:rPr>
            </w:pPr>
            <w:r>
              <w:rPr>
                <w:rFonts w:ascii="Arial" w:hAnsi="Arial" w:cs="Arial"/>
                <w:sz w:val="20"/>
                <w:szCs w:val="20"/>
              </w:rPr>
              <w:t>6505</w:t>
            </w:r>
          </w:p>
        </w:tc>
        <w:tc>
          <w:tcPr>
            <w:tcW w:w="6663" w:type="dxa"/>
            <w:tcBorders>
              <w:top w:val="single" w:sz="4" w:space="0" w:color="auto"/>
              <w:bottom w:val="single" w:sz="6" w:space="0" w:color="auto"/>
              <w:right w:val="single" w:sz="4" w:space="0" w:color="auto"/>
            </w:tcBorders>
            <w:shd w:val="clear" w:color="auto" w:fill="auto"/>
          </w:tcPr>
          <w:p w14:paraId="3F48DF24" w14:textId="77777777" w:rsidR="00C9391D" w:rsidRDefault="00C9391D" w:rsidP="00C9391D">
            <w:pPr>
              <w:spacing w:before="120" w:after="120"/>
              <w:rPr>
                <w:rFonts w:ascii="Arial" w:hAnsi="Arial" w:cs="Arial"/>
                <w:sz w:val="20"/>
                <w:szCs w:val="20"/>
              </w:rPr>
            </w:pPr>
            <w:r w:rsidRPr="00827540">
              <w:rPr>
                <w:rFonts w:ascii="Arial" w:hAnsi="Arial" w:cs="Arial"/>
                <w:sz w:val="20"/>
                <w:szCs w:val="20"/>
              </w:rPr>
              <w:t>NORTHERN TERRITORY HORTICULTURE INDUSTRY STUDY</w:t>
            </w:r>
          </w:p>
          <w:p w14:paraId="2330555A" w14:textId="1AFA64FE" w:rsidR="00C9391D" w:rsidRPr="00581C53" w:rsidRDefault="00C9391D" w:rsidP="00C9391D">
            <w:pPr>
              <w:spacing w:before="120" w:after="120"/>
              <w:rPr>
                <w:rFonts w:ascii="Arial" w:hAnsi="Arial" w:cs="Arial"/>
                <w:sz w:val="20"/>
                <w:szCs w:val="20"/>
              </w:rPr>
            </w:pPr>
            <w:r>
              <w:rPr>
                <w:rFonts w:ascii="Arial" w:hAnsi="Arial" w:cs="Arial"/>
                <w:sz w:val="20"/>
                <w:szCs w:val="20"/>
              </w:rPr>
              <w:t>To consider the findings of the Northern Territory Horticultural Industry Study.</w:t>
            </w:r>
          </w:p>
        </w:tc>
      </w:tr>
      <w:tr w:rsidR="00C9391D" w14:paraId="20216C4C" w14:textId="77777777" w:rsidTr="00581C53">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18249D7F" w14:textId="141453A3" w:rsidR="00C9391D" w:rsidRDefault="00C9391D" w:rsidP="00C9391D">
            <w:pPr>
              <w:spacing w:before="120"/>
              <w:jc w:val="center"/>
              <w:rPr>
                <w:rFonts w:ascii="Arial" w:hAnsi="Arial" w:cs="Arial"/>
                <w:b/>
                <w:sz w:val="20"/>
                <w:szCs w:val="20"/>
              </w:rPr>
            </w:pPr>
            <w:r>
              <w:rPr>
                <w:rFonts w:ascii="Arial" w:hAnsi="Arial" w:cs="Arial"/>
                <w:b/>
                <w:sz w:val="20"/>
                <w:szCs w:val="20"/>
              </w:rPr>
              <w:t>476</w:t>
            </w:r>
          </w:p>
        </w:tc>
        <w:tc>
          <w:tcPr>
            <w:tcW w:w="1096" w:type="dxa"/>
            <w:tcBorders>
              <w:top w:val="single" w:sz="4" w:space="0" w:color="auto"/>
              <w:bottom w:val="single" w:sz="6" w:space="0" w:color="auto"/>
            </w:tcBorders>
            <w:shd w:val="clear" w:color="auto" w:fill="auto"/>
          </w:tcPr>
          <w:p w14:paraId="4FBAD219" w14:textId="6AD95926" w:rsidR="00C9391D" w:rsidRDefault="00C9391D" w:rsidP="00C9391D">
            <w:pPr>
              <w:spacing w:before="120"/>
              <w:jc w:val="center"/>
              <w:rPr>
                <w:rFonts w:ascii="Arial" w:hAnsi="Arial" w:cs="Arial"/>
                <w:sz w:val="20"/>
                <w:szCs w:val="20"/>
              </w:rPr>
            </w:pPr>
            <w:r>
              <w:rPr>
                <w:rFonts w:ascii="Arial" w:hAnsi="Arial" w:cs="Arial"/>
                <w:sz w:val="20"/>
                <w:szCs w:val="20"/>
              </w:rPr>
              <w:t>19/6/90</w:t>
            </w:r>
          </w:p>
        </w:tc>
        <w:tc>
          <w:tcPr>
            <w:tcW w:w="851" w:type="dxa"/>
            <w:tcBorders>
              <w:top w:val="single" w:sz="4" w:space="0" w:color="auto"/>
              <w:bottom w:val="single" w:sz="6" w:space="0" w:color="auto"/>
            </w:tcBorders>
            <w:shd w:val="clear" w:color="auto" w:fill="auto"/>
          </w:tcPr>
          <w:p w14:paraId="4D1AF56E" w14:textId="2F3DE4D7" w:rsidR="00C9391D" w:rsidRDefault="00C9391D" w:rsidP="00C9391D">
            <w:pPr>
              <w:spacing w:before="120"/>
              <w:jc w:val="center"/>
              <w:rPr>
                <w:rFonts w:ascii="Arial" w:hAnsi="Arial" w:cs="Arial"/>
                <w:sz w:val="20"/>
                <w:szCs w:val="20"/>
              </w:rPr>
            </w:pPr>
            <w:r>
              <w:rPr>
                <w:rFonts w:ascii="Arial" w:hAnsi="Arial" w:cs="Arial"/>
                <w:sz w:val="20"/>
                <w:szCs w:val="20"/>
              </w:rPr>
              <w:t>5579</w:t>
            </w:r>
          </w:p>
        </w:tc>
        <w:tc>
          <w:tcPr>
            <w:tcW w:w="708" w:type="dxa"/>
            <w:tcBorders>
              <w:top w:val="single" w:sz="4" w:space="0" w:color="auto"/>
              <w:bottom w:val="single" w:sz="6" w:space="0" w:color="auto"/>
            </w:tcBorders>
            <w:shd w:val="clear" w:color="auto" w:fill="auto"/>
          </w:tcPr>
          <w:p w14:paraId="1E464977" w14:textId="7480E471" w:rsidR="00C9391D" w:rsidRDefault="00C9391D" w:rsidP="00C9391D">
            <w:pPr>
              <w:spacing w:before="120"/>
              <w:jc w:val="center"/>
              <w:rPr>
                <w:rFonts w:ascii="Arial" w:hAnsi="Arial" w:cs="Arial"/>
                <w:sz w:val="20"/>
                <w:szCs w:val="20"/>
              </w:rPr>
            </w:pPr>
            <w:r>
              <w:rPr>
                <w:rFonts w:ascii="Arial" w:hAnsi="Arial" w:cs="Arial"/>
                <w:sz w:val="20"/>
                <w:szCs w:val="20"/>
              </w:rPr>
              <w:t>6506</w:t>
            </w:r>
          </w:p>
        </w:tc>
        <w:tc>
          <w:tcPr>
            <w:tcW w:w="6663" w:type="dxa"/>
            <w:tcBorders>
              <w:top w:val="single" w:sz="4" w:space="0" w:color="auto"/>
              <w:bottom w:val="single" w:sz="6" w:space="0" w:color="auto"/>
              <w:right w:val="single" w:sz="4" w:space="0" w:color="auto"/>
            </w:tcBorders>
            <w:shd w:val="clear" w:color="auto" w:fill="auto"/>
          </w:tcPr>
          <w:p w14:paraId="0BE4DF3D" w14:textId="77777777" w:rsidR="00C9391D" w:rsidRDefault="00C9391D" w:rsidP="00C9391D">
            <w:pPr>
              <w:spacing w:before="120" w:after="120"/>
              <w:rPr>
                <w:rFonts w:ascii="Arial" w:hAnsi="Arial" w:cs="Arial"/>
                <w:sz w:val="20"/>
                <w:szCs w:val="20"/>
              </w:rPr>
            </w:pPr>
            <w:r w:rsidRPr="00827540">
              <w:rPr>
                <w:rFonts w:ascii="Arial" w:hAnsi="Arial" w:cs="Arial"/>
                <w:sz w:val="20"/>
                <w:szCs w:val="20"/>
              </w:rPr>
              <w:t>POLICE, FIRE AND EMERGENCY SERVICES - STAFFING OF INFORMATION SERVICES UNIT</w:t>
            </w:r>
          </w:p>
          <w:p w14:paraId="097D1F2B" w14:textId="78696E2F" w:rsidR="00C9391D" w:rsidRPr="00827540" w:rsidRDefault="00C9391D" w:rsidP="00C9391D">
            <w:pPr>
              <w:spacing w:before="120" w:after="120"/>
              <w:rPr>
                <w:rFonts w:ascii="Arial" w:hAnsi="Arial" w:cs="Arial"/>
                <w:sz w:val="20"/>
                <w:szCs w:val="20"/>
              </w:rPr>
            </w:pPr>
            <w:r>
              <w:rPr>
                <w:rFonts w:ascii="Arial" w:hAnsi="Arial" w:cs="Arial"/>
                <w:sz w:val="20"/>
                <w:szCs w:val="20"/>
              </w:rPr>
              <w:t>To approve an increase in staff and related funding to allow adequate staffing of the Department’s Information Services Unit.</w:t>
            </w:r>
          </w:p>
        </w:tc>
      </w:tr>
      <w:tr w:rsidR="00C9391D" w14:paraId="0E686198" w14:textId="77777777" w:rsidTr="00581C53">
        <w:tblPrEx>
          <w:tblBorders>
            <w:right w:val="none" w:sz="0" w:space="0" w:color="auto"/>
          </w:tblBorders>
        </w:tblPrEx>
        <w:trPr>
          <w:cantSplit/>
          <w:trHeight w:val="600"/>
        </w:trPr>
        <w:tc>
          <w:tcPr>
            <w:tcW w:w="1080" w:type="dxa"/>
            <w:tcBorders>
              <w:top w:val="single" w:sz="6" w:space="0" w:color="auto"/>
              <w:bottom w:val="single" w:sz="4" w:space="0" w:color="auto"/>
            </w:tcBorders>
            <w:shd w:val="clear" w:color="auto" w:fill="auto"/>
          </w:tcPr>
          <w:p w14:paraId="4F43EA9B" w14:textId="24DA7C38" w:rsidR="00C9391D" w:rsidRDefault="00C9391D" w:rsidP="00C9391D">
            <w:pPr>
              <w:spacing w:before="120"/>
              <w:jc w:val="center"/>
              <w:rPr>
                <w:rFonts w:ascii="Arial" w:hAnsi="Arial" w:cs="Arial"/>
                <w:b/>
                <w:sz w:val="20"/>
                <w:szCs w:val="20"/>
              </w:rPr>
            </w:pPr>
            <w:r>
              <w:rPr>
                <w:rFonts w:ascii="Arial" w:hAnsi="Arial" w:cs="Arial"/>
                <w:b/>
                <w:sz w:val="20"/>
                <w:szCs w:val="20"/>
              </w:rPr>
              <w:lastRenderedPageBreak/>
              <w:t>476</w:t>
            </w:r>
          </w:p>
        </w:tc>
        <w:tc>
          <w:tcPr>
            <w:tcW w:w="1096" w:type="dxa"/>
            <w:tcBorders>
              <w:top w:val="single" w:sz="6" w:space="0" w:color="auto"/>
              <w:bottom w:val="single" w:sz="4" w:space="0" w:color="auto"/>
            </w:tcBorders>
            <w:shd w:val="clear" w:color="auto" w:fill="auto"/>
          </w:tcPr>
          <w:p w14:paraId="7B8C2189" w14:textId="6CDC4503" w:rsidR="00C9391D" w:rsidRDefault="00C9391D" w:rsidP="00C9391D">
            <w:pPr>
              <w:spacing w:before="120"/>
              <w:jc w:val="center"/>
              <w:rPr>
                <w:rFonts w:ascii="Arial" w:hAnsi="Arial" w:cs="Arial"/>
                <w:sz w:val="20"/>
                <w:szCs w:val="20"/>
              </w:rPr>
            </w:pPr>
            <w:r>
              <w:rPr>
                <w:rFonts w:ascii="Arial" w:hAnsi="Arial" w:cs="Arial"/>
                <w:sz w:val="20"/>
                <w:szCs w:val="20"/>
              </w:rPr>
              <w:t>19/6/90</w:t>
            </w:r>
          </w:p>
        </w:tc>
        <w:tc>
          <w:tcPr>
            <w:tcW w:w="851" w:type="dxa"/>
            <w:tcBorders>
              <w:top w:val="single" w:sz="6" w:space="0" w:color="auto"/>
              <w:bottom w:val="single" w:sz="4" w:space="0" w:color="auto"/>
            </w:tcBorders>
            <w:shd w:val="clear" w:color="auto" w:fill="auto"/>
          </w:tcPr>
          <w:p w14:paraId="49EF6DD2" w14:textId="595067AB" w:rsidR="00C9391D" w:rsidRDefault="00C9391D" w:rsidP="00C9391D">
            <w:pPr>
              <w:spacing w:before="120"/>
              <w:jc w:val="center"/>
              <w:rPr>
                <w:rFonts w:ascii="Arial" w:hAnsi="Arial" w:cs="Arial"/>
                <w:sz w:val="20"/>
                <w:szCs w:val="20"/>
              </w:rPr>
            </w:pPr>
            <w:r>
              <w:rPr>
                <w:rFonts w:ascii="Arial" w:hAnsi="Arial" w:cs="Arial"/>
                <w:sz w:val="20"/>
                <w:szCs w:val="20"/>
              </w:rPr>
              <w:t>5580</w:t>
            </w:r>
          </w:p>
        </w:tc>
        <w:tc>
          <w:tcPr>
            <w:tcW w:w="708" w:type="dxa"/>
            <w:tcBorders>
              <w:top w:val="single" w:sz="6" w:space="0" w:color="auto"/>
              <w:bottom w:val="single" w:sz="4" w:space="0" w:color="auto"/>
            </w:tcBorders>
            <w:shd w:val="clear" w:color="auto" w:fill="auto"/>
          </w:tcPr>
          <w:p w14:paraId="0154DE3F" w14:textId="7CA5F464" w:rsidR="00C9391D" w:rsidRDefault="00C9391D" w:rsidP="00C9391D">
            <w:pPr>
              <w:spacing w:before="120"/>
              <w:jc w:val="center"/>
              <w:rPr>
                <w:rFonts w:ascii="Arial" w:hAnsi="Arial" w:cs="Arial"/>
                <w:sz w:val="20"/>
                <w:szCs w:val="20"/>
              </w:rPr>
            </w:pPr>
            <w:r>
              <w:rPr>
                <w:rFonts w:ascii="Arial" w:hAnsi="Arial" w:cs="Arial"/>
                <w:sz w:val="20"/>
                <w:szCs w:val="20"/>
              </w:rPr>
              <w:t>6507</w:t>
            </w:r>
          </w:p>
        </w:tc>
        <w:tc>
          <w:tcPr>
            <w:tcW w:w="6663" w:type="dxa"/>
            <w:tcBorders>
              <w:top w:val="single" w:sz="6" w:space="0" w:color="auto"/>
              <w:bottom w:val="single" w:sz="4" w:space="0" w:color="auto"/>
              <w:right w:val="single" w:sz="4" w:space="0" w:color="auto"/>
            </w:tcBorders>
            <w:shd w:val="clear" w:color="auto" w:fill="auto"/>
          </w:tcPr>
          <w:p w14:paraId="361AA5F2" w14:textId="77777777" w:rsidR="00C9391D" w:rsidRDefault="00C9391D" w:rsidP="00C9391D">
            <w:pPr>
              <w:spacing w:before="120" w:after="120"/>
              <w:rPr>
                <w:rFonts w:ascii="Arial" w:hAnsi="Arial" w:cs="Arial"/>
                <w:sz w:val="20"/>
                <w:szCs w:val="20"/>
              </w:rPr>
            </w:pPr>
            <w:r w:rsidRPr="00827540">
              <w:rPr>
                <w:rFonts w:ascii="Arial" w:hAnsi="Arial" w:cs="Arial"/>
                <w:sz w:val="20"/>
                <w:szCs w:val="20"/>
              </w:rPr>
              <w:t>STATE SQUARE - SUPREME COURT BUILDING - REMOTE COURT REPORTING FACILITIES</w:t>
            </w:r>
          </w:p>
          <w:p w14:paraId="2FDEB8E8" w14:textId="63871107" w:rsidR="00042FC6" w:rsidRPr="00827540" w:rsidRDefault="00042FC6" w:rsidP="00042FC6">
            <w:pPr>
              <w:spacing w:before="120" w:after="120"/>
              <w:rPr>
                <w:rFonts w:ascii="Arial" w:hAnsi="Arial" w:cs="Arial"/>
                <w:sz w:val="20"/>
                <w:szCs w:val="20"/>
              </w:rPr>
            </w:pPr>
            <w:r>
              <w:rPr>
                <w:rFonts w:ascii="Arial" w:hAnsi="Arial" w:cs="Arial"/>
                <w:sz w:val="20"/>
                <w:szCs w:val="20"/>
              </w:rPr>
              <w:t>To approve funds to allow for the remote recording of court proceedings and future video conference facilities.</w:t>
            </w:r>
          </w:p>
        </w:tc>
      </w:tr>
      <w:tr w:rsidR="00581C53" w14:paraId="540E6054" w14:textId="77777777" w:rsidTr="00581C53">
        <w:tblPrEx>
          <w:tblBorders>
            <w:right w:val="none" w:sz="0" w:space="0" w:color="auto"/>
          </w:tblBorders>
        </w:tblPrEx>
        <w:trPr>
          <w:cantSplit/>
          <w:trHeight w:val="600"/>
        </w:trPr>
        <w:tc>
          <w:tcPr>
            <w:tcW w:w="1080" w:type="dxa"/>
            <w:tcBorders>
              <w:top w:val="single" w:sz="4" w:space="0" w:color="auto"/>
              <w:left w:val="nil"/>
              <w:bottom w:val="nil"/>
              <w:right w:val="nil"/>
            </w:tcBorders>
            <w:shd w:val="clear" w:color="auto" w:fill="auto"/>
          </w:tcPr>
          <w:p w14:paraId="2F856E00" w14:textId="77777777" w:rsidR="00581C53" w:rsidRDefault="00581C53" w:rsidP="00C9391D">
            <w:pPr>
              <w:spacing w:before="120"/>
              <w:jc w:val="center"/>
              <w:rPr>
                <w:rFonts w:ascii="Arial" w:hAnsi="Arial" w:cs="Arial"/>
                <w:b/>
                <w:sz w:val="20"/>
                <w:szCs w:val="20"/>
              </w:rPr>
            </w:pPr>
          </w:p>
        </w:tc>
        <w:tc>
          <w:tcPr>
            <w:tcW w:w="1096" w:type="dxa"/>
            <w:tcBorders>
              <w:top w:val="single" w:sz="4" w:space="0" w:color="auto"/>
              <w:left w:val="nil"/>
              <w:bottom w:val="nil"/>
              <w:right w:val="nil"/>
            </w:tcBorders>
            <w:shd w:val="clear" w:color="auto" w:fill="auto"/>
          </w:tcPr>
          <w:p w14:paraId="2CD9B40B" w14:textId="77777777" w:rsidR="00581C53" w:rsidRDefault="00581C53" w:rsidP="00C9391D">
            <w:pPr>
              <w:spacing w:before="120"/>
              <w:jc w:val="center"/>
              <w:rPr>
                <w:rFonts w:ascii="Arial" w:hAnsi="Arial" w:cs="Arial"/>
                <w:sz w:val="20"/>
                <w:szCs w:val="20"/>
              </w:rPr>
            </w:pPr>
          </w:p>
        </w:tc>
        <w:tc>
          <w:tcPr>
            <w:tcW w:w="851" w:type="dxa"/>
            <w:tcBorders>
              <w:top w:val="single" w:sz="4" w:space="0" w:color="auto"/>
              <w:left w:val="nil"/>
              <w:bottom w:val="nil"/>
              <w:right w:val="nil"/>
            </w:tcBorders>
            <w:shd w:val="clear" w:color="auto" w:fill="auto"/>
          </w:tcPr>
          <w:p w14:paraId="36DCCCC2" w14:textId="77777777" w:rsidR="00581C53" w:rsidRDefault="00581C53" w:rsidP="00C9391D">
            <w:pPr>
              <w:spacing w:before="120"/>
              <w:jc w:val="center"/>
              <w:rPr>
                <w:rFonts w:ascii="Arial" w:hAnsi="Arial" w:cs="Arial"/>
                <w:sz w:val="20"/>
                <w:szCs w:val="20"/>
              </w:rPr>
            </w:pPr>
          </w:p>
        </w:tc>
        <w:tc>
          <w:tcPr>
            <w:tcW w:w="708" w:type="dxa"/>
            <w:tcBorders>
              <w:top w:val="single" w:sz="4" w:space="0" w:color="auto"/>
              <w:left w:val="nil"/>
              <w:bottom w:val="nil"/>
              <w:right w:val="nil"/>
            </w:tcBorders>
            <w:shd w:val="clear" w:color="auto" w:fill="auto"/>
          </w:tcPr>
          <w:p w14:paraId="4FA8023F" w14:textId="77777777" w:rsidR="00581C53" w:rsidRDefault="00581C53" w:rsidP="00C9391D">
            <w:pPr>
              <w:spacing w:before="120"/>
              <w:jc w:val="center"/>
              <w:rPr>
                <w:rFonts w:ascii="Arial" w:hAnsi="Arial" w:cs="Arial"/>
                <w:sz w:val="20"/>
                <w:szCs w:val="20"/>
              </w:rPr>
            </w:pPr>
          </w:p>
        </w:tc>
        <w:tc>
          <w:tcPr>
            <w:tcW w:w="6663" w:type="dxa"/>
            <w:tcBorders>
              <w:top w:val="single" w:sz="4" w:space="0" w:color="auto"/>
              <w:left w:val="nil"/>
              <w:bottom w:val="nil"/>
              <w:right w:val="nil"/>
            </w:tcBorders>
            <w:shd w:val="clear" w:color="auto" w:fill="auto"/>
          </w:tcPr>
          <w:p w14:paraId="7B6B0792" w14:textId="77777777" w:rsidR="00581C53" w:rsidRPr="00827540" w:rsidRDefault="00581C53" w:rsidP="00C9391D">
            <w:pPr>
              <w:spacing w:before="120" w:after="120"/>
              <w:rPr>
                <w:rFonts w:ascii="Arial" w:hAnsi="Arial" w:cs="Arial"/>
                <w:sz w:val="20"/>
                <w:szCs w:val="20"/>
              </w:rPr>
            </w:pPr>
          </w:p>
        </w:tc>
      </w:tr>
      <w:tr w:rsidR="00581C53" w14:paraId="5540C101" w14:textId="77777777" w:rsidTr="00581C53">
        <w:tblPrEx>
          <w:tblBorders>
            <w:right w:val="none" w:sz="0" w:space="0" w:color="auto"/>
          </w:tblBorders>
        </w:tblPrEx>
        <w:trPr>
          <w:cantSplit/>
          <w:trHeight w:val="600"/>
        </w:trPr>
        <w:tc>
          <w:tcPr>
            <w:tcW w:w="1080" w:type="dxa"/>
            <w:tcBorders>
              <w:top w:val="nil"/>
              <w:bottom w:val="single" w:sz="6" w:space="0" w:color="auto"/>
            </w:tcBorders>
            <w:shd w:val="clear" w:color="auto" w:fill="D9D9D9"/>
            <w:vAlign w:val="center"/>
          </w:tcPr>
          <w:p w14:paraId="0584741B" w14:textId="77777777" w:rsidR="00581C53" w:rsidRDefault="00581C53" w:rsidP="00581C53">
            <w:pPr>
              <w:jc w:val="center"/>
              <w:rPr>
                <w:rFonts w:ascii="Arial Narrow" w:hAnsi="Arial Narrow" w:cs="Arial"/>
                <w:b/>
                <w:sz w:val="22"/>
                <w:szCs w:val="22"/>
              </w:rPr>
            </w:pPr>
            <w:r w:rsidRPr="002968CD">
              <w:rPr>
                <w:rFonts w:ascii="Arial Narrow" w:hAnsi="Arial Narrow" w:cs="Arial"/>
                <w:b/>
                <w:sz w:val="22"/>
                <w:szCs w:val="22"/>
              </w:rPr>
              <w:t>MEETING</w:t>
            </w:r>
          </w:p>
          <w:p w14:paraId="1E5F26F3" w14:textId="4566EF1F" w:rsidR="00581C53" w:rsidRDefault="00581C53" w:rsidP="00581C53">
            <w:pPr>
              <w:spacing w:before="120"/>
              <w:jc w:val="center"/>
              <w:rPr>
                <w:rFonts w:ascii="Arial" w:hAnsi="Arial" w:cs="Arial"/>
                <w:b/>
                <w:sz w:val="20"/>
                <w:szCs w:val="20"/>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nil"/>
              <w:bottom w:val="single" w:sz="6" w:space="0" w:color="auto"/>
            </w:tcBorders>
            <w:shd w:val="clear" w:color="auto" w:fill="D9D9D9"/>
            <w:vAlign w:val="center"/>
          </w:tcPr>
          <w:p w14:paraId="18F064C3" w14:textId="77777777" w:rsidR="00581C53" w:rsidRDefault="00581C53" w:rsidP="00581C53">
            <w:pPr>
              <w:jc w:val="center"/>
              <w:rPr>
                <w:rFonts w:ascii="Arial Narrow" w:hAnsi="Arial Narrow" w:cs="Arial"/>
                <w:b/>
                <w:sz w:val="22"/>
                <w:szCs w:val="22"/>
              </w:rPr>
            </w:pPr>
            <w:r w:rsidRPr="002968CD">
              <w:rPr>
                <w:rFonts w:ascii="Arial Narrow" w:hAnsi="Arial Narrow" w:cs="Arial"/>
                <w:b/>
                <w:sz w:val="22"/>
                <w:szCs w:val="22"/>
              </w:rPr>
              <w:t>MEETING</w:t>
            </w:r>
          </w:p>
          <w:p w14:paraId="436607ED" w14:textId="595640EA" w:rsidR="00581C53" w:rsidRDefault="00581C53" w:rsidP="00581C53">
            <w:pPr>
              <w:spacing w:before="120"/>
              <w:jc w:val="center"/>
              <w:rPr>
                <w:rFonts w:ascii="Arial" w:hAnsi="Arial" w:cs="Arial"/>
                <w:sz w:val="20"/>
                <w:szCs w:val="20"/>
              </w:rPr>
            </w:pPr>
            <w:r w:rsidRPr="002968CD">
              <w:rPr>
                <w:rFonts w:ascii="Arial Narrow" w:hAnsi="Arial Narrow" w:cs="Arial"/>
                <w:b/>
                <w:sz w:val="22"/>
                <w:szCs w:val="22"/>
              </w:rPr>
              <w:t>DATE</w:t>
            </w:r>
          </w:p>
        </w:tc>
        <w:tc>
          <w:tcPr>
            <w:tcW w:w="851" w:type="dxa"/>
            <w:tcBorders>
              <w:top w:val="nil"/>
              <w:bottom w:val="single" w:sz="6" w:space="0" w:color="auto"/>
            </w:tcBorders>
            <w:shd w:val="clear" w:color="auto" w:fill="D9D9D9"/>
            <w:vAlign w:val="center"/>
          </w:tcPr>
          <w:p w14:paraId="5D053410" w14:textId="77777777" w:rsidR="00581C53" w:rsidRDefault="00581C53" w:rsidP="00581C53">
            <w:pPr>
              <w:jc w:val="center"/>
              <w:rPr>
                <w:rFonts w:ascii="Arial Narrow" w:hAnsi="Arial Narrow" w:cs="Arial"/>
                <w:b/>
                <w:sz w:val="22"/>
                <w:szCs w:val="22"/>
              </w:rPr>
            </w:pPr>
            <w:r w:rsidRPr="002968CD">
              <w:rPr>
                <w:rFonts w:ascii="Arial Narrow" w:hAnsi="Arial Narrow" w:cs="Arial"/>
                <w:b/>
                <w:sz w:val="22"/>
                <w:szCs w:val="22"/>
              </w:rPr>
              <w:t xml:space="preserve">SUB </w:t>
            </w:r>
          </w:p>
          <w:p w14:paraId="3C4AEC29" w14:textId="2BAB2899" w:rsidR="00581C53" w:rsidRDefault="00581C53" w:rsidP="00581C53">
            <w:pPr>
              <w:spacing w:before="120"/>
              <w:jc w:val="center"/>
              <w:rPr>
                <w:rFonts w:ascii="Arial" w:hAnsi="Arial" w:cs="Arial"/>
                <w:sz w:val="20"/>
                <w:szCs w:val="20"/>
              </w:rPr>
            </w:pPr>
            <w:r w:rsidRPr="002968CD">
              <w:rPr>
                <w:rFonts w:ascii="Arial Narrow" w:hAnsi="Arial Narrow" w:cs="Arial"/>
                <w:b/>
                <w:sz w:val="22"/>
                <w:szCs w:val="22"/>
              </w:rPr>
              <w:t>NO.</w:t>
            </w:r>
          </w:p>
        </w:tc>
        <w:tc>
          <w:tcPr>
            <w:tcW w:w="708" w:type="dxa"/>
            <w:tcBorders>
              <w:top w:val="nil"/>
              <w:bottom w:val="single" w:sz="6" w:space="0" w:color="auto"/>
            </w:tcBorders>
            <w:shd w:val="clear" w:color="auto" w:fill="D9D9D9"/>
            <w:vAlign w:val="center"/>
          </w:tcPr>
          <w:p w14:paraId="604146CD" w14:textId="77777777" w:rsidR="00581C53" w:rsidRPr="002968CD" w:rsidRDefault="00581C53" w:rsidP="00581C53">
            <w:pPr>
              <w:jc w:val="center"/>
              <w:rPr>
                <w:rFonts w:ascii="Arial Narrow" w:hAnsi="Arial Narrow" w:cs="Arial"/>
                <w:b/>
                <w:sz w:val="22"/>
                <w:szCs w:val="22"/>
              </w:rPr>
            </w:pPr>
            <w:r w:rsidRPr="002968CD">
              <w:rPr>
                <w:rFonts w:ascii="Arial Narrow" w:hAnsi="Arial Narrow" w:cs="Arial"/>
                <w:b/>
                <w:sz w:val="22"/>
                <w:szCs w:val="22"/>
              </w:rPr>
              <w:t>DEC</w:t>
            </w:r>
          </w:p>
          <w:p w14:paraId="2152AB4D" w14:textId="434622C7" w:rsidR="00581C53" w:rsidRDefault="00581C53" w:rsidP="00581C53">
            <w:pPr>
              <w:spacing w:before="120"/>
              <w:jc w:val="center"/>
              <w:rPr>
                <w:rFonts w:ascii="Arial" w:hAnsi="Arial" w:cs="Arial"/>
                <w:sz w:val="20"/>
                <w:szCs w:val="20"/>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nil"/>
              <w:bottom w:val="single" w:sz="6" w:space="0" w:color="auto"/>
              <w:right w:val="single" w:sz="4" w:space="0" w:color="auto"/>
            </w:tcBorders>
            <w:shd w:val="clear" w:color="auto" w:fill="D9D9D9"/>
            <w:vAlign w:val="center"/>
          </w:tcPr>
          <w:p w14:paraId="7B826A9B" w14:textId="74B1133E" w:rsidR="00581C53" w:rsidRPr="00581C53" w:rsidRDefault="00581C53" w:rsidP="00581C53">
            <w:pPr>
              <w:spacing w:before="120" w:after="120"/>
              <w:rPr>
                <w:rFonts w:ascii="Arial" w:hAnsi="Arial" w:cs="Arial"/>
                <w:b/>
                <w:sz w:val="20"/>
                <w:szCs w:val="20"/>
              </w:rPr>
            </w:pPr>
            <w:r w:rsidRPr="00581C53">
              <w:rPr>
                <w:rFonts w:ascii="Arial Narrow" w:hAnsi="Arial Narrow"/>
                <w:b/>
                <w:sz w:val="22"/>
                <w:szCs w:val="22"/>
              </w:rPr>
              <w:t>TITLE AND PURPOSE</w:t>
            </w:r>
          </w:p>
        </w:tc>
      </w:tr>
      <w:tr w:rsidR="00C9391D" w14:paraId="375BFCF1" w14:textId="77777777" w:rsidTr="00581C53">
        <w:tblPrEx>
          <w:tblBorders>
            <w:right w:val="none" w:sz="0" w:space="0" w:color="auto"/>
          </w:tblBorders>
        </w:tblPrEx>
        <w:trPr>
          <w:cantSplit/>
          <w:trHeight w:val="600"/>
        </w:trPr>
        <w:tc>
          <w:tcPr>
            <w:tcW w:w="1080" w:type="dxa"/>
            <w:tcBorders>
              <w:top w:val="nil"/>
              <w:bottom w:val="single" w:sz="6" w:space="0" w:color="auto"/>
            </w:tcBorders>
            <w:shd w:val="clear" w:color="auto" w:fill="auto"/>
          </w:tcPr>
          <w:p w14:paraId="6D05AC0A" w14:textId="0C522581" w:rsidR="00C9391D" w:rsidRDefault="00C9391D" w:rsidP="00C9391D">
            <w:pPr>
              <w:spacing w:before="120"/>
              <w:jc w:val="center"/>
              <w:rPr>
                <w:rFonts w:ascii="Arial" w:hAnsi="Arial" w:cs="Arial"/>
                <w:b/>
                <w:sz w:val="20"/>
                <w:szCs w:val="20"/>
              </w:rPr>
            </w:pPr>
            <w:r>
              <w:rPr>
                <w:rFonts w:ascii="Arial" w:hAnsi="Arial" w:cs="Arial"/>
                <w:b/>
                <w:sz w:val="20"/>
                <w:szCs w:val="20"/>
              </w:rPr>
              <w:t>476</w:t>
            </w:r>
          </w:p>
        </w:tc>
        <w:tc>
          <w:tcPr>
            <w:tcW w:w="1096" w:type="dxa"/>
            <w:tcBorders>
              <w:top w:val="nil"/>
              <w:bottom w:val="single" w:sz="6" w:space="0" w:color="auto"/>
            </w:tcBorders>
            <w:shd w:val="clear" w:color="auto" w:fill="auto"/>
          </w:tcPr>
          <w:p w14:paraId="0DA5E0F0" w14:textId="46756E2D" w:rsidR="00C9391D" w:rsidRDefault="00C9391D" w:rsidP="00C9391D">
            <w:pPr>
              <w:spacing w:before="120"/>
              <w:jc w:val="center"/>
              <w:rPr>
                <w:rFonts w:ascii="Arial" w:hAnsi="Arial" w:cs="Arial"/>
                <w:sz w:val="20"/>
                <w:szCs w:val="20"/>
              </w:rPr>
            </w:pPr>
            <w:r>
              <w:rPr>
                <w:rFonts w:ascii="Arial" w:hAnsi="Arial" w:cs="Arial"/>
                <w:sz w:val="20"/>
                <w:szCs w:val="20"/>
              </w:rPr>
              <w:t>19/6/90</w:t>
            </w:r>
          </w:p>
        </w:tc>
        <w:tc>
          <w:tcPr>
            <w:tcW w:w="851" w:type="dxa"/>
            <w:tcBorders>
              <w:top w:val="nil"/>
              <w:bottom w:val="single" w:sz="6" w:space="0" w:color="auto"/>
            </w:tcBorders>
            <w:shd w:val="clear" w:color="auto" w:fill="auto"/>
          </w:tcPr>
          <w:p w14:paraId="2FB320D8" w14:textId="2210838D" w:rsidR="00C9391D" w:rsidRDefault="00C9391D" w:rsidP="00C9391D">
            <w:pPr>
              <w:spacing w:before="120"/>
              <w:jc w:val="center"/>
              <w:rPr>
                <w:rFonts w:ascii="Arial" w:hAnsi="Arial" w:cs="Arial"/>
                <w:sz w:val="20"/>
                <w:szCs w:val="20"/>
              </w:rPr>
            </w:pPr>
            <w:r>
              <w:rPr>
                <w:rFonts w:ascii="Arial" w:hAnsi="Arial" w:cs="Arial"/>
                <w:sz w:val="20"/>
                <w:szCs w:val="20"/>
              </w:rPr>
              <w:t>5582</w:t>
            </w:r>
          </w:p>
        </w:tc>
        <w:tc>
          <w:tcPr>
            <w:tcW w:w="708" w:type="dxa"/>
            <w:tcBorders>
              <w:top w:val="nil"/>
              <w:bottom w:val="single" w:sz="6" w:space="0" w:color="auto"/>
            </w:tcBorders>
            <w:shd w:val="clear" w:color="auto" w:fill="auto"/>
          </w:tcPr>
          <w:p w14:paraId="05FFC727" w14:textId="6E936B79" w:rsidR="00C9391D" w:rsidRDefault="00C9391D" w:rsidP="00C9391D">
            <w:pPr>
              <w:spacing w:before="120"/>
              <w:jc w:val="center"/>
              <w:rPr>
                <w:rFonts w:ascii="Arial" w:hAnsi="Arial" w:cs="Arial"/>
                <w:sz w:val="20"/>
                <w:szCs w:val="20"/>
              </w:rPr>
            </w:pPr>
            <w:r>
              <w:rPr>
                <w:rFonts w:ascii="Arial" w:hAnsi="Arial" w:cs="Arial"/>
                <w:sz w:val="20"/>
                <w:szCs w:val="20"/>
              </w:rPr>
              <w:t>6508</w:t>
            </w:r>
          </w:p>
        </w:tc>
        <w:tc>
          <w:tcPr>
            <w:tcW w:w="6663" w:type="dxa"/>
            <w:tcBorders>
              <w:top w:val="nil"/>
              <w:bottom w:val="single" w:sz="6" w:space="0" w:color="auto"/>
              <w:right w:val="single" w:sz="4" w:space="0" w:color="auto"/>
            </w:tcBorders>
            <w:shd w:val="clear" w:color="auto" w:fill="auto"/>
          </w:tcPr>
          <w:p w14:paraId="4F78B328" w14:textId="52F2BCE7" w:rsidR="00C9391D" w:rsidRDefault="00C9391D" w:rsidP="00C9391D">
            <w:pPr>
              <w:spacing w:before="120" w:after="120"/>
              <w:rPr>
                <w:rFonts w:ascii="Arial" w:hAnsi="Arial" w:cs="Arial"/>
                <w:sz w:val="20"/>
                <w:szCs w:val="20"/>
              </w:rPr>
            </w:pPr>
            <w:r w:rsidRPr="00827540">
              <w:rPr>
                <w:rFonts w:ascii="Arial" w:hAnsi="Arial" w:cs="Arial"/>
                <w:sz w:val="20"/>
                <w:szCs w:val="20"/>
              </w:rPr>
              <w:t xml:space="preserve">SUBMISSION TO </w:t>
            </w:r>
            <w:r w:rsidR="00042FC6">
              <w:rPr>
                <w:rFonts w:ascii="Arial" w:hAnsi="Arial" w:cs="Arial"/>
                <w:sz w:val="20"/>
                <w:szCs w:val="20"/>
              </w:rPr>
              <w:t>RE-</w:t>
            </w:r>
            <w:r w:rsidRPr="00827540">
              <w:rPr>
                <w:rFonts w:ascii="Arial" w:hAnsi="Arial" w:cs="Arial"/>
                <w:sz w:val="20"/>
                <w:szCs w:val="20"/>
              </w:rPr>
              <w:t>PRIORITIZE CAPITAL WORKS PROGRAM 1990/91 - HEALTH AND COMMUNITY SERVICES</w:t>
            </w:r>
          </w:p>
          <w:p w14:paraId="4087DDFD" w14:textId="67CE4D54" w:rsidR="00042FC6" w:rsidRPr="00827540" w:rsidRDefault="00042FC6" w:rsidP="00C9391D">
            <w:pPr>
              <w:spacing w:before="120" w:after="120"/>
              <w:rPr>
                <w:rFonts w:ascii="Arial" w:hAnsi="Arial" w:cs="Arial"/>
                <w:sz w:val="20"/>
                <w:szCs w:val="20"/>
              </w:rPr>
            </w:pPr>
            <w:r>
              <w:rPr>
                <w:rFonts w:ascii="Arial" w:hAnsi="Arial" w:cs="Arial"/>
                <w:sz w:val="20"/>
                <w:szCs w:val="20"/>
              </w:rPr>
              <w:t>To approve construction of a secure residential facility for the mentally ill.</w:t>
            </w:r>
          </w:p>
        </w:tc>
      </w:tr>
    </w:tbl>
    <w:p w14:paraId="3901D841" w14:textId="334B76BE" w:rsidR="003F004B" w:rsidRDefault="003F004B" w:rsidP="008B7FB5">
      <w:pPr>
        <w:rPr>
          <w:rFonts w:ascii="Arial" w:hAnsi="Arial" w:cs="Arial"/>
          <w:sz w:val="20"/>
          <w:szCs w:val="20"/>
        </w:rPr>
      </w:pPr>
    </w:p>
    <w:p w14:paraId="2247B084" w14:textId="77777777" w:rsidR="00CF04E5" w:rsidRDefault="00CF04E5" w:rsidP="008B7FB5">
      <w:pPr>
        <w:rPr>
          <w:rFonts w:ascii="Arial" w:hAnsi="Arial" w:cs="Arial"/>
          <w:sz w:val="20"/>
          <w:szCs w:val="20"/>
        </w:rPr>
      </w:pP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3F004B" w14:paraId="57CC86E1" w14:textId="77777777" w:rsidTr="004E0FDA">
        <w:trPr>
          <w:cantSplit/>
          <w:trHeight w:val="300"/>
          <w:tblHeader/>
        </w:trPr>
        <w:tc>
          <w:tcPr>
            <w:tcW w:w="10398" w:type="dxa"/>
            <w:gridSpan w:val="5"/>
            <w:shd w:val="clear" w:color="auto" w:fill="CCFFCC"/>
          </w:tcPr>
          <w:p w14:paraId="60559A65" w14:textId="02FBD318" w:rsidR="003F004B" w:rsidRPr="00B06998" w:rsidRDefault="003F004B" w:rsidP="004E0FDA">
            <w:pPr>
              <w:spacing w:before="120"/>
              <w:jc w:val="center"/>
              <w:rPr>
                <w:rFonts w:ascii="Arial" w:hAnsi="Arial" w:cs="Arial"/>
                <w:b/>
              </w:rPr>
            </w:pPr>
            <w:r>
              <w:rPr>
                <w:rFonts w:ascii="Arial" w:hAnsi="Arial" w:cs="Arial"/>
                <w:b/>
              </w:rPr>
              <w:t>Volume 329B</w:t>
            </w:r>
          </w:p>
          <w:p w14:paraId="4F10EFCE" w14:textId="77777777" w:rsidR="003F004B" w:rsidRDefault="003F004B" w:rsidP="004E0FDA">
            <w:pPr>
              <w:spacing w:before="120"/>
              <w:jc w:val="center"/>
              <w:rPr>
                <w:rFonts w:ascii="Arial" w:hAnsi="Arial" w:cs="Arial"/>
                <w:b/>
              </w:rPr>
            </w:pPr>
            <w:r>
              <w:rPr>
                <w:rFonts w:ascii="Arial" w:hAnsi="Arial" w:cs="Arial"/>
                <w:b/>
              </w:rPr>
              <w:t>Meeting date: 26 June 1990 - Darwin</w:t>
            </w:r>
          </w:p>
        </w:tc>
      </w:tr>
      <w:tr w:rsidR="003F004B" w14:paraId="211FF971" w14:textId="77777777" w:rsidTr="004E0FDA">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69A6BCC1" w14:textId="7C4D3D16" w:rsidR="003F004B" w:rsidRPr="00C955D4" w:rsidRDefault="003F004B" w:rsidP="003F004B">
            <w:pPr>
              <w:spacing w:before="120"/>
              <w:jc w:val="center"/>
              <w:rPr>
                <w:rFonts w:ascii="Arial" w:hAnsi="Arial" w:cs="Arial"/>
                <w:b/>
                <w:sz w:val="20"/>
                <w:szCs w:val="20"/>
              </w:rPr>
            </w:pPr>
            <w:r>
              <w:rPr>
                <w:rFonts w:ascii="Arial" w:hAnsi="Arial" w:cs="Arial"/>
                <w:b/>
                <w:sz w:val="20"/>
                <w:szCs w:val="20"/>
              </w:rPr>
              <w:t>476</w:t>
            </w:r>
          </w:p>
        </w:tc>
        <w:tc>
          <w:tcPr>
            <w:tcW w:w="1096" w:type="dxa"/>
            <w:tcBorders>
              <w:top w:val="single" w:sz="4" w:space="0" w:color="auto"/>
              <w:bottom w:val="single" w:sz="6" w:space="0" w:color="auto"/>
            </w:tcBorders>
            <w:shd w:val="clear" w:color="auto" w:fill="auto"/>
          </w:tcPr>
          <w:p w14:paraId="3CA425E2" w14:textId="3A2D653C" w:rsidR="003F004B" w:rsidRDefault="003F004B" w:rsidP="003F004B">
            <w:pPr>
              <w:spacing w:before="120"/>
              <w:jc w:val="center"/>
              <w:rPr>
                <w:rFonts w:ascii="Arial" w:hAnsi="Arial" w:cs="Arial"/>
                <w:sz w:val="20"/>
                <w:szCs w:val="20"/>
              </w:rPr>
            </w:pPr>
            <w:r>
              <w:rPr>
                <w:rFonts w:ascii="Arial" w:hAnsi="Arial" w:cs="Arial"/>
                <w:sz w:val="20"/>
                <w:szCs w:val="20"/>
              </w:rPr>
              <w:t>19/6/90</w:t>
            </w:r>
          </w:p>
        </w:tc>
        <w:tc>
          <w:tcPr>
            <w:tcW w:w="851" w:type="dxa"/>
            <w:tcBorders>
              <w:top w:val="single" w:sz="4" w:space="0" w:color="auto"/>
              <w:bottom w:val="single" w:sz="6" w:space="0" w:color="auto"/>
            </w:tcBorders>
            <w:shd w:val="clear" w:color="auto" w:fill="auto"/>
          </w:tcPr>
          <w:p w14:paraId="004E2CEA" w14:textId="7A918C87" w:rsidR="003F004B" w:rsidRDefault="003F004B" w:rsidP="003F004B">
            <w:pPr>
              <w:spacing w:before="120"/>
              <w:jc w:val="center"/>
              <w:rPr>
                <w:rFonts w:ascii="Arial" w:hAnsi="Arial" w:cs="Arial"/>
                <w:sz w:val="20"/>
                <w:szCs w:val="20"/>
              </w:rPr>
            </w:pPr>
            <w:r>
              <w:rPr>
                <w:rFonts w:ascii="Arial" w:hAnsi="Arial" w:cs="Arial"/>
                <w:sz w:val="20"/>
                <w:szCs w:val="20"/>
              </w:rPr>
              <w:t>5583</w:t>
            </w:r>
          </w:p>
        </w:tc>
        <w:tc>
          <w:tcPr>
            <w:tcW w:w="708" w:type="dxa"/>
            <w:tcBorders>
              <w:top w:val="single" w:sz="4" w:space="0" w:color="auto"/>
              <w:bottom w:val="single" w:sz="6" w:space="0" w:color="auto"/>
            </w:tcBorders>
            <w:shd w:val="clear" w:color="auto" w:fill="auto"/>
          </w:tcPr>
          <w:p w14:paraId="521DD05E" w14:textId="3CC9202A" w:rsidR="003F004B" w:rsidRDefault="003F004B" w:rsidP="003F004B">
            <w:pPr>
              <w:spacing w:before="120"/>
              <w:jc w:val="center"/>
              <w:rPr>
                <w:rFonts w:ascii="Arial" w:hAnsi="Arial" w:cs="Arial"/>
                <w:sz w:val="20"/>
                <w:szCs w:val="20"/>
              </w:rPr>
            </w:pPr>
            <w:r>
              <w:rPr>
                <w:rFonts w:ascii="Arial" w:hAnsi="Arial" w:cs="Arial"/>
                <w:sz w:val="20"/>
                <w:szCs w:val="20"/>
              </w:rPr>
              <w:t>6509</w:t>
            </w:r>
          </w:p>
        </w:tc>
        <w:tc>
          <w:tcPr>
            <w:tcW w:w="6663" w:type="dxa"/>
            <w:tcBorders>
              <w:top w:val="single" w:sz="4" w:space="0" w:color="auto"/>
              <w:bottom w:val="single" w:sz="6" w:space="0" w:color="auto"/>
              <w:right w:val="single" w:sz="4" w:space="0" w:color="auto"/>
            </w:tcBorders>
            <w:shd w:val="clear" w:color="auto" w:fill="auto"/>
          </w:tcPr>
          <w:p w14:paraId="0473603F" w14:textId="77777777" w:rsidR="003F004B" w:rsidRDefault="003F004B" w:rsidP="003F004B">
            <w:pPr>
              <w:spacing w:before="120" w:after="120"/>
              <w:rPr>
                <w:rFonts w:ascii="Arial" w:hAnsi="Arial" w:cs="Arial"/>
                <w:sz w:val="20"/>
                <w:szCs w:val="20"/>
              </w:rPr>
            </w:pPr>
            <w:r w:rsidRPr="00B11767">
              <w:rPr>
                <w:rFonts w:ascii="Arial" w:hAnsi="Arial" w:cs="Arial"/>
                <w:sz w:val="20"/>
                <w:szCs w:val="20"/>
              </w:rPr>
              <w:t>AMENDMENT TO STAMP DUTY LEGISLATION - MOTOR VEHICLE CERTIFICATE OF REGISTRATION DUTY</w:t>
            </w:r>
          </w:p>
          <w:p w14:paraId="5CCF8B4D" w14:textId="2DDE356F" w:rsidR="0001145A" w:rsidRPr="00C955D4" w:rsidRDefault="0001145A" w:rsidP="00B42526">
            <w:pPr>
              <w:spacing w:before="120" w:after="120"/>
              <w:rPr>
                <w:rFonts w:ascii="Arial" w:hAnsi="Arial" w:cs="Arial"/>
                <w:sz w:val="20"/>
                <w:szCs w:val="20"/>
              </w:rPr>
            </w:pPr>
            <w:r>
              <w:rPr>
                <w:rFonts w:ascii="Arial" w:hAnsi="Arial" w:cs="Arial"/>
                <w:sz w:val="20"/>
                <w:szCs w:val="20"/>
              </w:rPr>
              <w:t xml:space="preserve">To </w:t>
            </w:r>
            <w:r w:rsidR="00B42526">
              <w:rPr>
                <w:rFonts w:ascii="Arial" w:hAnsi="Arial" w:cs="Arial"/>
                <w:sz w:val="20"/>
                <w:szCs w:val="20"/>
              </w:rPr>
              <w:t xml:space="preserve">approve the drafting of legislation to </w:t>
            </w:r>
            <w:r>
              <w:rPr>
                <w:rFonts w:ascii="Arial" w:hAnsi="Arial" w:cs="Arial"/>
                <w:sz w:val="20"/>
                <w:szCs w:val="20"/>
              </w:rPr>
              <w:t>remove certain anomalies and minimise avenues for avoidance of motor vehicle certificat</w:t>
            </w:r>
            <w:r w:rsidR="00B42526">
              <w:rPr>
                <w:rFonts w:ascii="Arial" w:hAnsi="Arial" w:cs="Arial"/>
                <w:sz w:val="20"/>
                <w:szCs w:val="20"/>
              </w:rPr>
              <w:t>e</w:t>
            </w:r>
            <w:r>
              <w:rPr>
                <w:rFonts w:ascii="Arial" w:hAnsi="Arial" w:cs="Arial"/>
                <w:sz w:val="20"/>
                <w:szCs w:val="20"/>
              </w:rPr>
              <w:t xml:space="preserve"> of registration duty.</w:t>
            </w:r>
          </w:p>
        </w:tc>
      </w:tr>
      <w:tr w:rsidR="003F004B" w14:paraId="18C6BD14" w14:textId="77777777" w:rsidTr="003F004B">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62B1302D" w14:textId="5BA34911" w:rsidR="003F004B" w:rsidRPr="00C955D4" w:rsidRDefault="003F004B" w:rsidP="003F004B">
            <w:pPr>
              <w:spacing w:before="120"/>
              <w:jc w:val="center"/>
              <w:rPr>
                <w:rFonts w:ascii="Arial" w:hAnsi="Arial" w:cs="Arial"/>
                <w:b/>
                <w:sz w:val="20"/>
                <w:szCs w:val="20"/>
              </w:rPr>
            </w:pPr>
            <w:r>
              <w:rPr>
                <w:rFonts w:ascii="Arial" w:hAnsi="Arial" w:cs="Arial"/>
                <w:b/>
                <w:sz w:val="20"/>
                <w:szCs w:val="20"/>
              </w:rPr>
              <w:t>476</w:t>
            </w:r>
          </w:p>
        </w:tc>
        <w:tc>
          <w:tcPr>
            <w:tcW w:w="1096" w:type="dxa"/>
            <w:tcBorders>
              <w:top w:val="single" w:sz="6" w:space="0" w:color="auto"/>
              <w:bottom w:val="single" w:sz="6" w:space="0" w:color="auto"/>
            </w:tcBorders>
            <w:shd w:val="clear" w:color="auto" w:fill="auto"/>
          </w:tcPr>
          <w:p w14:paraId="42921D2B" w14:textId="223703BE" w:rsidR="003F004B" w:rsidRDefault="003F004B" w:rsidP="003F004B">
            <w:pPr>
              <w:spacing w:before="120"/>
              <w:jc w:val="center"/>
              <w:rPr>
                <w:rFonts w:ascii="Arial" w:hAnsi="Arial" w:cs="Arial"/>
                <w:sz w:val="20"/>
                <w:szCs w:val="20"/>
              </w:rPr>
            </w:pPr>
            <w:r>
              <w:rPr>
                <w:rFonts w:ascii="Arial" w:hAnsi="Arial" w:cs="Arial"/>
                <w:sz w:val="20"/>
                <w:szCs w:val="20"/>
              </w:rPr>
              <w:t>19/6/90</w:t>
            </w:r>
          </w:p>
        </w:tc>
        <w:tc>
          <w:tcPr>
            <w:tcW w:w="851" w:type="dxa"/>
            <w:tcBorders>
              <w:top w:val="single" w:sz="6" w:space="0" w:color="auto"/>
              <w:bottom w:val="single" w:sz="6" w:space="0" w:color="auto"/>
            </w:tcBorders>
            <w:shd w:val="clear" w:color="auto" w:fill="auto"/>
          </w:tcPr>
          <w:p w14:paraId="7A75C6E5" w14:textId="33975F73" w:rsidR="003F004B" w:rsidRDefault="003F004B" w:rsidP="003F004B">
            <w:pPr>
              <w:spacing w:before="120"/>
              <w:jc w:val="center"/>
              <w:rPr>
                <w:rFonts w:ascii="Arial" w:hAnsi="Arial" w:cs="Arial"/>
                <w:sz w:val="20"/>
                <w:szCs w:val="20"/>
              </w:rPr>
            </w:pPr>
            <w:r>
              <w:rPr>
                <w:rFonts w:ascii="Arial" w:hAnsi="Arial" w:cs="Arial"/>
                <w:sz w:val="20"/>
                <w:szCs w:val="20"/>
              </w:rPr>
              <w:t>5584</w:t>
            </w:r>
          </w:p>
        </w:tc>
        <w:tc>
          <w:tcPr>
            <w:tcW w:w="708" w:type="dxa"/>
            <w:tcBorders>
              <w:top w:val="single" w:sz="6" w:space="0" w:color="auto"/>
              <w:bottom w:val="single" w:sz="6" w:space="0" w:color="auto"/>
            </w:tcBorders>
            <w:shd w:val="clear" w:color="auto" w:fill="auto"/>
          </w:tcPr>
          <w:p w14:paraId="135C3BF3" w14:textId="513586EF" w:rsidR="003F004B" w:rsidRDefault="003F004B" w:rsidP="003F004B">
            <w:pPr>
              <w:spacing w:before="120"/>
              <w:jc w:val="center"/>
              <w:rPr>
                <w:rFonts w:ascii="Arial" w:hAnsi="Arial" w:cs="Arial"/>
                <w:sz w:val="20"/>
                <w:szCs w:val="20"/>
              </w:rPr>
            </w:pPr>
            <w:r>
              <w:rPr>
                <w:rFonts w:ascii="Arial" w:hAnsi="Arial" w:cs="Arial"/>
                <w:sz w:val="20"/>
                <w:szCs w:val="20"/>
              </w:rPr>
              <w:t>6510</w:t>
            </w:r>
          </w:p>
        </w:tc>
        <w:tc>
          <w:tcPr>
            <w:tcW w:w="6663" w:type="dxa"/>
            <w:tcBorders>
              <w:top w:val="single" w:sz="6" w:space="0" w:color="auto"/>
              <w:bottom w:val="single" w:sz="6" w:space="0" w:color="auto"/>
              <w:right w:val="single" w:sz="4" w:space="0" w:color="auto"/>
            </w:tcBorders>
            <w:shd w:val="clear" w:color="auto" w:fill="auto"/>
          </w:tcPr>
          <w:p w14:paraId="2D663AAF" w14:textId="77777777" w:rsidR="003F004B" w:rsidRDefault="003F004B" w:rsidP="003F004B">
            <w:pPr>
              <w:spacing w:before="120" w:after="120"/>
              <w:rPr>
                <w:rFonts w:ascii="Arial" w:hAnsi="Arial" w:cs="Arial"/>
                <w:sz w:val="20"/>
                <w:szCs w:val="20"/>
              </w:rPr>
            </w:pPr>
            <w:r w:rsidRPr="00B11767">
              <w:rPr>
                <w:rFonts w:ascii="Arial" w:hAnsi="Arial" w:cs="Arial"/>
                <w:sz w:val="20"/>
                <w:szCs w:val="20"/>
              </w:rPr>
              <w:t>IMPLEMENTATION REPORT ON THE NORTHERN TERRITORY ECONOMIC DEVELOPMENT STRATEGY</w:t>
            </w:r>
          </w:p>
          <w:p w14:paraId="54749D63" w14:textId="49AC7C25" w:rsidR="005D7435" w:rsidRPr="00C955D4" w:rsidRDefault="005D7435" w:rsidP="003F004B">
            <w:pPr>
              <w:spacing w:before="120" w:after="120"/>
              <w:rPr>
                <w:rFonts w:ascii="Arial" w:hAnsi="Arial" w:cs="Arial"/>
                <w:sz w:val="20"/>
                <w:szCs w:val="20"/>
              </w:rPr>
            </w:pPr>
            <w:r>
              <w:rPr>
                <w:rFonts w:ascii="Arial" w:hAnsi="Arial" w:cs="Arial"/>
                <w:sz w:val="20"/>
                <w:szCs w:val="20"/>
              </w:rPr>
              <w:t>To monitor progress with the implementation of the document, ‘The Territory on the Move, Northern Territory Economic Development Strategy”.</w:t>
            </w:r>
          </w:p>
        </w:tc>
      </w:tr>
      <w:tr w:rsidR="003F004B" w14:paraId="0E4DA710" w14:textId="77777777" w:rsidTr="00581C53">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1B506124" w14:textId="2BDA15FD" w:rsidR="003F004B" w:rsidRPr="00C955D4" w:rsidRDefault="003F004B" w:rsidP="003F004B">
            <w:pPr>
              <w:spacing w:before="120"/>
              <w:jc w:val="center"/>
              <w:rPr>
                <w:rFonts w:ascii="Arial" w:hAnsi="Arial" w:cs="Arial"/>
                <w:b/>
                <w:sz w:val="20"/>
                <w:szCs w:val="20"/>
              </w:rPr>
            </w:pPr>
            <w:r>
              <w:rPr>
                <w:rFonts w:ascii="Arial" w:hAnsi="Arial" w:cs="Arial"/>
                <w:b/>
                <w:sz w:val="20"/>
                <w:szCs w:val="20"/>
              </w:rPr>
              <w:t>476</w:t>
            </w:r>
          </w:p>
        </w:tc>
        <w:tc>
          <w:tcPr>
            <w:tcW w:w="1096" w:type="dxa"/>
            <w:tcBorders>
              <w:top w:val="single" w:sz="6" w:space="0" w:color="auto"/>
              <w:bottom w:val="single" w:sz="6" w:space="0" w:color="auto"/>
            </w:tcBorders>
            <w:shd w:val="clear" w:color="auto" w:fill="auto"/>
          </w:tcPr>
          <w:p w14:paraId="75AB5062" w14:textId="688A46C7" w:rsidR="003F004B" w:rsidRDefault="003F004B" w:rsidP="003F004B">
            <w:pPr>
              <w:spacing w:before="120"/>
              <w:jc w:val="center"/>
              <w:rPr>
                <w:rFonts w:ascii="Arial" w:hAnsi="Arial" w:cs="Arial"/>
                <w:sz w:val="20"/>
                <w:szCs w:val="20"/>
              </w:rPr>
            </w:pPr>
            <w:r>
              <w:rPr>
                <w:rFonts w:ascii="Arial" w:hAnsi="Arial" w:cs="Arial"/>
                <w:sz w:val="20"/>
                <w:szCs w:val="20"/>
              </w:rPr>
              <w:t>19/6/90</w:t>
            </w:r>
          </w:p>
        </w:tc>
        <w:tc>
          <w:tcPr>
            <w:tcW w:w="851" w:type="dxa"/>
            <w:tcBorders>
              <w:top w:val="single" w:sz="6" w:space="0" w:color="auto"/>
              <w:bottom w:val="single" w:sz="6" w:space="0" w:color="auto"/>
            </w:tcBorders>
            <w:shd w:val="clear" w:color="auto" w:fill="auto"/>
          </w:tcPr>
          <w:p w14:paraId="4837A32E" w14:textId="1BCA1F28" w:rsidR="003F004B" w:rsidRDefault="003F004B" w:rsidP="003F004B">
            <w:pPr>
              <w:spacing w:before="120"/>
              <w:jc w:val="center"/>
              <w:rPr>
                <w:rFonts w:ascii="Arial" w:hAnsi="Arial" w:cs="Arial"/>
                <w:sz w:val="20"/>
                <w:szCs w:val="20"/>
              </w:rPr>
            </w:pPr>
            <w:r>
              <w:rPr>
                <w:rFonts w:ascii="Arial" w:hAnsi="Arial" w:cs="Arial"/>
                <w:sz w:val="20"/>
                <w:szCs w:val="20"/>
              </w:rPr>
              <w:t>5585</w:t>
            </w:r>
          </w:p>
        </w:tc>
        <w:tc>
          <w:tcPr>
            <w:tcW w:w="708" w:type="dxa"/>
            <w:tcBorders>
              <w:top w:val="single" w:sz="6" w:space="0" w:color="auto"/>
              <w:bottom w:val="single" w:sz="6" w:space="0" w:color="auto"/>
            </w:tcBorders>
            <w:shd w:val="clear" w:color="auto" w:fill="auto"/>
          </w:tcPr>
          <w:p w14:paraId="197C04FD" w14:textId="3419F35C" w:rsidR="003F004B" w:rsidRDefault="003F004B" w:rsidP="003F004B">
            <w:pPr>
              <w:spacing w:before="120"/>
              <w:jc w:val="center"/>
              <w:rPr>
                <w:rFonts w:ascii="Arial" w:hAnsi="Arial" w:cs="Arial"/>
                <w:sz w:val="20"/>
                <w:szCs w:val="20"/>
              </w:rPr>
            </w:pPr>
            <w:r>
              <w:rPr>
                <w:rFonts w:ascii="Arial" w:hAnsi="Arial" w:cs="Arial"/>
                <w:sz w:val="20"/>
                <w:szCs w:val="20"/>
              </w:rPr>
              <w:t>6511</w:t>
            </w:r>
          </w:p>
        </w:tc>
        <w:tc>
          <w:tcPr>
            <w:tcW w:w="6663" w:type="dxa"/>
            <w:tcBorders>
              <w:top w:val="single" w:sz="6" w:space="0" w:color="auto"/>
              <w:bottom w:val="single" w:sz="6" w:space="0" w:color="auto"/>
              <w:right w:val="single" w:sz="4" w:space="0" w:color="auto"/>
            </w:tcBorders>
            <w:shd w:val="clear" w:color="auto" w:fill="auto"/>
          </w:tcPr>
          <w:p w14:paraId="798C1F60" w14:textId="77777777" w:rsidR="003F004B" w:rsidRDefault="003F004B" w:rsidP="003F004B">
            <w:pPr>
              <w:spacing w:before="120" w:after="120"/>
              <w:rPr>
                <w:rFonts w:ascii="Arial" w:hAnsi="Arial" w:cs="Arial"/>
                <w:sz w:val="20"/>
                <w:szCs w:val="20"/>
              </w:rPr>
            </w:pPr>
            <w:r w:rsidRPr="00B11767">
              <w:rPr>
                <w:rFonts w:ascii="Arial" w:hAnsi="Arial" w:cs="Arial"/>
                <w:sz w:val="20"/>
                <w:szCs w:val="20"/>
              </w:rPr>
              <w:t>HUMAN RESOURCE STRATEGIES FOR THE TRADE DEVELOPMENT ZONE - STREET RYAN AND ASSOCIATES</w:t>
            </w:r>
          </w:p>
          <w:p w14:paraId="45D81941" w14:textId="640ECD9C" w:rsidR="007E06E6" w:rsidRPr="00C955D4" w:rsidRDefault="005D7435" w:rsidP="003F004B">
            <w:pPr>
              <w:spacing w:before="120" w:after="120"/>
              <w:rPr>
                <w:rFonts w:ascii="Arial" w:hAnsi="Arial" w:cs="Arial"/>
                <w:sz w:val="20"/>
                <w:szCs w:val="20"/>
              </w:rPr>
            </w:pPr>
            <w:r>
              <w:rPr>
                <w:rFonts w:ascii="Arial" w:hAnsi="Arial" w:cs="Arial"/>
                <w:sz w:val="20"/>
                <w:szCs w:val="20"/>
              </w:rPr>
              <w:t xml:space="preserve">To approve </w:t>
            </w:r>
            <w:r w:rsidR="007E06E6">
              <w:rPr>
                <w:rFonts w:ascii="Arial" w:hAnsi="Arial" w:cs="Arial"/>
                <w:sz w:val="20"/>
                <w:szCs w:val="20"/>
              </w:rPr>
              <w:t>the formation of a joint working party to prepare detailed advice to Government on recommendations contained in the Street Ryan Report, and to prepare a strategy for implementation of the recommendations.</w:t>
            </w:r>
          </w:p>
        </w:tc>
      </w:tr>
      <w:tr w:rsidR="003F004B" w14:paraId="1E64E680" w14:textId="77777777" w:rsidTr="00581C53">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540EB91F" w14:textId="44894BD9" w:rsidR="003F004B" w:rsidRPr="00C955D4" w:rsidRDefault="003F004B" w:rsidP="003F004B">
            <w:pPr>
              <w:spacing w:before="120"/>
              <w:jc w:val="center"/>
              <w:rPr>
                <w:rFonts w:ascii="Arial" w:hAnsi="Arial" w:cs="Arial"/>
                <w:b/>
                <w:sz w:val="20"/>
                <w:szCs w:val="20"/>
              </w:rPr>
            </w:pPr>
            <w:r>
              <w:rPr>
                <w:rFonts w:ascii="Arial" w:hAnsi="Arial" w:cs="Arial"/>
                <w:b/>
                <w:sz w:val="20"/>
                <w:szCs w:val="20"/>
              </w:rPr>
              <w:t>476</w:t>
            </w:r>
          </w:p>
        </w:tc>
        <w:tc>
          <w:tcPr>
            <w:tcW w:w="1096" w:type="dxa"/>
            <w:tcBorders>
              <w:top w:val="single" w:sz="6" w:space="0" w:color="auto"/>
              <w:bottom w:val="single" w:sz="6" w:space="0" w:color="auto"/>
            </w:tcBorders>
            <w:shd w:val="clear" w:color="auto" w:fill="auto"/>
          </w:tcPr>
          <w:p w14:paraId="53E0CFD3" w14:textId="622FB02D" w:rsidR="003F004B" w:rsidRDefault="003F004B" w:rsidP="003F004B">
            <w:pPr>
              <w:spacing w:before="120"/>
              <w:jc w:val="center"/>
              <w:rPr>
                <w:rFonts w:ascii="Arial" w:hAnsi="Arial" w:cs="Arial"/>
                <w:sz w:val="20"/>
                <w:szCs w:val="20"/>
              </w:rPr>
            </w:pPr>
            <w:r>
              <w:rPr>
                <w:rFonts w:ascii="Arial" w:hAnsi="Arial" w:cs="Arial"/>
                <w:sz w:val="20"/>
                <w:szCs w:val="20"/>
              </w:rPr>
              <w:t>19/6/90</w:t>
            </w:r>
          </w:p>
        </w:tc>
        <w:tc>
          <w:tcPr>
            <w:tcW w:w="851" w:type="dxa"/>
            <w:tcBorders>
              <w:top w:val="single" w:sz="6" w:space="0" w:color="auto"/>
              <w:bottom w:val="single" w:sz="6" w:space="0" w:color="auto"/>
            </w:tcBorders>
            <w:shd w:val="clear" w:color="auto" w:fill="auto"/>
          </w:tcPr>
          <w:p w14:paraId="7291AB44" w14:textId="5A86A136" w:rsidR="003F004B" w:rsidRDefault="003F004B" w:rsidP="003F004B">
            <w:pPr>
              <w:spacing w:before="120"/>
              <w:jc w:val="center"/>
              <w:rPr>
                <w:rFonts w:ascii="Arial" w:hAnsi="Arial" w:cs="Arial"/>
                <w:sz w:val="20"/>
                <w:szCs w:val="20"/>
              </w:rPr>
            </w:pPr>
            <w:r>
              <w:rPr>
                <w:rFonts w:ascii="Arial" w:hAnsi="Arial" w:cs="Arial"/>
                <w:sz w:val="20"/>
                <w:szCs w:val="20"/>
              </w:rPr>
              <w:t>5586</w:t>
            </w:r>
          </w:p>
        </w:tc>
        <w:tc>
          <w:tcPr>
            <w:tcW w:w="708" w:type="dxa"/>
            <w:tcBorders>
              <w:top w:val="single" w:sz="6" w:space="0" w:color="auto"/>
              <w:bottom w:val="single" w:sz="6" w:space="0" w:color="auto"/>
            </w:tcBorders>
            <w:shd w:val="clear" w:color="auto" w:fill="auto"/>
          </w:tcPr>
          <w:p w14:paraId="596432D5" w14:textId="79E37FE9" w:rsidR="003F004B" w:rsidRDefault="003F004B" w:rsidP="003F004B">
            <w:pPr>
              <w:spacing w:before="120"/>
              <w:jc w:val="center"/>
              <w:rPr>
                <w:rFonts w:ascii="Arial" w:hAnsi="Arial" w:cs="Arial"/>
                <w:sz w:val="20"/>
                <w:szCs w:val="20"/>
              </w:rPr>
            </w:pPr>
            <w:r>
              <w:rPr>
                <w:rFonts w:ascii="Arial" w:hAnsi="Arial" w:cs="Arial"/>
                <w:sz w:val="20"/>
                <w:szCs w:val="20"/>
              </w:rPr>
              <w:t>6512</w:t>
            </w:r>
          </w:p>
        </w:tc>
        <w:tc>
          <w:tcPr>
            <w:tcW w:w="6663" w:type="dxa"/>
            <w:tcBorders>
              <w:top w:val="single" w:sz="6" w:space="0" w:color="auto"/>
              <w:bottom w:val="single" w:sz="6" w:space="0" w:color="auto"/>
              <w:right w:val="single" w:sz="4" w:space="0" w:color="auto"/>
            </w:tcBorders>
            <w:shd w:val="clear" w:color="auto" w:fill="auto"/>
          </w:tcPr>
          <w:p w14:paraId="6C70A91B" w14:textId="77777777" w:rsidR="003F004B" w:rsidRDefault="003F004B" w:rsidP="003F004B">
            <w:pPr>
              <w:spacing w:before="120" w:after="120"/>
              <w:rPr>
                <w:rFonts w:ascii="Arial" w:hAnsi="Arial" w:cs="Arial"/>
                <w:sz w:val="20"/>
                <w:szCs w:val="20"/>
              </w:rPr>
            </w:pPr>
            <w:r w:rsidRPr="00B11767">
              <w:rPr>
                <w:rFonts w:ascii="Arial" w:hAnsi="Arial" w:cs="Arial"/>
                <w:sz w:val="20"/>
                <w:szCs w:val="20"/>
              </w:rPr>
              <w:t>PREPARATION OF A DRAFT CONSER</w:t>
            </w:r>
            <w:r w:rsidR="002773D1">
              <w:rPr>
                <w:rFonts w:ascii="Arial" w:hAnsi="Arial" w:cs="Arial"/>
                <w:sz w:val="20"/>
                <w:szCs w:val="20"/>
              </w:rPr>
              <w:t>VATION STRATEGY FOR THE NT</w:t>
            </w:r>
          </w:p>
          <w:p w14:paraId="17F7F454" w14:textId="065FEC15" w:rsidR="00102119" w:rsidRPr="00C955D4" w:rsidRDefault="002773D1" w:rsidP="003F004B">
            <w:pPr>
              <w:spacing w:before="120" w:after="120"/>
              <w:rPr>
                <w:rFonts w:ascii="Arial" w:hAnsi="Arial" w:cs="Arial"/>
                <w:sz w:val="20"/>
                <w:szCs w:val="20"/>
              </w:rPr>
            </w:pPr>
            <w:r>
              <w:rPr>
                <w:rFonts w:ascii="Arial" w:hAnsi="Arial" w:cs="Arial"/>
                <w:sz w:val="20"/>
                <w:szCs w:val="20"/>
              </w:rPr>
              <w:t>To approve a draft conservation strategy for the Northern Territory; to authorise the Minister to make a statement on the progress of the public consultation process relating to the discussion paper, ‘On balance – towards a Conservation Strategy for the Northern Territory’.</w:t>
            </w:r>
          </w:p>
        </w:tc>
      </w:tr>
    </w:tbl>
    <w:p w14:paraId="731C9DD9" w14:textId="3FB32FC1" w:rsidR="008F1588" w:rsidRDefault="008F1588">
      <w:r>
        <w:br w:type="page"/>
      </w: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8F1588" w14:paraId="32AE2B74" w14:textId="77777777" w:rsidTr="00AC7C6A">
        <w:trPr>
          <w:cantSplit/>
          <w:trHeight w:val="300"/>
          <w:tblHeader/>
        </w:trPr>
        <w:tc>
          <w:tcPr>
            <w:tcW w:w="10398" w:type="dxa"/>
            <w:gridSpan w:val="5"/>
            <w:shd w:val="clear" w:color="auto" w:fill="CCFFCC"/>
          </w:tcPr>
          <w:p w14:paraId="48059E65" w14:textId="057C6CDA" w:rsidR="008F1588" w:rsidRPr="00B06998" w:rsidRDefault="008F1588" w:rsidP="00AC7C6A">
            <w:pPr>
              <w:spacing w:before="120"/>
              <w:jc w:val="center"/>
              <w:rPr>
                <w:rFonts w:ascii="Arial" w:hAnsi="Arial" w:cs="Arial"/>
                <w:b/>
              </w:rPr>
            </w:pPr>
            <w:r>
              <w:rPr>
                <w:rFonts w:ascii="Arial" w:hAnsi="Arial" w:cs="Arial"/>
                <w:b/>
              </w:rPr>
              <w:lastRenderedPageBreak/>
              <w:t xml:space="preserve">Volume 329C </w:t>
            </w:r>
          </w:p>
          <w:p w14:paraId="1A9A7604" w14:textId="571B6E16" w:rsidR="008F1588" w:rsidRDefault="008F1588" w:rsidP="008F1588">
            <w:pPr>
              <w:spacing w:before="120"/>
              <w:jc w:val="center"/>
              <w:rPr>
                <w:rFonts w:ascii="Arial" w:hAnsi="Arial" w:cs="Arial"/>
                <w:b/>
              </w:rPr>
            </w:pPr>
            <w:r>
              <w:rPr>
                <w:rFonts w:ascii="Arial" w:hAnsi="Arial" w:cs="Arial"/>
                <w:b/>
              </w:rPr>
              <w:t xml:space="preserve">Meeting date: </w:t>
            </w:r>
            <w:r w:rsidR="00AD2B9D">
              <w:rPr>
                <w:rFonts w:ascii="Arial" w:hAnsi="Arial" w:cs="Arial"/>
                <w:b/>
              </w:rPr>
              <w:t>19 June 1990 - Darwin</w:t>
            </w:r>
          </w:p>
        </w:tc>
      </w:tr>
      <w:tr w:rsidR="008F1588" w:rsidRPr="002968CD" w14:paraId="18D0A964" w14:textId="77777777" w:rsidTr="00AC7C6A">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14:paraId="5EC5DD3A" w14:textId="77777777" w:rsidR="008F1588" w:rsidRDefault="008F1588" w:rsidP="00AC7C6A">
            <w:pPr>
              <w:jc w:val="center"/>
              <w:rPr>
                <w:rFonts w:ascii="Arial Narrow" w:hAnsi="Arial Narrow" w:cs="Arial"/>
                <w:b/>
                <w:sz w:val="22"/>
                <w:szCs w:val="22"/>
              </w:rPr>
            </w:pPr>
            <w:r w:rsidRPr="002968CD">
              <w:rPr>
                <w:rFonts w:ascii="Arial Narrow" w:hAnsi="Arial Narrow" w:cs="Arial"/>
                <w:b/>
                <w:sz w:val="22"/>
                <w:szCs w:val="22"/>
              </w:rPr>
              <w:t>MEETING</w:t>
            </w:r>
          </w:p>
          <w:p w14:paraId="67C4DCF9" w14:textId="77777777" w:rsidR="008F1588" w:rsidRPr="002968CD" w:rsidRDefault="008F1588" w:rsidP="00AC7C6A">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14:paraId="065E33AC" w14:textId="77777777" w:rsidR="008F1588" w:rsidRDefault="008F1588" w:rsidP="00AC7C6A">
            <w:pPr>
              <w:jc w:val="center"/>
              <w:rPr>
                <w:rFonts w:ascii="Arial Narrow" w:hAnsi="Arial Narrow" w:cs="Arial"/>
                <w:b/>
                <w:sz w:val="22"/>
                <w:szCs w:val="22"/>
              </w:rPr>
            </w:pPr>
            <w:r w:rsidRPr="002968CD">
              <w:rPr>
                <w:rFonts w:ascii="Arial Narrow" w:hAnsi="Arial Narrow" w:cs="Arial"/>
                <w:b/>
                <w:sz w:val="22"/>
                <w:szCs w:val="22"/>
              </w:rPr>
              <w:t>MEETING</w:t>
            </w:r>
          </w:p>
          <w:p w14:paraId="66F10095" w14:textId="77777777" w:rsidR="008F1588" w:rsidRPr="002968CD" w:rsidRDefault="008F1588" w:rsidP="00AC7C6A">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14:paraId="46B04FB0" w14:textId="77777777" w:rsidR="008F1588" w:rsidRDefault="008F1588" w:rsidP="00AC7C6A">
            <w:pPr>
              <w:jc w:val="center"/>
              <w:rPr>
                <w:rFonts w:ascii="Arial Narrow" w:hAnsi="Arial Narrow" w:cs="Arial"/>
                <w:b/>
                <w:sz w:val="22"/>
                <w:szCs w:val="22"/>
              </w:rPr>
            </w:pPr>
            <w:r w:rsidRPr="002968CD">
              <w:rPr>
                <w:rFonts w:ascii="Arial Narrow" w:hAnsi="Arial Narrow" w:cs="Arial"/>
                <w:b/>
                <w:sz w:val="22"/>
                <w:szCs w:val="22"/>
              </w:rPr>
              <w:t xml:space="preserve">SUB </w:t>
            </w:r>
          </w:p>
          <w:p w14:paraId="74EDDA91" w14:textId="77777777" w:rsidR="008F1588" w:rsidRPr="002968CD" w:rsidRDefault="008F1588" w:rsidP="00AC7C6A">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14:paraId="63E6DF64" w14:textId="77777777" w:rsidR="008F1588" w:rsidRPr="002968CD" w:rsidRDefault="008F1588" w:rsidP="00AC7C6A">
            <w:pPr>
              <w:jc w:val="center"/>
              <w:rPr>
                <w:rFonts w:ascii="Arial Narrow" w:hAnsi="Arial Narrow" w:cs="Arial"/>
                <w:b/>
                <w:sz w:val="22"/>
                <w:szCs w:val="22"/>
              </w:rPr>
            </w:pPr>
            <w:r w:rsidRPr="002968CD">
              <w:rPr>
                <w:rFonts w:ascii="Arial Narrow" w:hAnsi="Arial Narrow" w:cs="Arial"/>
                <w:b/>
                <w:sz w:val="22"/>
                <w:szCs w:val="22"/>
              </w:rPr>
              <w:t>DEC</w:t>
            </w:r>
          </w:p>
          <w:p w14:paraId="2B14DCC4" w14:textId="77777777" w:rsidR="008F1588" w:rsidRPr="002968CD" w:rsidRDefault="008F1588" w:rsidP="00AC7C6A">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14:paraId="5A661216" w14:textId="77777777" w:rsidR="008F1588" w:rsidRPr="002968CD" w:rsidRDefault="008F1588" w:rsidP="00AC7C6A">
            <w:pPr>
              <w:pStyle w:val="Heading1"/>
              <w:rPr>
                <w:rFonts w:ascii="Arial Narrow" w:hAnsi="Arial Narrow"/>
                <w:sz w:val="22"/>
                <w:szCs w:val="22"/>
              </w:rPr>
            </w:pPr>
            <w:r>
              <w:rPr>
                <w:rFonts w:ascii="Arial Narrow" w:hAnsi="Arial Narrow"/>
                <w:sz w:val="22"/>
                <w:szCs w:val="22"/>
              </w:rPr>
              <w:t>TITLE AND PURPOSE</w:t>
            </w:r>
          </w:p>
        </w:tc>
      </w:tr>
      <w:tr w:rsidR="00AD2B9D" w14:paraId="63C1B6C3" w14:textId="77777777" w:rsidTr="00AC7C6A">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17FF1B2D" w14:textId="6F1E91B7" w:rsidR="00AD2B9D" w:rsidRPr="00C955D4" w:rsidRDefault="00AD2B9D" w:rsidP="00AD2B9D">
            <w:pPr>
              <w:spacing w:before="120"/>
              <w:jc w:val="center"/>
              <w:rPr>
                <w:rFonts w:ascii="Arial" w:hAnsi="Arial" w:cs="Arial"/>
                <w:b/>
                <w:sz w:val="20"/>
                <w:szCs w:val="20"/>
              </w:rPr>
            </w:pPr>
            <w:r>
              <w:rPr>
                <w:rFonts w:ascii="Arial" w:hAnsi="Arial" w:cs="Arial"/>
                <w:b/>
                <w:sz w:val="20"/>
                <w:szCs w:val="20"/>
              </w:rPr>
              <w:t>476</w:t>
            </w:r>
          </w:p>
        </w:tc>
        <w:tc>
          <w:tcPr>
            <w:tcW w:w="1096" w:type="dxa"/>
            <w:tcBorders>
              <w:top w:val="single" w:sz="4" w:space="0" w:color="auto"/>
              <w:bottom w:val="single" w:sz="6" w:space="0" w:color="auto"/>
            </w:tcBorders>
            <w:shd w:val="clear" w:color="auto" w:fill="auto"/>
          </w:tcPr>
          <w:p w14:paraId="30C24984" w14:textId="02C9168A" w:rsidR="00AD2B9D" w:rsidRDefault="00AD2B9D" w:rsidP="00AD2B9D">
            <w:pPr>
              <w:spacing w:before="120"/>
              <w:jc w:val="center"/>
              <w:rPr>
                <w:rFonts w:ascii="Arial" w:hAnsi="Arial" w:cs="Arial"/>
                <w:sz w:val="20"/>
                <w:szCs w:val="20"/>
              </w:rPr>
            </w:pPr>
            <w:r>
              <w:rPr>
                <w:rFonts w:ascii="Arial" w:hAnsi="Arial" w:cs="Arial"/>
                <w:sz w:val="20"/>
                <w:szCs w:val="20"/>
              </w:rPr>
              <w:t>19/6/90</w:t>
            </w:r>
          </w:p>
        </w:tc>
        <w:tc>
          <w:tcPr>
            <w:tcW w:w="851" w:type="dxa"/>
            <w:tcBorders>
              <w:top w:val="single" w:sz="4" w:space="0" w:color="auto"/>
              <w:bottom w:val="single" w:sz="6" w:space="0" w:color="auto"/>
            </w:tcBorders>
            <w:shd w:val="clear" w:color="auto" w:fill="auto"/>
          </w:tcPr>
          <w:p w14:paraId="288B2153" w14:textId="777265C0" w:rsidR="00AD2B9D" w:rsidRDefault="00AD2B9D" w:rsidP="00AD2B9D">
            <w:pPr>
              <w:spacing w:before="120"/>
              <w:jc w:val="center"/>
              <w:rPr>
                <w:rFonts w:ascii="Arial" w:hAnsi="Arial" w:cs="Arial"/>
                <w:sz w:val="20"/>
                <w:szCs w:val="20"/>
              </w:rPr>
            </w:pPr>
            <w:r>
              <w:rPr>
                <w:rFonts w:ascii="Arial" w:hAnsi="Arial" w:cs="Arial"/>
                <w:sz w:val="20"/>
                <w:szCs w:val="20"/>
              </w:rPr>
              <w:t>5587</w:t>
            </w:r>
          </w:p>
        </w:tc>
        <w:tc>
          <w:tcPr>
            <w:tcW w:w="708" w:type="dxa"/>
            <w:tcBorders>
              <w:top w:val="single" w:sz="4" w:space="0" w:color="auto"/>
              <w:bottom w:val="single" w:sz="6" w:space="0" w:color="auto"/>
            </w:tcBorders>
            <w:shd w:val="clear" w:color="auto" w:fill="auto"/>
          </w:tcPr>
          <w:p w14:paraId="7C8A34DB" w14:textId="7AB66ABD" w:rsidR="00AD2B9D" w:rsidRDefault="00AD2B9D" w:rsidP="00AD2B9D">
            <w:pPr>
              <w:spacing w:before="120"/>
              <w:jc w:val="center"/>
              <w:rPr>
                <w:rFonts w:ascii="Arial" w:hAnsi="Arial" w:cs="Arial"/>
                <w:sz w:val="20"/>
                <w:szCs w:val="20"/>
              </w:rPr>
            </w:pPr>
            <w:r>
              <w:rPr>
                <w:rFonts w:ascii="Arial" w:hAnsi="Arial" w:cs="Arial"/>
                <w:sz w:val="20"/>
                <w:szCs w:val="20"/>
              </w:rPr>
              <w:t>6513</w:t>
            </w:r>
          </w:p>
        </w:tc>
        <w:tc>
          <w:tcPr>
            <w:tcW w:w="6663" w:type="dxa"/>
            <w:tcBorders>
              <w:top w:val="single" w:sz="4" w:space="0" w:color="auto"/>
              <w:bottom w:val="single" w:sz="6" w:space="0" w:color="auto"/>
              <w:right w:val="single" w:sz="4" w:space="0" w:color="auto"/>
            </w:tcBorders>
            <w:shd w:val="clear" w:color="auto" w:fill="auto"/>
          </w:tcPr>
          <w:p w14:paraId="4329CC78" w14:textId="77777777" w:rsidR="00AD2B9D" w:rsidRDefault="00AD2B9D" w:rsidP="00AD2B9D">
            <w:pPr>
              <w:spacing w:before="120" w:after="120"/>
              <w:rPr>
                <w:rFonts w:ascii="Arial" w:hAnsi="Arial" w:cs="Arial"/>
                <w:sz w:val="20"/>
                <w:szCs w:val="20"/>
              </w:rPr>
            </w:pPr>
            <w:r w:rsidRPr="00B11767">
              <w:rPr>
                <w:rFonts w:ascii="Arial" w:hAnsi="Arial" w:cs="Arial"/>
                <w:sz w:val="20"/>
                <w:szCs w:val="20"/>
              </w:rPr>
              <w:t>GOVERNMENT E</w:t>
            </w:r>
            <w:r>
              <w:rPr>
                <w:rFonts w:ascii="Arial" w:hAnsi="Arial" w:cs="Arial"/>
                <w:sz w:val="20"/>
                <w:szCs w:val="20"/>
              </w:rPr>
              <w:t>NERGY MANAGEMENT PROGRAMME</w:t>
            </w:r>
          </w:p>
          <w:p w14:paraId="5D1AAF3E" w14:textId="258E4B4A" w:rsidR="00AD2B9D" w:rsidRPr="00C955D4" w:rsidRDefault="00AD2B9D" w:rsidP="00AD2B9D">
            <w:pPr>
              <w:spacing w:before="120" w:after="120"/>
              <w:rPr>
                <w:rFonts w:ascii="Arial" w:hAnsi="Arial" w:cs="Arial"/>
                <w:sz w:val="20"/>
                <w:szCs w:val="20"/>
              </w:rPr>
            </w:pPr>
            <w:r>
              <w:rPr>
                <w:rFonts w:ascii="Arial" w:hAnsi="Arial" w:cs="Arial"/>
                <w:sz w:val="20"/>
                <w:szCs w:val="20"/>
              </w:rPr>
              <w:t>To note the progress on the implementation of the Government Energy Management Programme.</w:t>
            </w:r>
          </w:p>
        </w:tc>
      </w:tr>
      <w:tr w:rsidR="00AD2B9D" w14:paraId="55647F17" w14:textId="77777777" w:rsidTr="006608C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198D3D7F" w14:textId="35960284" w:rsidR="00AD2B9D" w:rsidRPr="00C955D4" w:rsidRDefault="00AD2B9D" w:rsidP="00AD2B9D">
            <w:pPr>
              <w:spacing w:before="120"/>
              <w:jc w:val="center"/>
              <w:rPr>
                <w:rFonts w:ascii="Arial" w:hAnsi="Arial" w:cs="Arial"/>
                <w:b/>
                <w:sz w:val="20"/>
                <w:szCs w:val="20"/>
              </w:rPr>
            </w:pPr>
            <w:r>
              <w:rPr>
                <w:rFonts w:ascii="Arial" w:hAnsi="Arial" w:cs="Arial"/>
                <w:b/>
                <w:sz w:val="20"/>
                <w:szCs w:val="20"/>
              </w:rPr>
              <w:t>476</w:t>
            </w:r>
          </w:p>
        </w:tc>
        <w:tc>
          <w:tcPr>
            <w:tcW w:w="1096" w:type="dxa"/>
            <w:tcBorders>
              <w:top w:val="single" w:sz="6" w:space="0" w:color="auto"/>
              <w:bottom w:val="single" w:sz="6" w:space="0" w:color="auto"/>
            </w:tcBorders>
            <w:shd w:val="clear" w:color="auto" w:fill="auto"/>
          </w:tcPr>
          <w:p w14:paraId="5A7CDEC4" w14:textId="56EB6382" w:rsidR="00AD2B9D" w:rsidRDefault="00AD2B9D" w:rsidP="00AD2B9D">
            <w:pPr>
              <w:spacing w:before="120"/>
              <w:jc w:val="center"/>
              <w:rPr>
                <w:rFonts w:ascii="Arial" w:hAnsi="Arial" w:cs="Arial"/>
                <w:sz w:val="20"/>
                <w:szCs w:val="20"/>
              </w:rPr>
            </w:pPr>
            <w:r>
              <w:rPr>
                <w:rFonts w:ascii="Arial" w:hAnsi="Arial" w:cs="Arial"/>
                <w:sz w:val="20"/>
                <w:szCs w:val="20"/>
              </w:rPr>
              <w:t>19/6/90</w:t>
            </w:r>
          </w:p>
        </w:tc>
        <w:tc>
          <w:tcPr>
            <w:tcW w:w="851" w:type="dxa"/>
            <w:tcBorders>
              <w:top w:val="single" w:sz="6" w:space="0" w:color="auto"/>
              <w:bottom w:val="single" w:sz="6" w:space="0" w:color="auto"/>
            </w:tcBorders>
            <w:shd w:val="clear" w:color="auto" w:fill="auto"/>
          </w:tcPr>
          <w:p w14:paraId="037AF6CC" w14:textId="1F555F1A" w:rsidR="00AD2B9D" w:rsidRDefault="00AD2B9D" w:rsidP="00AD2B9D">
            <w:pPr>
              <w:spacing w:before="120"/>
              <w:jc w:val="center"/>
              <w:rPr>
                <w:rFonts w:ascii="Arial" w:hAnsi="Arial" w:cs="Arial"/>
                <w:sz w:val="20"/>
                <w:szCs w:val="20"/>
              </w:rPr>
            </w:pPr>
            <w:r>
              <w:rPr>
                <w:rFonts w:ascii="Arial" w:hAnsi="Arial" w:cs="Arial"/>
                <w:sz w:val="20"/>
                <w:szCs w:val="20"/>
              </w:rPr>
              <w:t>5588</w:t>
            </w:r>
          </w:p>
        </w:tc>
        <w:tc>
          <w:tcPr>
            <w:tcW w:w="708" w:type="dxa"/>
            <w:tcBorders>
              <w:top w:val="single" w:sz="6" w:space="0" w:color="auto"/>
              <w:bottom w:val="single" w:sz="6" w:space="0" w:color="auto"/>
            </w:tcBorders>
            <w:shd w:val="clear" w:color="auto" w:fill="auto"/>
          </w:tcPr>
          <w:p w14:paraId="1F5AB1AD" w14:textId="292E1900" w:rsidR="00AD2B9D" w:rsidRDefault="00AD2B9D" w:rsidP="00AD2B9D">
            <w:pPr>
              <w:spacing w:before="120"/>
              <w:jc w:val="center"/>
              <w:rPr>
                <w:rFonts w:ascii="Arial" w:hAnsi="Arial" w:cs="Arial"/>
                <w:sz w:val="20"/>
                <w:szCs w:val="20"/>
              </w:rPr>
            </w:pPr>
            <w:r>
              <w:rPr>
                <w:rFonts w:ascii="Arial" w:hAnsi="Arial" w:cs="Arial"/>
                <w:sz w:val="20"/>
                <w:szCs w:val="20"/>
              </w:rPr>
              <w:t>6514</w:t>
            </w:r>
          </w:p>
        </w:tc>
        <w:tc>
          <w:tcPr>
            <w:tcW w:w="6663" w:type="dxa"/>
            <w:tcBorders>
              <w:top w:val="single" w:sz="6" w:space="0" w:color="auto"/>
              <w:bottom w:val="single" w:sz="6" w:space="0" w:color="auto"/>
              <w:right w:val="single" w:sz="4" w:space="0" w:color="auto"/>
            </w:tcBorders>
            <w:shd w:val="clear" w:color="auto" w:fill="auto"/>
          </w:tcPr>
          <w:p w14:paraId="44FF6FA1" w14:textId="77777777" w:rsidR="00AD2B9D" w:rsidRDefault="00AD2B9D" w:rsidP="00AD2B9D">
            <w:pPr>
              <w:spacing w:before="120" w:after="120"/>
              <w:rPr>
                <w:rFonts w:ascii="Arial" w:hAnsi="Arial" w:cs="Arial"/>
                <w:sz w:val="20"/>
                <w:szCs w:val="20"/>
              </w:rPr>
            </w:pPr>
            <w:r w:rsidRPr="00B11767">
              <w:rPr>
                <w:rFonts w:ascii="Arial" w:hAnsi="Arial" w:cs="Arial"/>
                <w:sz w:val="20"/>
                <w:szCs w:val="20"/>
              </w:rPr>
              <w:t>U.N. CONVENTION ON THE RIGHTS OF THE CHILD</w:t>
            </w:r>
          </w:p>
          <w:p w14:paraId="755EEAD9" w14:textId="1BB587FC" w:rsidR="00AD2B9D" w:rsidRPr="00C955D4" w:rsidRDefault="00AD2B9D" w:rsidP="00AD2B9D">
            <w:pPr>
              <w:spacing w:before="120" w:after="120"/>
              <w:rPr>
                <w:rFonts w:ascii="Arial" w:hAnsi="Arial" w:cs="Arial"/>
                <w:sz w:val="20"/>
                <w:szCs w:val="20"/>
              </w:rPr>
            </w:pPr>
            <w:r>
              <w:rPr>
                <w:rFonts w:ascii="Arial" w:hAnsi="Arial" w:cs="Arial"/>
                <w:sz w:val="20"/>
                <w:szCs w:val="20"/>
              </w:rPr>
              <w:t xml:space="preserve">To confirm and coordinate the Northern Territory Government’s policy regarding Australia’s signature and ratification to the United Nations </w:t>
            </w:r>
            <w:r w:rsidRPr="00CC2538">
              <w:rPr>
                <w:rFonts w:ascii="Arial" w:hAnsi="Arial" w:cs="Arial"/>
                <w:sz w:val="20"/>
                <w:szCs w:val="20"/>
              </w:rPr>
              <w:t>Convention on the Rights of the Child.</w:t>
            </w:r>
            <w:r>
              <w:rPr>
                <w:rFonts w:ascii="Arial" w:hAnsi="Arial" w:cs="Arial"/>
                <w:sz w:val="20"/>
                <w:szCs w:val="20"/>
              </w:rPr>
              <w:t xml:space="preserve"> </w:t>
            </w:r>
          </w:p>
        </w:tc>
      </w:tr>
      <w:tr w:rsidR="00AD2B9D" w14:paraId="7DF8A298" w14:textId="77777777" w:rsidTr="00AC7C6A">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050BE234" w14:textId="59FF936F" w:rsidR="00AD2B9D" w:rsidRPr="00C955D4" w:rsidRDefault="00AD2B9D" w:rsidP="00AD2B9D">
            <w:pPr>
              <w:spacing w:before="120"/>
              <w:jc w:val="center"/>
              <w:rPr>
                <w:rFonts w:ascii="Arial" w:hAnsi="Arial" w:cs="Arial"/>
                <w:b/>
                <w:sz w:val="20"/>
                <w:szCs w:val="20"/>
              </w:rPr>
            </w:pPr>
            <w:r>
              <w:rPr>
                <w:rFonts w:ascii="Arial" w:hAnsi="Arial" w:cs="Arial"/>
                <w:b/>
                <w:sz w:val="20"/>
                <w:szCs w:val="20"/>
              </w:rPr>
              <w:t>476</w:t>
            </w:r>
          </w:p>
        </w:tc>
        <w:tc>
          <w:tcPr>
            <w:tcW w:w="1096" w:type="dxa"/>
            <w:tcBorders>
              <w:top w:val="single" w:sz="6" w:space="0" w:color="auto"/>
              <w:bottom w:val="single" w:sz="6" w:space="0" w:color="auto"/>
            </w:tcBorders>
            <w:shd w:val="clear" w:color="auto" w:fill="auto"/>
          </w:tcPr>
          <w:p w14:paraId="33F1A601" w14:textId="3CC7EF4D" w:rsidR="00AD2B9D" w:rsidRDefault="00AD2B9D" w:rsidP="00AD2B9D">
            <w:pPr>
              <w:spacing w:before="120"/>
              <w:jc w:val="center"/>
              <w:rPr>
                <w:rFonts w:ascii="Arial" w:hAnsi="Arial" w:cs="Arial"/>
                <w:sz w:val="20"/>
                <w:szCs w:val="20"/>
              </w:rPr>
            </w:pPr>
            <w:r>
              <w:rPr>
                <w:rFonts w:ascii="Arial" w:hAnsi="Arial" w:cs="Arial"/>
                <w:sz w:val="20"/>
                <w:szCs w:val="20"/>
              </w:rPr>
              <w:t>19/6/90</w:t>
            </w:r>
          </w:p>
        </w:tc>
        <w:tc>
          <w:tcPr>
            <w:tcW w:w="851" w:type="dxa"/>
            <w:tcBorders>
              <w:top w:val="single" w:sz="6" w:space="0" w:color="auto"/>
              <w:bottom w:val="single" w:sz="6" w:space="0" w:color="auto"/>
            </w:tcBorders>
            <w:shd w:val="clear" w:color="auto" w:fill="auto"/>
          </w:tcPr>
          <w:p w14:paraId="587A4848" w14:textId="5D343EFA" w:rsidR="00AD2B9D" w:rsidRDefault="00AD2B9D" w:rsidP="00AD2B9D">
            <w:pPr>
              <w:spacing w:before="120"/>
              <w:jc w:val="center"/>
              <w:rPr>
                <w:rFonts w:ascii="Arial" w:hAnsi="Arial" w:cs="Arial"/>
                <w:sz w:val="20"/>
                <w:szCs w:val="20"/>
              </w:rPr>
            </w:pPr>
            <w:r>
              <w:rPr>
                <w:rFonts w:ascii="Arial" w:hAnsi="Arial" w:cs="Arial"/>
                <w:sz w:val="20"/>
                <w:szCs w:val="20"/>
              </w:rPr>
              <w:t>5589</w:t>
            </w:r>
          </w:p>
        </w:tc>
        <w:tc>
          <w:tcPr>
            <w:tcW w:w="708" w:type="dxa"/>
            <w:tcBorders>
              <w:top w:val="single" w:sz="6" w:space="0" w:color="auto"/>
              <w:bottom w:val="single" w:sz="6" w:space="0" w:color="auto"/>
            </w:tcBorders>
            <w:shd w:val="clear" w:color="auto" w:fill="auto"/>
          </w:tcPr>
          <w:p w14:paraId="6633DCC7" w14:textId="3860ED23" w:rsidR="00AD2B9D" w:rsidRDefault="00AD2B9D" w:rsidP="00AD2B9D">
            <w:pPr>
              <w:spacing w:before="120"/>
              <w:jc w:val="center"/>
              <w:rPr>
                <w:rFonts w:ascii="Arial" w:hAnsi="Arial" w:cs="Arial"/>
                <w:sz w:val="20"/>
                <w:szCs w:val="20"/>
              </w:rPr>
            </w:pPr>
            <w:r>
              <w:rPr>
                <w:rFonts w:ascii="Arial" w:hAnsi="Arial" w:cs="Arial"/>
                <w:sz w:val="20"/>
                <w:szCs w:val="20"/>
              </w:rPr>
              <w:t>6515</w:t>
            </w:r>
          </w:p>
        </w:tc>
        <w:tc>
          <w:tcPr>
            <w:tcW w:w="6663" w:type="dxa"/>
            <w:tcBorders>
              <w:top w:val="single" w:sz="6" w:space="0" w:color="auto"/>
              <w:bottom w:val="single" w:sz="6" w:space="0" w:color="auto"/>
              <w:right w:val="single" w:sz="4" w:space="0" w:color="auto"/>
            </w:tcBorders>
            <w:shd w:val="clear" w:color="auto" w:fill="auto"/>
          </w:tcPr>
          <w:p w14:paraId="30D0678A" w14:textId="77777777" w:rsidR="00AD2B9D" w:rsidRDefault="00AD2B9D" w:rsidP="00AD2B9D">
            <w:pPr>
              <w:spacing w:before="120" w:after="120"/>
              <w:rPr>
                <w:rFonts w:ascii="Arial" w:hAnsi="Arial" w:cs="Arial"/>
                <w:sz w:val="20"/>
                <w:szCs w:val="20"/>
              </w:rPr>
            </w:pPr>
            <w:r w:rsidRPr="007F56A1">
              <w:rPr>
                <w:rFonts w:ascii="Arial" w:hAnsi="Arial" w:cs="Arial"/>
                <w:sz w:val="20"/>
                <w:szCs w:val="20"/>
              </w:rPr>
              <w:t>MISSION SCHOOLS - PAYMENT OF EMPLOYER'S SUPERANNUATION CONTRIBUTIONS</w:t>
            </w:r>
          </w:p>
          <w:p w14:paraId="6EA9AA56" w14:textId="299DB2BE" w:rsidR="00AD2B9D" w:rsidRPr="00C955D4" w:rsidRDefault="001E0136" w:rsidP="00AD2B9D">
            <w:pPr>
              <w:spacing w:before="120" w:after="120"/>
              <w:rPr>
                <w:rFonts w:ascii="Arial" w:hAnsi="Arial" w:cs="Arial"/>
                <w:sz w:val="20"/>
                <w:szCs w:val="20"/>
              </w:rPr>
            </w:pPr>
            <w:r>
              <w:rPr>
                <w:rFonts w:ascii="Arial" w:hAnsi="Arial" w:cs="Arial"/>
                <w:sz w:val="20"/>
                <w:szCs w:val="20"/>
              </w:rPr>
              <w:t>To achieve equity for Mission Education employees.</w:t>
            </w:r>
          </w:p>
        </w:tc>
      </w:tr>
      <w:tr w:rsidR="00AD2B9D" w14:paraId="4F0B1E19" w14:textId="77777777" w:rsidTr="00AC7C6A">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31CA6D83" w14:textId="47F2F3C4" w:rsidR="00AD2B9D" w:rsidRPr="00C955D4" w:rsidRDefault="00AD2B9D" w:rsidP="00AD2B9D">
            <w:pPr>
              <w:spacing w:before="120"/>
              <w:jc w:val="center"/>
              <w:rPr>
                <w:rFonts w:ascii="Arial" w:hAnsi="Arial" w:cs="Arial"/>
                <w:b/>
                <w:sz w:val="20"/>
                <w:szCs w:val="20"/>
              </w:rPr>
            </w:pPr>
            <w:r>
              <w:rPr>
                <w:rFonts w:ascii="Arial" w:hAnsi="Arial" w:cs="Arial"/>
                <w:b/>
                <w:sz w:val="20"/>
                <w:szCs w:val="20"/>
              </w:rPr>
              <w:t>476</w:t>
            </w:r>
          </w:p>
        </w:tc>
        <w:tc>
          <w:tcPr>
            <w:tcW w:w="1096" w:type="dxa"/>
            <w:tcBorders>
              <w:top w:val="single" w:sz="6" w:space="0" w:color="auto"/>
              <w:bottom w:val="single" w:sz="6" w:space="0" w:color="auto"/>
            </w:tcBorders>
            <w:shd w:val="clear" w:color="auto" w:fill="auto"/>
          </w:tcPr>
          <w:p w14:paraId="3DD81661" w14:textId="4E7E71CE" w:rsidR="00AD2B9D" w:rsidRDefault="00AD2B9D" w:rsidP="00AD2B9D">
            <w:pPr>
              <w:spacing w:before="120"/>
              <w:jc w:val="center"/>
              <w:rPr>
                <w:rFonts w:ascii="Arial" w:hAnsi="Arial" w:cs="Arial"/>
                <w:sz w:val="20"/>
                <w:szCs w:val="20"/>
              </w:rPr>
            </w:pPr>
            <w:r>
              <w:rPr>
                <w:rFonts w:ascii="Arial" w:hAnsi="Arial" w:cs="Arial"/>
                <w:sz w:val="20"/>
                <w:szCs w:val="20"/>
              </w:rPr>
              <w:t>19/6/90</w:t>
            </w:r>
          </w:p>
        </w:tc>
        <w:tc>
          <w:tcPr>
            <w:tcW w:w="851" w:type="dxa"/>
            <w:tcBorders>
              <w:top w:val="single" w:sz="6" w:space="0" w:color="auto"/>
              <w:bottom w:val="single" w:sz="6" w:space="0" w:color="auto"/>
            </w:tcBorders>
            <w:shd w:val="clear" w:color="auto" w:fill="auto"/>
          </w:tcPr>
          <w:p w14:paraId="25DF4E46" w14:textId="63E0D03D" w:rsidR="00AD2B9D" w:rsidRDefault="00AD2B9D" w:rsidP="00AD2B9D">
            <w:pPr>
              <w:spacing w:before="120"/>
              <w:jc w:val="center"/>
              <w:rPr>
                <w:rFonts w:ascii="Arial" w:hAnsi="Arial" w:cs="Arial"/>
                <w:sz w:val="20"/>
                <w:szCs w:val="20"/>
              </w:rPr>
            </w:pPr>
            <w:r>
              <w:rPr>
                <w:rFonts w:ascii="Arial" w:hAnsi="Arial" w:cs="Arial"/>
                <w:sz w:val="20"/>
                <w:szCs w:val="20"/>
              </w:rPr>
              <w:t>5590</w:t>
            </w:r>
          </w:p>
        </w:tc>
        <w:tc>
          <w:tcPr>
            <w:tcW w:w="708" w:type="dxa"/>
            <w:tcBorders>
              <w:top w:val="single" w:sz="6" w:space="0" w:color="auto"/>
              <w:bottom w:val="single" w:sz="6" w:space="0" w:color="auto"/>
            </w:tcBorders>
            <w:shd w:val="clear" w:color="auto" w:fill="auto"/>
          </w:tcPr>
          <w:p w14:paraId="02CA8E67" w14:textId="42A19D49" w:rsidR="00AD2B9D" w:rsidRDefault="00AD2B9D" w:rsidP="00AD2B9D">
            <w:pPr>
              <w:spacing w:before="120"/>
              <w:jc w:val="center"/>
              <w:rPr>
                <w:rFonts w:ascii="Arial" w:hAnsi="Arial" w:cs="Arial"/>
                <w:sz w:val="20"/>
                <w:szCs w:val="20"/>
              </w:rPr>
            </w:pPr>
            <w:r>
              <w:rPr>
                <w:rFonts w:ascii="Arial" w:hAnsi="Arial" w:cs="Arial"/>
                <w:sz w:val="20"/>
                <w:szCs w:val="20"/>
              </w:rPr>
              <w:t>6516</w:t>
            </w:r>
          </w:p>
        </w:tc>
        <w:tc>
          <w:tcPr>
            <w:tcW w:w="6663" w:type="dxa"/>
            <w:tcBorders>
              <w:top w:val="single" w:sz="6" w:space="0" w:color="auto"/>
              <w:bottom w:val="single" w:sz="6" w:space="0" w:color="auto"/>
              <w:right w:val="single" w:sz="4" w:space="0" w:color="auto"/>
            </w:tcBorders>
            <w:shd w:val="clear" w:color="auto" w:fill="auto"/>
          </w:tcPr>
          <w:p w14:paraId="1C70F236" w14:textId="77777777" w:rsidR="00AD2B9D" w:rsidRDefault="00AD2B9D" w:rsidP="00AD2B9D">
            <w:pPr>
              <w:spacing w:before="120" w:after="120"/>
              <w:rPr>
                <w:rFonts w:ascii="Arial" w:hAnsi="Arial" w:cs="Arial"/>
                <w:sz w:val="20"/>
                <w:szCs w:val="20"/>
              </w:rPr>
            </w:pPr>
            <w:r w:rsidRPr="007F56A1">
              <w:rPr>
                <w:rFonts w:ascii="Arial" w:hAnsi="Arial" w:cs="Arial"/>
                <w:sz w:val="20"/>
                <w:szCs w:val="20"/>
              </w:rPr>
              <w:t>OPERATOR SAFETY TRAINING PROGRAMS</w:t>
            </w:r>
          </w:p>
          <w:p w14:paraId="2FC5B706" w14:textId="1E1E6A95" w:rsidR="001E0136" w:rsidRPr="00C955D4" w:rsidRDefault="00D876DD" w:rsidP="00AD2B9D">
            <w:pPr>
              <w:spacing w:before="120" w:after="120"/>
              <w:rPr>
                <w:rFonts w:ascii="Arial" w:hAnsi="Arial" w:cs="Arial"/>
                <w:sz w:val="20"/>
                <w:szCs w:val="20"/>
              </w:rPr>
            </w:pPr>
            <w:r>
              <w:rPr>
                <w:rFonts w:ascii="Arial" w:hAnsi="Arial" w:cs="Arial"/>
                <w:sz w:val="20"/>
                <w:szCs w:val="20"/>
              </w:rPr>
              <w:t>To approve the transfer of responsibility for conducting operator safety training programs in the Northern Territory to Technical and Further Education (TAFE).</w:t>
            </w:r>
          </w:p>
        </w:tc>
      </w:tr>
      <w:tr w:rsidR="00AD2B9D" w14:paraId="64F04BA3" w14:textId="77777777" w:rsidTr="006608C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7AAD097A" w14:textId="3E9F6C92" w:rsidR="00AD2B9D" w:rsidRPr="00C955D4" w:rsidRDefault="00AD2B9D" w:rsidP="00AD2B9D">
            <w:pPr>
              <w:spacing w:before="120"/>
              <w:jc w:val="center"/>
              <w:rPr>
                <w:rFonts w:ascii="Arial" w:hAnsi="Arial" w:cs="Arial"/>
                <w:b/>
                <w:sz w:val="20"/>
                <w:szCs w:val="20"/>
              </w:rPr>
            </w:pPr>
            <w:r>
              <w:rPr>
                <w:rFonts w:ascii="Arial" w:hAnsi="Arial" w:cs="Arial"/>
                <w:b/>
                <w:sz w:val="20"/>
                <w:szCs w:val="20"/>
              </w:rPr>
              <w:t>476</w:t>
            </w:r>
          </w:p>
        </w:tc>
        <w:tc>
          <w:tcPr>
            <w:tcW w:w="1096" w:type="dxa"/>
            <w:tcBorders>
              <w:top w:val="single" w:sz="6" w:space="0" w:color="auto"/>
              <w:bottom w:val="single" w:sz="6" w:space="0" w:color="auto"/>
            </w:tcBorders>
            <w:shd w:val="clear" w:color="auto" w:fill="auto"/>
          </w:tcPr>
          <w:p w14:paraId="5B518308" w14:textId="0514EAF8" w:rsidR="00AD2B9D" w:rsidRDefault="00AD2B9D" w:rsidP="00AD2B9D">
            <w:pPr>
              <w:spacing w:before="120"/>
              <w:jc w:val="center"/>
              <w:rPr>
                <w:rFonts w:ascii="Arial" w:hAnsi="Arial" w:cs="Arial"/>
                <w:sz w:val="20"/>
                <w:szCs w:val="20"/>
              </w:rPr>
            </w:pPr>
            <w:r>
              <w:rPr>
                <w:rFonts w:ascii="Arial" w:hAnsi="Arial" w:cs="Arial"/>
                <w:sz w:val="20"/>
                <w:szCs w:val="20"/>
              </w:rPr>
              <w:t>19/6/90</w:t>
            </w:r>
          </w:p>
        </w:tc>
        <w:tc>
          <w:tcPr>
            <w:tcW w:w="851" w:type="dxa"/>
            <w:tcBorders>
              <w:top w:val="single" w:sz="6" w:space="0" w:color="auto"/>
              <w:bottom w:val="single" w:sz="6" w:space="0" w:color="auto"/>
            </w:tcBorders>
            <w:shd w:val="clear" w:color="auto" w:fill="auto"/>
          </w:tcPr>
          <w:p w14:paraId="611CB188" w14:textId="0E86DBFA" w:rsidR="00AD2B9D" w:rsidRDefault="00AD2B9D" w:rsidP="00AD2B9D">
            <w:pPr>
              <w:spacing w:before="120"/>
              <w:jc w:val="center"/>
              <w:rPr>
                <w:rFonts w:ascii="Arial" w:hAnsi="Arial" w:cs="Arial"/>
                <w:sz w:val="20"/>
                <w:szCs w:val="20"/>
              </w:rPr>
            </w:pPr>
            <w:r>
              <w:rPr>
                <w:rFonts w:ascii="Arial" w:hAnsi="Arial" w:cs="Arial"/>
                <w:sz w:val="20"/>
                <w:szCs w:val="20"/>
              </w:rPr>
              <w:t>5591</w:t>
            </w:r>
          </w:p>
        </w:tc>
        <w:tc>
          <w:tcPr>
            <w:tcW w:w="708" w:type="dxa"/>
            <w:tcBorders>
              <w:top w:val="single" w:sz="6" w:space="0" w:color="auto"/>
              <w:bottom w:val="single" w:sz="6" w:space="0" w:color="auto"/>
            </w:tcBorders>
            <w:shd w:val="clear" w:color="auto" w:fill="auto"/>
          </w:tcPr>
          <w:p w14:paraId="24D39044" w14:textId="66B1BBEB" w:rsidR="00AD2B9D" w:rsidRDefault="00AD2B9D" w:rsidP="00AD2B9D">
            <w:pPr>
              <w:spacing w:before="120"/>
              <w:jc w:val="center"/>
              <w:rPr>
                <w:rFonts w:ascii="Arial" w:hAnsi="Arial" w:cs="Arial"/>
                <w:sz w:val="20"/>
                <w:szCs w:val="20"/>
              </w:rPr>
            </w:pPr>
            <w:r>
              <w:rPr>
                <w:rFonts w:ascii="Arial" w:hAnsi="Arial" w:cs="Arial"/>
                <w:sz w:val="20"/>
                <w:szCs w:val="20"/>
              </w:rPr>
              <w:t>6517</w:t>
            </w:r>
          </w:p>
        </w:tc>
        <w:tc>
          <w:tcPr>
            <w:tcW w:w="6663" w:type="dxa"/>
            <w:tcBorders>
              <w:top w:val="single" w:sz="6" w:space="0" w:color="auto"/>
              <w:bottom w:val="single" w:sz="6" w:space="0" w:color="auto"/>
              <w:right w:val="single" w:sz="4" w:space="0" w:color="auto"/>
            </w:tcBorders>
            <w:shd w:val="clear" w:color="auto" w:fill="auto"/>
          </w:tcPr>
          <w:p w14:paraId="5D107ADB" w14:textId="77777777" w:rsidR="00AD2B9D" w:rsidRDefault="00AD2B9D" w:rsidP="00AD2B9D">
            <w:pPr>
              <w:spacing w:before="120" w:after="120"/>
              <w:rPr>
                <w:rFonts w:ascii="Arial" w:hAnsi="Arial" w:cs="Arial"/>
                <w:sz w:val="20"/>
                <w:szCs w:val="20"/>
              </w:rPr>
            </w:pPr>
            <w:r w:rsidRPr="007F56A1">
              <w:rPr>
                <w:rFonts w:ascii="Arial" w:hAnsi="Arial" w:cs="Arial"/>
                <w:sz w:val="20"/>
                <w:szCs w:val="20"/>
              </w:rPr>
              <w:t>CONSERVATION COMMISSION PREMISES, PALMERSTON</w:t>
            </w:r>
          </w:p>
          <w:p w14:paraId="63523CB8" w14:textId="0AAA2F8F" w:rsidR="00A9631C" w:rsidRPr="00C955D4" w:rsidRDefault="00D876DD" w:rsidP="006608C2">
            <w:pPr>
              <w:spacing w:before="120" w:after="120"/>
              <w:rPr>
                <w:rFonts w:ascii="Arial" w:hAnsi="Arial" w:cs="Arial"/>
                <w:sz w:val="20"/>
                <w:szCs w:val="20"/>
              </w:rPr>
            </w:pPr>
            <w:r>
              <w:rPr>
                <w:rFonts w:ascii="Arial" w:hAnsi="Arial" w:cs="Arial"/>
                <w:sz w:val="20"/>
                <w:szCs w:val="20"/>
              </w:rPr>
              <w:t>To approve the progressive development of Conservation Commission premises at Palmerston.</w:t>
            </w:r>
          </w:p>
        </w:tc>
      </w:tr>
      <w:tr w:rsidR="00AD2B9D" w14:paraId="099F244D" w14:textId="77777777" w:rsidTr="00AC7C6A">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6CE61406" w14:textId="7C809FB7" w:rsidR="00AD2B9D" w:rsidRPr="00C955D4" w:rsidRDefault="00AD2B9D" w:rsidP="00AD2B9D">
            <w:pPr>
              <w:spacing w:before="120"/>
              <w:jc w:val="center"/>
              <w:rPr>
                <w:rFonts w:ascii="Arial" w:hAnsi="Arial" w:cs="Arial"/>
                <w:b/>
                <w:sz w:val="20"/>
                <w:szCs w:val="20"/>
              </w:rPr>
            </w:pPr>
            <w:r>
              <w:rPr>
                <w:rFonts w:ascii="Arial" w:hAnsi="Arial" w:cs="Arial"/>
                <w:b/>
                <w:sz w:val="20"/>
                <w:szCs w:val="20"/>
              </w:rPr>
              <w:t>476</w:t>
            </w:r>
          </w:p>
        </w:tc>
        <w:tc>
          <w:tcPr>
            <w:tcW w:w="1096" w:type="dxa"/>
            <w:tcBorders>
              <w:top w:val="single" w:sz="6" w:space="0" w:color="auto"/>
              <w:bottom w:val="single" w:sz="6" w:space="0" w:color="auto"/>
            </w:tcBorders>
            <w:shd w:val="clear" w:color="auto" w:fill="auto"/>
          </w:tcPr>
          <w:p w14:paraId="519B1F4B" w14:textId="6D7C312E" w:rsidR="00AD2B9D" w:rsidRDefault="00AD2B9D" w:rsidP="00AD2B9D">
            <w:pPr>
              <w:spacing w:before="120"/>
              <w:jc w:val="center"/>
              <w:rPr>
                <w:rFonts w:ascii="Arial" w:hAnsi="Arial" w:cs="Arial"/>
                <w:sz w:val="20"/>
                <w:szCs w:val="20"/>
              </w:rPr>
            </w:pPr>
            <w:r>
              <w:rPr>
                <w:rFonts w:ascii="Arial" w:hAnsi="Arial" w:cs="Arial"/>
                <w:sz w:val="20"/>
                <w:szCs w:val="20"/>
              </w:rPr>
              <w:t>19/6/90</w:t>
            </w:r>
          </w:p>
        </w:tc>
        <w:tc>
          <w:tcPr>
            <w:tcW w:w="851" w:type="dxa"/>
            <w:tcBorders>
              <w:top w:val="single" w:sz="6" w:space="0" w:color="auto"/>
              <w:bottom w:val="single" w:sz="6" w:space="0" w:color="auto"/>
            </w:tcBorders>
            <w:shd w:val="clear" w:color="auto" w:fill="auto"/>
          </w:tcPr>
          <w:p w14:paraId="470C567D" w14:textId="50779BBC" w:rsidR="00AD2B9D" w:rsidRDefault="00AD2B9D" w:rsidP="00AD2B9D">
            <w:pPr>
              <w:spacing w:before="120"/>
              <w:jc w:val="center"/>
              <w:rPr>
                <w:rFonts w:ascii="Arial" w:hAnsi="Arial" w:cs="Arial"/>
                <w:sz w:val="20"/>
                <w:szCs w:val="20"/>
              </w:rPr>
            </w:pPr>
            <w:r>
              <w:rPr>
                <w:rFonts w:ascii="Arial" w:hAnsi="Arial" w:cs="Arial"/>
                <w:sz w:val="20"/>
                <w:szCs w:val="20"/>
              </w:rPr>
              <w:t>5592</w:t>
            </w:r>
          </w:p>
        </w:tc>
        <w:tc>
          <w:tcPr>
            <w:tcW w:w="708" w:type="dxa"/>
            <w:tcBorders>
              <w:top w:val="single" w:sz="6" w:space="0" w:color="auto"/>
              <w:bottom w:val="single" w:sz="6" w:space="0" w:color="auto"/>
            </w:tcBorders>
            <w:shd w:val="clear" w:color="auto" w:fill="auto"/>
          </w:tcPr>
          <w:p w14:paraId="3F5ED5DF" w14:textId="179E560A" w:rsidR="00AD2B9D" w:rsidRDefault="00AD2B9D" w:rsidP="00AD2B9D">
            <w:pPr>
              <w:spacing w:before="120"/>
              <w:jc w:val="center"/>
              <w:rPr>
                <w:rFonts w:ascii="Arial" w:hAnsi="Arial" w:cs="Arial"/>
                <w:sz w:val="20"/>
                <w:szCs w:val="20"/>
              </w:rPr>
            </w:pPr>
            <w:r>
              <w:rPr>
                <w:rFonts w:ascii="Arial" w:hAnsi="Arial" w:cs="Arial"/>
                <w:sz w:val="20"/>
                <w:szCs w:val="20"/>
              </w:rPr>
              <w:t>6518</w:t>
            </w:r>
          </w:p>
        </w:tc>
        <w:tc>
          <w:tcPr>
            <w:tcW w:w="6663" w:type="dxa"/>
            <w:tcBorders>
              <w:top w:val="single" w:sz="6" w:space="0" w:color="auto"/>
              <w:bottom w:val="single" w:sz="6" w:space="0" w:color="auto"/>
              <w:right w:val="single" w:sz="4" w:space="0" w:color="auto"/>
            </w:tcBorders>
            <w:shd w:val="clear" w:color="auto" w:fill="auto"/>
          </w:tcPr>
          <w:p w14:paraId="503FFCDA" w14:textId="77777777" w:rsidR="00AD2B9D" w:rsidRDefault="00AD2B9D" w:rsidP="00AD2B9D">
            <w:pPr>
              <w:spacing w:before="120" w:after="120"/>
              <w:rPr>
                <w:rFonts w:ascii="Arial" w:hAnsi="Arial" w:cs="Arial"/>
                <w:sz w:val="20"/>
                <w:szCs w:val="20"/>
              </w:rPr>
            </w:pPr>
            <w:r w:rsidRPr="00C773EF">
              <w:rPr>
                <w:rFonts w:ascii="Arial" w:hAnsi="Arial" w:cs="Arial"/>
                <w:i/>
                <w:sz w:val="20"/>
                <w:szCs w:val="20"/>
              </w:rPr>
              <w:t>LIQUOR ACT</w:t>
            </w:r>
            <w:r w:rsidRPr="007F56A1">
              <w:rPr>
                <w:rFonts w:ascii="Arial" w:hAnsi="Arial" w:cs="Arial"/>
                <w:sz w:val="20"/>
                <w:szCs w:val="20"/>
              </w:rPr>
              <w:t xml:space="preserve"> AMENDMENT</w:t>
            </w:r>
          </w:p>
          <w:p w14:paraId="60E38441" w14:textId="77777777" w:rsidR="003C4200" w:rsidRDefault="00A9631C" w:rsidP="00A9631C">
            <w:pPr>
              <w:spacing w:before="120" w:after="120"/>
              <w:rPr>
                <w:rFonts w:ascii="Arial" w:hAnsi="Arial" w:cs="Arial"/>
                <w:sz w:val="20"/>
                <w:szCs w:val="20"/>
              </w:rPr>
            </w:pPr>
            <w:r>
              <w:rPr>
                <w:rFonts w:ascii="Arial" w:hAnsi="Arial" w:cs="Arial"/>
                <w:sz w:val="20"/>
                <w:szCs w:val="20"/>
              </w:rPr>
              <w:t xml:space="preserve">To approve the drafting of amendments to the </w:t>
            </w:r>
            <w:r>
              <w:rPr>
                <w:rFonts w:ascii="Arial" w:hAnsi="Arial" w:cs="Arial"/>
                <w:i/>
                <w:sz w:val="20"/>
                <w:szCs w:val="20"/>
              </w:rPr>
              <w:t xml:space="preserve">Liquor Act </w:t>
            </w:r>
            <w:r>
              <w:rPr>
                <w:rFonts w:ascii="Arial" w:hAnsi="Arial" w:cs="Arial"/>
                <w:sz w:val="20"/>
                <w:szCs w:val="20"/>
              </w:rPr>
              <w:t>to allow for</w:t>
            </w:r>
            <w:r w:rsidR="003C4200">
              <w:rPr>
                <w:rFonts w:ascii="Arial" w:hAnsi="Arial" w:cs="Arial"/>
                <w:sz w:val="20"/>
                <w:szCs w:val="20"/>
              </w:rPr>
              <w:t>:</w:t>
            </w:r>
          </w:p>
          <w:p w14:paraId="701F682C" w14:textId="77777777" w:rsidR="003C4200" w:rsidRDefault="003C4200" w:rsidP="00AC06FE">
            <w:pPr>
              <w:pStyle w:val="ListParagraph"/>
              <w:numPr>
                <w:ilvl w:val="0"/>
                <w:numId w:val="8"/>
              </w:numPr>
              <w:spacing w:before="120" w:after="120"/>
              <w:ind w:left="347" w:hanging="347"/>
              <w:rPr>
                <w:rFonts w:ascii="Arial" w:hAnsi="Arial" w:cs="Arial"/>
                <w:sz w:val="20"/>
                <w:szCs w:val="20"/>
              </w:rPr>
            </w:pPr>
            <w:r w:rsidRPr="006F0B83">
              <w:rPr>
                <w:rFonts w:ascii="Arial" w:hAnsi="Arial" w:cs="Arial"/>
                <w:sz w:val="20"/>
                <w:szCs w:val="20"/>
              </w:rPr>
              <w:t xml:space="preserve">liquor fees to be based on an aggregate over a twelve month period; </w:t>
            </w:r>
          </w:p>
          <w:p w14:paraId="7FEC4A9B" w14:textId="77777777" w:rsidR="003C4200" w:rsidRDefault="003C4200" w:rsidP="00AC06FE">
            <w:pPr>
              <w:pStyle w:val="ListParagraph"/>
              <w:numPr>
                <w:ilvl w:val="0"/>
                <w:numId w:val="8"/>
              </w:numPr>
              <w:spacing w:before="120" w:after="120"/>
              <w:ind w:left="347" w:hanging="347"/>
              <w:rPr>
                <w:rFonts w:ascii="Arial" w:hAnsi="Arial" w:cs="Arial"/>
                <w:sz w:val="20"/>
                <w:szCs w:val="20"/>
              </w:rPr>
            </w:pPr>
            <w:r w:rsidRPr="006F0B83">
              <w:rPr>
                <w:rFonts w:ascii="Arial" w:hAnsi="Arial" w:cs="Arial"/>
                <w:sz w:val="20"/>
                <w:szCs w:val="20"/>
              </w:rPr>
              <w:t xml:space="preserve">prosecution of licensees and their employees who sell liquor to minors and who allow minors on licensed premises; and </w:t>
            </w:r>
          </w:p>
          <w:p w14:paraId="343FAB65" w14:textId="185FE40E" w:rsidR="005C7916" w:rsidRPr="007B2C71" w:rsidRDefault="003C4200" w:rsidP="005C7916">
            <w:pPr>
              <w:pStyle w:val="ListParagraph"/>
              <w:numPr>
                <w:ilvl w:val="0"/>
                <w:numId w:val="8"/>
              </w:numPr>
              <w:spacing w:before="120" w:after="120"/>
              <w:ind w:left="347" w:hanging="347"/>
              <w:rPr>
                <w:rFonts w:ascii="Arial" w:hAnsi="Arial" w:cs="Arial"/>
                <w:sz w:val="20"/>
                <w:szCs w:val="20"/>
              </w:rPr>
            </w:pPr>
            <w:r w:rsidRPr="006F0B83">
              <w:rPr>
                <w:rFonts w:ascii="Arial" w:hAnsi="Arial" w:cs="Arial"/>
                <w:sz w:val="20"/>
                <w:szCs w:val="20"/>
              </w:rPr>
              <w:t>altar wine to be carried into restricted areas by clergymen, pastors, etc. in the course of their religious duties.</w:t>
            </w:r>
          </w:p>
        </w:tc>
      </w:tr>
      <w:tr w:rsidR="00AD2B9D" w14:paraId="3CF22E73" w14:textId="77777777" w:rsidTr="00AC7C6A">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0B6C83BA" w14:textId="238B30BB" w:rsidR="00AD2B9D" w:rsidRPr="00C955D4" w:rsidRDefault="00AD2B9D" w:rsidP="00AD2B9D">
            <w:pPr>
              <w:spacing w:before="120"/>
              <w:jc w:val="center"/>
              <w:rPr>
                <w:rFonts w:ascii="Arial" w:hAnsi="Arial" w:cs="Arial"/>
                <w:b/>
                <w:sz w:val="20"/>
                <w:szCs w:val="20"/>
              </w:rPr>
            </w:pPr>
            <w:r>
              <w:rPr>
                <w:rFonts w:ascii="Arial" w:hAnsi="Arial" w:cs="Arial"/>
                <w:b/>
                <w:sz w:val="20"/>
                <w:szCs w:val="20"/>
              </w:rPr>
              <w:t>476</w:t>
            </w:r>
          </w:p>
        </w:tc>
        <w:tc>
          <w:tcPr>
            <w:tcW w:w="1096" w:type="dxa"/>
            <w:tcBorders>
              <w:top w:val="single" w:sz="6" w:space="0" w:color="auto"/>
              <w:bottom w:val="single" w:sz="6" w:space="0" w:color="auto"/>
            </w:tcBorders>
            <w:shd w:val="clear" w:color="auto" w:fill="auto"/>
          </w:tcPr>
          <w:p w14:paraId="5D063F66" w14:textId="2DD92F41" w:rsidR="00AD2B9D" w:rsidRDefault="00AD2B9D" w:rsidP="00AD2B9D">
            <w:pPr>
              <w:spacing w:before="120"/>
              <w:jc w:val="center"/>
              <w:rPr>
                <w:rFonts w:ascii="Arial" w:hAnsi="Arial" w:cs="Arial"/>
                <w:sz w:val="20"/>
                <w:szCs w:val="20"/>
              </w:rPr>
            </w:pPr>
            <w:r>
              <w:rPr>
                <w:rFonts w:ascii="Arial" w:hAnsi="Arial" w:cs="Arial"/>
                <w:sz w:val="20"/>
                <w:szCs w:val="20"/>
              </w:rPr>
              <w:t>19/6/90</w:t>
            </w:r>
          </w:p>
        </w:tc>
        <w:tc>
          <w:tcPr>
            <w:tcW w:w="851" w:type="dxa"/>
            <w:tcBorders>
              <w:top w:val="single" w:sz="6" w:space="0" w:color="auto"/>
              <w:bottom w:val="single" w:sz="6" w:space="0" w:color="auto"/>
            </w:tcBorders>
            <w:shd w:val="clear" w:color="auto" w:fill="auto"/>
          </w:tcPr>
          <w:p w14:paraId="53BB1B2C" w14:textId="7FF6A8BA" w:rsidR="00AD2B9D" w:rsidRDefault="00AD2B9D" w:rsidP="00AD2B9D">
            <w:pPr>
              <w:spacing w:before="120"/>
              <w:jc w:val="center"/>
              <w:rPr>
                <w:rFonts w:ascii="Arial" w:hAnsi="Arial" w:cs="Arial"/>
                <w:sz w:val="20"/>
                <w:szCs w:val="20"/>
              </w:rPr>
            </w:pPr>
            <w:r>
              <w:rPr>
                <w:rFonts w:ascii="Arial" w:hAnsi="Arial" w:cs="Arial"/>
                <w:sz w:val="20"/>
                <w:szCs w:val="20"/>
              </w:rPr>
              <w:t>5593</w:t>
            </w:r>
          </w:p>
        </w:tc>
        <w:tc>
          <w:tcPr>
            <w:tcW w:w="708" w:type="dxa"/>
            <w:tcBorders>
              <w:top w:val="single" w:sz="6" w:space="0" w:color="auto"/>
              <w:bottom w:val="single" w:sz="6" w:space="0" w:color="auto"/>
            </w:tcBorders>
            <w:shd w:val="clear" w:color="auto" w:fill="auto"/>
          </w:tcPr>
          <w:p w14:paraId="4C0E4F22" w14:textId="34B3D8CA" w:rsidR="00AD2B9D" w:rsidRDefault="00AD2B9D" w:rsidP="00AD2B9D">
            <w:pPr>
              <w:spacing w:before="120"/>
              <w:jc w:val="center"/>
              <w:rPr>
                <w:rFonts w:ascii="Arial" w:hAnsi="Arial" w:cs="Arial"/>
                <w:sz w:val="20"/>
                <w:szCs w:val="20"/>
              </w:rPr>
            </w:pPr>
            <w:r>
              <w:rPr>
                <w:rFonts w:ascii="Arial" w:hAnsi="Arial" w:cs="Arial"/>
                <w:sz w:val="20"/>
                <w:szCs w:val="20"/>
              </w:rPr>
              <w:t>6519</w:t>
            </w:r>
          </w:p>
        </w:tc>
        <w:tc>
          <w:tcPr>
            <w:tcW w:w="6663" w:type="dxa"/>
            <w:tcBorders>
              <w:top w:val="single" w:sz="6" w:space="0" w:color="auto"/>
              <w:bottom w:val="single" w:sz="6" w:space="0" w:color="auto"/>
              <w:right w:val="single" w:sz="4" w:space="0" w:color="auto"/>
            </w:tcBorders>
            <w:shd w:val="clear" w:color="auto" w:fill="auto"/>
          </w:tcPr>
          <w:p w14:paraId="408FA077" w14:textId="77777777" w:rsidR="00AD2B9D" w:rsidRDefault="00AD2B9D" w:rsidP="00AD2B9D">
            <w:pPr>
              <w:spacing w:before="120" w:after="120"/>
              <w:rPr>
                <w:rFonts w:ascii="Arial" w:hAnsi="Arial" w:cs="Arial"/>
                <w:i/>
                <w:iCs/>
                <w:sz w:val="20"/>
                <w:szCs w:val="20"/>
              </w:rPr>
            </w:pPr>
            <w:r w:rsidRPr="007F56A1">
              <w:rPr>
                <w:rFonts w:ascii="Arial" w:hAnsi="Arial" w:cs="Arial"/>
                <w:sz w:val="20"/>
                <w:szCs w:val="20"/>
              </w:rPr>
              <w:t xml:space="preserve">AMENDMENTS TO THE </w:t>
            </w:r>
            <w:r w:rsidRPr="00640BE1">
              <w:rPr>
                <w:rFonts w:ascii="Arial" w:hAnsi="Arial" w:cs="Arial"/>
                <w:i/>
                <w:iCs/>
                <w:sz w:val="20"/>
                <w:szCs w:val="20"/>
              </w:rPr>
              <w:t>LOCAL GOVERNMENT ACT</w:t>
            </w:r>
          </w:p>
          <w:p w14:paraId="55D73AA8" w14:textId="45A54B6B" w:rsidR="00EC5EB6" w:rsidRPr="00EC5EB6" w:rsidRDefault="00EC5EB6" w:rsidP="00EC5EB6">
            <w:pPr>
              <w:spacing w:before="120" w:after="120"/>
              <w:rPr>
                <w:rFonts w:ascii="Arial" w:hAnsi="Arial" w:cs="Arial"/>
                <w:iCs/>
                <w:sz w:val="20"/>
                <w:szCs w:val="20"/>
              </w:rPr>
            </w:pPr>
            <w:r>
              <w:rPr>
                <w:rFonts w:ascii="Arial" w:hAnsi="Arial" w:cs="Arial"/>
                <w:iCs/>
                <w:sz w:val="20"/>
                <w:szCs w:val="20"/>
              </w:rPr>
              <w:t xml:space="preserve">To approve the drafting of amendments to the </w:t>
            </w:r>
            <w:r>
              <w:rPr>
                <w:rFonts w:ascii="Arial" w:hAnsi="Arial" w:cs="Arial"/>
                <w:i/>
                <w:iCs/>
                <w:sz w:val="20"/>
                <w:szCs w:val="20"/>
              </w:rPr>
              <w:t>Local Government Act</w:t>
            </w:r>
            <w:r>
              <w:rPr>
                <w:rFonts w:ascii="Arial" w:hAnsi="Arial" w:cs="Arial"/>
                <w:iCs/>
                <w:sz w:val="20"/>
                <w:szCs w:val="20"/>
              </w:rPr>
              <w:t xml:space="preserve"> to facilitate modern public sector accounting practices to remedy some operational deficiencies:</w:t>
            </w:r>
          </w:p>
        </w:tc>
      </w:tr>
      <w:tr w:rsidR="00AD2B9D" w14:paraId="6ADFD281" w14:textId="77777777" w:rsidTr="00AC7C6A">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31ECCF70" w14:textId="2CECDB13" w:rsidR="00AD2B9D" w:rsidRPr="00C955D4" w:rsidRDefault="00AD2B9D" w:rsidP="00AD2B9D">
            <w:pPr>
              <w:spacing w:before="120"/>
              <w:jc w:val="center"/>
              <w:rPr>
                <w:rFonts w:ascii="Arial" w:hAnsi="Arial" w:cs="Arial"/>
                <w:b/>
                <w:sz w:val="20"/>
                <w:szCs w:val="20"/>
              </w:rPr>
            </w:pPr>
            <w:r>
              <w:rPr>
                <w:rFonts w:ascii="Arial" w:hAnsi="Arial" w:cs="Arial"/>
                <w:b/>
                <w:sz w:val="20"/>
                <w:szCs w:val="20"/>
              </w:rPr>
              <w:t>476</w:t>
            </w:r>
          </w:p>
        </w:tc>
        <w:tc>
          <w:tcPr>
            <w:tcW w:w="1096" w:type="dxa"/>
            <w:tcBorders>
              <w:top w:val="single" w:sz="6" w:space="0" w:color="auto"/>
              <w:bottom w:val="single" w:sz="6" w:space="0" w:color="auto"/>
            </w:tcBorders>
            <w:shd w:val="clear" w:color="auto" w:fill="auto"/>
          </w:tcPr>
          <w:p w14:paraId="64DED779" w14:textId="159D33F5" w:rsidR="00AD2B9D" w:rsidRDefault="00AD2B9D" w:rsidP="00AD2B9D">
            <w:pPr>
              <w:spacing w:before="120"/>
              <w:jc w:val="center"/>
              <w:rPr>
                <w:rFonts w:ascii="Arial" w:hAnsi="Arial" w:cs="Arial"/>
                <w:sz w:val="20"/>
                <w:szCs w:val="20"/>
              </w:rPr>
            </w:pPr>
            <w:r>
              <w:rPr>
                <w:rFonts w:ascii="Arial" w:hAnsi="Arial" w:cs="Arial"/>
                <w:sz w:val="20"/>
                <w:szCs w:val="20"/>
              </w:rPr>
              <w:t>19/6/90</w:t>
            </w:r>
          </w:p>
        </w:tc>
        <w:tc>
          <w:tcPr>
            <w:tcW w:w="851" w:type="dxa"/>
            <w:tcBorders>
              <w:top w:val="single" w:sz="6" w:space="0" w:color="auto"/>
              <w:bottom w:val="single" w:sz="6" w:space="0" w:color="auto"/>
            </w:tcBorders>
            <w:shd w:val="clear" w:color="auto" w:fill="auto"/>
          </w:tcPr>
          <w:p w14:paraId="53FD2A5A" w14:textId="4ADEFF7E" w:rsidR="00AD2B9D" w:rsidRDefault="00AD2B9D" w:rsidP="00AD2B9D">
            <w:pPr>
              <w:spacing w:before="120"/>
              <w:jc w:val="center"/>
              <w:rPr>
                <w:rFonts w:ascii="Arial" w:hAnsi="Arial" w:cs="Arial"/>
                <w:sz w:val="20"/>
                <w:szCs w:val="20"/>
              </w:rPr>
            </w:pPr>
            <w:r>
              <w:rPr>
                <w:rFonts w:ascii="Arial" w:hAnsi="Arial" w:cs="Arial"/>
                <w:sz w:val="20"/>
                <w:szCs w:val="20"/>
              </w:rPr>
              <w:t>5594</w:t>
            </w:r>
          </w:p>
        </w:tc>
        <w:tc>
          <w:tcPr>
            <w:tcW w:w="708" w:type="dxa"/>
            <w:tcBorders>
              <w:top w:val="single" w:sz="6" w:space="0" w:color="auto"/>
              <w:bottom w:val="single" w:sz="6" w:space="0" w:color="auto"/>
            </w:tcBorders>
            <w:shd w:val="clear" w:color="auto" w:fill="auto"/>
          </w:tcPr>
          <w:p w14:paraId="324EA007" w14:textId="67FC552B" w:rsidR="00AD2B9D" w:rsidRDefault="00AD2B9D" w:rsidP="00AD2B9D">
            <w:pPr>
              <w:spacing w:before="120"/>
              <w:jc w:val="center"/>
              <w:rPr>
                <w:rFonts w:ascii="Arial" w:hAnsi="Arial" w:cs="Arial"/>
                <w:sz w:val="20"/>
                <w:szCs w:val="20"/>
              </w:rPr>
            </w:pPr>
            <w:r>
              <w:rPr>
                <w:rFonts w:ascii="Arial" w:hAnsi="Arial" w:cs="Arial"/>
                <w:sz w:val="20"/>
                <w:szCs w:val="20"/>
              </w:rPr>
              <w:t>6520</w:t>
            </w:r>
          </w:p>
        </w:tc>
        <w:tc>
          <w:tcPr>
            <w:tcW w:w="6663" w:type="dxa"/>
            <w:tcBorders>
              <w:top w:val="single" w:sz="6" w:space="0" w:color="auto"/>
              <w:bottom w:val="single" w:sz="6" w:space="0" w:color="auto"/>
              <w:right w:val="single" w:sz="4" w:space="0" w:color="auto"/>
            </w:tcBorders>
            <w:shd w:val="clear" w:color="auto" w:fill="auto"/>
          </w:tcPr>
          <w:p w14:paraId="1F8BB725" w14:textId="77777777" w:rsidR="00AD2B9D" w:rsidRDefault="00AD2B9D" w:rsidP="00AD2B9D">
            <w:pPr>
              <w:spacing w:before="120" w:after="120"/>
              <w:rPr>
                <w:rFonts w:ascii="Arial" w:hAnsi="Arial" w:cs="Arial"/>
                <w:sz w:val="20"/>
                <w:szCs w:val="20"/>
              </w:rPr>
            </w:pPr>
            <w:r w:rsidRPr="00EC5EB6">
              <w:rPr>
                <w:rFonts w:ascii="Arial" w:hAnsi="Arial" w:cs="Arial"/>
                <w:i/>
                <w:sz w:val="20"/>
                <w:szCs w:val="20"/>
              </w:rPr>
              <w:t>CEMETERIES ACT</w:t>
            </w:r>
            <w:r w:rsidRPr="007F56A1">
              <w:rPr>
                <w:rFonts w:ascii="Arial" w:hAnsi="Arial" w:cs="Arial"/>
                <w:sz w:val="20"/>
                <w:szCs w:val="20"/>
              </w:rPr>
              <w:t xml:space="preserve"> REVIEW REPORT</w:t>
            </w:r>
          </w:p>
          <w:p w14:paraId="0D5E0483" w14:textId="02C76B7D" w:rsidR="009227FD" w:rsidRPr="00EC5EB6" w:rsidRDefault="00EC5EB6" w:rsidP="000469C2">
            <w:pPr>
              <w:spacing w:before="120" w:after="120"/>
              <w:rPr>
                <w:rFonts w:ascii="Arial" w:hAnsi="Arial" w:cs="Arial"/>
                <w:sz w:val="20"/>
                <w:szCs w:val="20"/>
              </w:rPr>
            </w:pPr>
            <w:r>
              <w:rPr>
                <w:rFonts w:ascii="Arial" w:hAnsi="Arial" w:cs="Arial"/>
                <w:sz w:val="20"/>
                <w:szCs w:val="20"/>
              </w:rPr>
              <w:t xml:space="preserve">To approve circulation of the </w:t>
            </w:r>
            <w:r>
              <w:rPr>
                <w:rFonts w:ascii="Arial" w:hAnsi="Arial" w:cs="Arial"/>
                <w:i/>
                <w:sz w:val="20"/>
                <w:szCs w:val="20"/>
              </w:rPr>
              <w:t xml:space="preserve">Cemeteries Act </w:t>
            </w:r>
            <w:r>
              <w:rPr>
                <w:rFonts w:ascii="Arial" w:hAnsi="Arial" w:cs="Arial"/>
                <w:sz w:val="20"/>
                <w:szCs w:val="20"/>
              </w:rPr>
              <w:t xml:space="preserve">Review Report </w:t>
            </w:r>
            <w:r w:rsidR="009227FD">
              <w:rPr>
                <w:rFonts w:ascii="Arial" w:hAnsi="Arial" w:cs="Arial"/>
                <w:sz w:val="20"/>
                <w:szCs w:val="20"/>
              </w:rPr>
              <w:t>to interested parties or individuals.</w:t>
            </w:r>
          </w:p>
        </w:tc>
      </w:tr>
      <w:tr w:rsidR="00AD2B9D" w14:paraId="05170E5F" w14:textId="77777777" w:rsidTr="00AC7C6A">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279B928E" w14:textId="2E4FA0EC" w:rsidR="00AD2B9D" w:rsidRPr="00C955D4" w:rsidRDefault="00AD2B9D" w:rsidP="00AD2B9D">
            <w:pPr>
              <w:spacing w:before="120"/>
              <w:jc w:val="center"/>
              <w:rPr>
                <w:rFonts w:ascii="Arial" w:hAnsi="Arial" w:cs="Arial"/>
                <w:b/>
                <w:sz w:val="20"/>
                <w:szCs w:val="20"/>
              </w:rPr>
            </w:pPr>
            <w:r>
              <w:rPr>
                <w:rFonts w:ascii="Arial" w:hAnsi="Arial" w:cs="Arial"/>
                <w:b/>
                <w:sz w:val="20"/>
                <w:szCs w:val="20"/>
              </w:rPr>
              <w:t>476</w:t>
            </w:r>
          </w:p>
        </w:tc>
        <w:tc>
          <w:tcPr>
            <w:tcW w:w="1096" w:type="dxa"/>
            <w:tcBorders>
              <w:top w:val="single" w:sz="6" w:space="0" w:color="auto"/>
              <w:bottom w:val="single" w:sz="6" w:space="0" w:color="auto"/>
            </w:tcBorders>
            <w:shd w:val="clear" w:color="auto" w:fill="auto"/>
          </w:tcPr>
          <w:p w14:paraId="16521673" w14:textId="3FDD431E" w:rsidR="00AD2B9D" w:rsidRDefault="00AD2B9D" w:rsidP="00AD2B9D">
            <w:pPr>
              <w:spacing w:before="120"/>
              <w:jc w:val="center"/>
              <w:rPr>
                <w:rFonts w:ascii="Arial" w:hAnsi="Arial" w:cs="Arial"/>
                <w:sz w:val="20"/>
                <w:szCs w:val="20"/>
              </w:rPr>
            </w:pPr>
            <w:r>
              <w:rPr>
                <w:rFonts w:ascii="Arial" w:hAnsi="Arial" w:cs="Arial"/>
                <w:sz w:val="20"/>
                <w:szCs w:val="20"/>
              </w:rPr>
              <w:t>19/6/90</w:t>
            </w:r>
          </w:p>
        </w:tc>
        <w:tc>
          <w:tcPr>
            <w:tcW w:w="851" w:type="dxa"/>
            <w:tcBorders>
              <w:top w:val="single" w:sz="6" w:space="0" w:color="auto"/>
              <w:bottom w:val="single" w:sz="6" w:space="0" w:color="auto"/>
            </w:tcBorders>
            <w:shd w:val="clear" w:color="auto" w:fill="auto"/>
          </w:tcPr>
          <w:p w14:paraId="6633EA7B" w14:textId="2664B762" w:rsidR="00AD2B9D" w:rsidRDefault="00AD2B9D" w:rsidP="00AD2B9D">
            <w:pPr>
              <w:spacing w:before="120"/>
              <w:jc w:val="center"/>
              <w:rPr>
                <w:rFonts w:ascii="Arial" w:hAnsi="Arial" w:cs="Arial"/>
                <w:sz w:val="20"/>
                <w:szCs w:val="20"/>
              </w:rPr>
            </w:pPr>
            <w:r>
              <w:rPr>
                <w:rFonts w:ascii="Arial" w:hAnsi="Arial" w:cs="Arial"/>
                <w:sz w:val="20"/>
                <w:szCs w:val="20"/>
              </w:rPr>
              <w:t>5595</w:t>
            </w:r>
          </w:p>
        </w:tc>
        <w:tc>
          <w:tcPr>
            <w:tcW w:w="708" w:type="dxa"/>
            <w:tcBorders>
              <w:top w:val="single" w:sz="6" w:space="0" w:color="auto"/>
              <w:bottom w:val="single" w:sz="6" w:space="0" w:color="auto"/>
            </w:tcBorders>
            <w:shd w:val="clear" w:color="auto" w:fill="auto"/>
          </w:tcPr>
          <w:p w14:paraId="70B74D11" w14:textId="00DBEA25" w:rsidR="00AD2B9D" w:rsidRDefault="00AD2B9D" w:rsidP="00AD2B9D">
            <w:pPr>
              <w:spacing w:before="120"/>
              <w:jc w:val="center"/>
              <w:rPr>
                <w:rFonts w:ascii="Arial" w:hAnsi="Arial" w:cs="Arial"/>
                <w:sz w:val="20"/>
                <w:szCs w:val="20"/>
              </w:rPr>
            </w:pPr>
            <w:r>
              <w:rPr>
                <w:rFonts w:ascii="Arial" w:hAnsi="Arial" w:cs="Arial"/>
                <w:sz w:val="20"/>
                <w:szCs w:val="20"/>
              </w:rPr>
              <w:t>6521</w:t>
            </w:r>
          </w:p>
        </w:tc>
        <w:tc>
          <w:tcPr>
            <w:tcW w:w="6663" w:type="dxa"/>
            <w:tcBorders>
              <w:top w:val="single" w:sz="6" w:space="0" w:color="auto"/>
              <w:bottom w:val="single" w:sz="6" w:space="0" w:color="auto"/>
              <w:right w:val="single" w:sz="4" w:space="0" w:color="auto"/>
            </w:tcBorders>
            <w:shd w:val="clear" w:color="auto" w:fill="auto"/>
          </w:tcPr>
          <w:p w14:paraId="1E8C77E3" w14:textId="77777777" w:rsidR="00AD2B9D" w:rsidRDefault="00AD2B9D" w:rsidP="00AD2B9D">
            <w:pPr>
              <w:spacing w:before="120" w:after="120"/>
              <w:rPr>
                <w:rFonts w:ascii="Arial" w:hAnsi="Arial" w:cs="Arial"/>
                <w:sz w:val="20"/>
                <w:szCs w:val="20"/>
              </w:rPr>
            </w:pPr>
            <w:r w:rsidRPr="00827540">
              <w:rPr>
                <w:rFonts w:ascii="Arial" w:hAnsi="Arial" w:cs="Arial"/>
                <w:sz w:val="20"/>
                <w:szCs w:val="20"/>
              </w:rPr>
              <w:t>PILOT BAIL ASSESSMEN</w:t>
            </w:r>
            <w:r w:rsidR="009227FD">
              <w:rPr>
                <w:rFonts w:ascii="Arial" w:hAnsi="Arial" w:cs="Arial"/>
                <w:sz w:val="20"/>
                <w:szCs w:val="20"/>
              </w:rPr>
              <w:t>T AND SUPERVISION SERVICE</w:t>
            </w:r>
          </w:p>
          <w:p w14:paraId="431483F4" w14:textId="052D32AF" w:rsidR="009227FD" w:rsidRPr="00C955D4" w:rsidRDefault="00AC7C6A" w:rsidP="00AD2B9D">
            <w:pPr>
              <w:spacing w:before="120" w:after="120"/>
              <w:rPr>
                <w:rFonts w:ascii="Arial" w:hAnsi="Arial" w:cs="Arial"/>
                <w:sz w:val="20"/>
                <w:szCs w:val="20"/>
              </w:rPr>
            </w:pPr>
            <w:r>
              <w:rPr>
                <w:rFonts w:ascii="Arial" w:hAnsi="Arial" w:cs="Arial"/>
                <w:sz w:val="20"/>
                <w:szCs w:val="20"/>
              </w:rPr>
              <w:t>To note the outcome of an evaluation of the Bail Assessment and Supervision Service, and to endorse continuation of the program.</w:t>
            </w:r>
          </w:p>
        </w:tc>
      </w:tr>
      <w:tr w:rsidR="00AD2B9D" w14:paraId="36406C7D" w14:textId="77777777" w:rsidTr="008F158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3C0892DB" w14:textId="449F46FA" w:rsidR="00AD2B9D" w:rsidRPr="00C955D4" w:rsidRDefault="00AD2B9D" w:rsidP="00AD2B9D">
            <w:pPr>
              <w:spacing w:before="120"/>
              <w:jc w:val="center"/>
              <w:rPr>
                <w:rFonts w:ascii="Arial" w:hAnsi="Arial" w:cs="Arial"/>
                <w:b/>
                <w:sz w:val="20"/>
                <w:szCs w:val="20"/>
              </w:rPr>
            </w:pPr>
            <w:r>
              <w:rPr>
                <w:rFonts w:ascii="Arial" w:hAnsi="Arial" w:cs="Arial"/>
                <w:b/>
                <w:sz w:val="20"/>
                <w:szCs w:val="20"/>
              </w:rPr>
              <w:t>476</w:t>
            </w:r>
          </w:p>
        </w:tc>
        <w:tc>
          <w:tcPr>
            <w:tcW w:w="1096" w:type="dxa"/>
            <w:tcBorders>
              <w:top w:val="single" w:sz="6" w:space="0" w:color="auto"/>
              <w:bottom w:val="single" w:sz="6" w:space="0" w:color="auto"/>
            </w:tcBorders>
            <w:shd w:val="clear" w:color="auto" w:fill="auto"/>
          </w:tcPr>
          <w:p w14:paraId="2FF6AD62" w14:textId="2D72AE24" w:rsidR="00AD2B9D" w:rsidRDefault="00AD2B9D" w:rsidP="00AD2B9D">
            <w:pPr>
              <w:spacing w:before="120"/>
              <w:jc w:val="center"/>
              <w:rPr>
                <w:rFonts w:ascii="Arial" w:hAnsi="Arial" w:cs="Arial"/>
                <w:sz w:val="20"/>
                <w:szCs w:val="20"/>
              </w:rPr>
            </w:pPr>
            <w:r>
              <w:rPr>
                <w:rFonts w:ascii="Arial" w:hAnsi="Arial" w:cs="Arial"/>
                <w:sz w:val="20"/>
                <w:szCs w:val="20"/>
              </w:rPr>
              <w:t>19/6/90</w:t>
            </w:r>
          </w:p>
        </w:tc>
        <w:tc>
          <w:tcPr>
            <w:tcW w:w="851" w:type="dxa"/>
            <w:tcBorders>
              <w:top w:val="single" w:sz="6" w:space="0" w:color="auto"/>
              <w:bottom w:val="single" w:sz="6" w:space="0" w:color="auto"/>
            </w:tcBorders>
            <w:shd w:val="clear" w:color="auto" w:fill="auto"/>
          </w:tcPr>
          <w:p w14:paraId="25664991" w14:textId="238F579F" w:rsidR="00AD2B9D" w:rsidRDefault="00AD2B9D" w:rsidP="00AD2B9D">
            <w:pPr>
              <w:spacing w:before="120"/>
              <w:jc w:val="center"/>
              <w:rPr>
                <w:rFonts w:ascii="Arial" w:hAnsi="Arial" w:cs="Arial"/>
                <w:sz w:val="20"/>
                <w:szCs w:val="20"/>
              </w:rPr>
            </w:pPr>
            <w:r>
              <w:rPr>
                <w:rFonts w:ascii="Arial" w:hAnsi="Arial" w:cs="Arial"/>
                <w:sz w:val="20"/>
                <w:szCs w:val="20"/>
              </w:rPr>
              <w:t>5596</w:t>
            </w:r>
          </w:p>
        </w:tc>
        <w:tc>
          <w:tcPr>
            <w:tcW w:w="708" w:type="dxa"/>
            <w:tcBorders>
              <w:top w:val="single" w:sz="6" w:space="0" w:color="auto"/>
              <w:bottom w:val="single" w:sz="6" w:space="0" w:color="auto"/>
            </w:tcBorders>
            <w:shd w:val="clear" w:color="auto" w:fill="auto"/>
          </w:tcPr>
          <w:p w14:paraId="602105A8" w14:textId="4D213F9C" w:rsidR="00AD2B9D" w:rsidRDefault="00AD2B9D" w:rsidP="00AD2B9D">
            <w:pPr>
              <w:spacing w:before="120"/>
              <w:jc w:val="center"/>
              <w:rPr>
                <w:rFonts w:ascii="Arial" w:hAnsi="Arial" w:cs="Arial"/>
                <w:sz w:val="20"/>
                <w:szCs w:val="20"/>
              </w:rPr>
            </w:pPr>
            <w:r>
              <w:rPr>
                <w:rFonts w:ascii="Arial" w:hAnsi="Arial" w:cs="Arial"/>
                <w:sz w:val="20"/>
                <w:szCs w:val="20"/>
              </w:rPr>
              <w:t>6522</w:t>
            </w:r>
          </w:p>
        </w:tc>
        <w:tc>
          <w:tcPr>
            <w:tcW w:w="6663" w:type="dxa"/>
            <w:tcBorders>
              <w:top w:val="single" w:sz="6" w:space="0" w:color="auto"/>
              <w:bottom w:val="single" w:sz="6" w:space="0" w:color="auto"/>
              <w:right w:val="single" w:sz="4" w:space="0" w:color="auto"/>
            </w:tcBorders>
            <w:shd w:val="clear" w:color="auto" w:fill="auto"/>
          </w:tcPr>
          <w:p w14:paraId="0F921D24" w14:textId="77777777" w:rsidR="00AD2B9D" w:rsidRDefault="00AD2B9D" w:rsidP="00AD2B9D">
            <w:pPr>
              <w:spacing w:before="120" w:after="120"/>
              <w:rPr>
                <w:rFonts w:ascii="Arial" w:hAnsi="Arial" w:cs="Arial"/>
                <w:sz w:val="20"/>
                <w:szCs w:val="20"/>
              </w:rPr>
            </w:pPr>
            <w:r w:rsidRPr="00827540">
              <w:rPr>
                <w:rFonts w:ascii="Arial" w:hAnsi="Arial" w:cs="Arial"/>
                <w:sz w:val="20"/>
                <w:szCs w:val="20"/>
              </w:rPr>
              <w:t>EXECUTIVE COUNCIL PAPERS</w:t>
            </w:r>
          </w:p>
          <w:p w14:paraId="6DE2F0E5" w14:textId="73749CE8" w:rsidR="00AD2B9D" w:rsidRPr="00C955D4" w:rsidRDefault="00AD2B9D" w:rsidP="00AD2B9D">
            <w:pPr>
              <w:spacing w:before="120" w:after="120"/>
              <w:rPr>
                <w:rFonts w:ascii="Arial" w:hAnsi="Arial" w:cs="Arial"/>
                <w:sz w:val="20"/>
                <w:szCs w:val="20"/>
              </w:rPr>
            </w:pPr>
            <w:r>
              <w:rPr>
                <w:rFonts w:ascii="Arial" w:hAnsi="Arial" w:cs="Arial"/>
                <w:sz w:val="20"/>
                <w:szCs w:val="20"/>
              </w:rPr>
              <w:t>To consider Executive Council Papers.</w:t>
            </w:r>
          </w:p>
        </w:tc>
      </w:tr>
      <w:tr w:rsidR="00AD2B9D" w14:paraId="571E37F9" w14:textId="77777777" w:rsidTr="00EF5CA1">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608F071C" w14:textId="5BB45E46" w:rsidR="00AD2B9D" w:rsidRPr="00C955D4" w:rsidRDefault="00AD2B9D" w:rsidP="00AD2B9D">
            <w:pPr>
              <w:spacing w:before="120"/>
              <w:jc w:val="center"/>
              <w:rPr>
                <w:rFonts w:ascii="Arial" w:hAnsi="Arial" w:cs="Arial"/>
                <w:b/>
                <w:sz w:val="20"/>
                <w:szCs w:val="20"/>
              </w:rPr>
            </w:pPr>
            <w:r>
              <w:rPr>
                <w:rFonts w:ascii="Arial" w:hAnsi="Arial" w:cs="Arial"/>
                <w:b/>
                <w:sz w:val="20"/>
                <w:szCs w:val="20"/>
              </w:rPr>
              <w:lastRenderedPageBreak/>
              <w:t>476</w:t>
            </w:r>
          </w:p>
        </w:tc>
        <w:tc>
          <w:tcPr>
            <w:tcW w:w="1096" w:type="dxa"/>
            <w:tcBorders>
              <w:top w:val="single" w:sz="6" w:space="0" w:color="auto"/>
              <w:bottom w:val="single" w:sz="6" w:space="0" w:color="auto"/>
            </w:tcBorders>
            <w:shd w:val="clear" w:color="auto" w:fill="auto"/>
          </w:tcPr>
          <w:p w14:paraId="6A10AAA4" w14:textId="31919625" w:rsidR="00AD2B9D" w:rsidRDefault="00AD2B9D" w:rsidP="00AD2B9D">
            <w:pPr>
              <w:spacing w:before="120"/>
              <w:jc w:val="center"/>
              <w:rPr>
                <w:rFonts w:ascii="Arial" w:hAnsi="Arial" w:cs="Arial"/>
                <w:sz w:val="20"/>
                <w:szCs w:val="20"/>
              </w:rPr>
            </w:pPr>
            <w:r>
              <w:rPr>
                <w:rFonts w:ascii="Arial" w:hAnsi="Arial" w:cs="Arial"/>
                <w:sz w:val="20"/>
                <w:szCs w:val="20"/>
              </w:rPr>
              <w:t>19/6/90</w:t>
            </w:r>
          </w:p>
        </w:tc>
        <w:tc>
          <w:tcPr>
            <w:tcW w:w="851" w:type="dxa"/>
            <w:tcBorders>
              <w:top w:val="single" w:sz="6" w:space="0" w:color="auto"/>
              <w:bottom w:val="single" w:sz="6" w:space="0" w:color="auto"/>
            </w:tcBorders>
            <w:shd w:val="clear" w:color="auto" w:fill="auto"/>
          </w:tcPr>
          <w:p w14:paraId="1C6F3DE1" w14:textId="3939E6CE" w:rsidR="00AD2B9D" w:rsidRDefault="00AD2B9D" w:rsidP="00AD2B9D">
            <w:pPr>
              <w:spacing w:before="120"/>
              <w:jc w:val="center"/>
              <w:rPr>
                <w:rFonts w:ascii="Arial" w:hAnsi="Arial" w:cs="Arial"/>
                <w:sz w:val="20"/>
                <w:szCs w:val="20"/>
              </w:rPr>
            </w:pPr>
            <w:r>
              <w:rPr>
                <w:rFonts w:ascii="Arial" w:hAnsi="Arial" w:cs="Arial"/>
                <w:sz w:val="20"/>
                <w:szCs w:val="20"/>
              </w:rPr>
              <w:t>5597</w:t>
            </w:r>
          </w:p>
        </w:tc>
        <w:tc>
          <w:tcPr>
            <w:tcW w:w="708" w:type="dxa"/>
            <w:tcBorders>
              <w:top w:val="single" w:sz="6" w:space="0" w:color="auto"/>
              <w:bottom w:val="single" w:sz="6" w:space="0" w:color="auto"/>
            </w:tcBorders>
            <w:shd w:val="clear" w:color="auto" w:fill="auto"/>
          </w:tcPr>
          <w:p w14:paraId="72A5B495" w14:textId="7D582CBF" w:rsidR="00AD2B9D" w:rsidRDefault="00AD2B9D" w:rsidP="00AD2B9D">
            <w:pPr>
              <w:spacing w:before="120"/>
              <w:jc w:val="center"/>
              <w:rPr>
                <w:rFonts w:ascii="Arial" w:hAnsi="Arial" w:cs="Arial"/>
                <w:sz w:val="20"/>
                <w:szCs w:val="20"/>
              </w:rPr>
            </w:pPr>
            <w:r>
              <w:rPr>
                <w:rFonts w:ascii="Arial" w:hAnsi="Arial" w:cs="Arial"/>
                <w:sz w:val="20"/>
                <w:szCs w:val="20"/>
              </w:rPr>
              <w:t>6523</w:t>
            </w:r>
          </w:p>
        </w:tc>
        <w:tc>
          <w:tcPr>
            <w:tcW w:w="6663" w:type="dxa"/>
            <w:tcBorders>
              <w:top w:val="single" w:sz="6" w:space="0" w:color="auto"/>
              <w:bottom w:val="single" w:sz="6" w:space="0" w:color="auto"/>
              <w:right w:val="single" w:sz="4" w:space="0" w:color="auto"/>
            </w:tcBorders>
            <w:shd w:val="clear" w:color="auto" w:fill="auto"/>
          </w:tcPr>
          <w:p w14:paraId="400160C8" w14:textId="77777777" w:rsidR="00AD2B9D" w:rsidRDefault="00AD2B9D" w:rsidP="00AD2B9D">
            <w:pPr>
              <w:spacing w:before="120" w:after="120"/>
              <w:rPr>
                <w:rFonts w:ascii="Arial" w:hAnsi="Arial" w:cs="Arial"/>
                <w:sz w:val="20"/>
                <w:szCs w:val="20"/>
              </w:rPr>
            </w:pPr>
            <w:r w:rsidRPr="00827540">
              <w:rPr>
                <w:rFonts w:ascii="Arial" w:hAnsi="Arial" w:cs="Arial"/>
                <w:sz w:val="20"/>
                <w:szCs w:val="20"/>
              </w:rPr>
              <w:t>PROPOSALS FROM DEVELOPERS TO LEASE 20 X 1 BEDROOM UNITS TO THE NORTHERN TERRITORY GOVERNMENT</w:t>
            </w:r>
          </w:p>
          <w:p w14:paraId="5A0D9BC8" w14:textId="4DDC3FEA" w:rsidR="00327B3C" w:rsidRPr="00C955D4" w:rsidRDefault="00AC7C6A" w:rsidP="00327B3C">
            <w:pPr>
              <w:spacing w:before="120" w:after="120"/>
              <w:rPr>
                <w:rFonts w:ascii="Arial" w:hAnsi="Arial" w:cs="Arial"/>
                <w:sz w:val="20"/>
                <w:szCs w:val="20"/>
              </w:rPr>
            </w:pPr>
            <w:r>
              <w:rPr>
                <w:rFonts w:ascii="Arial" w:hAnsi="Arial" w:cs="Arial"/>
                <w:sz w:val="20"/>
                <w:szCs w:val="20"/>
              </w:rPr>
              <w:t>To consider proposals from developers to construct 20 x 1-bedroom uni</w:t>
            </w:r>
            <w:r w:rsidR="00327B3C">
              <w:rPr>
                <w:rFonts w:ascii="Arial" w:hAnsi="Arial" w:cs="Arial"/>
                <w:sz w:val="20"/>
                <w:szCs w:val="20"/>
              </w:rPr>
              <w:t>ts for lease to the Government.</w:t>
            </w:r>
          </w:p>
        </w:tc>
      </w:tr>
      <w:tr w:rsidR="00AD2B9D" w14:paraId="0047B787" w14:textId="77777777" w:rsidTr="00AC7C6A">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3D563003" w14:textId="7D39A588" w:rsidR="00AD2B9D" w:rsidRPr="0013087E" w:rsidRDefault="00AD2B9D" w:rsidP="00AD2B9D">
            <w:pPr>
              <w:spacing w:before="120"/>
              <w:jc w:val="center"/>
              <w:rPr>
                <w:rFonts w:ascii="Arial" w:hAnsi="Arial" w:cs="Arial"/>
                <w:sz w:val="20"/>
                <w:szCs w:val="20"/>
              </w:rPr>
            </w:pPr>
            <w:r>
              <w:rPr>
                <w:rFonts w:ascii="Arial" w:hAnsi="Arial" w:cs="Arial"/>
                <w:b/>
                <w:sz w:val="20"/>
                <w:szCs w:val="20"/>
              </w:rPr>
              <w:t>476</w:t>
            </w:r>
          </w:p>
        </w:tc>
        <w:tc>
          <w:tcPr>
            <w:tcW w:w="1096" w:type="dxa"/>
            <w:tcBorders>
              <w:top w:val="single" w:sz="6" w:space="0" w:color="auto"/>
              <w:bottom w:val="single" w:sz="6" w:space="0" w:color="auto"/>
            </w:tcBorders>
            <w:shd w:val="clear" w:color="auto" w:fill="auto"/>
          </w:tcPr>
          <w:p w14:paraId="2E7CB3CA" w14:textId="27905ED3" w:rsidR="00AD2B9D" w:rsidRPr="001A6FC9" w:rsidRDefault="00AD2B9D" w:rsidP="00AD2B9D">
            <w:pPr>
              <w:spacing w:before="120"/>
              <w:jc w:val="center"/>
              <w:rPr>
                <w:rFonts w:ascii="Arial" w:hAnsi="Arial" w:cs="Arial"/>
                <w:b/>
                <w:sz w:val="20"/>
                <w:szCs w:val="20"/>
              </w:rPr>
            </w:pPr>
            <w:r>
              <w:rPr>
                <w:rFonts w:ascii="Arial" w:hAnsi="Arial" w:cs="Arial"/>
                <w:sz w:val="20"/>
                <w:szCs w:val="20"/>
              </w:rPr>
              <w:t>19/6/90</w:t>
            </w:r>
          </w:p>
        </w:tc>
        <w:tc>
          <w:tcPr>
            <w:tcW w:w="851" w:type="dxa"/>
            <w:tcBorders>
              <w:top w:val="single" w:sz="6" w:space="0" w:color="auto"/>
              <w:bottom w:val="single" w:sz="6" w:space="0" w:color="auto"/>
            </w:tcBorders>
            <w:shd w:val="clear" w:color="auto" w:fill="auto"/>
          </w:tcPr>
          <w:p w14:paraId="010A17EA" w14:textId="68928769" w:rsidR="00AD2B9D" w:rsidRPr="00F82E28" w:rsidRDefault="00AD2B9D" w:rsidP="00AD2B9D">
            <w:pPr>
              <w:spacing w:before="120"/>
              <w:jc w:val="center"/>
              <w:rPr>
                <w:rFonts w:ascii="Arial" w:hAnsi="Arial" w:cs="Arial"/>
                <w:sz w:val="20"/>
                <w:szCs w:val="20"/>
              </w:rPr>
            </w:pPr>
            <w:r>
              <w:rPr>
                <w:rFonts w:ascii="Arial" w:hAnsi="Arial" w:cs="Arial"/>
                <w:sz w:val="20"/>
                <w:szCs w:val="20"/>
              </w:rPr>
              <w:t>WOS</w:t>
            </w:r>
          </w:p>
        </w:tc>
        <w:tc>
          <w:tcPr>
            <w:tcW w:w="708" w:type="dxa"/>
            <w:tcBorders>
              <w:top w:val="single" w:sz="6" w:space="0" w:color="auto"/>
              <w:bottom w:val="single" w:sz="6" w:space="0" w:color="auto"/>
            </w:tcBorders>
            <w:shd w:val="clear" w:color="auto" w:fill="auto"/>
          </w:tcPr>
          <w:p w14:paraId="7B442314" w14:textId="5861C147" w:rsidR="00AD2B9D" w:rsidRPr="00F82E28" w:rsidRDefault="00AD2B9D" w:rsidP="00AD2B9D">
            <w:pPr>
              <w:spacing w:before="120"/>
              <w:jc w:val="center"/>
              <w:rPr>
                <w:rFonts w:ascii="Arial" w:hAnsi="Arial" w:cs="Arial"/>
                <w:sz w:val="20"/>
                <w:szCs w:val="20"/>
              </w:rPr>
            </w:pPr>
            <w:r>
              <w:rPr>
                <w:rFonts w:ascii="Arial" w:hAnsi="Arial" w:cs="Arial"/>
                <w:sz w:val="20"/>
                <w:szCs w:val="20"/>
              </w:rPr>
              <w:t>6524</w:t>
            </w:r>
          </w:p>
        </w:tc>
        <w:tc>
          <w:tcPr>
            <w:tcW w:w="6663" w:type="dxa"/>
            <w:tcBorders>
              <w:top w:val="single" w:sz="6" w:space="0" w:color="auto"/>
              <w:bottom w:val="single" w:sz="6" w:space="0" w:color="auto"/>
              <w:right w:val="single" w:sz="4" w:space="0" w:color="auto"/>
            </w:tcBorders>
            <w:shd w:val="clear" w:color="auto" w:fill="auto"/>
          </w:tcPr>
          <w:p w14:paraId="05CB8696" w14:textId="77777777" w:rsidR="00AD2B9D" w:rsidRDefault="00AD2B9D" w:rsidP="00AD2B9D">
            <w:pPr>
              <w:spacing w:before="120" w:after="120"/>
              <w:rPr>
                <w:rFonts w:ascii="Helv" w:hAnsi="Helv" w:cs="Helv"/>
                <w:color w:val="000000"/>
                <w:sz w:val="20"/>
                <w:szCs w:val="20"/>
              </w:rPr>
            </w:pPr>
            <w:r>
              <w:rPr>
                <w:rFonts w:ascii="Helv" w:hAnsi="Helv" w:cs="Helv"/>
                <w:color w:val="000000"/>
                <w:sz w:val="20"/>
                <w:szCs w:val="20"/>
              </w:rPr>
              <w:t>NTG VEHICLE LEASING PILOT PROJECT</w:t>
            </w:r>
          </w:p>
          <w:p w14:paraId="0002A384" w14:textId="68F24249" w:rsidR="00327B3C" w:rsidRPr="00585999" w:rsidRDefault="00585999" w:rsidP="00585999">
            <w:pPr>
              <w:spacing w:before="120" w:after="120"/>
              <w:rPr>
                <w:rFonts w:ascii="Helv" w:hAnsi="Helv" w:cs="Helv"/>
                <w:color w:val="000000"/>
                <w:sz w:val="20"/>
                <w:szCs w:val="20"/>
              </w:rPr>
            </w:pPr>
            <w:r>
              <w:rPr>
                <w:rFonts w:ascii="Helv" w:hAnsi="Helv" w:cs="Helv"/>
                <w:color w:val="000000"/>
                <w:sz w:val="20"/>
                <w:szCs w:val="20"/>
              </w:rPr>
              <w:t>To extend the current vehicle leasing pilot project for 120 motor vehicles for a further period.</w:t>
            </w:r>
          </w:p>
        </w:tc>
      </w:tr>
    </w:tbl>
    <w:p w14:paraId="583BD6B4" w14:textId="77777777" w:rsidR="008F1588" w:rsidRDefault="008F1588"/>
    <w:p w14:paraId="6B4342E1" w14:textId="77777777" w:rsidR="003F004B" w:rsidRPr="00DD3DAE" w:rsidRDefault="003F004B" w:rsidP="008B7FB5">
      <w:pPr>
        <w:rPr>
          <w:rFonts w:ascii="Arial" w:hAnsi="Arial" w:cs="Arial"/>
          <w:sz w:val="20"/>
          <w:szCs w:val="20"/>
        </w:rPr>
      </w:pP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CF04E5" w14:paraId="07E5B82A" w14:textId="77777777" w:rsidTr="00F81E31">
        <w:trPr>
          <w:cantSplit/>
          <w:trHeight w:val="930"/>
          <w:tblHeader/>
        </w:trPr>
        <w:tc>
          <w:tcPr>
            <w:tcW w:w="10398" w:type="dxa"/>
            <w:gridSpan w:val="5"/>
            <w:shd w:val="clear" w:color="auto" w:fill="CCFFCC"/>
          </w:tcPr>
          <w:p w14:paraId="16D21839" w14:textId="1E4BF864" w:rsidR="00CF04E5" w:rsidRPr="00B06998" w:rsidRDefault="00CF04E5" w:rsidP="00FF7027">
            <w:pPr>
              <w:spacing w:before="120"/>
              <w:jc w:val="center"/>
              <w:rPr>
                <w:rFonts w:ascii="Arial" w:hAnsi="Arial" w:cs="Arial"/>
                <w:b/>
              </w:rPr>
            </w:pPr>
            <w:r>
              <w:rPr>
                <w:rFonts w:ascii="Arial" w:hAnsi="Arial" w:cs="Arial"/>
                <w:b/>
              </w:rPr>
              <w:t xml:space="preserve">Volume </w:t>
            </w:r>
            <w:r w:rsidR="00E8570A">
              <w:rPr>
                <w:rFonts w:ascii="Arial" w:hAnsi="Arial" w:cs="Arial"/>
                <w:b/>
              </w:rPr>
              <w:t>330</w:t>
            </w:r>
          </w:p>
          <w:p w14:paraId="14F7F7AF" w14:textId="77777777" w:rsidR="00CF04E5" w:rsidRDefault="00CF04E5" w:rsidP="009E3B21">
            <w:pPr>
              <w:spacing w:before="120"/>
              <w:jc w:val="center"/>
              <w:rPr>
                <w:rFonts w:ascii="Arial" w:hAnsi="Arial" w:cs="Arial"/>
                <w:b/>
              </w:rPr>
            </w:pPr>
            <w:r>
              <w:rPr>
                <w:rFonts w:ascii="Arial" w:hAnsi="Arial" w:cs="Arial"/>
                <w:b/>
              </w:rPr>
              <w:t xml:space="preserve">Meeting date: </w:t>
            </w:r>
            <w:r w:rsidR="00827540">
              <w:rPr>
                <w:rFonts w:ascii="Arial" w:hAnsi="Arial" w:cs="Arial"/>
                <w:b/>
              </w:rPr>
              <w:t xml:space="preserve">26 June 1990 </w:t>
            </w:r>
            <w:r>
              <w:rPr>
                <w:rFonts w:ascii="Arial" w:hAnsi="Arial" w:cs="Arial"/>
                <w:b/>
              </w:rPr>
              <w:t>- Darwin</w:t>
            </w:r>
          </w:p>
        </w:tc>
      </w:tr>
      <w:tr w:rsidR="00CF04E5" w14:paraId="620DEF59" w14:textId="77777777" w:rsidTr="00FF7027">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59C34F71" w14:textId="77777777" w:rsidR="00CF04E5" w:rsidRPr="00C955D4" w:rsidRDefault="00827540" w:rsidP="00FF7027">
            <w:pPr>
              <w:spacing w:before="120"/>
              <w:jc w:val="center"/>
              <w:rPr>
                <w:rFonts w:ascii="Arial" w:hAnsi="Arial" w:cs="Arial"/>
                <w:b/>
                <w:sz w:val="20"/>
                <w:szCs w:val="20"/>
              </w:rPr>
            </w:pPr>
            <w:r>
              <w:rPr>
                <w:rFonts w:ascii="Arial" w:hAnsi="Arial" w:cs="Arial"/>
                <w:b/>
                <w:sz w:val="20"/>
                <w:szCs w:val="20"/>
              </w:rPr>
              <w:t>477</w:t>
            </w:r>
          </w:p>
        </w:tc>
        <w:tc>
          <w:tcPr>
            <w:tcW w:w="1096" w:type="dxa"/>
            <w:tcBorders>
              <w:top w:val="single" w:sz="4" w:space="0" w:color="auto"/>
              <w:bottom w:val="single" w:sz="6" w:space="0" w:color="auto"/>
            </w:tcBorders>
            <w:shd w:val="clear" w:color="auto" w:fill="auto"/>
          </w:tcPr>
          <w:p w14:paraId="34CB8482" w14:textId="77777777" w:rsidR="00CF04E5" w:rsidRDefault="00827540" w:rsidP="00FF7027">
            <w:pPr>
              <w:spacing w:before="120"/>
              <w:jc w:val="center"/>
              <w:rPr>
                <w:rFonts w:ascii="Arial" w:hAnsi="Arial" w:cs="Arial"/>
                <w:sz w:val="20"/>
                <w:szCs w:val="20"/>
              </w:rPr>
            </w:pPr>
            <w:r>
              <w:rPr>
                <w:rFonts w:ascii="Arial" w:hAnsi="Arial" w:cs="Arial"/>
                <w:sz w:val="20"/>
                <w:szCs w:val="20"/>
              </w:rPr>
              <w:t>26/6/90</w:t>
            </w:r>
          </w:p>
        </w:tc>
        <w:tc>
          <w:tcPr>
            <w:tcW w:w="851" w:type="dxa"/>
            <w:tcBorders>
              <w:top w:val="single" w:sz="4" w:space="0" w:color="auto"/>
              <w:bottom w:val="single" w:sz="6" w:space="0" w:color="auto"/>
            </w:tcBorders>
            <w:shd w:val="clear" w:color="auto" w:fill="auto"/>
          </w:tcPr>
          <w:p w14:paraId="7EA73CA0" w14:textId="77777777" w:rsidR="00CF04E5" w:rsidRDefault="00827540" w:rsidP="00FF7027">
            <w:pPr>
              <w:spacing w:before="120"/>
              <w:jc w:val="center"/>
              <w:rPr>
                <w:rFonts w:ascii="Arial" w:hAnsi="Arial" w:cs="Arial"/>
                <w:sz w:val="20"/>
                <w:szCs w:val="20"/>
              </w:rPr>
            </w:pPr>
            <w:r>
              <w:rPr>
                <w:rFonts w:ascii="Arial" w:hAnsi="Arial" w:cs="Arial"/>
                <w:sz w:val="20"/>
                <w:szCs w:val="20"/>
              </w:rPr>
              <w:t>5584</w:t>
            </w:r>
          </w:p>
        </w:tc>
        <w:tc>
          <w:tcPr>
            <w:tcW w:w="708" w:type="dxa"/>
            <w:tcBorders>
              <w:top w:val="single" w:sz="4" w:space="0" w:color="auto"/>
              <w:bottom w:val="single" w:sz="6" w:space="0" w:color="auto"/>
            </w:tcBorders>
            <w:shd w:val="clear" w:color="auto" w:fill="auto"/>
          </w:tcPr>
          <w:p w14:paraId="70CDB850" w14:textId="77777777" w:rsidR="00CF04E5" w:rsidRDefault="00827540" w:rsidP="00FF7027">
            <w:pPr>
              <w:spacing w:before="120"/>
              <w:jc w:val="center"/>
              <w:rPr>
                <w:rFonts w:ascii="Arial" w:hAnsi="Arial" w:cs="Arial"/>
                <w:sz w:val="20"/>
                <w:szCs w:val="20"/>
              </w:rPr>
            </w:pPr>
            <w:r>
              <w:rPr>
                <w:rFonts w:ascii="Arial" w:hAnsi="Arial" w:cs="Arial"/>
                <w:sz w:val="20"/>
                <w:szCs w:val="20"/>
              </w:rPr>
              <w:t>6525</w:t>
            </w:r>
          </w:p>
        </w:tc>
        <w:tc>
          <w:tcPr>
            <w:tcW w:w="6663" w:type="dxa"/>
            <w:tcBorders>
              <w:top w:val="single" w:sz="4" w:space="0" w:color="auto"/>
              <w:bottom w:val="single" w:sz="6" w:space="0" w:color="auto"/>
              <w:right w:val="single" w:sz="4" w:space="0" w:color="auto"/>
            </w:tcBorders>
            <w:shd w:val="clear" w:color="auto" w:fill="auto"/>
          </w:tcPr>
          <w:p w14:paraId="59B12346" w14:textId="77777777" w:rsidR="00CF04E5" w:rsidRDefault="00827540" w:rsidP="00FF7027">
            <w:pPr>
              <w:spacing w:before="120" w:after="120"/>
              <w:rPr>
                <w:rFonts w:ascii="Arial" w:hAnsi="Arial" w:cs="Arial"/>
                <w:sz w:val="20"/>
                <w:szCs w:val="20"/>
              </w:rPr>
            </w:pPr>
            <w:r w:rsidRPr="00827540">
              <w:rPr>
                <w:rFonts w:ascii="Arial" w:hAnsi="Arial" w:cs="Arial"/>
                <w:sz w:val="20"/>
                <w:szCs w:val="20"/>
              </w:rPr>
              <w:t>IMPLEMENTATION REPORT ON THE NORTHERN TERRITORY ECONOMIC DEVELOPMENT STRATEGY</w:t>
            </w:r>
          </w:p>
          <w:p w14:paraId="1F24CE60" w14:textId="07727416" w:rsidR="00585999" w:rsidRPr="00C955D4" w:rsidRDefault="00585999" w:rsidP="00FF7027">
            <w:pPr>
              <w:spacing w:before="120" w:after="120"/>
              <w:rPr>
                <w:rFonts w:ascii="Arial" w:hAnsi="Arial" w:cs="Arial"/>
                <w:sz w:val="20"/>
                <w:szCs w:val="20"/>
              </w:rPr>
            </w:pPr>
            <w:r>
              <w:rPr>
                <w:rFonts w:ascii="Arial" w:hAnsi="Arial" w:cs="Arial"/>
                <w:sz w:val="20"/>
                <w:szCs w:val="20"/>
              </w:rPr>
              <w:t>To monitor progress with the implementation of the document, ‘The Territory on the Move, Northern Territory Economic Development Strategy”.</w:t>
            </w:r>
          </w:p>
        </w:tc>
      </w:tr>
      <w:tr w:rsidR="009E3B21" w14:paraId="4D38435D" w14:textId="77777777" w:rsidTr="00EF5CA1">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4BA40532" w14:textId="77777777" w:rsidR="009E3B21" w:rsidRPr="00C955D4" w:rsidRDefault="009E3B21" w:rsidP="009E3B21">
            <w:pPr>
              <w:spacing w:before="120"/>
              <w:jc w:val="center"/>
              <w:rPr>
                <w:rFonts w:ascii="Arial" w:hAnsi="Arial" w:cs="Arial"/>
                <w:b/>
                <w:sz w:val="20"/>
                <w:szCs w:val="20"/>
              </w:rPr>
            </w:pPr>
            <w:r>
              <w:rPr>
                <w:rFonts w:ascii="Arial" w:hAnsi="Arial" w:cs="Arial"/>
                <w:b/>
                <w:sz w:val="20"/>
                <w:szCs w:val="20"/>
              </w:rPr>
              <w:t>477</w:t>
            </w:r>
          </w:p>
        </w:tc>
        <w:tc>
          <w:tcPr>
            <w:tcW w:w="1096" w:type="dxa"/>
            <w:tcBorders>
              <w:top w:val="single" w:sz="6" w:space="0" w:color="auto"/>
              <w:bottom w:val="single" w:sz="6" w:space="0" w:color="auto"/>
            </w:tcBorders>
            <w:shd w:val="clear" w:color="auto" w:fill="auto"/>
          </w:tcPr>
          <w:p w14:paraId="6E681D29" w14:textId="77777777" w:rsidR="009E3B21" w:rsidRDefault="009E3B21" w:rsidP="009E3B21">
            <w:pPr>
              <w:spacing w:before="120"/>
              <w:jc w:val="center"/>
              <w:rPr>
                <w:rFonts w:ascii="Arial" w:hAnsi="Arial" w:cs="Arial"/>
                <w:sz w:val="20"/>
                <w:szCs w:val="20"/>
              </w:rPr>
            </w:pPr>
            <w:r>
              <w:rPr>
                <w:rFonts w:ascii="Arial" w:hAnsi="Arial" w:cs="Arial"/>
                <w:sz w:val="20"/>
                <w:szCs w:val="20"/>
              </w:rPr>
              <w:t>26/6/90</w:t>
            </w:r>
          </w:p>
        </w:tc>
        <w:tc>
          <w:tcPr>
            <w:tcW w:w="851" w:type="dxa"/>
            <w:tcBorders>
              <w:top w:val="single" w:sz="6" w:space="0" w:color="auto"/>
              <w:bottom w:val="single" w:sz="6" w:space="0" w:color="auto"/>
            </w:tcBorders>
            <w:shd w:val="clear" w:color="auto" w:fill="auto"/>
          </w:tcPr>
          <w:p w14:paraId="2B33B178" w14:textId="77777777" w:rsidR="009E3B21" w:rsidRDefault="009E3B21" w:rsidP="009E3B21">
            <w:pPr>
              <w:spacing w:before="120"/>
              <w:jc w:val="center"/>
              <w:rPr>
                <w:rFonts w:ascii="Arial" w:hAnsi="Arial" w:cs="Arial"/>
                <w:sz w:val="20"/>
                <w:szCs w:val="20"/>
              </w:rPr>
            </w:pPr>
            <w:r>
              <w:rPr>
                <w:rFonts w:ascii="Arial" w:hAnsi="Arial" w:cs="Arial"/>
                <w:sz w:val="20"/>
                <w:szCs w:val="20"/>
              </w:rPr>
              <w:t>5598</w:t>
            </w:r>
          </w:p>
        </w:tc>
        <w:tc>
          <w:tcPr>
            <w:tcW w:w="708" w:type="dxa"/>
            <w:tcBorders>
              <w:top w:val="single" w:sz="6" w:space="0" w:color="auto"/>
              <w:bottom w:val="single" w:sz="6" w:space="0" w:color="auto"/>
            </w:tcBorders>
            <w:shd w:val="clear" w:color="auto" w:fill="auto"/>
          </w:tcPr>
          <w:p w14:paraId="792C20EE" w14:textId="77777777" w:rsidR="009E3B21" w:rsidRDefault="009E3B21" w:rsidP="009E3B21">
            <w:pPr>
              <w:spacing w:before="120"/>
              <w:jc w:val="center"/>
              <w:rPr>
                <w:rFonts w:ascii="Arial" w:hAnsi="Arial" w:cs="Arial"/>
                <w:sz w:val="20"/>
                <w:szCs w:val="20"/>
              </w:rPr>
            </w:pPr>
            <w:r>
              <w:rPr>
                <w:rFonts w:ascii="Arial" w:hAnsi="Arial" w:cs="Arial"/>
                <w:sz w:val="20"/>
                <w:szCs w:val="20"/>
              </w:rPr>
              <w:t>6526</w:t>
            </w:r>
          </w:p>
        </w:tc>
        <w:tc>
          <w:tcPr>
            <w:tcW w:w="6663" w:type="dxa"/>
            <w:tcBorders>
              <w:top w:val="single" w:sz="6" w:space="0" w:color="auto"/>
              <w:bottom w:val="single" w:sz="6" w:space="0" w:color="auto"/>
              <w:right w:val="single" w:sz="4" w:space="0" w:color="auto"/>
            </w:tcBorders>
            <w:shd w:val="clear" w:color="auto" w:fill="auto"/>
          </w:tcPr>
          <w:p w14:paraId="20DB65C5" w14:textId="77777777" w:rsidR="009E3B21" w:rsidRDefault="009E3B21" w:rsidP="009E3B21">
            <w:pPr>
              <w:spacing w:before="120" w:after="120"/>
              <w:rPr>
                <w:rFonts w:ascii="Arial" w:hAnsi="Arial" w:cs="Arial"/>
                <w:sz w:val="20"/>
                <w:szCs w:val="20"/>
              </w:rPr>
            </w:pPr>
            <w:r w:rsidRPr="00827540">
              <w:rPr>
                <w:rFonts w:ascii="Arial" w:hAnsi="Arial" w:cs="Arial"/>
                <w:sz w:val="20"/>
                <w:szCs w:val="20"/>
              </w:rPr>
              <w:t>PROPOSED FINANCIAL ASSISTANCE - OSTERMEYER NOMINEES PTY LTD</w:t>
            </w:r>
          </w:p>
          <w:p w14:paraId="2CF85096" w14:textId="32B72F9A" w:rsidR="00585999" w:rsidRPr="00C955D4" w:rsidRDefault="00585999" w:rsidP="00585999">
            <w:pPr>
              <w:spacing w:before="120" w:after="120"/>
              <w:rPr>
                <w:rFonts w:ascii="Arial" w:hAnsi="Arial" w:cs="Arial"/>
                <w:sz w:val="20"/>
                <w:szCs w:val="20"/>
              </w:rPr>
            </w:pPr>
            <w:r>
              <w:rPr>
                <w:rFonts w:ascii="Arial" w:hAnsi="Arial" w:cs="Arial"/>
                <w:sz w:val="20"/>
                <w:szCs w:val="20"/>
              </w:rPr>
              <w:t>To provide financial assistance to complete final product development for: a) a B-double flexible side tipping trailer combination; and b) an aluminium chassis flexible side tipper triaxle road train.</w:t>
            </w:r>
          </w:p>
        </w:tc>
      </w:tr>
      <w:tr w:rsidR="009E3B21" w14:paraId="16C99D06" w14:textId="77777777" w:rsidTr="00FF702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027D1B75" w14:textId="77777777" w:rsidR="009E3B21" w:rsidRPr="00C955D4" w:rsidRDefault="009E3B21" w:rsidP="009E3B21">
            <w:pPr>
              <w:spacing w:before="120"/>
              <w:jc w:val="center"/>
              <w:rPr>
                <w:rFonts w:ascii="Arial" w:hAnsi="Arial" w:cs="Arial"/>
                <w:b/>
                <w:sz w:val="20"/>
                <w:szCs w:val="20"/>
              </w:rPr>
            </w:pPr>
            <w:r>
              <w:rPr>
                <w:rFonts w:ascii="Arial" w:hAnsi="Arial" w:cs="Arial"/>
                <w:b/>
                <w:sz w:val="20"/>
                <w:szCs w:val="20"/>
              </w:rPr>
              <w:t>477</w:t>
            </w:r>
          </w:p>
        </w:tc>
        <w:tc>
          <w:tcPr>
            <w:tcW w:w="1096" w:type="dxa"/>
            <w:tcBorders>
              <w:top w:val="single" w:sz="6" w:space="0" w:color="auto"/>
              <w:bottom w:val="single" w:sz="6" w:space="0" w:color="auto"/>
            </w:tcBorders>
            <w:shd w:val="clear" w:color="auto" w:fill="auto"/>
          </w:tcPr>
          <w:p w14:paraId="149314B9" w14:textId="77777777" w:rsidR="009E3B21" w:rsidRDefault="009E3B21" w:rsidP="009E3B21">
            <w:pPr>
              <w:spacing w:before="120"/>
              <w:jc w:val="center"/>
              <w:rPr>
                <w:rFonts w:ascii="Arial" w:hAnsi="Arial" w:cs="Arial"/>
                <w:sz w:val="20"/>
                <w:szCs w:val="20"/>
              </w:rPr>
            </w:pPr>
            <w:r>
              <w:rPr>
                <w:rFonts w:ascii="Arial" w:hAnsi="Arial" w:cs="Arial"/>
                <w:sz w:val="20"/>
                <w:szCs w:val="20"/>
              </w:rPr>
              <w:t>26/6/90</w:t>
            </w:r>
          </w:p>
        </w:tc>
        <w:tc>
          <w:tcPr>
            <w:tcW w:w="851" w:type="dxa"/>
            <w:tcBorders>
              <w:top w:val="single" w:sz="6" w:space="0" w:color="auto"/>
              <w:bottom w:val="single" w:sz="6" w:space="0" w:color="auto"/>
            </w:tcBorders>
            <w:shd w:val="clear" w:color="auto" w:fill="auto"/>
          </w:tcPr>
          <w:p w14:paraId="698EC00B" w14:textId="77777777" w:rsidR="009E3B21" w:rsidRDefault="009E3B21" w:rsidP="009E3B21">
            <w:pPr>
              <w:spacing w:before="120"/>
              <w:jc w:val="center"/>
              <w:rPr>
                <w:rFonts w:ascii="Arial" w:hAnsi="Arial" w:cs="Arial"/>
                <w:sz w:val="20"/>
                <w:szCs w:val="20"/>
              </w:rPr>
            </w:pPr>
            <w:r>
              <w:rPr>
                <w:rFonts w:ascii="Arial" w:hAnsi="Arial" w:cs="Arial"/>
                <w:sz w:val="20"/>
                <w:szCs w:val="20"/>
              </w:rPr>
              <w:t>5599</w:t>
            </w:r>
          </w:p>
        </w:tc>
        <w:tc>
          <w:tcPr>
            <w:tcW w:w="708" w:type="dxa"/>
            <w:tcBorders>
              <w:top w:val="single" w:sz="6" w:space="0" w:color="auto"/>
              <w:bottom w:val="single" w:sz="6" w:space="0" w:color="auto"/>
            </w:tcBorders>
            <w:shd w:val="clear" w:color="auto" w:fill="auto"/>
          </w:tcPr>
          <w:p w14:paraId="246A57BD" w14:textId="77777777" w:rsidR="009E3B21" w:rsidRDefault="009E3B21" w:rsidP="009E3B21">
            <w:pPr>
              <w:spacing w:before="120"/>
              <w:jc w:val="center"/>
              <w:rPr>
                <w:rFonts w:ascii="Arial" w:hAnsi="Arial" w:cs="Arial"/>
                <w:sz w:val="20"/>
                <w:szCs w:val="20"/>
              </w:rPr>
            </w:pPr>
            <w:r>
              <w:rPr>
                <w:rFonts w:ascii="Arial" w:hAnsi="Arial" w:cs="Arial"/>
                <w:sz w:val="20"/>
                <w:szCs w:val="20"/>
              </w:rPr>
              <w:t>6527</w:t>
            </w:r>
          </w:p>
        </w:tc>
        <w:tc>
          <w:tcPr>
            <w:tcW w:w="6663" w:type="dxa"/>
            <w:tcBorders>
              <w:top w:val="single" w:sz="6" w:space="0" w:color="auto"/>
              <w:bottom w:val="single" w:sz="6" w:space="0" w:color="auto"/>
              <w:right w:val="single" w:sz="4" w:space="0" w:color="auto"/>
            </w:tcBorders>
            <w:shd w:val="clear" w:color="auto" w:fill="auto"/>
          </w:tcPr>
          <w:p w14:paraId="298E81CC" w14:textId="77777777" w:rsidR="009E3B21" w:rsidRDefault="009E3B21" w:rsidP="009E3B21">
            <w:pPr>
              <w:spacing w:before="120" w:after="120"/>
              <w:rPr>
                <w:rFonts w:ascii="Arial" w:hAnsi="Arial" w:cs="Arial"/>
                <w:sz w:val="20"/>
                <w:szCs w:val="20"/>
              </w:rPr>
            </w:pPr>
            <w:r w:rsidRPr="00827540">
              <w:rPr>
                <w:rFonts w:ascii="Arial" w:hAnsi="Arial" w:cs="Arial"/>
                <w:sz w:val="20"/>
                <w:szCs w:val="20"/>
              </w:rPr>
              <w:t>LAND APPLICATIONS - MONTH OF MAY 1990</w:t>
            </w:r>
          </w:p>
          <w:p w14:paraId="1EB4BD29" w14:textId="1CD27EAF" w:rsidR="00585999" w:rsidRPr="00C955D4" w:rsidRDefault="00585999" w:rsidP="00585999">
            <w:pPr>
              <w:spacing w:before="120" w:after="120"/>
              <w:rPr>
                <w:rFonts w:ascii="Arial" w:hAnsi="Arial" w:cs="Arial"/>
                <w:sz w:val="20"/>
                <w:szCs w:val="20"/>
              </w:rPr>
            </w:pPr>
            <w:r>
              <w:rPr>
                <w:rFonts w:ascii="Arial" w:hAnsi="Arial" w:cs="Arial"/>
                <w:sz w:val="20"/>
                <w:szCs w:val="20"/>
              </w:rPr>
              <w:t>To note the land applications received in May 1990.</w:t>
            </w:r>
            <w:r w:rsidRPr="00D65289">
              <w:rPr>
                <w:rFonts w:ascii="Arial" w:hAnsi="Arial" w:cs="Arial"/>
                <w:sz w:val="20"/>
                <w:szCs w:val="20"/>
              </w:rPr>
              <w:t xml:space="preserve"> </w:t>
            </w:r>
          </w:p>
        </w:tc>
      </w:tr>
      <w:tr w:rsidR="009E3B21" w14:paraId="7F7C5BD2" w14:textId="77777777" w:rsidTr="00FF702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4F999B76" w14:textId="77777777" w:rsidR="009E3B21" w:rsidRPr="00C955D4" w:rsidRDefault="009E3B21" w:rsidP="009E3B21">
            <w:pPr>
              <w:spacing w:before="120"/>
              <w:jc w:val="center"/>
              <w:rPr>
                <w:rFonts w:ascii="Arial" w:hAnsi="Arial" w:cs="Arial"/>
                <w:b/>
                <w:sz w:val="20"/>
                <w:szCs w:val="20"/>
              </w:rPr>
            </w:pPr>
            <w:r>
              <w:rPr>
                <w:rFonts w:ascii="Arial" w:hAnsi="Arial" w:cs="Arial"/>
                <w:b/>
                <w:sz w:val="20"/>
                <w:szCs w:val="20"/>
              </w:rPr>
              <w:t>477</w:t>
            </w:r>
          </w:p>
        </w:tc>
        <w:tc>
          <w:tcPr>
            <w:tcW w:w="1096" w:type="dxa"/>
            <w:tcBorders>
              <w:top w:val="single" w:sz="6" w:space="0" w:color="auto"/>
              <w:bottom w:val="single" w:sz="6" w:space="0" w:color="auto"/>
            </w:tcBorders>
            <w:shd w:val="clear" w:color="auto" w:fill="auto"/>
          </w:tcPr>
          <w:p w14:paraId="52EDE51E" w14:textId="77777777" w:rsidR="009E3B21" w:rsidRDefault="009E3B21" w:rsidP="009E3B21">
            <w:pPr>
              <w:spacing w:before="120"/>
              <w:jc w:val="center"/>
              <w:rPr>
                <w:rFonts w:ascii="Arial" w:hAnsi="Arial" w:cs="Arial"/>
                <w:sz w:val="20"/>
                <w:szCs w:val="20"/>
              </w:rPr>
            </w:pPr>
            <w:r>
              <w:rPr>
                <w:rFonts w:ascii="Arial" w:hAnsi="Arial" w:cs="Arial"/>
                <w:sz w:val="20"/>
                <w:szCs w:val="20"/>
              </w:rPr>
              <w:t>26/6/90</w:t>
            </w:r>
          </w:p>
        </w:tc>
        <w:tc>
          <w:tcPr>
            <w:tcW w:w="851" w:type="dxa"/>
            <w:tcBorders>
              <w:top w:val="single" w:sz="6" w:space="0" w:color="auto"/>
              <w:bottom w:val="single" w:sz="6" w:space="0" w:color="auto"/>
            </w:tcBorders>
            <w:shd w:val="clear" w:color="auto" w:fill="auto"/>
          </w:tcPr>
          <w:p w14:paraId="0B7B9548" w14:textId="77777777" w:rsidR="009E3B21" w:rsidRDefault="009E3B21" w:rsidP="009E3B21">
            <w:pPr>
              <w:spacing w:before="120"/>
              <w:jc w:val="center"/>
              <w:rPr>
                <w:rFonts w:ascii="Arial" w:hAnsi="Arial" w:cs="Arial"/>
                <w:sz w:val="20"/>
                <w:szCs w:val="20"/>
              </w:rPr>
            </w:pPr>
            <w:r>
              <w:rPr>
                <w:rFonts w:ascii="Arial" w:hAnsi="Arial" w:cs="Arial"/>
                <w:sz w:val="20"/>
                <w:szCs w:val="20"/>
              </w:rPr>
              <w:t>5600</w:t>
            </w:r>
          </w:p>
        </w:tc>
        <w:tc>
          <w:tcPr>
            <w:tcW w:w="708" w:type="dxa"/>
            <w:tcBorders>
              <w:top w:val="single" w:sz="6" w:space="0" w:color="auto"/>
              <w:bottom w:val="single" w:sz="6" w:space="0" w:color="auto"/>
            </w:tcBorders>
            <w:shd w:val="clear" w:color="auto" w:fill="auto"/>
          </w:tcPr>
          <w:p w14:paraId="1F1A956B" w14:textId="77777777" w:rsidR="009E3B21" w:rsidRDefault="009E3B21" w:rsidP="009E3B21">
            <w:pPr>
              <w:spacing w:before="120"/>
              <w:jc w:val="center"/>
              <w:rPr>
                <w:rFonts w:ascii="Arial" w:hAnsi="Arial" w:cs="Arial"/>
                <w:sz w:val="20"/>
                <w:szCs w:val="20"/>
              </w:rPr>
            </w:pPr>
            <w:r>
              <w:rPr>
                <w:rFonts w:ascii="Arial" w:hAnsi="Arial" w:cs="Arial"/>
                <w:sz w:val="20"/>
                <w:szCs w:val="20"/>
              </w:rPr>
              <w:t>6528</w:t>
            </w:r>
          </w:p>
        </w:tc>
        <w:tc>
          <w:tcPr>
            <w:tcW w:w="6663" w:type="dxa"/>
            <w:tcBorders>
              <w:top w:val="single" w:sz="6" w:space="0" w:color="auto"/>
              <w:bottom w:val="single" w:sz="6" w:space="0" w:color="auto"/>
              <w:right w:val="single" w:sz="4" w:space="0" w:color="auto"/>
            </w:tcBorders>
            <w:shd w:val="clear" w:color="auto" w:fill="auto"/>
          </w:tcPr>
          <w:p w14:paraId="59E2EE6E" w14:textId="77777777" w:rsidR="009E3B21" w:rsidRDefault="009E3B21" w:rsidP="009E3B21">
            <w:pPr>
              <w:spacing w:before="120" w:after="120"/>
              <w:rPr>
                <w:rFonts w:ascii="Arial" w:hAnsi="Arial" w:cs="Arial"/>
                <w:sz w:val="20"/>
                <w:szCs w:val="20"/>
              </w:rPr>
            </w:pPr>
            <w:r w:rsidRPr="00827540">
              <w:rPr>
                <w:rFonts w:ascii="Arial" w:hAnsi="Arial" w:cs="Arial"/>
                <w:sz w:val="20"/>
                <w:szCs w:val="20"/>
              </w:rPr>
              <w:t>EXECUTIVE COUNCIL PAPERS</w:t>
            </w:r>
          </w:p>
          <w:p w14:paraId="71E1D384" w14:textId="77777777" w:rsidR="00485625" w:rsidRPr="00C955D4" w:rsidRDefault="00485625" w:rsidP="009E3B21">
            <w:pPr>
              <w:spacing w:before="120" w:after="120"/>
              <w:rPr>
                <w:rFonts w:ascii="Arial" w:hAnsi="Arial" w:cs="Arial"/>
                <w:sz w:val="20"/>
                <w:szCs w:val="20"/>
              </w:rPr>
            </w:pPr>
            <w:r>
              <w:rPr>
                <w:rFonts w:ascii="Arial" w:hAnsi="Arial" w:cs="Arial"/>
                <w:sz w:val="20"/>
                <w:szCs w:val="20"/>
              </w:rPr>
              <w:t>To consider Executive Council Papers.</w:t>
            </w:r>
          </w:p>
        </w:tc>
      </w:tr>
      <w:tr w:rsidR="009E3B21" w14:paraId="1D2FD594" w14:textId="77777777" w:rsidTr="00E8570A">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60DB84A4" w14:textId="77777777" w:rsidR="009E3B21" w:rsidRPr="00C955D4" w:rsidRDefault="009E3B21" w:rsidP="009E3B21">
            <w:pPr>
              <w:spacing w:before="120"/>
              <w:jc w:val="center"/>
              <w:rPr>
                <w:rFonts w:ascii="Arial" w:hAnsi="Arial" w:cs="Arial"/>
                <w:b/>
                <w:sz w:val="20"/>
                <w:szCs w:val="20"/>
              </w:rPr>
            </w:pPr>
            <w:r>
              <w:rPr>
                <w:rFonts w:ascii="Arial" w:hAnsi="Arial" w:cs="Arial"/>
                <w:b/>
                <w:sz w:val="20"/>
                <w:szCs w:val="20"/>
              </w:rPr>
              <w:t>477</w:t>
            </w:r>
          </w:p>
        </w:tc>
        <w:tc>
          <w:tcPr>
            <w:tcW w:w="1096" w:type="dxa"/>
            <w:tcBorders>
              <w:top w:val="single" w:sz="6" w:space="0" w:color="auto"/>
              <w:bottom w:val="single" w:sz="6" w:space="0" w:color="auto"/>
            </w:tcBorders>
            <w:shd w:val="clear" w:color="auto" w:fill="auto"/>
          </w:tcPr>
          <w:p w14:paraId="607C836F" w14:textId="77777777" w:rsidR="009E3B21" w:rsidRDefault="009E3B21" w:rsidP="009E3B21">
            <w:pPr>
              <w:spacing w:before="120"/>
              <w:jc w:val="center"/>
              <w:rPr>
                <w:rFonts w:ascii="Arial" w:hAnsi="Arial" w:cs="Arial"/>
                <w:sz w:val="20"/>
                <w:szCs w:val="20"/>
              </w:rPr>
            </w:pPr>
            <w:r>
              <w:rPr>
                <w:rFonts w:ascii="Arial" w:hAnsi="Arial" w:cs="Arial"/>
                <w:sz w:val="20"/>
                <w:szCs w:val="20"/>
              </w:rPr>
              <w:t>26/6/90</w:t>
            </w:r>
          </w:p>
        </w:tc>
        <w:tc>
          <w:tcPr>
            <w:tcW w:w="851" w:type="dxa"/>
            <w:tcBorders>
              <w:top w:val="single" w:sz="6" w:space="0" w:color="auto"/>
              <w:bottom w:val="single" w:sz="6" w:space="0" w:color="auto"/>
            </w:tcBorders>
            <w:shd w:val="clear" w:color="auto" w:fill="auto"/>
          </w:tcPr>
          <w:p w14:paraId="23CB1CD5" w14:textId="77777777" w:rsidR="009E3B21" w:rsidRDefault="009E3B21" w:rsidP="009E3B21">
            <w:pPr>
              <w:spacing w:before="120"/>
              <w:jc w:val="center"/>
              <w:rPr>
                <w:rFonts w:ascii="Arial" w:hAnsi="Arial" w:cs="Arial"/>
                <w:sz w:val="20"/>
                <w:szCs w:val="20"/>
              </w:rPr>
            </w:pPr>
            <w:r>
              <w:rPr>
                <w:rFonts w:ascii="Arial" w:hAnsi="Arial" w:cs="Arial"/>
                <w:sz w:val="20"/>
                <w:szCs w:val="20"/>
              </w:rPr>
              <w:t>WOS</w:t>
            </w:r>
          </w:p>
        </w:tc>
        <w:tc>
          <w:tcPr>
            <w:tcW w:w="708" w:type="dxa"/>
            <w:tcBorders>
              <w:top w:val="single" w:sz="6" w:space="0" w:color="auto"/>
              <w:bottom w:val="single" w:sz="6" w:space="0" w:color="auto"/>
            </w:tcBorders>
            <w:shd w:val="clear" w:color="auto" w:fill="auto"/>
          </w:tcPr>
          <w:p w14:paraId="421DD33F" w14:textId="77777777" w:rsidR="009E3B21" w:rsidRDefault="009E3B21" w:rsidP="009E3B21">
            <w:pPr>
              <w:spacing w:before="120"/>
              <w:jc w:val="center"/>
              <w:rPr>
                <w:rFonts w:ascii="Arial" w:hAnsi="Arial" w:cs="Arial"/>
                <w:sz w:val="20"/>
                <w:szCs w:val="20"/>
              </w:rPr>
            </w:pPr>
            <w:r>
              <w:rPr>
                <w:rFonts w:ascii="Arial" w:hAnsi="Arial" w:cs="Arial"/>
                <w:sz w:val="20"/>
                <w:szCs w:val="20"/>
              </w:rPr>
              <w:t>6529</w:t>
            </w:r>
          </w:p>
        </w:tc>
        <w:tc>
          <w:tcPr>
            <w:tcW w:w="6663" w:type="dxa"/>
            <w:tcBorders>
              <w:top w:val="single" w:sz="6" w:space="0" w:color="auto"/>
              <w:bottom w:val="single" w:sz="6" w:space="0" w:color="auto"/>
              <w:right w:val="single" w:sz="4" w:space="0" w:color="auto"/>
            </w:tcBorders>
            <w:shd w:val="clear" w:color="auto" w:fill="auto"/>
          </w:tcPr>
          <w:p w14:paraId="247AB451" w14:textId="77777777" w:rsidR="009E3B21" w:rsidRDefault="009E3B21" w:rsidP="009E3B21">
            <w:pPr>
              <w:spacing w:before="120" w:after="120"/>
              <w:rPr>
                <w:rFonts w:ascii="Arial" w:hAnsi="Arial" w:cs="Arial"/>
                <w:sz w:val="20"/>
                <w:szCs w:val="20"/>
              </w:rPr>
            </w:pPr>
            <w:r w:rsidRPr="00D37B3C">
              <w:rPr>
                <w:rFonts w:ascii="Arial" w:hAnsi="Arial" w:cs="Arial"/>
                <w:sz w:val="20"/>
                <w:szCs w:val="20"/>
              </w:rPr>
              <w:t>ILO CONVENTION ON WORKERS WITH FAMILY RESPONSIBILITIES</w:t>
            </w:r>
          </w:p>
          <w:p w14:paraId="0D3DF6C0" w14:textId="37B0B262" w:rsidR="00E8570A" w:rsidRPr="00C955D4" w:rsidRDefault="00E8570A" w:rsidP="00E8570A">
            <w:pPr>
              <w:spacing w:before="120" w:after="120"/>
              <w:rPr>
                <w:rFonts w:ascii="Arial" w:hAnsi="Arial" w:cs="Arial"/>
                <w:sz w:val="20"/>
                <w:szCs w:val="20"/>
              </w:rPr>
            </w:pPr>
            <w:r>
              <w:rPr>
                <w:rFonts w:ascii="Arial" w:hAnsi="Arial" w:cs="Arial"/>
                <w:sz w:val="20"/>
                <w:szCs w:val="20"/>
              </w:rPr>
              <w:t>To agree to the ratification of the Convention by the Northern Territory.</w:t>
            </w:r>
          </w:p>
        </w:tc>
      </w:tr>
      <w:tr w:rsidR="009E3B21" w14:paraId="59B7A983" w14:textId="77777777" w:rsidTr="00E8570A">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4F216096" w14:textId="77777777" w:rsidR="009E3B21" w:rsidRPr="00C955D4" w:rsidRDefault="009E3B21" w:rsidP="009E3B21">
            <w:pPr>
              <w:spacing w:before="120"/>
              <w:jc w:val="center"/>
              <w:rPr>
                <w:rFonts w:ascii="Arial" w:hAnsi="Arial" w:cs="Arial"/>
                <w:b/>
                <w:sz w:val="20"/>
                <w:szCs w:val="20"/>
              </w:rPr>
            </w:pPr>
            <w:r>
              <w:rPr>
                <w:rFonts w:ascii="Arial" w:hAnsi="Arial" w:cs="Arial"/>
                <w:b/>
                <w:sz w:val="20"/>
                <w:szCs w:val="20"/>
              </w:rPr>
              <w:t>477</w:t>
            </w:r>
          </w:p>
        </w:tc>
        <w:tc>
          <w:tcPr>
            <w:tcW w:w="1096" w:type="dxa"/>
            <w:tcBorders>
              <w:top w:val="single" w:sz="6" w:space="0" w:color="auto"/>
              <w:bottom w:val="single" w:sz="6" w:space="0" w:color="auto"/>
            </w:tcBorders>
            <w:shd w:val="clear" w:color="auto" w:fill="auto"/>
          </w:tcPr>
          <w:p w14:paraId="4E8341D1" w14:textId="77777777" w:rsidR="009E3B21" w:rsidRDefault="009E3B21" w:rsidP="009E3B21">
            <w:pPr>
              <w:spacing w:before="120"/>
              <w:jc w:val="center"/>
              <w:rPr>
                <w:rFonts w:ascii="Arial" w:hAnsi="Arial" w:cs="Arial"/>
                <w:sz w:val="20"/>
                <w:szCs w:val="20"/>
              </w:rPr>
            </w:pPr>
            <w:r>
              <w:rPr>
                <w:rFonts w:ascii="Arial" w:hAnsi="Arial" w:cs="Arial"/>
                <w:sz w:val="20"/>
                <w:szCs w:val="20"/>
              </w:rPr>
              <w:t>26/6/90</w:t>
            </w:r>
          </w:p>
        </w:tc>
        <w:tc>
          <w:tcPr>
            <w:tcW w:w="851" w:type="dxa"/>
            <w:tcBorders>
              <w:top w:val="single" w:sz="6" w:space="0" w:color="auto"/>
              <w:bottom w:val="single" w:sz="6" w:space="0" w:color="auto"/>
            </w:tcBorders>
            <w:shd w:val="clear" w:color="auto" w:fill="auto"/>
          </w:tcPr>
          <w:p w14:paraId="1C80DB46" w14:textId="77777777" w:rsidR="009E3B21" w:rsidRDefault="009E3B21" w:rsidP="009E3B21">
            <w:pPr>
              <w:spacing w:before="120"/>
              <w:jc w:val="center"/>
              <w:rPr>
                <w:rFonts w:ascii="Arial" w:hAnsi="Arial" w:cs="Arial"/>
                <w:sz w:val="20"/>
                <w:szCs w:val="20"/>
              </w:rPr>
            </w:pPr>
            <w:r>
              <w:rPr>
                <w:rFonts w:ascii="Arial" w:hAnsi="Arial" w:cs="Arial"/>
                <w:sz w:val="20"/>
                <w:szCs w:val="20"/>
              </w:rPr>
              <w:t>WOS</w:t>
            </w:r>
          </w:p>
        </w:tc>
        <w:tc>
          <w:tcPr>
            <w:tcW w:w="708" w:type="dxa"/>
            <w:tcBorders>
              <w:top w:val="single" w:sz="6" w:space="0" w:color="auto"/>
              <w:bottom w:val="single" w:sz="6" w:space="0" w:color="auto"/>
            </w:tcBorders>
            <w:shd w:val="clear" w:color="auto" w:fill="auto"/>
          </w:tcPr>
          <w:p w14:paraId="1668D8EF" w14:textId="77777777" w:rsidR="009E3B21" w:rsidRDefault="009E3B21" w:rsidP="009E3B21">
            <w:pPr>
              <w:spacing w:before="120"/>
              <w:jc w:val="center"/>
              <w:rPr>
                <w:rFonts w:ascii="Arial" w:hAnsi="Arial" w:cs="Arial"/>
                <w:sz w:val="20"/>
                <w:szCs w:val="20"/>
              </w:rPr>
            </w:pPr>
            <w:r>
              <w:rPr>
                <w:rFonts w:ascii="Arial" w:hAnsi="Arial" w:cs="Arial"/>
                <w:sz w:val="20"/>
                <w:szCs w:val="20"/>
              </w:rPr>
              <w:t>6530</w:t>
            </w:r>
          </w:p>
        </w:tc>
        <w:tc>
          <w:tcPr>
            <w:tcW w:w="6663" w:type="dxa"/>
            <w:tcBorders>
              <w:top w:val="single" w:sz="6" w:space="0" w:color="auto"/>
              <w:bottom w:val="single" w:sz="6" w:space="0" w:color="auto"/>
              <w:right w:val="single" w:sz="4" w:space="0" w:color="auto"/>
            </w:tcBorders>
            <w:shd w:val="clear" w:color="auto" w:fill="auto"/>
          </w:tcPr>
          <w:p w14:paraId="174296EA" w14:textId="77777777" w:rsidR="009E3B21" w:rsidRPr="00E8570A" w:rsidRDefault="009E3B21" w:rsidP="009E3B21">
            <w:pPr>
              <w:spacing w:before="120" w:after="120"/>
              <w:rPr>
                <w:rFonts w:ascii="Arial" w:hAnsi="Arial" w:cs="Arial"/>
                <w:i/>
                <w:sz w:val="20"/>
                <w:szCs w:val="20"/>
              </w:rPr>
            </w:pPr>
            <w:r w:rsidRPr="00E8570A">
              <w:rPr>
                <w:rFonts w:ascii="Arial" w:hAnsi="Arial" w:cs="Arial"/>
                <w:i/>
                <w:sz w:val="20"/>
                <w:szCs w:val="20"/>
              </w:rPr>
              <w:t>DOG ACT</w:t>
            </w:r>
          </w:p>
          <w:p w14:paraId="4F570DC2" w14:textId="78E703FA" w:rsidR="00E8570A" w:rsidRPr="00E8570A" w:rsidRDefault="00E8570A" w:rsidP="009E3B21">
            <w:pPr>
              <w:spacing w:before="120" w:after="120"/>
              <w:rPr>
                <w:rFonts w:ascii="Arial" w:hAnsi="Arial" w:cs="Arial"/>
                <w:sz w:val="20"/>
                <w:szCs w:val="20"/>
              </w:rPr>
            </w:pPr>
            <w:r>
              <w:rPr>
                <w:rFonts w:ascii="Arial" w:hAnsi="Arial" w:cs="Arial"/>
                <w:sz w:val="20"/>
                <w:szCs w:val="20"/>
              </w:rPr>
              <w:t xml:space="preserve">To repeal the </w:t>
            </w:r>
            <w:r>
              <w:rPr>
                <w:rFonts w:ascii="Arial" w:hAnsi="Arial" w:cs="Arial"/>
                <w:i/>
                <w:sz w:val="20"/>
                <w:szCs w:val="20"/>
              </w:rPr>
              <w:t>Dog Act</w:t>
            </w:r>
            <w:r>
              <w:rPr>
                <w:rFonts w:ascii="Arial" w:hAnsi="Arial" w:cs="Arial"/>
                <w:sz w:val="20"/>
                <w:szCs w:val="20"/>
              </w:rPr>
              <w:t xml:space="preserve"> with sufficient notice to local government authorities to enable them to take appropriate steps to assume responsibility for dog control.</w:t>
            </w:r>
          </w:p>
        </w:tc>
      </w:tr>
      <w:tr w:rsidR="009E3B21" w14:paraId="03FF5603" w14:textId="77777777" w:rsidTr="00FF702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75EEDEDA" w14:textId="77777777" w:rsidR="009E3B21" w:rsidRPr="00C955D4" w:rsidRDefault="009E3B21" w:rsidP="009E3B21">
            <w:pPr>
              <w:spacing w:before="120"/>
              <w:jc w:val="center"/>
              <w:rPr>
                <w:rFonts w:ascii="Arial" w:hAnsi="Arial" w:cs="Arial"/>
                <w:b/>
                <w:sz w:val="20"/>
                <w:szCs w:val="20"/>
              </w:rPr>
            </w:pPr>
            <w:r>
              <w:rPr>
                <w:rFonts w:ascii="Arial" w:hAnsi="Arial" w:cs="Arial"/>
                <w:b/>
                <w:sz w:val="20"/>
                <w:szCs w:val="20"/>
              </w:rPr>
              <w:t>477</w:t>
            </w:r>
          </w:p>
        </w:tc>
        <w:tc>
          <w:tcPr>
            <w:tcW w:w="1096" w:type="dxa"/>
            <w:tcBorders>
              <w:top w:val="single" w:sz="6" w:space="0" w:color="auto"/>
              <w:bottom w:val="single" w:sz="6" w:space="0" w:color="auto"/>
            </w:tcBorders>
            <w:shd w:val="clear" w:color="auto" w:fill="auto"/>
          </w:tcPr>
          <w:p w14:paraId="67E85059" w14:textId="77777777" w:rsidR="009E3B21" w:rsidRDefault="009E3B21" w:rsidP="009E3B21">
            <w:pPr>
              <w:spacing w:before="120"/>
              <w:jc w:val="center"/>
              <w:rPr>
                <w:rFonts w:ascii="Arial" w:hAnsi="Arial" w:cs="Arial"/>
                <w:sz w:val="20"/>
                <w:szCs w:val="20"/>
              </w:rPr>
            </w:pPr>
            <w:r>
              <w:rPr>
                <w:rFonts w:ascii="Arial" w:hAnsi="Arial" w:cs="Arial"/>
                <w:sz w:val="20"/>
                <w:szCs w:val="20"/>
              </w:rPr>
              <w:t>26/6/90</w:t>
            </w:r>
          </w:p>
        </w:tc>
        <w:tc>
          <w:tcPr>
            <w:tcW w:w="851" w:type="dxa"/>
            <w:tcBorders>
              <w:top w:val="single" w:sz="6" w:space="0" w:color="auto"/>
              <w:bottom w:val="single" w:sz="6" w:space="0" w:color="auto"/>
            </w:tcBorders>
            <w:shd w:val="clear" w:color="auto" w:fill="auto"/>
          </w:tcPr>
          <w:p w14:paraId="565F499C" w14:textId="77777777" w:rsidR="009E3B21" w:rsidRPr="00F82E28" w:rsidRDefault="009E3B21" w:rsidP="009E3B21">
            <w:pPr>
              <w:spacing w:before="120"/>
              <w:jc w:val="center"/>
              <w:rPr>
                <w:rFonts w:ascii="Arial" w:hAnsi="Arial" w:cs="Arial"/>
                <w:sz w:val="20"/>
                <w:szCs w:val="20"/>
              </w:rPr>
            </w:pPr>
            <w:r>
              <w:rPr>
                <w:rFonts w:ascii="Arial" w:hAnsi="Arial" w:cs="Arial"/>
                <w:sz w:val="20"/>
                <w:szCs w:val="20"/>
              </w:rPr>
              <w:t>WOS</w:t>
            </w:r>
          </w:p>
        </w:tc>
        <w:tc>
          <w:tcPr>
            <w:tcW w:w="708" w:type="dxa"/>
            <w:tcBorders>
              <w:top w:val="single" w:sz="6" w:space="0" w:color="auto"/>
              <w:bottom w:val="single" w:sz="6" w:space="0" w:color="auto"/>
            </w:tcBorders>
            <w:shd w:val="clear" w:color="auto" w:fill="auto"/>
          </w:tcPr>
          <w:p w14:paraId="2097D95D" w14:textId="77777777" w:rsidR="009E3B21" w:rsidRPr="00F82E28" w:rsidRDefault="009E3B21" w:rsidP="009E3B21">
            <w:pPr>
              <w:spacing w:before="120"/>
              <w:jc w:val="center"/>
              <w:rPr>
                <w:rFonts w:ascii="Arial" w:hAnsi="Arial" w:cs="Arial"/>
                <w:sz w:val="20"/>
                <w:szCs w:val="20"/>
              </w:rPr>
            </w:pPr>
            <w:r>
              <w:rPr>
                <w:rFonts w:ascii="Arial" w:hAnsi="Arial" w:cs="Arial"/>
                <w:sz w:val="20"/>
                <w:szCs w:val="20"/>
              </w:rPr>
              <w:t>6531</w:t>
            </w:r>
          </w:p>
        </w:tc>
        <w:tc>
          <w:tcPr>
            <w:tcW w:w="6663" w:type="dxa"/>
            <w:tcBorders>
              <w:top w:val="single" w:sz="6" w:space="0" w:color="auto"/>
              <w:bottom w:val="single" w:sz="6" w:space="0" w:color="auto"/>
              <w:right w:val="single" w:sz="4" w:space="0" w:color="auto"/>
            </w:tcBorders>
            <w:shd w:val="clear" w:color="auto" w:fill="auto"/>
          </w:tcPr>
          <w:p w14:paraId="1F694BA1" w14:textId="77777777" w:rsidR="009E3B21" w:rsidRDefault="009E3B21" w:rsidP="009E3B21">
            <w:pPr>
              <w:spacing w:before="120" w:after="120"/>
              <w:rPr>
                <w:rFonts w:ascii="Arial" w:hAnsi="Arial" w:cs="Arial"/>
                <w:sz w:val="20"/>
                <w:szCs w:val="20"/>
              </w:rPr>
            </w:pPr>
            <w:r w:rsidRPr="00D37B3C">
              <w:rPr>
                <w:rFonts w:ascii="Arial" w:hAnsi="Arial" w:cs="Arial"/>
                <w:sz w:val="20"/>
                <w:szCs w:val="20"/>
              </w:rPr>
              <w:t>COMPUTER SYSTEMS REVIEW COMMITTEE</w:t>
            </w:r>
          </w:p>
          <w:p w14:paraId="7C7A89A4" w14:textId="1E4A916E" w:rsidR="00E8570A" w:rsidRPr="00F82E28" w:rsidRDefault="00E8570A" w:rsidP="009E3B21">
            <w:pPr>
              <w:spacing w:before="120" w:after="120"/>
              <w:rPr>
                <w:rFonts w:ascii="Arial" w:hAnsi="Arial" w:cs="Arial"/>
                <w:sz w:val="20"/>
                <w:szCs w:val="20"/>
              </w:rPr>
            </w:pPr>
            <w:r>
              <w:rPr>
                <w:rFonts w:ascii="Arial" w:hAnsi="Arial" w:cs="Arial"/>
                <w:sz w:val="20"/>
                <w:szCs w:val="20"/>
              </w:rPr>
              <w:t>To endorse the recommendations of the Computer Systems Review Committee.</w:t>
            </w:r>
          </w:p>
        </w:tc>
      </w:tr>
    </w:tbl>
    <w:p w14:paraId="10723E94" w14:textId="77777777" w:rsidR="00CF04E5" w:rsidRDefault="00CF04E5" w:rsidP="008B7FB5">
      <w:pPr>
        <w:rPr>
          <w:rFonts w:ascii="Arial" w:hAnsi="Arial" w:cs="Arial"/>
          <w:sz w:val="20"/>
          <w:szCs w:val="20"/>
        </w:rPr>
      </w:pPr>
    </w:p>
    <w:p w14:paraId="09D76D3D" w14:textId="77777777" w:rsidR="00CF04E5" w:rsidRPr="00DD3DAE" w:rsidRDefault="00CF04E5" w:rsidP="008B7FB5">
      <w:pPr>
        <w:rPr>
          <w:rFonts w:ascii="Arial" w:hAnsi="Arial" w:cs="Arial"/>
          <w:sz w:val="20"/>
          <w:szCs w:val="20"/>
        </w:rPr>
      </w:pPr>
      <w:r>
        <w:rPr>
          <w:rFonts w:ascii="Arial" w:hAnsi="Arial" w:cs="Arial"/>
          <w:sz w:val="20"/>
          <w:szCs w:val="20"/>
        </w:rPr>
        <w:br w:type="page"/>
      </w: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CF04E5" w14:paraId="57FDC008" w14:textId="77777777" w:rsidTr="00FF7027">
        <w:trPr>
          <w:cantSplit/>
          <w:trHeight w:val="300"/>
          <w:tblHeader/>
        </w:trPr>
        <w:tc>
          <w:tcPr>
            <w:tcW w:w="10398" w:type="dxa"/>
            <w:gridSpan w:val="5"/>
            <w:shd w:val="clear" w:color="auto" w:fill="CCFFCC"/>
          </w:tcPr>
          <w:p w14:paraId="28867CDA" w14:textId="17482A73" w:rsidR="00CF04E5" w:rsidRPr="00B06998" w:rsidRDefault="00CF04E5" w:rsidP="00FF7027">
            <w:pPr>
              <w:spacing w:before="120"/>
              <w:jc w:val="center"/>
              <w:rPr>
                <w:rFonts w:ascii="Arial" w:hAnsi="Arial" w:cs="Arial"/>
                <w:b/>
              </w:rPr>
            </w:pPr>
            <w:r>
              <w:rPr>
                <w:rFonts w:ascii="Arial" w:hAnsi="Arial" w:cs="Arial"/>
                <w:b/>
              </w:rPr>
              <w:lastRenderedPageBreak/>
              <w:t xml:space="preserve">Volume </w:t>
            </w:r>
            <w:r w:rsidR="00E8570A">
              <w:rPr>
                <w:rFonts w:ascii="Arial" w:hAnsi="Arial" w:cs="Arial"/>
                <w:b/>
              </w:rPr>
              <w:t>330</w:t>
            </w:r>
          </w:p>
          <w:p w14:paraId="4A7079CE" w14:textId="77777777" w:rsidR="00CF04E5" w:rsidRDefault="00CF04E5" w:rsidP="009E3B21">
            <w:pPr>
              <w:spacing w:before="120"/>
              <w:jc w:val="center"/>
              <w:rPr>
                <w:rFonts w:ascii="Arial" w:hAnsi="Arial" w:cs="Arial"/>
                <w:b/>
              </w:rPr>
            </w:pPr>
            <w:r>
              <w:rPr>
                <w:rFonts w:ascii="Arial" w:hAnsi="Arial" w:cs="Arial"/>
                <w:b/>
              </w:rPr>
              <w:t xml:space="preserve">Meeting date: </w:t>
            </w:r>
            <w:r w:rsidR="00D37B3C">
              <w:rPr>
                <w:rFonts w:ascii="Arial" w:hAnsi="Arial" w:cs="Arial"/>
                <w:b/>
              </w:rPr>
              <w:t xml:space="preserve">2 July 1990 </w:t>
            </w:r>
            <w:r>
              <w:rPr>
                <w:rFonts w:ascii="Arial" w:hAnsi="Arial" w:cs="Arial"/>
                <w:b/>
              </w:rPr>
              <w:t>- Darwin</w:t>
            </w:r>
          </w:p>
        </w:tc>
      </w:tr>
      <w:tr w:rsidR="00CF04E5" w:rsidRPr="002968CD" w14:paraId="0D66EC60" w14:textId="77777777" w:rsidTr="00FF7027">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14:paraId="3CBCD7D6" w14:textId="77777777" w:rsidR="00CF04E5" w:rsidRDefault="00CF04E5" w:rsidP="00FF7027">
            <w:pPr>
              <w:jc w:val="center"/>
              <w:rPr>
                <w:rFonts w:ascii="Arial Narrow" w:hAnsi="Arial Narrow" w:cs="Arial"/>
                <w:b/>
                <w:sz w:val="22"/>
                <w:szCs w:val="22"/>
              </w:rPr>
            </w:pPr>
            <w:r w:rsidRPr="002968CD">
              <w:rPr>
                <w:rFonts w:ascii="Arial Narrow" w:hAnsi="Arial Narrow" w:cs="Arial"/>
                <w:b/>
                <w:sz w:val="22"/>
                <w:szCs w:val="22"/>
              </w:rPr>
              <w:t>MEETING</w:t>
            </w:r>
          </w:p>
          <w:p w14:paraId="33B0F9EB" w14:textId="77777777" w:rsidR="00CF04E5" w:rsidRPr="002968CD" w:rsidRDefault="00CF04E5" w:rsidP="00FF7027">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14:paraId="277089A9" w14:textId="77777777" w:rsidR="00CF04E5" w:rsidRDefault="00CF04E5" w:rsidP="00FF7027">
            <w:pPr>
              <w:jc w:val="center"/>
              <w:rPr>
                <w:rFonts w:ascii="Arial Narrow" w:hAnsi="Arial Narrow" w:cs="Arial"/>
                <w:b/>
                <w:sz w:val="22"/>
                <w:szCs w:val="22"/>
              </w:rPr>
            </w:pPr>
            <w:r w:rsidRPr="002968CD">
              <w:rPr>
                <w:rFonts w:ascii="Arial Narrow" w:hAnsi="Arial Narrow" w:cs="Arial"/>
                <w:b/>
                <w:sz w:val="22"/>
                <w:szCs w:val="22"/>
              </w:rPr>
              <w:t>MEETING</w:t>
            </w:r>
          </w:p>
          <w:p w14:paraId="235DD158" w14:textId="77777777" w:rsidR="00CF04E5" w:rsidRPr="002968CD" w:rsidRDefault="00CF04E5" w:rsidP="00FF7027">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14:paraId="6134D23E" w14:textId="77777777" w:rsidR="00CF04E5" w:rsidRDefault="00CF04E5" w:rsidP="00FF7027">
            <w:pPr>
              <w:jc w:val="center"/>
              <w:rPr>
                <w:rFonts w:ascii="Arial Narrow" w:hAnsi="Arial Narrow" w:cs="Arial"/>
                <w:b/>
                <w:sz w:val="22"/>
                <w:szCs w:val="22"/>
              </w:rPr>
            </w:pPr>
            <w:r w:rsidRPr="002968CD">
              <w:rPr>
                <w:rFonts w:ascii="Arial Narrow" w:hAnsi="Arial Narrow" w:cs="Arial"/>
                <w:b/>
                <w:sz w:val="22"/>
                <w:szCs w:val="22"/>
              </w:rPr>
              <w:t xml:space="preserve">SUB </w:t>
            </w:r>
          </w:p>
          <w:p w14:paraId="427273FB" w14:textId="77777777" w:rsidR="00CF04E5" w:rsidRPr="002968CD" w:rsidRDefault="00CF04E5" w:rsidP="00FF7027">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14:paraId="3BD84DC2" w14:textId="77777777" w:rsidR="00CF04E5" w:rsidRPr="002968CD" w:rsidRDefault="00CF04E5" w:rsidP="00FF7027">
            <w:pPr>
              <w:jc w:val="center"/>
              <w:rPr>
                <w:rFonts w:ascii="Arial Narrow" w:hAnsi="Arial Narrow" w:cs="Arial"/>
                <w:b/>
                <w:sz w:val="22"/>
                <w:szCs w:val="22"/>
              </w:rPr>
            </w:pPr>
            <w:r w:rsidRPr="002968CD">
              <w:rPr>
                <w:rFonts w:ascii="Arial Narrow" w:hAnsi="Arial Narrow" w:cs="Arial"/>
                <w:b/>
                <w:sz w:val="22"/>
                <w:szCs w:val="22"/>
              </w:rPr>
              <w:t>DEC</w:t>
            </w:r>
          </w:p>
          <w:p w14:paraId="742BE2B1" w14:textId="77777777" w:rsidR="00CF04E5" w:rsidRPr="002968CD" w:rsidRDefault="00CF04E5" w:rsidP="00FF7027">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14:paraId="52A48AA0" w14:textId="3D9897FE" w:rsidR="00CF04E5" w:rsidRPr="002968CD" w:rsidRDefault="00FC4B79" w:rsidP="00FF7027">
            <w:pPr>
              <w:pStyle w:val="Heading1"/>
              <w:rPr>
                <w:rFonts w:ascii="Arial Narrow" w:hAnsi="Arial Narrow"/>
                <w:sz w:val="22"/>
                <w:szCs w:val="22"/>
              </w:rPr>
            </w:pPr>
            <w:r>
              <w:rPr>
                <w:rFonts w:ascii="Arial Narrow" w:hAnsi="Arial Narrow"/>
                <w:sz w:val="22"/>
                <w:szCs w:val="22"/>
              </w:rPr>
              <w:t>TITLE AND PURPOSE</w:t>
            </w:r>
          </w:p>
        </w:tc>
      </w:tr>
      <w:tr w:rsidR="00CF04E5" w14:paraId="35ACA999" w14:textId="77777777" w:rsidTr="00FD0826">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4086E6F5" w14:textId="77777777" w:rsidR="00CF04E5" w:rsidRPr="00C955D4" w:rsidRDefault="00D37B3C" w:rsidP="00FF7027">
            <w:pPr>
              <w:spacing w:before="120"/>
              <w:jc w:val="center"/>
              <w:rPr>
                <w:rFonts w:ascii="Arial" w:hAnsi="Arial" w:cs="Arial"/>
                <w:b/>
                <w:sz w:val="20"/>
                <w:szCs w:val="20"/>
              </w:rPr>
            </w:pPr>
            <w:r>
              <w:rPr>
                <w:rFonts w:ascii="Arial" w:hAnsi="Arial" w:cs="Arial"/>
                <w:b/>
                <w:sz w:val="20"/>
                <w:szCs w:val="20"/>
              </w:rPr>
              <w:t>478</w:t>
            </w:r>
          </w:p>
        </w:tc>
        <w:tc>
          <w:tcPr>
            <w:tcW w:w="1096" w:type="dxa"/>
            <w:tcBorders>
              <w:top w:val="single" w:sz="4" w:space="0" w:color="auto"/>
              <w:bottom w:val="single" w:sz="6" w:space="0" w:color="auto"/>
            </w:tcBorders>
            <w:shd w:val="clear" w:color="auto" w:fill="auto"/>
          </w:tcPr>
          <w:p w14:paraId="125714CE" w14:textId="77777777" w:rsidR="00CF04E5" w:rsidRDefault="00D37B3C" w:rsidP="00FF7027">
            <w:pPr>
              <w:spacing w:before="120"/>
              <w:jc w:val="center"/>
              <w:rPr>
                <w:rFonts w:ascii="Arial" w:hAnsi="Arial" w:cs="Arial"/>
                <w:sz w:val="20"/>
                <w:szCs w:val="20"/>
              </w:rPr>
            </w:pPr>
            <w:r>
              <w:rPr>
                <w:rFonts w:ascii="Arial" w:hAnsi="Arial" w:cs="Arial"/>
                <w:sz w:val="20"/>
                <w:szCs w:val="20"/>
              </w:rPr>
              <w:t>2/7/90</w:t>
            </w:r>
          </w:p>
        </w:tc>
        <w:tc>
          <w:tcPr>
            <w:tcW w:w="851" w:type="dxa"/>
            <w:tcBorders>
              <w:top w:val="single" w:sz="4" w:space="0" w:color="auto"/>
              <w:bottom w:val="single" w:sz="6" w:space="0" w:color="auto"/>
            </w:tcBorders>
            <w:shd w:val="clear" w:color="auto" w:fill="auto"/>
          </w:tcPr>
          <w:p w14:paraId="31C5E779" w14:textId="77777777" w:rsidR="00CF04E5" w:rsidRDefault="00D37B3C" w:rsidP="00FF7027">
            <w:pPr>
              <w:spacing w:before="120"/>
              <w:jc w:val="center"/>
              <w:rPr>
                <w:rFonts w:ascii="Arial" w:hAnsi="Arial" w:cs="Arial"/>
                <w:sz w:val="20"/>
                <w:szCs w:val="20"/>
              </w:rPr>
            </w:pPr>
            <w:r>
              <w:rPr>
                <w:rFonts w:ascii="Arial" w:hAnsi="Arial" w:cs="Arial"/>
                <w:sz w:val="20"/>
                <w:szCs w:val="20"/>
              </w:rPr>
              <w:t>WOS</w:t>
            </w:r>
          </w:p>
        </w:tc>
        <w:tc>
          <w:tcPr>
            <w:tcW w:w="708" w:type="dxa"/>
            <w:tcBorders>
              <w:top w:val="single" w:sz="4" w:space="0" w:color="auto"/>
              <w:bottom w:val="single" w:sz="6" w:space="0" w:color="auto"/>
            </w:tcBorders>
            <w:shd w:val="clear" w:color="auto" w:fill="auto"/>
          </w:tcPr>
          <w:p w14:paraId="104DCF1F" w14:textId="77777777" w:rsidR="00CF04E5" w:rsidRDefault="00D37B3C" w:rsidP="00FF7027">
            <w:pPr>
              <w:spacing w:before="120"/>
              <w:jc w:val="center"/>
              <w:rPr>
                <w:rFonts w:ascii="Arial" w:hAnsi="Arial" w:cs="Arial"/>
                <w:sz w:val="20"/>
                <w:szCs w:val="20"/>
              </w:rPr>
            </w:pPr>
            <w:r>
              <w:rPr>
                <w:rFonts w:ascii="Arial" w:hAnsi="Arial" w:cs="Arial"/>
                <w:sz w:val="20"/>
                <w:szCs w:val="20"/>
              </w:rPr>
              <w:t>6532</w:t>
            </w:r>
          </w:p>
        </w:tc>
        <w:tc>
          <w:tcPr>
            <w:tcW w:w="6663" w:type="dxa"/>
            <w:tcBorders>
              <w:top w:val="single" w:sz="4" w:space="0" w:color="auto"/>
              <w:bottom w:val="single" w:sz="6" w:space="0" w:color="auto"/>
              <w:right w:val="single" w:sz="4" w:space="0" w:color="auto"/>
            </w:tcBorders>
            <w:shd w:val="clear" w:color="auto" w:fill="auto"/>
          </w:tcPr>
          <w:p w14:paraId="1E7920C4" w14:textId="32E49983" w:rsidR="00CF04E5" w:rsidRPr="00A46826" w:rsidRDefault="001D7829" w:rsidP="00FF7027">
            <w:pPr>
              <w:spacing w:before="120" w:after="120"/>
              <w:rPr>
                <w:rFonts w:ascii="Arial" w:hAnsi="Arial" w:cs="Arial"/>
                <w:sz w:val="20"/>
                <w:szCs w:val="20"/>
              </w:rPr>
            </w:pPr>
            <w:r w:rsidRPr="00A46826">
              <w:rPr>
                <w:rFonts w:ascii="Arial" w:hAnsi="Arial" w:cs="Arial"/>
                <w:sz w:val="20"/>
                <w:szCs w:val="20"/>
              </w:rPr>
              <w:t>1990/91 BUDGET</w:t>
            </w:r>
          </w:p>
          <w:p w14:paraId="140F9AA7" w14:textId="24A1BC34" w:rsidR="00FD0826" w:rsidRPr="00FD0826" w:rsidRDefault="003017AF" w:rsidP="00FD0826">
            <w:pPr>
              <w:spacing w:before="120" w:after="120"/>
              <w:rPr>
                <w:rFonts w:ascii="Arial" w:hAnsi="Arial" w:cs="Arial"/>
                <w:sz w:val="20"/>
                <w:szCs w:val="20"/>
              </w:rPr>
            </w:pPr>
            <w:r w:rsidRPr="00A46826">
              <w:rPr>
                <w:rFonts w:ascii="Arial" w:hAnsi="Arial" w:cs="Arial"/>
                <w:sz w:val="20"/>
                <w:szCs w:val="20"/>
              </w:rPr>
              <w:t>To approve adjustments to the draft 1990/91 Budget.</w:t>
            </w:r>
          </w:p>
        </w:tc>
      </w:tr>
      <w:tr w:rsidR="009E3B21" w14:paraId="24951643" w14:textId="77777777" w:rsidTr="00FF21BD">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3BF31D83" w14:textId="77777777" w:rsidR="009E3B21" w:rsidRPr="00C955D4" w:rsidRDefault="009E3B21" w:rsidP="009E3B21">
            <w:pPr>
              <w:spacing w:before="120"/>
              <w:jc w:val="center"/>
              <w:rPr>
                <w:rFonts w:ascii="Arial" w:hAnsi="Arial" w:cs="Arial"/>
                <w:b/>
                <w:sz w:val="20"/>
                <w:szCs w:val="20"/>
              </w:rPr>
            </w:pPr>
            <w:r>
              <w:rPr>
                <w:rFonts w:ascii="Arial" w:hAnsi="Arial" w:cs="Arial"/>
                <w:b/>
                <w:sz w:val="20"/>
                <w:szCs w:val="20"/>
              </w:rPr>
              <w:t>478</w:t>
            </w:r>
          </w:p>
        </w:tc>
        <w:tc>
          <w:tcPr>
            <w:tcW w:w="1096" w:type="dxa"/>
            <w:tcBorders>
              <w:top w:val="single" w:sz="6" w:space="0" w:color="auto"/>
              <w:bottom w:val="single" w:sz="6" w:space="0" w:color="auto"/>
            </w:tcBorders>
            <w:shd w:val="clear" w:color="auto" w:fill="auto"/>
          </w:tcPr>
          <w:p w14:paraId="78BFF6A4" w14:textId="77777777" w:rsidR="009E3B21" w:rsidRDefault="009E3B21" w:rsidP="009E3B21">
            <w:pPr>
              <w:spacing w:before="120"/>
              <w:jc w:val="center"/>
              <w:rPr>
                <w:rFonts w:ascii="Arial" w:hAnsi="Arial" w:cs="Arial"/>
                <w:sz w:val="20"/>
                <w:szCs w:val="20"/>
              </w:rPr>
            </w:pPr>
            <w:r>
              <w:rPr>
                <w:rFonts w:ascii="Arial" w:hAnsi="Arial" w:cs="Arial"/>
                <w:sz w:val="20"/>
                <w:szCs w:val="20"/>
              </w:rPr>
              <w:t>2/7/90</w:t>
            </w:r>
          </w:p>
        </w:tc>
        <w:tc>
          <w:tcPr>
            <w:tcW w:w="851" w:type="dxa"/>
            <w:tcBorders>
              <w:top w:val="single" w:sz="6" w:space="0" w:color="auto"/>
              <w:bottom w:val="single" w:sz="6" w:space="0" w:color="auto"/>
            </w:tcBorders>
            <w:shd w:val="clear" w:color="auto" w:fill="auto"/>
          </w:tcPr>
          <w:p w14:paraId="7765D96D" w14:textId="77777777" w:rsidR="009E3B21" w:rsidRDefault="009E3B21" w:rsidP="009E3B21">
            <w:pPr>
              <w:spacing w:before="120"/>
              <w:jc w:val="center"/>
              <w:rPr>
                <w:rFonts w:ascii="Arial" w:hAnsi="Arial" w:cs="Arial"/>
                <w:sz w:val="20"/>
                <w:szCs w:val="20"/>
              </w:rPr>
            </w:pPr>
            <w:r>
              <w:rPr>
                <w:rFonts w:ascii="Arial" w:hAnsi="Arial" w:cs="Arial"/>
                <w:sz w:val="20"/>
                <w:szCs w:val="20"/>
              </w:rPr>
              <w:t>5577</w:t>
            </w:r>
          </w:p>
        </w:tc>
        <w:tc>
          <w:tcPr>
            <w:tcW w:w="708" w:type="dxa"/>
            <w:tcBorders>
              <w:top w:val="single" w:sz="6" w:space="0" w:color="auto"/>
              <w:bottom w:val="single" w:sz="6" w:space="0" w:color="auto"/>
            </w:tcBorders>
            <w:shd w:val="clear" w:color="auto" w:fill="auto"/>
          </w:tcPr>
          <w:p w14:paraId="19532183" w14:textId="77777777" w:rsidR="009E3B21" w:rsidRDefault="009E3B21" w:rsidP="009E3B21">
            <w:pPr>
              <w:spacing w:before="120"/>
              <w:jc w:val="center"/>
              <w:rPr>
                <w:rFonts w:ascii="Arial" w:hAnsi="Arial" w:cs="Arial"/>
                <w:sz w:val="20"/>
                <w:szCs w:val="20"/>
              </w:rPr>
            </w:pPr>
            <w:r>
              <w:rPr>
                <w:rFonts w:ascii="Arial" w:hAnsi="Arial" w:cs="Arial"/>
                <w:sz w:val="20"/>
                <w:szCs w:val="20"/>
              </w:rPr>
              <w:t>6533</w:t>
            </w:r>
          </w:p>
        </w:tc>
        <w:tc>
          <w:tcPr>
            <w:tcW w:w="6663" w:type="dxa"/>
            <w:tcBorders>
              <w:top w:val="single" w:sz="6" w:space="0" w:color="auto"/>
              <w:bottom w:val="single" w:sz="6" w:space="0" w:color="auto"/>
              <w:right w:val="single" w:sz="4" w:space="0" w:color="auto"/>
            </w:tcBorders>
            <w:shd w:val="clear" w:color="auto" w:fill="auto"/>
          </w:tcPr>
          <w:p w14:paraId="5CD807F7" w14:textId="77777777" w:rsidR="009E3B21" w:rsidRDefault="009E3B21" w:rsidP="009E3B21">
            <w:pPr>
              <w:spacing w:before="120" w:after="120"/>
              <w:rPr>
                <w:rFonts w:ascii="Arial" w:hAnsi="Arial" w:cs="Arial"/>
                <w:sz w:val="20"/>
                <w:szCs w:val="20"/>
              </w:rPr>
            </w:pPr>
            <w:r w:rsidRPr="001D7829">
              <w:rPr>
                <w:rFonts w:ascii="Arial" w:hAnsi="Arial" w:cs="Arial"/>
                <w:sz w:val="20"/>
                <w:szCs w:val="20"/>
              </w:rPr>
              <w:t>NORTHERN TERRITORY HORTICULTURE INDUSTRY STUDY</w:t>
            </w:r>
          </w:p>
          <w:p w14:paraId="25395C42" w14:textId="4DA42181" w:rsidR="003017AF" w:rsidRPr="00FD0826" w:rsidRDefault="003017AF" w:rsidP="00FD0826">
            <w:pPr>
              <w:spacing w:before="120" w:after="120"/>
              <w:rPr>
                <w:rFonts w:ascii="Arial" w:hAnsi="Arial" w:cs="Arial"/>
                <w:sz w:val="20"/>
                <w:szCs w:val="20"/>
              </w:rPr>
            </w:pPr>
            <w:r w:rsidRPr="00E546EC">
              <w:rPr>
                <w:rFonts w:ascii="Arial" w:hAnsi="Arial" w:cs="Arial"/>
                <w:sz w:val="20"/>
                <w:szCs w:val="20"/>
              </w:rPr>
              <w:t>To consider the findings of the Northern Territory Horticultural Industry Study.</w:t>
            </w:r>
          </w:p>
        </w:tc>
      </w:tr>
      <w:tr w:rsidR="009E3B21" w14:paraId="39D0C529" w14:textId="77777777" w:rsidTr="00FF702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0683CA5B" w14:textId="77777777" w:rsidR="009E3B21" w:rsidRPr="00C955D4" w:rsidRDefault="009E3B21" w:rsidP="009E3B21">
            <w:pPr>
              <w:spacing w:before="120"/>
              <w:jc w:val="center"/>
              <w:rPr>
                <w:rFonts w:ascii="Arial" w:hAnsi="Arial" w:cs="Arial"/>
                <w:b/>
                <w:sz w:val="20"/>
                <w:szCs w:val="20"/>
              </w:rPr>
            </w:pPr>
            <w:r>
              <w:rPr>
                <w:rFonts w:ascii="Arial" w:hAnsi="Arial" w:cs="Arial"/>
                <w:b/>
                <w:sz w:val="20"/>
                <w:szCs w:val="20"/>
              </w:rPr>
              <w:t>478</w:t>
            </w:r>
          </w:p>
        </w:tc>
        <w:tc>
          <w:tcPr>
            <w:tcW w:w="1096" w:type="dxa"/>
            <w:tcBorders>
              <w:top w:val="single" w:sz="6" w:space="0" w:color="auto"/>
              <w:bottom w:val="single" w:sz="6" w:space="0" w:color="auto"/>
            </w:tcBorders>
            <w:shd w:val="clear" w:color="auto" w:fill="auto"/>
          </w:tcPr>
          <w:p w14:paraId="08F6B983" w14:textId="77777777" w:rsidR="009E3B21" w:rsidRDefault="009E3B21" w:rsidP="009E3B21">
            <w:pPr>
              <w:spacing w:before="120"/>
              <w:jc w:val="center"/>
              <w:rPr>
                <w:rFonts w:ascii="Arial" w:hAnsi="Arial" w:cs="Arial"/>
                <w:sz w:val="20"/>
                <w:szCs w:val="20"/>
              </w:rPr>
            </w:pPr>
            <w:r>
              <w:rPr>
                <w:rFonts w:ascii="Arial" w:hAnsi="Arial" w:cs="Arial"/>
                <w:sz w:val="20"/>
                <w:szCs w:val="20"/>
              </w:rPr>
              <w:t>2/7/90</w:t>
            </w:r>
          </w:p>
        </w:tc>
        <w:tc>
          <w:tcPr>
            <w:tcW w:w="851" w:type="dxa"/>
            <w:tcBorders>
              <w:top w:val="single" w:sz="6" w:space="0" w:color="auto"/>
              <w:bottom w:val="single" w:sz="6" w:space="0" w:color="auto"/>
            </w:tcBorders>
            <w:shd w:val="clear" w:color="auto" w:fill="auto"/>
          </w:tcPr>
          <w:p w14:paraId="7C378FC2" w14:textId="77777777" w:rsidR="009E3B21" w:rsidRDefault="009E3B21" w:rsidP="009E3B21">
            <w:pPr>
              <w:spacing w:before="120"/>
              <w:jc w:val="center"/>
              <w:rPr>
                <w:rFonts w:ascii="Arial" w:hAnsi="Arial" w:cs="Arial"/>
                <w:sz w:val="20"/>
                <w:szCs w:val="20"/>
              </w:rPr>
            </w:pPr>
            <w:r>
              <w:rPr>
                <w:rFonts w:ascii="Arial" w:hAnsi="Arial" w:cs="Arial"/>
                <w:sz w:val="20"/>
                <w:szCs w:val="20"/>
              </w:rPr>
              <w:t>5582</w:t>
            </w:r>
          </w:p>
        </w:tc>
        <w:tc>
          <w:tcPr>
            <w:tcW w:w="708" w:type="dxa"/>
            <w:tcBorders>
              <w:top w:val="single" w:sz="6" w:space="0" w:color="auto"/>
              <w:bottom w:val="single" w:sz="6" w:space="0" w:color="auto"/>
            </w:tcBorders>
            <w:shd w:val="clear" w:color="auto" w:fill="auto"/>
          </w:tcPr>
          <w:p w14:paraId="7A92F604" w14:textId="77777777" w:rsidR="009E3B21" w:rsidRDefault="009E3B21" w:rsidP="009E3B21">
            <w:pPr>
              <w:spacing w:before="120"/>
              <w:jc w:val="center"/>
              <w:rPr>
                <w:rFonts w:ascii="Arial" w:hAnsi="Arial" w:cs="Arial"/>
                <w:sz w:val="20"/>
                <w:szCs w:val="20"/>
              </w:rPr>
            </w:pPr>
            <w:r>
              <w:rPr>
                <w:rFonts w:ascii="Arial" w:hAnsi="Arial" w:cs="Arial"/>
                <w:sz w:val="20"/>
                <w:szCs w:val="20"/>
              </w:rPr>
              <w:t>6534</w:t>
            </w:r>
          </w:p>
        </w:tc>
        <w:tc>
          <w:tcPr>
            <w:tcW w:w="6663" w:type="dxa"/>
            <w:tcBorders>
              <w:top w:val="single" w:sz="6" w:space="0" w:color="auto"/>
              <w:bottom w:val="single" w:sz="6" w:space="0" w:color="auto"/>
              <w:right w:val="single" w:sz="4" w:space="0" w:color="auto"/>
            </w:tcBorders>
            <w:shd w:val="clear" w:color="auto" w:fill="auto"/>
          </w:tcPr>
          <w:p w14:paraId="3EAD7088" w14:textId="4604E65C" w:rsidR="009E3B21" w:rsidRDefault="009E3B21" w:rsidP="009E3B21">
            <w:pPr>
              <w:spacing w:before="120" w:after="120"/>
              <w:rPr>
                <w:rFonts w:ascii="Arial" w:hAnsi="Arial" w:cs="Arial"/>
                <w:sz w:val="20"/>
                <w:szCs w:val="20"/>
              </w:rPr>
            </w:pPr>
            <w:r w:rsidRPr="001D7829">
              <w:rPr>
                <w:rFonts w:ascii="Arial" w:hAnsi="Arial" w:cs="Arial"/>
                <w:sz w:val="20"/>
                <w:szCs w:val="20"/>
              </w:rPr>
              <w:t>SUBMISSION TO REP</w:t>
            </w:r>
            <w:r w:rsidR="00C9646F">
              <w:rPr>
                <w:rFonts w:ascii="Arial" w:hAnsi="Arial" w:cs="Arial"/>
                <w:sz w:val="20"/>
                <w:szCs w:val="20"/>
              </w:rPr>
              <w:t>RIORITIZE CAPITAL WORKS PROGRAM</w:t>
            </w:r>
            <w:r w:rsidRPr="001D7829">
              <w:rPr>
                <w:rFonts w:ascii="Arial" w:hAnsi="Arial" w:cs="Arial"/>
                <w:sz w:val="20"/>
                <w:szCs w:val="20"/>
              </w:rPr>
              <w:t xml:space="preserve"> 1990/91</w:t>
            </w:r>
            <w:r w:rsidR="003017AF">
              <w:rPr>
                <w:rFonts w:ascii="Arial" w:hAnsi="Arial" w:cs="Arial"/>
                <w:sz w:val="20"/>
                <w:szCs w:val="20"/>
              </w:rPr>
              <w:t xml:space="preserve"> – SECURE RESIDENTIAL FACILITY FOR THE MENTALLY ILL</w:t>
            </w:r>
          </w:p>
          <w:p w14:paraId="72F4F10F" w14:textId="72B68976" w:rsidR="003017AF" w:rsidRPr="00C955D4" w:rsidRDefault="003017AF" w:rsidP="009E3B21">
            <w:pPr>
              <w:spacing w:before="120" w:after="120"/>
              <w:rPr>
                <w:rFonts w:ascii="Arial" w:hAnsi="Arial" w:cs="Arial"/>
                <w:sz w:val="20"/>
                <w:szCs w:val="20"/>
              </w:rPr>
            </w:pPr>
            <w:r>
              <w:rPr>
                <w:rFonts w:ascii="Arial" w:hAnsi="Arial" w:cs="Arial"/>
                <w:sz w:val="20"/>
                <w:szCs w:val="20"/>
              </w:rPr>
              <w:t>To approve construction of a secure residential facility for the mentally ill.</w:t>
            </w:r>
          </w:p>
        </w:tc>
      </w:tr>
    </w:tbl>
    <w:p w14:paraId="42ADB419" w14:textId="77777777" w:rsidR="00D716E9" w:rsidRDefault="00D716E9" w:rsidP="008B7FB5">
      <w:pPr>
        <w:rPr>
          <w:rFonts w:ascii="Arial" w:hAnsi="Arial" w:cs="Arial"/>
          <w:sz w:val="20"/>
          <w:szCs w:val="20"/>
        </w:rPr>
      </w:pP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D716E9" w14:paraId="1114A082" w14:textId="77777777" w:rsidTr="006608C2">
        <w:trPr>
          <w:cantSplit/>
          <w:trHeight w:val="952"/>
          <w:tblHeader/>
        </w:trPr>
        <w:tc>
          <w:tcPr>
            <w:tcW w:w="10398" w:type="dxa"/>
            <w:gridSpan w:val="5"/>
            <w:shd w:val="clear" w:color="auto" w:fill="CCFFCC"/>
          </w:tcPr>
          <w:p w14:paraId="4D104442" w14:textId="66D208D8" w:rsidR="00D716E9" w:rsidRPr="00B06998" w:rsidRDefault="00D716E9" w:rsidP="00C51878">
            <w:pPr>
              <w:spacing w:before="120"/>
              <w:jc w:val="center"/>
              <w:rPr>
                <w:rFonts w:ascii="Arial" w:hAnsi="Arial" w:cs="Arial"/>
                <w:b/>
              </w:rPr>
            </w:pPr>
            <w:r>
              <w:rPr>
                <w:rFonts w:ascii="Arial" w:hAnsi="Arial" w:cs="Arial"/>
                <w:b/>
              </w:rPr>
              <w:t xml:space="preserve">Volume </w:t>
            </w:r>
            <w:r w:rsidR="003017AF">
              <w:rPr>
                <w:rFonts w:ascii="Arial" w:hAnsi="Arial" w:cs="Arial"/>
                <w:b/>
              </w:rPr>
              <w:t>330</w:t>
            </w:r>
          </w:p>
          <w:p w14:paraId="0417689A" w14:textId="77777777" w:rsidR="00D716E9" w:rsidRDefault="00D716E9" w:rsidP="009E3B21">
            <w:pPr>
              <w:spacing w:before="120"/>
              <w:jc w:val="center"/>
              <w:rPr>
                <w:rFonts w:ascii="Arial" w:hAnsi="Arial" w:cs="Arial"/>
                <w:b/>
              </w:rPr>
            </w:pPr>
            <w:r>
              <w:rPr>
                <w:rFonts w:ascii="Arial" w:hAnsi="Arial" w:cs="Arial"/>
                <w:b/>
              </w:rPr>
              <w:t xml:space="preserve">Meeting date: </w:t>
            </w:r>
            <w:r w:rsidR="00E41380">
              <w:rPr>
                <w:rFonts w:ascii="Arial" w:hAnsi="Arial" w:cs="Arial"/>
                <w:b/>
              </w:rPr>
              <w:t xml:space="preserve">5 July 1990 </w:t>
            </w:r>
            <w:r w:rsidR="006A5214">
              <w:rPr>
                <w:rFonts w:ascii="Arial" w:hAnsi="Arial" w:cs="Arial"/>
                <w:b/>
              </w:rPr>
              <w:t>– Alice Springs</w:t>
            </w:r>
          </w:p>
        </w:tc>
      </w:tr>
      <w:tr w:rsidR="00D716E9" w14:paraId="747B2D6F" w14:textId="77777777" w:rsidTr="006608C2">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198644BC" w14:textId="77777777" w:rsidR="00D716E9" w:rsidRPr="00C955D4" w:rsidRDefault="00E41380" w:rsidP="00C51878">
            <w:pPr>
              <w:spacing w:before="120"/>
              <w:jc w:val="center"/>
              <w:rPr>
                <w:rFonts w:ascii="Arial" w:hAnsi="Arial" w:cs="Arial"/>
                <w:b/>
                <w:sz w:val="20"/>
                <w:szCs w:val="20"/>
              </w:rPr>
            </w:pPr>
            <w:r>
              <w:rPr>
                <w:rFonts w:ascii="Arial" w:hAnsi="Arial" w:cs="Arial"/>
                <w:b/>
                <w:sz w:val="20"/>
                <w:szCs w:val="20"/>
              </w:rPr>
              <w:t>479</w:t>
            </w:r>
          </w:p>
        </w:tc>
        <w:tc>
          <w:tcPr>
            <w:tcW w:w="1096" w:type="dxa"/>
            <w:tcBorders>
              <w:top w:val="single" w:sz="4" w:space="0" w:color="auto"/>
              <w:bottom w:val="single" w:sz="6" w:space="0" w:color="auto"/>
            </w:tcBorders>
            <w:shd w:val="clear" w:color="auto" w:fill="auto"/>
          </w:tcPr>
          <w:p w14:paraId="4F07B03F" w14:textId="77777777" w:rsidR="00D716E9" w:rsidRDefault="00E41380" w:rsidP="00C51878">
            <w:pPr>
              <w:spacing w:before="120"/>
              <w:jc w:val="center"/>
              <w:rPr>
                <w:rFonts w:ascii="Arial" w:hAnsi="Arial" w:cs="Arial"/>
                <w:sz w:val="20"/>
                <w:szCs w:val="20"/>
              </w:rPr>
            </w:pPr>
            <w:r>
              <w:rPr>
                <w:rFonts w:ascii="Arial" w:hAnsi="Arial" w:cs="Arial"/>
                <w:sz w:val="20"/>
                <w:szCs w:val="20"/>
              </w:rPr>
              <w:t>5/7/90</w:t>
            </w:r>
          </w:p>
        </w:tc>
        <w:tc>
          <w:tcPr>
            <w:tcW w:w="851" w:type="dxa"/>
            <w:tcBorders>
              <w:top w:val="single" w:sz="4" w:space="0" w:color="auto"/>
              <w:bottom w:val="single" w:sz="6" w:space="0" w:color="auto"/>
            </w:tcBorders>
            <w:shd w:val="clear" w:color="auto" w:fill="auto"/>
          </w:tcPr>
          <w:p w14:paraId="75013374" w14:textId="77777777" w:rsidR="00D716E9" w:rsidRDefault="00E41380" w:rsidP="00C51878">
            <w:pPr>
              <w:spacing w:before="120"/>
              <w:jc w:val="center"/>
              <w:rPr>
                <w:rFonts w:ascii="Arial" w:hAnsi="Arial" w:cs="Arial"/>
                <w:sz w:val="20"/>
                <w:szCs w:val="20"/>
              </w:rPr>
            </w:pPr>
            <w:r>
              <w:rPr>
                <w:rFonts w:ascii="Arial" w:hAnsi="Arial" w:cs="Arial"/>
                <w:sz w:val="20"/>
                <w:szCs w:val="20"/>
              </w:rPr>
              <w:t>5601</w:t>
            </w:r>
          </w:p>
        </w:tc>
        <w:tc>
          <w:tcPr>
            <w:tcW w:w="708" w:type="dxa"/>
            <w:tcBorders>
              <w:top w:val="single" w:sz="4" w:space="0" w:color="auto"/>
              <w:bottom w:val="single" w:sz="6" w:space="0" w:color="auto"/>
            </w:tcBorders>
            <w:shd w:val="clear" w:color="auto" w:fill="auto"/>
          </w:tcPr>
          <w:p w14:paraId="4A1FEFC9" w14:textId="77777777" w:rsidR="00D716E9" w:rsidRDefault="00E41380" w:rsidP="00C51878">
            <w:pPr>
              <w:spacing w:before="120"/>
              <w:jc w:val="center"/>
              <w:rPr>
                <w:rFonts w:ascii="Arial" w:hAnsi="Arial" w:cs="Arial"/>
                <w:sz w:val="20"/>
                <w:szCs w:val="20"/>
              </w:rPr>
            </w:pPr>
            <w:r>
              <w:rPr>
                <w:rFonts w:ascii="Arial" w:hAnsi="Arial" w:cs="Arial"/>
                <w:sz w:val="20"/>
                <w:szCs w:val="20"/>
              </w:rPr>
              <w:t>6535</w:t>
            </w:r>
          </w:p>
        </w:tc>
        <w:tc>
          <w:tcPr>
            <w:tcW w:w="6663" w:type="dxa"/>
            <w:tcBorders>
              <w:top w:val="single" w:sz="4" w:space="0" w:color="auto"/>
              <w:bottom w:val="single" w:sz="6" w:space="0" w:color="auto"/>
              <w:right w:val="single" w:sz="4" w:space="0" w:color="auto"/>
            </w:tcBorders>
            <w:shd w:val="clear" w:color="auto" w:fill="auto"/>
          </w:tcPr>
          <w:p w14:paraId="22C53816" w14:textId="77777777" w:rsidR="00D716E9" w:rsidRDefault="00E41380" w:rsidP="00C51878">
            <w:pPr>
              <w:spacing w:before="120" w:after="120"/>
              <w:rPr>
                <w:rFonts w:ascii="Arial" w:hAnsi="Arial" w:cs="Arial"/>
                <w:sz w:val="20"/>
                <w:szCs w:val="20"/>
              </w:rPr>
            </w:pPr>
            <w:r w:rsidRPr="00E41380">
              <w:rPr>
                <w:rFonts w:ascii="Arial" w:hAnsi="Arial" w:cs="Arial"/>
                <w:sz w:val="20"/>
                <w:szCs w:val="20"/>
              </w:rPr>
              <w:t>PROTECTION OF PERSONAL INFORMATION (INFORMATION PRIVACY)</w:t>
            </w:r>
          </w:p>
          <w:p w14:paraId="463EDB98" w14:textId="51D32B4D" w:rsidR="0076137A" w:rsidRPr="00C955D4" w:rsidRDefault="003017AF" w:rsidP="006608C2">
            <w:pPr>
              <w:spacing w:before="120" w:after="120"/>
              <w:rPr>
                <w:rFonts w:ascii="Arial" w:hAnsi="Arial" w:cs="Arial"/>
                <w:sz w:val="20"/>
                <w:szCs w:val="20"/>
              </w:rPr>
            </w:pPr>
            <w:r>
              <w:rPr>
                <w:rFonts w:ascii="Arial" w:hAnsi="Arial" w:cs="Arial"/>
                <w:sz w:val="20"/>
                <w:szCs w:val="20"/>
              </w:rPr>
              <w:t xml:space="preserve">To note the </w:t>
            </w:r>
            <w:r w:rsidR="0097165E">
              <w:rPr>
                <w:rFonts w:ascii="Arial" w:hAnsi="Arial" w:cs="Arial"/>
                <w:sz w:val="20"/>
                <w:szCs w:val="20"/>
              </w:rPr>
              <w:t>attached O</w:t>
            </w:r>
            <w:r>
              <w:rPr>
                <w:rFonts w:ascii="Arial" w:hAnsi="Arial" w:cs="Arial"/>
                <w:sz w:val="20"/>
                <w:szCs w:val="20"/>
              </w:rPr>
              <w:t xml:space="preserve">ptions </w:t>
            </w:r>
            <w:r w:rsidR="0097165E">
              <w:rPr>
                <w:rFonts w:ascii="Arial" w:hAnsi="Arial" w:cs="Arial"/>
                <w:sz w:val="20"/>
                <w:szCs w:val="20"/>
              </w:rPr>
              <w:t>P</w:t>
            </w:r>
            <w:r>
              <w:rPr>
                <w:rFonts w:ascii="Arial" w:hAnsi="Arial" w:cs="Arial"/>
                <w:sz w:val="20"/>
                <w:szCs w:val="20"/>
              </w:rPr>
              <w:t xml:space="preserve">aper on the </w:t>
            </w:r>
            <w:r w:rsidR="009A600F">
              <w:rPr>
                <w:rFonts w:ascii="Arial" w:hAnsi="Arial" w:cs="Arial"/>
                <w:sz w:val="20"/>
                <w:szCs w:val="20"/>
              </w:rPr>
              <w:t>P</w:t>
            </w:r>
            <w:r>
              <w:rPr>
                <w:rFonts w:ascii="Arial" w:hAnsi="Arial" w:cs="Arial"/>
                <w:sz w:val="20"/>
                <w:szCs w:val="20"/>
              </w:rPr>
              <w:t xml:space="preserve">rotection of </w:t>
            </w:r>
            <w:r w:rsidR="009A600F">
              <w:rPr>
                <w:rFonts w:ascii="Arial" w:hAnsi="Arial" w:cs="Arial"/>
                <w:sz w:val="20"/>
                <w:szCs w:val="20"/>
              </w:rPr>
              <w:t>P</w:t>
            </w:r>
            <w:r>
              <w:rPr>
                <w:rFonts w:ascii="Arial" w:hAnsi="Arial" w:cs="Arial"/>
                <w:sz w:val="20"/>
                <w:szCs w:val="20"/>
              </w:rPr>
              <w:t xml:space="preserve">ersonal </w:t>
            </w:r>
            <w:r w:rsidR="009A600F">
              <w:rPr>
                <w:rFonts w:ascii="Arial" w:hAnsi="Arial" w:cs="Arial"/>
                <w:sz w:val="20"/>
                <w:szCs w:val="20"/>
              </w:rPr>
              <w:t>I</w:t>
            </w:r>
            <w:r>
              <w:rPr>
                <w:rFonts w:ascii="Arial" w:hAnsi="Arial" w:cs="Arial"/>
                <w:sz w:val="20"/>
                <w:szCs w:val="20"/>
              </w:rPr>
              <w:t>nformation (</w:t>
            </w:r>
            <w:r w:rsidR="009A600F">
              <w:rPr>
                <w:rFonts w:ascii="Arial" w:hAnsi="Arial" w:cs="Arial"/>
                <w:sz w:val="20"/>
                <w:szCs w:val="20"/>
              </w:rPr>
              <w:t>I</w:t>
            </w:r>
            <w:r>
              <w:rPr>
                <w:rFonts w:ascii="Arial" w:hAnsi="Arial" w:cs="Arial"/>
                <w:sz w:val="20"/>
                <w:szCs w:val="20"/>
              </w:rPr>
              <w:t>nformation</w:t>
            </w:r>
            <w:r w:rsidR="0097165E">
              <w:rPr>
                <w:rFonts w:ascii="Arial" w:hAnsi="Arial" w:cs="Arial"/>
                <w:sz w:val="20"/>
                <w:szCs w:val="20"/>
              </w:rPr>
              <w:t xml:space="preserve"> </w:t>
            </w:r>
            <w:r w:rsidR="009A600F">
              <w:rPr>
                <w:rFonts w:ascii="Arial" w:hAnsi="Arial" w:cs="Arial"/>
                <w:sz w:val="20"/>
                <w:szCs w:val="20"/>
              </w:rPr>
              <w:t>P</w:t>
            </w:r>
            <w:r w:rsidR="0097165E">
              <w:rPr>
                <w:rFonts w:ascii="Arial" w:hAnsi="Arial" w:cs="Arial"/>
                <w:sz w:val="20"/>
                <w:szCs w:val="20"/>
              </w:rPr>
              <w:t>rivacy)</w:t>
            </w:r>
            <w:r w:rsidR="009A600F">
              <w:rPr>
                <w:rFonts w:ascii="Arial" w:hAnsi="Arial" w:cs="Arial"/>
                <w:sz w:val="20"/>
                <w:szCs w:val="20"/>
              </w:rPr>
              <w:t>,</w:t>
            </w:r>
            <w:r w:rsidR="0097165E">
              <w:rPr>
                <w:rFonts w:ascii="Arial" w:hAnsi="Arial" w:cs="Arial"/>
                <w:sz w:val="20"/>
                <w:szCs w:val="20"/>
              </w:rPr>
              <w:t xml:space="preserve"> and approve i</w:t>
            </w:r>
            <w:r w:rsidR="009A600F">
              <w:rPr>
                <w:rFonts w:ascii="Arial" w:hAnsi="Arial" w:cs="Arial"/>
                <w:sz w:val="20"/>
                <w:szCs w:val="20"/>
              </w:rPr>
              <w:t>n-principle establishment of a C</w:t>
            </w:r>
            <w:r w:rsidR="0097165E">
              <w:rPr>
                <w:rFonts w:ascii="Arial" w:hAnsi="Arial" w:cs="Arial"/>
                <w:sz w:val="20"/>
                <w:szCs w:val="20"/>
              </w:rPr>
              <w:t xml:space="preserve">ommittee </w:t>
            </w:r>
            <w:r w:rsidR="009A600F">
              <w:rPr>
                <w:rFonts w:ascii="Arial" w:hAnsi="Arial" w:cs="Arial"/>
                <w:sz w:val="20"/>
                <w:szCs w:val="20"/>
              </w:rPr>
              <w:t xml:space="preserve">for the Protection of Personal Information and the </w:t>
            </w:r>
            <w:r w:rsidR="0097165E">
              <w:rPr>
                <w:rFonts w:ascii="Arial" w:hAnsi="Arial" w:cs="Arial"/>
                <w:sz w:val="20"/>
                <w:szCs w:val="20"/>
              </w:rPr>
              <w:t xml:space="preserve">preparation of </w:t>
            </w:r>
            <w:r w:rsidR="009A600F">
              <w:rPr>
                <w:rFonts w:ascii="Arial" w:hAnsi="Arial" w:cs="Arial"/>
                <w:sz w:val="20"/>
                <w:szCs w:val="20"/>
              </w:rPr>
              <w:t>A</w:t>
            </w:r>
            <w:r w:rsidR="0097165E">
              <w:rPr>
                <w:rFonts w:ascii="Arial" w:hAnsi="Arial" w:cs="Arial"/>
                <w:sz w:val="20"/>
                <w:szCs w:val="20"/>
              </w:rPr>
              <w:t xml:space="preserve">dministrative </w:t>
            </w:r>
            <w:r w:rsidR="009A600F">
              <w:rPr>
                <w:rFonts w:ascii="Arial" w:hAnsi="Arial" w:cs="Arial"/>
                <w:sz w:val="20"/>
                <w:szCs w:val="20"/>
              </w:rPr>
              <w:t>I</w:t>
            </w:r>
            <w:r w:rsidR="0097165E">
              <w:rPr>
                <w:rFonts w:ascii="Arial" w:hAnsi="Arial" w:cs="Arial"/>
                <w:sz w:val="20"/>
                <w:szCs w:val="20"/>
              </w:rPr>
              <w:t xml:space="preserve">nstructions applicable to </w:t>
            </w:r>
            <w:r w:rsidR="009A600F">
              <w:rPr>
                <w:rFonts w:ascii="Arial" w:hAnsi="Arial" w:cs="Arial"/>
                <w:sz w:val="20"/>
                <w:szCs w:val="20"/>
              </w:rPr>
              <w:t xml:space="preserve">NT Government </w:t>
            </w:r>
            <w:r w:rsidR="0097165E">
              <w:rPr>
                <w:rFonts w:ascii="Arial" w:hAnsi="Arial" w:cs="Arial"/>
                <w:sz w:val="20"/>
                <w:szCs w:val="20"/>
              </w:rPr>
              <w:t>agencies along the lines of South Australia’s current arrangements.</w:t>
            </w:r>
          </w:p>
        </w:tc>
      </w:tr>
      <w:tr w:rsidR="001D71CE" w14:paraId="417C7BAC" w14:textId="77777777" w:rsidTr="006608C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348AE5A6" w14:textId="77777777" w:rsidR="001D71CE" w:rsidRPr="00C955D4" w:rsidRDefault="001D71CE" w:rsidP="001D71CE">
            <w:pPr>
              <w:spacing w:before="120"/>
              <w:jc w:val="center"/>
              <w:rPr>
                <w:rFonts w:ascii="Arial" w:hAnsi="Arial" w:cs="Arial"/>
                <w:b/>
                <w:sz w:val="20"/>
                <w:szCs w:val="20"/>
              </w:rPr>
            </w:pPr>
            <w:r>
              <w:rPr>
                <w:rFonts w:ascii="Arial" w:hAnsi="Arial" w:cs="Arial"/>
                <w:b/>
                <w:sz w:val="20"/>
                <w:szCs w:val="20"/>
              </w:rPr>
              <w:t>479</w:t>
            </w:r>
          </w:p>
        </w:tc>
        <w:tc>
          <w:tcPr>
            <w:tcW w:w="1096" w:type="dxa"/>
            <w:tcBorders>
              <w:top w:val="single" w:sz="6" w:space="0" w:color="auto"/>
              <w:bottom w:val="single" w:sz="6" w:space="0" w:color="auto"/>
            </w:tcBorders>
            <w:shd w:val="clear" w:color="auto" w:fill="auto"/>
          </w:tcPr>
          <w:p w14:paraId="4F98E18D" w14:textId="77777777" w:rsidR="001D71CE" w:rsidRDefault="001D71CE" w:rsidP="001D71CE">
            <w:pPr>
              <w:spacing w:before="120"/>
              <w:jc w:val="center"/>
              <w:rPr>
                <w:rFonts w:ascii="Arial" w:hAnsi="Arial" w:cs="Arial"/>
                <w:sz w:val="20"/>
                <w:szCs w:val="20"/>
              </w:rPr>
            </w:pPr>
            <w:r>
              <w:rPr>
                <w:rFonts w:ascii="Arial" w:hAnsi="Arial" w:cs="Arial"/>
                <w:sz w:val="20"/>
                <w:szCs w:val="20"/>
              </w:rPr>
              <w:t>5/7/90</w:t>
            </w:r>
          </w:p>
        </w:tc>
        <w:tc>
          <w:tcPr>
            <w:tcW w:w="851" w:type="dxa"/>
            <w:tcBorders>
              <w:top w:val="single" w:sz="6" w:space="0" w:color="auto"/>
              <w:bottom w:val="single" w:sz="6" w:space="0" w:color="auto"/>
            </w:tcBorders>
            <w:shd w:val="clear" w:color="auto" w:fill="auto"/>
          </w:tcPr>
          <w:p w14:paraId="3711CCAB" w14:textId="77777777" w:rsidR="001D71CE" w:rsidRDefault="001D71CE" w:rsidP="001D71CE">
            <w:pPr>
              <w:spacing w:before="120"/>
              <w:jc w:val="center"/>
              <w:rPr>
                <w:rFonts w:ascii="Arial" w:hAnsi="Arial" w:cs="Arial"/>
                <w:sz w:val="20"/>
                <w:szCs w:val="20"/>
              </w:rPr>
            </w:pPr>
            <w:r>
              <w:rPr>
                <w:rFonts w:ascii="Arial" w:hAnsi="Arial" w:cs="Arial"/>
                <w:sz w:val="20"/>
                <w:szCs w:val="20"/>
              </w:rPr>
              <w:t>5602</w:t>
            </w:r>
          </w:p>
        </w:tc>
        <w:tc>
          <w:tcPr>
            <w:tcW w:w="708" w:type="dxa"/>
            <w:tcBorders>
              <w:top w:val="single" w:sz="6" w:space="0" w:color="auto"/>
              <w:bottom w:val="single" w:sz="6" w:space="0" w:color="auto"/>
            </w:tcBorders>
            <w:shd w:val="clear" w:color="auto" w:fill="auto"/>
          </w:tcPr>
          <w:p w14:paraId="40E58BEC" w14:textId="77777777" w:rsidR="001D71CE" w:rsidRDefault="001D71CE" w:rsidP="001D71CE">
            <w:pPr>
              <w:spacing w:before="120"/>
              <w:jc w:val="center"/>
              <w:rPr>
                <w:rFonts w:ascii="Arial" w:hAnsi="Arial" w:cs="Arial"/>
                <w:sz w:val="20"/>
                <w:szCs w:val="20"/>
              </w:rPr>
            </w:pPr>
            <w:r>
              <w:rPr>
                <w:rFonts w:ascii="Arial" w:hAnsi="Arial" w:cs="Arial"/>
                <w:sz w:val="20"/>
                <w:szCs w:val="20"/>
              </w:rPr>
              <w:t>6536</w:t>
            </w:r>
          </w:p>
        </w:tc>
        <w:tc>
          <w:tcPr>
            <w:tcW w:w="6663" w:type="dxa"/>
            <w:tcBorders>
              <w:top w:val="single" w:sz="6" w:space="0" w:color="auto"/>
              <w:bottom w:val="single" w:sz="6" w:space="0" w:color="auto"/>
              <w:right w:val="single" w:sz="4" w:space="0" w:color="auto"/>
            </w:tcBorders>
            <w:shd w:val="clear" w:color="auto" w:fill="auto"/>
          </w:tcPr>
          <w:p w14:paraId="5773C6E7" w14:textId="77777777" w:rsidR="001D71CE" w:rsidRDefault="001D71CE" w:rsidP="001D71CE">
            <w:pPr>
              <w:spacing w:before="120" w:after="120"/>
              <w:rPr>
                <w:rFonts w:ascii="Arial" w:hAnsi="Arial" w:cs="Arial"/>
                <w:sz w:val="20"/>
                <w:szCs w:val="20"/>
              </w:rPr>
            </w:pPr>
            <w:r w:rsidRPr="00E41380">
              <w:rPr>
                <w:rFonts w:ascii="Arial" w:hAnsi="Arial" w:cs="Arial"/>
                <w:sz w:val="20"/>
                <w:szCs w:val="20"/>
              </w:rPr>
              <w:t>FREEDOM OF INFORMATION</w:t>
            </w:r>
          </w:p>
          <w:p w14:paraId="4135A15E" w14:textId="50B0E96B" w:rsidR="0097165E" w:rsidRPr="00C955D4" w:rsidRDefault="0097165E" w:rsidP="0097165E">
            <w:pPr>
              <w:spacing w:before="120" w:after="120"/>
              <w:rPr>
                <w:rFonts w:ascii="Arial" w:hAnsi="Arial" w:cs="Arial"/>
                <w:sz w:val="20"/>
                <w:szCs w:val="20"/>
              </w:rPr>
            </w:pPr>
            <w:r>
              <w:rPr>
                <w:rFonts w:ascii="Arial" w:hAnsi="Arial" w:cs="Arial"/>
                <w:sz w:val="20"/>
                <w:szCs w:val="20"/>
              </w:rPr>
              <w:t>To note the attached Options Paper on the Freedom of Information, and to approve in-principle extension of the Territory’s existing system of providing the public with non-personal informati</w:t>
            </w:r>
            <w:r w:rsidR="009A600F">
              <w:rPr>
                <w:rFonts w:ascii="Arial" w:hAnsi="Arial" w:cs="Arial"/>
                <w:sz w:val="20"/>
                <w:szCs w:val="20"/>
              </w:rPr>
              <w:t>on held by government agencies, and to establish a working party to investigate implementation and operation of the extended system.</w:t>
            </w:r>
          </w:p>
        </w:tc>
      </w:tr>
      <w:tr w:rsidR="001D71CE" w14:paraId="20DB5B3A"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5FA15E3C" w14:textId="77777777" w:rsidR="001D71CE" w:rsidRPr="00C955D4" w:rsidRDefault="001D71CE" w:rsidP="001D71CE">
            <w:pPr>
              <w:spacing w:before="120"/>
              <w:jc w:val="center"/>
              <w:rPr>
                <w:rFonts w:ascii="Arial" w:hAnsi="Arial" w:cs="Arial"/>
                <w:b/>
                <w:sz w:val="20"/>
                <w:szCs w:val="20"/>
              </w:rPr>
            </w:pPr>
            <w:r>
              <w:rPr>
                <w:rFonts w:ascii="Arial" w:hAnsi="Arial" w:cs="Arial"/>
                <w:b/>
                <w:sz w:val="20"/>
                <w:szCs w:val="20"/>
              </w:rPr>
              <w:t>479</w:t>
            </w:r>
          </w:p>
        </w:tc>
        <w:tc>
          <w:tcPr>
            <w:tcW w:w="1096" w:type="dxa"/>
            <w:tcBorders>
              <w:top w:val="single" w:sz="6" w:space="0" w:color="auto"/>
              <w:bottom w:val="single" w:sz="6" w:space="0" w:color="auto"/>
            </w:tcBorders>
            <w:shd w:val="clear" w:color="auto" w:fill="auto"/>
          </w:tcPr>
          <w:p w14:paraId="4CA8FB16" w14:textId="77777777" w:rsidR="001D71CE" w:rsidRDefault="001D71CE" w:rsidP="001D71CE">
            <w:pPr>
              <w:spacing w:before="120"/>
              <w:jc w:val="center"/>
              <w:rPr>
                <w:rFonts w:ascii="Arial" w:hAnsi="Arial" w:cs="Arial"/>
                <w:sz w:val="20"/>
                <w:szCs w:val="20"/>
              </w:rPr>
            </w:pPr>
            <w:r>
              <w:rPr>
                <w:rFonts w:ascii="Arial" w:hAnsi="Arial" w:cs="Arial"/>
                <w:sz w:val="20"/>
                <w:szCs w:val="20"/>
              </w:rPr>
              <w:t>5/7/90</w:t>
            </w:r>
          </w:p>
        </w:tc>
        <w:tc>
          <w:tcPr>
            <w:tcW w:w="851" w:type="dxa"/>
            <w:tcBorders>
              <w:top w:val="single" w:sz="6" w:space="0" w:color="auto"/>
              <w:bottom w:val="single" w:sz="6" w:space="0" w:color="auto"/>
            </w:tcBorders>
            <w:shd w:val="clear" w:color="auto" w:fill="auto"/>
          </w:tcPr>
          <w:p w14:paraId="09B56C4A" w14:textId="77777777" w:rsidR="001D71CE" w:rsidRDefault="001D71CE" w:rsidP="001D71CE">
            <w:pPr>
              <w:spacing w:before="120"/>
              <w:jc w:val="center"/>
              <w:rPr>
                <w:rFonts w:ascii="Arial" w:hAnsi="Arial" w:cs="Arial"/>
                <w:sz w:val="20"/>
                <w:szCs w:val="20"/>
              </w:rPr>
            </w:pPr>
            <w:r>
              <w:rPr>
                <w:rFonts w:ascii="Arial" w:hAnsi="Arial" w:cs="Arial"/>
                <w:sz w:val="20"/>
                <w:szCs w:val="20"/>
              </w:rPr>
              <w:t>5603</w:t>
            </w:r>
          </w:p>
        </w:tc>
        <w:tc>
          <w:tcPr>
            <w:tcW w:w="708" w:type="dxa"/>
            <w:tcBorders>
              <w:top w:val="single" w:sz="6" w:space="0" w:color="auto"/>
              <w:bottom w:val="single" w:sz="6" w:space="0" w:color="auto"/>
            </w:tcBorders>
            <w:shd w:val="clear" w:color="auto" w:fill="auto"/>
          </w:tcPr>
          <w:p w14:paraId="1007F893" w14:textId="77777777" w:rsidR="001D71CE" w:rsidRDefault="001D71CE" w:rsidP="001D71CE">
            <w:pPr>
              <w:spacing w:before="120"/>
              <w:jc w:val="center"/>
              <w:rPr>
                <w:rFonts w:ascii="Arial" w:hAnsi="Arial" w:cs="Arial"/>
                <w:sz w:val="20"/>
                <w:szCs w:val="20"/>
              </w:rPr>
            </w:pPr>
            <w:r>
              <w:rPr>
                <w:rFonts w:ascii="Arial" w:hAnsi="Arial" w:cs="Arial"/>
                <w:sz w:val="20"/>
                <w:szCs w:val="20"/>
              </w:rPr>
              <w:t>6537</w:t>
            </w:r>
          </w:p>
        </w:tc>
        <w:tc>
          <w:tcPr>
            <w:tcW w:w="6663" w:type="dxa"/>
            <w:tcBorders>
              <w:top w:val="single" w:sz="6" w:space="0" w:color="auto"/>
              <w:bottom w:val="single" w:sz="6" w:space="0" w:color="auto"/>
              <w:right w:val="single" w:sz="4" w:space="0" w:color="auto"/>
            </w:tcBorders>
            <w:shd w:val="clear" w:color="auto" w:fill="auto"/>
          </w:tcPr>
          <w:p w14:paraId="2E8A514E" w14:textId="77777777" w:rsidR="001D71CE" w:rsidRDefault="001D71CE" w:rsidP="001D71CE">
            <w:pPr>
              <w:spacing w:before="120" w:after="120"/>
              <w:rPr>
                <w:rFonts w:ascii="Arial" w:hAnsi="Arial" w:cs="Arial"/>
                <w:sz w:val="20"/>
                <w:szCs w:val="20"/>
              </w:rPr>
            </w:pPr>
            <w:r w:rsidRPr="00E41380">
              <w:rPr>
                <w:rFonts w:ascii="Arial" w:hAnsi="Arial" w:cs="Arial"/>
                <w:sz w:val="20"/>
                <w:szCs w:val="20"/>
              </w:rPr>
              <w:t>ESTABLISHMENT OF A PILOT PROGRAM TO FUND AND SUPPORT SELECTED ABORIGINAL COMMUNITIES TO MANAGE THEIR HOUSING STOCK</w:t>
            </w:r>
          </w:p>
          <w:p w14:paraId="1CD7E0E4" w14:textId="383D1C37" w:rsidR="009A600F" w:rsidRPr="00C955D4" w:rsidRDefault="009A600F" w:rsidP="001D71CE">
            <w:pPr>
              <w:spacing w:before="120" w:after="120"/>
              <w:rPr>
                <w:rFonts w:ascii="Arial" w:hAnsi="Arial" w:cs="Arial"/>
                <w:sz w:val="20"/>
                <w:szCs w:val="20"/>
              </w:rPr>
            </w:pPr>
            <w:r>
              <w:rPr>
                <w:rFonts w:ascii="Arial" w:hAnsi="Arial" w:cs="Arial"/>
                <w:sz w:val="20"/>
                <w:szCs w:val="20"/>
              </w:rPr>
              <w:t>To approve the operation of a 3-year pilot program to support the management of Aboriginal housing stock in up to five Aboriginal communities with an emphasis on community government councils.</w:t>
            </w:r>
          </w:p>
        </w:tc>
      </w:tr>
      <w:tr w:rsidR="001D71CE" w14:paraId="1FAB397C" w14:textId="77777777" w:rsidTr="006608C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1A479617" w14:textId="77777777" w:rsidR="001D71CE" w:rsidRPr="00C955D4" w:rsidRDefault="001D71CE" w:rsidP="001D71CE">
            <w:pPr>
              <w:spacing w:before="120"/>
              <w:jc w:val="center"/>
              <w:rPr>
                <w:rFonts w:ascii="Arial" w:hAnsi="Arial" w:cs="Arial"/>
                <w:b/>
                <w:sz w:val="20"/>
                <w:szCs w:val="20"/>
              </w:rPr>
            </w:pPr>
            <w:r>
              <w:rPr>
                <w:rFonts w:ascii="Arial" w:hAnsi="Arial" w:cs="Arial"/>
                <w:b/>
                <w:sz w:val="20"/>
                <w:szCs w:val="20"/>
              </w:rPr>
              <w:t>479</w:t>
            </w:r>
          </w:p>
        </w:tc>
        <w:tc>
          <w:tcPr>
            <w:tcW w:w="1096" w:type="dxa"/>
            <w:tcBorders>
              <w:top w:val="single" w:sz="6" w:space="0" w:color="auto"/>
              <w:bottom w:val="single" w:sz="6" w:space="0" w:color="auto"/>
            </w:tcBorders>
            <w:shd w:val="clear" w:color="auto" w:fill="auto"/>
          </w:tcPr>
          <w:p w14:paraId="4755B7E9" w14:textId="77777777" w:rsidR="001D71CE" w:rsidRDefault="001D71CE" w:rsidP="001D71CE">
            <w:pPr>
              <w:spacing w:before="120"/>
              <w:jc w:val="center"/>
              <w:rPr>
                <w:rFonts w:ascii="Arial" w:hAnsi="Arial" w:cs="Arial"/>
                <w:sz w:val="20"/>
                <w:szCs w:val="20"/>
              </w:rPr>
            </w:pPr>
            <w:r>
              <w:rPr>
                <w:rFonts w:ascii="Arial" w:hAnsi="Arial" w:cs="Arial"/>
                <w:sz w:val="20"/>
                <w:szCs w:val="20"/>
              </w:rPr>
              <w:t>5/7/90</w:t>
            </w:r>
          </w:p>
        </w:tc>
        <w:tc>
          <w:tcPr>
            <w:tcW w:w="851" w:type="dxa"/>
            <w:tcBorders>
              <w:top w:val="single" w:sz="6" w:space="0" w:color="auto"/>
              <w:bottom w:val="single" w:sz="6" w:space="0" w:color="auto"/>
            </w:tcBorders>
            <w:shd w:val="clear" w:color="auto" w:fill="auto"/>
          </w:tcPr>
          <w:p w14:paraId="3E7D5164" w14:textId="77777777" w:rsidR="001D71CE" w:rsidRDefault="001D71CE" w:rsidP="001D71CE">
            <w:pPr>
              <w:spacing w:before="120"/>
              <w:jc w:val="center"/>
              <w:rPr>
                <w:rFonts w:ascii="Arial" w:hAnsi="Arial" w:cs="Arial"/>
                <w:sz w:val="20"/>
                <w:szCs w:val="20"/>
              </w:rPr>
            </w:pPr>
            <w:r>
              <w:rPr>
                <w:rFonts w:ascii="Arial" w:hAnsi="Arial" w:cs="Arial"/>
                <w:sz w:val="20"/>
                <w:szCs w:val="20"/>
              </w:rPr>
              <w:t>5604</w:t>
            </w:r>
          </w:p>
        </w:tc>
        <w:tc>
          <w:tcPr>
            <w:tcW w:w="708" w:type="dxa"/>
            <w:tcBorders>
              <w:top w:val="single" w:sz="6" w:space="0" w:color="auto"/>
              <w:bottom w:val="single" w:sz="6" w:space="0" w:color="auto"/>
            </w:tcBorders>
            <w:shd w:val="clear" w:color="auto" w:fill="auto"/>
          </w:tcPr>
          <w:p w14:paraId="68A84ACF" w14:textId="77777777" w:rsidR="001D71CE" w:rsidRDefault="001D71CE" w:rsidP="001D71CE">
            <w:pPr>
              <w:spacing w:before="120"/>
              <w:jc w:val="center"/>
              <w:rPr>
                <w:rFonts w:ascii="Arial" w:hAnsi="Arial" w:cs="Arial"/>
                <w:sz w:val="20"/>
                <w:szCs w:val="20"/>
              </w:rPr>
            </w:pPr>
            <w:r>
              <w:rPr>
                <w:rFonts w:ascii="Arial" w:hAnsi="Arial" w:cs="Arial"/>
                <w:sz w:val="20"/>
                <w:szCs w:val="20"/>
              </w:rPr>
              <w:t>6538</w:t>
            </w:r>
          </w:p>
        </w:tc>
        <w:tc>
          <w:tcPr>
            <w:tcW w:w="6663" w:type="dxa"/>
            <w:tcBorders>
              <w:top w:val="single" w:sz="6" w:space="0" w:color="auto"/>
              <w:bottom w:val="single" w:sz="6" w:space="0" w:color="auto"/>
              <w:right w:val="single" w:sz="4" w:space="0" w:color="auto"/>
            </w:tcBorders>
            <w:shd w:val="clear" w:color="auto" w:fill="auto"/>
          </w:tcPr>
          <w:p w14:paraId="1AA1B924" w14:textId="77777777" w:rsidR="001D71CE" w:rsidRDefault="001D71CE" w:rsidP="001D71CE">
            <w:pPr>
              <w:spacing w:before="120" w:after="120"/>
              <w:rPr>
                <w:rFonts w:ascii="Arial" w:hAnsi="Arial" w:cs="Arial"/>
                <w:sz w:val="20"/>
                <w:szCs w:val="20"/>
              </w:rPr>
            </w:pPr>
            <w:r w:rsidRPr="00E41380">
              <w:rPr>
                <w:rFonts w:ascii="Arial" w:hAnsi="Arial" w:cs="Arial"/>
                <w:sz w:val="20"/>
                <w:szCs w:val="20"/>
              </w:rPr>
              <w:t>LAMBELLS LAGOON HORTICULTURAL SUBDIVISION - STAGE 1</w:t>
            </w:r>
          </w:p>
          <w:p w14:paraId="1B4ACD1B" w14:textId="68BE648D" w:rsidR="007E29A6" w:rsidRPr="006608C2" w:rsidRDefault="009A600F" w:rsidP="001D71CE">
            <w:pPr>
              <w:spacing w:before="120" w:after="120"/>
              <w:rPr>
                <w:rFonts w:ascii="Arial" w:hAnsi="Arial" w:cs="Arial"/>
                <w:sz w:val="20"/>
                <w:szCs w:val="20"/>
              </w:rPr>
            </w:pPr>
            <w:r>
              <w:rPr>
                <w:rFonts w:ascii="Arial" w:hAnsi="Arial" w:cs="Arial"/>
                <w:sz w:val="20"/>
                <w:szCs w:val="20"/>
              </w:rPr>
              <w:t>To approve the admission of Lambells Lagoon Horticultural Subdivision – Stage 1 to the 1990/91 Capital Works Program.</w:t>
            </w:r>
          </w:p>
        </w:tc>
      </w:tr>
      <w:tr w:rsidR="001D71CE" w14:paraId="7C7FD9D8" w14:textId="77777777" w:rsidTr="006608C2">
        <w:tblPrEx>
          <w:tblBorders>
            <w:right w:val="none" w:sz="0" w:space="0" w:color="auto"/>
          </w:tblBorders>
        </w:tblPrEx>
        <w:trPr>
          <w:cantSplit/>
          <w:trHeight w:val="600"/>
        </w:trPr>
        <w:tc>
          <w:tcPr>
            <w:tcW w:w="1080" w:type="dxa"/>
            <w:tcBorders>
              <w:top w:val="single" w:sz="6" w:space="0" w:color="auto"/>
              <w:bottom w:val="single" w:sz="4" w:space="0" w:color="auto"/>
            </w:tcBorders>
            <w:shd w:val="clear" w:color="auto" w:fill="auto"/>
          </w:tcPr>
          <w:p w14:paraId="06C91820" w14:textId="77777777" w:rsidR="001D71CE" w:rsidRPr="00C955D4" w:rsidRDefault="001D71CE" w:rsidP="001D71CE">
            <w:pPr>
              <w:spacing w:before="120"/>
              <w:jc w:val="center"/>
              <w:rPr>
                <w:rFonts w:ascii="Arial" w:hAnsi="Arial" w:cs="Arial"/>
                <w:b/>
                <w:sz w:val="20"/>
                <w:szCs w:val="20"/>
              </w:rPr>
            </w:pPr>
            <w:r>
              <w:rPr>
                <w:rFonts w:ascii="Arial" w:hAnsi="Arial" w:cs="Arial"/>
                <w:b/>
                <w:sz w:val="20"/>
                <w:szCs w:val="20"/>
              </w:rPr>
              <w:t>479</w:t>
            </w:r>
          </w:p>
        </w:tc>
        <w:tc>
          <w:tcPr>
            <w:tcW w:w="1096" w:type="dxa"/>
            <w:tcBorders>
              <w:top w:val="single" w:sz="6" w:space="0" w:color="auto"/>
              <w:bottom w:val="single" w:sz="4" w:space="0" w:color="auto"/>
            </w:tcBorders>
            <w:shd w:val="clear" w:color="auto" w:fill="auto"/>
          </w:tcPr>
          <w:p w14:paraId="6BAF4170" w14:textId="77777777" w:rsidR="001D71CE" w:rsidRDefault="001D71CE" w:rsidP="001D71CE">
            <w:pPr>
              <w:spacing w:before="120"/>
              <w:jc w:val="center"/>
              <w:rPr>
                <w:rFonts w:ascii="Arial" w:hAnsi="Arial" w:cs="Arial"/>
                <w:sz w:val="20"/>
                <w:szCs w:val="20"/>
              </w:rPr>
            </w:pPr>
            <w:r>
              <w:rPr>
                <w:rFonts w:ascii="Arial" w:hAnsi="Arial" w:cs="Arial"/>
                <w:sz w:val="20"/>
                <w:szCs w:val="20"/>
              </w:rPr>
              <w:t>5/7/90</w:t>
            </w:r>
          </w:p>
        </w:tc>
        <w:tc>
          <w:tcPr>
            <w:tcW w:w="851" w:type="dxa"/>
            <w:tcBorders>
              <w:top w:val="single" w:sz="6" w:space="0" w:color="auto"/>
              <w:bottom w:val="single" w:sz="4" w:space="0" w:color="auto"/>
            </w:tcBorders>
            <w:shd w:val="clear" w:color="auto" w:fill="auto"/>
          </w:tcPr>
          <w:p w14:paraId="3D6E6045" w14:textId="77777777" w:rsidR="001D71CE" w:rsidRDefault="001D71CE" w:rsidP="001D71CE">
            <w:pPr>
              <w:spacing w:before="120"/>
              <w:jc w:val="center"/>
              <w:rPr>
                <w:rFonts w:ascii="Arial" w:hAnsi="Arial" w:cs="Arial"/>
                <w:sz w:val="20"/>
                <w:szCs w:val="20"/>
              </w:rPr>
            </w:pPr>
            <w:r>
              <w:rPr>
                <w:rFonts w:ascii="Arial" w:hAnsi="Arial" w:cs="Arial"/>
                <w:sz w:val="20"/>
                <w:szCs w:val="20"/>
              </w:rPr>
              <w:t>5605</w:t>
            </w:r>
          </w:p>
        </w:tc>
        <w:tc>
          <w:tcPr>
            <w:tcW w:w="708" w:type="dxa"/>
            <w:tcBorders>
              <w:top w:val="single" w:sz="6" w:space="0" w:color="auto"/>
              <w:bottom w:val="single" w:sz="4" w:space="0" w:color="auto"/>
            </w:tcBorders>
            <w:shd w:val="clear" w:color="auto" w:fill="auto"/>
          </w:tcPr>
          <w:p w14:paraId="4E701733" w14:textId="77777777" w:rsidR="001D71CE" w:rsidRDefault="001D71CE" w:rsidP="001D71CE">
            <w:pPr>
              <w:spacing w:before="120"/>
              <w:jc w:val="center"/>
              <w:rPr>
                <w:rFonts w:ascii="Arial" w:hAnsi="Arial" w:cs="Arial"/>
                <w:sz w:val="20"/>
                <w:szCs w:val="20"/>
              </w:rPr>
            </w:pPr>
            <w:r>
              <w:rPr>
                <w:rFonts w:ascii="Arial" w:hAnsi="Arial" w:cs="Arial"/>
                <w:sz w:val="20"/>
                <w:szCs w:val="20"/>
              </w:rPr>
              <w:t>6539</w:t>
            </w:r>
          </w:p>
        </w:tc>
        <w:tc>
          <w:tcPr>
            <w:tcW w:w="6663" w:type="dxa"/>
            <w:tcBorders>
              <w:top w:val="single" w:sz="6" w:space="0" w:color="auto"/>
              <w:bottom w:val="single" w:sz="4" w:space="0" w:color="auto"/>
              <w:right w:val="single" w:sz="4" w:space="0" w:color="auto"/>
            </w:tcBorders>
            <w:shd w:val="clear" w:color="auto" w:fill="auto"/>
          </w:tcPr>
          <w:p w14:paraId="5CBE300E" w14:textId="77777777" w:rsidR="001D71CE" w:rsidRDefault="001D71CE" w:rsidP="001D71CE">
            <w:pPr>
              <w:spacing w:before="120" w:after="120"/>
              <w:rPr>
                <w:rFonts w:ascii="Arial" w:hAnsi="Arial" w:cs="Arial"/>
                <w:sz w:val="20"/>
                <w:szCs w:val="20"/>
              </w:rPr>
            </w:pPr>
            <w:r w:rsidRPr="00E41380">
              <w:rPr>
                <w:rFonts w:ascii="Arial" w:hAnsi="Arial" w:cs="Arial"/>
                <w:sz w:val="20"/>
                <w:szCs w:val="20"/>
              </w:rPr>
              <w:t>IMPLEMENTATION OF ABORIGINAL EDUCATION POLICY - 1990 OPERATIONAL PLAN</w:t>
            </w:r>
          </w:p>
          <w:p w14:paraId="3D36DB17" w14:textId="18FD37FD" w:rsidR="009A600F" w:rsidRPr="00C955D4" w:rsidRDefault="00C9646F" w:rsidP="001D71CE">
            <w:pPr>
              <w:spacing w:before="120" w:after="120"/>
              <w:rPr>
                <w:rFonts w:ascii="Arial" w:hAnsi="Arial" w:cs="Arial"/>
                <w:sz w:val="20"/>
                <w:szCs w:val="20"/>
              </w:rPr>
            </w:pPr>
            <w:r>
              <w:rPr>
                <w:rFonts w:ascii="Arial" w:hAnsi="Arial" w:cs="Arial"/>
                <w:sz w:val="20"/>
                <w:szCs w:val="20"/>
              </w:rPr>
              <w:t>To approve inclusion of additional projects in the 1990 Aboriginal Education Policy Operational Plan for the Department of Education.</w:t>
            </w:r>
          </w:p>
        </w:tc>
      </w:tr>
      <w:tr w:rsidR="006608C2" w14:paraId="6270D4E4" w14:textId="77777777" w:rsidTr="006608C2">
        <w:tblPrEx>
          <w:tblBorders>
            <w:right w:val="none" w:sz="0" w:space="0" w:color="auto"/>
          </w:tblBorders>
        </w:tblPrEx>
        <w:trPr>
          <w:cantSplit/>
          <w:trHeight w:val="600"/>
        </w:trPr>
        <w:tc>
          <w:tcPr>
            <w:tcW w:w="1080" w:type="dxa"/>
            <w:tcBorders>
              <w:top w:val="single" w:sz="4" w:space="0" w:color="auto"/>
              <w:left w:val="nil"/>
              <w:bottom w:val="nil"/>
              <w:right w:val="nil"/>
            </w:tcBorders>
            <w:shd w:val="clear" w:color="auto" w:fill="auto"/>
            <w:vAlign w:val="center"/>
          </w:tcPr>
          <w:p w14:paraId="2B372D5E" w14:textId="77777777" w:rsidR="006608C2" w:rsidRPr="002968CD" w:rsidRDefault="006608C2" w:rsidP="006608C2">
            <w:pPr>
              <w:jc w:val="center"/>
              <w:rPr>
                <w:rFonts w:ascii="Arial Narrow" w:hAnsi="Arial Narrow" w:cs="Arial"/>
                <w:b/>
                <w:sz w:val="22"/>
                <w:szCs w:val="22"/>
              </w:rPr>
            </w:pPr>
          </w:p>
        </w:tc>
        <w:tc>
          <w:tcPr>
            <w:tcW w:w="1096" w:type="dxa"/>
            <w:tcBorders>
              <w:top w:val="single" w:sz="4" w:space="0" w:color="auto"/>
              <w:left w:val="nil"/>
              <w:bottom w:val="nil"/>
              <w:right w:val="nil"/>
            </w:tcBorders>
            <w:shd w:val="clear" w:color="auto" w:fill="auto"/>
            <w:vAlign w:val="center"/>
          </w:tcPr>
          <w:p w14:paraId="7ED44A55" w14:textId="77777777" w:rsidR="006608C2" w:rsidRPr="002968CD" w:rsidRDefault="006608C2" w:rsidP="006608C2">
            <w:pPr>
              <w:jc w:val="center"/>
              <w:rPr>
                <w:rFonts w:ascii="Arial Narrow" w:hAnsi="Arial Narrow" w:cs="Arial"/>
                <w:b/>
                <w:sz w:val="22"/>
                <w:szCs w:val="22"/>
              </w:rPr>
            </w:pPr>
          </w:p>
        </w:tc>
        <w:tc>
          <w:tcPr>
            <w:tcW w:w="851" w:type="dxa"/>
            <w:tcBorders>
              <w:top w:val="single" w:sz="4" w:space="0" w:color="auto"/>
              <w:left w:val="nil"/>
              <w:bottom w:val="nil"/>
              <w:right w:val="nil"/>
            </w:tcBorders>
            <w:shd w:val="clear" w:color="auto" w:fill="auto"/>
            <w:vAlign w:val="center"/>
          </w:tcPr>
          <w:p w14:paraId="3134A141" w14:textId="77777777" w:rsidR="006608C2" w:rsidRPr="002968CD" w:rsidRDefault="006608C2" w:rsidP="006608C2">
            <w:pPr>
              <w:jc w:val="center"/>
              <w:rPr>
                <w:rFonts w:ascii="Arial Narrow" w:hAnsi="Arial Narrow" w:cs="Arial"/>
                <w:b/>
                <w:sz w:val="22"/>
                <w:szCs w:val="22"/>
              </w:rPr>
            </w:pPr>
          </w:p>
        </w:tc>
        <w:tc>
          <w:tcPr>
            <w:tcW w:w="708" w:type="dxa"/>
            <w:tcBorders>
              <w:top w:val="single" w:sz="4" w:space="0" w:color="auto"/>
              <w:left w:val="nil"/>
              <w:bottom w:val="nil"/>
              <w:right w:val="nil"/>
            </w:tcBorders>
            <w:shd w:val="clear" w:color="auto" w:fill="auto"/>
            <w:vAlign w:val="center"/>
          </w:tcPr>
          <w:p w14:paraId="4B1B168D" w14:textId="77777777" w:rsidR="006608C2" w:rsidRPr="002968CD" w:rsidRDefault="006608C2" w:rsidP="006608C2">
            <w:pPr>
              <w:jc w:val="center"/>
              <w:rPr>
                <w:rFonts w:ascii="Arial Narrow" w:hAnsi="Arial Narrow" w:cs="Arial"/>
                <w:b/>
                <w:sz w:val="22"/>
                <w:szCs w:val="22"/>
              </w:rPr>
            </w:pPr>
          </w:p>
        </w:tc>
        <w:tc>
          <w:tcPr>
            <w:tcW w:w="6663" w:type="dxa"/>
            <w:tcBorders>
              <w:top w:val="single" w:sz="4" w:space="0" w:color="auto"/>
              <w:left w:val="nil"/>
              <w:bottom w:val="nil"/>
              <w:right w:val="nil"/>
            </w:tcBorders>
            <w:shd w:val="clear" w:color="auto" w:fill="auto"/>
            <w:vAlign w:val="center"/>
          </w:tcPr>
          <w:p w14:paraId="693CF430" w14:textId="77777777" w:rsidR="006608C2" w:rsidRDefault="006608C2" w:rsidP="006608C2">
            <w:pPr>
              <w:spacing w:before="120" w:after="120"/>
              <w:rPr>
                <w:rFonts w:ascii="Arial Narrow" w:hAnsi="Arial Narrow"/>
                <w:sz w:val="22"/>
                <w:szCs w:val="22"/>
              </w:rPr>
            </w:pPr>
          </w:p>
        </w:tc>
      </w:tr>
      <w:tr w:rsidR="006608C2" w14:paraId="7E9D5A79" w14:textId="77777777" w:rsidTr="006608C2">
        <w:tblPrEx>
          <w:tblBorders>
            <w:right w:val="none" w:sz="0" w:space="0" w:color="auto"/>
          </w:tblBorders>
        </w:tblPrEx>
        <w:trPr>
          <w:cantSplit/>
          <w:trHeight w:val="600"/>
        </w:trPr>
        <w:tc>
          <w:tcPr>
            <w:tcW w:w="1080" w:type="dxa"/>
            <w:tcBorders>
              <w:top w:val="nil"/>
              <w:bottom w:val="single" w:sz="6" w:space="0" w:color="auto"/>
            </w:tcBorders>
            <w:shd w:val="clear" w:color="auto" w:fill="D9D9D9"/>
            <w:vAlign w:val="center"/>
          </w:tcPr>
          <w:p w14:paraId="5746A317" w14:textId="77777777" w:rsidR="006608C2" w:rsidRDefault="006608C2" w:rsidP="006608C2">
            <w:pPr>
              <w:jc w:val="center"/>
              <w:rPr>
                <w:rFonts w:ascii="Arial Narrow" w:hAnsi="Arial Narrow" w:cs="Arial"/>
                <w:b/>
                <w:sz w:val="22"/>
                <w:szCs w:val="22"/>
              </w:rPr>
            </w:pPr>
            <w:r w:rsidRPr="002968CD">
              <w:rPr>
                <w:rFonts w:ascii="Arial Narrow" w:hAnsi="Arial Narrow" w:cs="Arial"/>
                <w:b/>
                <w:sz w:val="22"/>
                <w:szCs w:val="22"/>
              </w:rPr>
              <w:t>MEETING</w:t>
            </w:r>
          </w:p>
          <w:p w14:paraId="26B254A0" w14:textId="4BEB9B8C" w:rsidR="006608C2" w:rsidRDefault="006608C2" w:rsidP="006608C2">
            <w:pPr>
              <w:spacing w:before="120"/>
              <w:jc w:val="center"/>
              <w:rPr>
                <w:rFonts w:ascii="Arial" w:hAnsi="Arial" w:cs="Arial"/>
                <w:b/>
                <w:sz w:val="20"/>
                <w:szCs w:val="20"/>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nil"/>
              <w:bottom w:val="single" w:sz="6" w:space="0" w:color="auto"/>
            </w:tcBorders>
            <w:shd w:val="clear" w:color="auto" w:fill="D9D9D9"/>
            <w:vAlign w:val="center"/>
          </w:tcPr>
          <w:p w14:paraId="28BB1CCF" w14:textId="77777777" w:rsidR="006608C2" w:rsidRDefault="006608C2" w:rsidP="006608C2">
            <w:pPr>
              <w:jc w:val="center"/>
              <w:rPr>
                <w:rFonts w:ascii="Arial Narrow" w:hAnsi="Arial Narrow" w:cs="Arial"/>
                <w:b/>
                <w:sz w:val="22"/>
                <w:szCs w:val="22"/>
              </w:rPr>
            </w:pPr>
            <w:r w:rsidRPr="002968CD">
              <w:rPr>
                <w:rFonts w:ascii="Arial Narrow" w:hAnsi="Arial Narrow" w:cs="Arial"/>
                <w:b/>
                <w:sz w:val="22"/>
                <w:szCs w:val="22"/>
              </w:rPr>
              <w:t>MEETING</w:t>
            </w:r>
          </w:p>
          <w:p w14:paraId="22653F04" w14:textId="2D4CE799" w:rsidR="006608C2" w:rsidRDefault="006608C2" w:rsidP="006608C2">
            <w:pPr>
              <w:spacing w:before="120"/>
              <w:jc w:val="center"/>
              <w:rPr>
                <w:rFonts w:ascii="Arial" w:hAnsi="Arial" w:cs="Arial"/>
                <w:sz w:val="20"/>
                <w:szCs w:val="20"/>
              </w:rPr>
            </w:pPr>
            <w:r w:rsidRPr="002968CD">
              <w:rPr>
                <w:rFonts w:ascii="Arial Narrow" w:hAnsi="Arial Narrow" w:cs="Arial"/>
                <w:b/>
                <w:sz w:val="22"/>
                <w:szCs w:val="22"/>
              </w:rPr>
              <w:t>DATE</w:t>
            </w:r>
          </w:p>
        </w:tc>
        <w:tc>
          <w:tcPr>
            <w:tcW w:w="851" w:type="dxa"/>
            <w:tcBorders>
              <w:top w:val="nil"/>
              <w:bottom w:val="single" w:sz="6" w:space="0" w:color="auto"/>
            </w:tcBorders>
            <w:shd w:val="clear" w:color="auto" w:fill="D9D9D9"/>
            <w:vAlign w:val="center"/>
          </w:tcPr>
          <w:p w14:paraId="7A5DAD79" w14:textId="77777777" w:rsidR="006608C2" w:rsidRDefault="006608C2" w:rsidP="006608C2">
            <w:pPr>
              <w:jc w:val="center"/>
              <w:rPr>
                <w:rFonts w:ascii="Arial Narrow" w:hAnsi="Arial Narrow" w:cs="Arial"/>
                <w:b/>
                <w:sz w:val="22"/>
                <w:szCs w:val="22"/>
              </w:rPr>
            </w:pPr>
            <w:r w:rsidRPr="002968CD">
              <w:rPr>
                <w:rFonts w:ascii="Arial Narrow" w:hAnsi="Arial Narrow" w:cs="Arial"/>
                <w:b/>
                <w:sz w:val="22"/>
                <w:szCs w:val="22"/>
              </w:rPr>
              <w:t xml:space="preserve">SUB </w:t>
            </w:r>
          </w:p>
          <w:p w14:paraId="212F3B78" w14:textId="76D4F370" w:rsidR="006608C2" w:rsidRDefault="006608C2" w:rsidP="006608C2">
            <w:pPr>
              <w:spacing w:before="120"/>
              <w:jc w:val="center"/>
              <w:rPr>
                <w:rFonts w:ascii="Arial" w:hAnsi="Arial" w:cs="Arial"/>
                <w:sz w:val="20"/>
                <w:szCs w:val="20"/>
              </w:rPr>
            </w:pPr>
            <w:r w:rsidRPr="002968CD">
              <w:rPr>
                <w:rFonts w:ascii="Arial Narrow" w:hAnsi="Arial Narrow" w:cs="Arial"/>
                <w:b/>
                <w:sz w:val="22"/>
                <w:szCs w:val="22"/>
              </w:rPr>
              <w:t>NO.</w:t>
            </w:r>
          </w:p>
        </w:tc>
        <w:tc>
          <w:tcPr>
            <w:tcW w:w="708" w:type="dxa"/>
            <w:tcBorders>
              <w:top w:val="nil"/>
              <w:bottom w:val="single" w:sz="6" w:space="0" w:color="auto"/>
            </w:tcBorders>
            <w:shd w:val="clear" w:color="auto" w:fill="D9D9D9"/>
            <w:vAlign w:val="center"/>
          </w:tcPr>
          <w:p w14:paraId="628C12E3" w14:textId="77777777" w:rsidR="006608C2" w:rsidRPr="002968CD" w:rsidRDefault="006608C2" w:rsidP="006608C2">
            <w:pPr>
              <w:jc w:val="center"/>
              <w:rPr>
                <w:rFonts w:ascii="Arial Narrow" w:hAnsi="Arial Narrow" w:cs="Arial"/>
                <w:b/>
                <w:sz w:val="22"/>
                <w:szCs w:val="22"/>
              </w:rPr>
            </w:pPr>
            <w:r w:rsidRPr="002968CD">
              <w:rPr>
                <w:rFonts w:ascii="Arial Narrow" w:hAnsi="Arial Narrow" w:cs="Arial"/>
                <w:b/>
                <w:sz w:val="22"/>
                <w:szCs w:val="22"/>
              </w:rPr>
              <w:t>DEC</w:t>
            </w:r>
          </w:p>
          <w:p w14:paraId="2C093B38" w14:textId="32BD6A67" w:rsidR="006608C2" w:rsidRDefault="006608C2" w:rsidP="006608C2">
            <w:pPr>
              <w:spacing w:before="120"/>
              <w:jc w:val="center"/>
              <w:rPr>
                <w:rFonts w:ascii="Arial" w:hAnsi="Arial" w:cs="Arial"/>
                <w:sz w:val="20"/>
                <w:szCs w:val="20"/>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nil"/>
              <w:bottom w:val="single" w:sz="6" w:space="0" w:color="auto"/>
              <w:right w:val="single" w:sz="4" w:space="0" w:color="auto"/>
            </w:tcBorders>
            <w:shd w:val="clear" w:color="auto" w:fill="D9D9D9"/>
            <w:vAlign w:val="center"/>
          </w:tcPr>
          <w:p w14:paraId="793197E6" w14:textId="27A7C663" w:rsidR="006608C2" w:rsidRPr="006608C2" w:rsidRDefault="006608C2" w:rsidP="006608C2">
            <w:pPr>
              <w:spacing w:before="120" w:after="120"/>
              <w:jc w:val="center"/>
              <w:rPr>
                <w:rFonts w:ascii="Arial" w:hAnsi="Arial" w:cs="Arial"/>
                <w:b/>
                <w:sz w:val="20"/>
                <w:szCs w:val="20"/>
              </w:rPr>
            </w:pPr>
            <w:r w:rsidRPr="006608C2">
              <w:rPr>
                <w:rFonts w:ascii="Arial Narrow" w:hAnsi="Arial Narrow"/>
                <w:b/>
                <w:sz w:val="22"/>
                <w:szCs w:val="22"/>
              </w:rPr>
              <w:t>TITLE AND PURPOSE</w:t>
            </w:r>
          </w:p>
        </w:tc>
      </w:tr>
      <w:tr w:rsidR="001D71CE" w14:paraId="47EF6D4B" w14:textId="77777777" w:rsidTr="006608C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4FD5212A" w14:textId="77777777" w:rsidR="001D71CE" w:rsidRPr="00C955D4" w:rsidRDefault="001D71CE" w:rsidP="001D71CE">
            <w:pPr>
              <w:spacing w:before="120"/>
              <w:jc w:val="center"/>
              <w:rPr>
                <w:rFonts w:ascii="Arial" w:hAnsi="Arial" w:cs="Arial"/>
                <w:b/>
                <w:sz w:val="20"/>
                <w:szCs w:val="20"/>
              </w:rPr>
            </w:pPr>
            <w:r>
              <w:rPr>
                <w:rFonts w:ascii="Arial" w:hAnsi="Arial" w:cs="Arial"/>
                <w:b/>
                <w:sz w:val="20"/>
                <w:szCs w:val="20"/>
              </w:rPr>
              <w:t>479</w:t>
            </w:r>
          </w:p>
        </w:tc>
        <w:tc>
          <w:tcPr>
            <w:tcW w:w="1096" w:type="dxa"/>
            <w:tcBorders>
              <w:top w:val="single" w:sz="6" w:space="0" w:color="auto"/>
              <w:bottom w:val="single" w:sz="6" w:space="0" w:color="auto"/>
            </w:tcBorders>
            <w:shd w:val="clear" w:color="auto" w:fill="auto"/>
          </w:tcPr>
          <w:p w14:paraId="3E661F1A" w14:textId="77777777" w:rsidR="001D71CE" w:rsidRDefault="001D71CE" w:rsidP="001D71CE">
            <w:pPr>
              <w:spacing w:before="120"/>
              <w:jc w:val="center"/>
              <w:rPr>
                <w:rFonts w:ascii="Arial" w:hAnsi="Arial" w:cs="Arial"/>
                <w:sz w:val="20"/>
                <w:szCs w:val="20"/>
              </w:rPr>
            </w:pPr>
            <w:r>
              <w:rPr>
                <w:rFonts w:ascii="Arial" w:hAnsi="Arial" w:cs="Arial"/>
                <w:sz w:val="20"/>
                <w:szCs w:val="20"/>
              </w:rPr>
              <w:t>5/7/90</w:t>
            </w:r>
          </w:p>
        </w:tc>
        <w:tc>
          <w:tcPr>
            <w:tcW w:w="851" w:type="dxa"/>
            <w:tcBorders>
              <w:top w:val="single" w:sz="6" w:space="0" w:color="auto"/>
              <w:bottom w:val="single" w:sz="6" w:space="0" w:color="auto"/>
            </w:tcBorders>
            <w:shd w:val="clear" w:color="auto" w:fill="auto"/>
          </w:tcPr>
          <w:p w14:paraId="6EC3EFED" w14:textId="77777777" w:rsidR="001D71CE" w:rsidRDefault="001D71CE" w:rsidP="001D71CE">
            <w:pPr>
              <w:spacing w:before="120"/>
              <w:jc w:val="center"/>
              <w:rPr>
                <w:rFonts w:ascii="Arial" w:hAnsi="Arial" w:cs="Arial"/>
                <w:sz w:val="20"/>
                <w:szCs w:val="20"/>
              </w:rPr>
            </w:pPr>
            <w:r>
              <w:rPr>
                <w:rFonts w:ascii="Arial" w:hAnsi="Arial" w:cs="Arial"/>
                <w:sz w:val="20"/>
                <w:szCs w:val="20"/>
              </w:rPr>
              <w:t>5606</w:t>
            </w:r>
          </w:p>
        </w:tc>
        <w:tc>
          <w:tcPr>
            <w:tcW w:w="708" w:type="dxa"/>
            <w:tcBorders>
              <w:top w:val="single" w:sz="6" w:space="0" w:color="auto"/>
              <w:bottom w:val="single" w:sz="6" w:space="0" w:color="auto"/>
            </w:tcBorders>
            <w:shd w:val="clear" w:color="auto" w:fill="auto"/>
          </w:tcPr>
          <w:p w14:paraId="6DD83BE0" w14:textId="77777777" w:rsidR="001D71CE" w:rsidRDefault="001D71CE" w:rsidP="001D71CE">
            <w:pPr>
              <w:spacing w:before="120"/>
              <w:jc w:val="center"/>
              <w:rPr>
                <w:rFonts w:ascii="Arial" w:hAnsi="Arial" w:cs="Arial"/>
                <w:sz w:val="20"/>
                <w:szCs w:val="20"/>
              </w:rPr>
            </w:pPr>
            <w:r>
              <w:rPr>
                <w:rFonts w:ascii="Arial" w:hAnsi="Arial" w:cs="Arial"/>
                <w:sz w:val="20"/>
                <w:szCs w:val="20"/>
              </w:rPr>
              <w:t>6540</w:t>
            </w:r>
          </w:p>
        </w:tc>
        <w:tc>
          <w:tcPr>
            <w:tcW w:w="6663" w:type="dxa"/>
            <w:tcBorders>
              <w:top w:val="single" w:sz="6" w:space="0" w:color="auto"/>
              <w:bottom w:val="single" w:sz="6" w:space="0" w:color="auto"/>
              <w:right w:val="single" w:sz="4" w:space="0" w:color="auto"/>
            </w:tcBorders>
            <w:shd w:val="clear" w:color="auto" w:fill="auto"/>
          </w:tcPr>
          <w:p w14:paraId="2BE0DC45" w14:textId="495B8D08" w:rsidR="001D71CE" w:rsidRDefault="001D71CE" w:rsidP="001D71CE">
            <w:pPr>
              <w:spacing w:before="120" w:after="120"/>
              <w:rPr>
                <w:rFonts w:ascii="Arial" w:hAnsi="Arial" w:cs="Arial"/>
                <w:sz w:val="20"/>
                <w:szCs w:val="20"/>
              </w:rPr>
            </w:pPr>
            <w:r w:rsidRPr="006A5214">
              <w:rPr>
                <w:rFonts w:ascii="Arial" w:hAnsi="Arial" w:cs="Arial"/>
                <w:sz w:val="20"/>
                <w:szCs w:val="20"/>
              </w:rPr>
              <w:t>RELOCATION OF SEWAGE PONDS - HOWARD SPRINGS NATURE PARK - CAPITAL WORKS PROGRAM 1990/91</w:t>
            </w:r>
          </w:p>
          <w:p w14:paraId="1B7DE60E" w14:textId="0311765B" w:rsidR="00E02EBD" w:rsidRPr="00C955D4" w:rsidRDefault="00C9646F" w:rsidP="00C9646F">
            <w:pPr>
              <w:spacing w:before="120" w:after="120"/>
              <w:rPr>
                <w:rFonts w:ascii="Arial" w:hAnsi="Arial" w:cs="Arial"/>
                <w:sz w:val="20"/>
                <w:szCs w:val="20"/>
              </w:rPr>
            </w:pPr>
            <w:r>
              <w:rPr>
                <w:rFonts w:ascii="Arial" w:hAnsi="Arial" w:cs="Arial"/>
                <w:sz w:val="20"/>
                <w:szCs w:val="20"/>
              </w:rPr>
              <w:t>To approve relocation of the sewage ponds at the Howard Springs Nature Park within the 1990/91 Capital Works Program, and to approve the addition of an adjoining area of vacant Crown Land to the Park sufficient to provide an 800 metre buffer strip for the ponds.</w:t>
            </w:r>
          </w:p>
        </w:tc>
      </w:tr>
      <w:tr w:rsidR="001D71CE" w14:paraId="2ADB86ED" w14:textId="77777777" w:rsidTr="006608C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4740B7A7" w14:textId="77777777" w:rsidR="001D71CE" w:rsidRPr="00C955D4" w:rsidRDefault="001D71CE" w:rsidP="001D71CE">
            <w:pPr>
              <w:spacing w:before="120"/>
              <w:jc w:val="center"/>
              <w:rPr>
                <w:rFonts w:ascii="Arial" w:hAnsi="Arial" w:cs="Arial"/>
                <w:b/>
                <w:sz w:val="20"/>
                <w:szCs w:val="20"/>
              </w:rPr>
            </w:pPr>
            <w:r>
              <w:rPr>
                <w:rFonts w:ascii="Arial" w:hAnsi="Arial" w:cs="Arial"/>
                <w:b/>
                <w:sz w:val="20"/>
                <w:szCs w:val="20"/>
              </w:rPr>
              <w:t>479</w:t>
            </w:r>
          </w:p>
        </w:tc>
        <w:tc>
          <w:tcPr>
            <w:tcW w:w="1096" w:type="dxa"/>
            <w:tcBorders>
              <w:top w:val="single" w:sz="6" w:space="0" w:color="auto"/>
              <w:bottom w:val="single" w:sz="6" w:space="0" w:color="auto"/>
            </w:tcBorders>
            <w:shd w:val="clear" w:color="auto" w:fill="auto"/>
          </w:tcPr>
          <w:p w14:paraId="18D2609B" w14:textId="77777777" w:rsidR="001D71CE" w:rsidRDefault="001D71CE" w:rsidP="001D71CE">
            <w:pPr>
              <w:spacing w:before="120"/>
              <w:jc w:val="center"/>
              <w:rPr>
                <w:rFonts w:ascii="Arial" w:hAnsi="Arial" w:cs="Arial"/>
                <w:sz w:val="20"/>
                <w:szCs w:val="20"/>
              </w:rPr>
            </w:pPr>
            <w:r>
              <w:rPr>
                <w:rFonts w:ascii="Arial" w:hAnsi="Arial" w:cs="Arial"/>
                <w:sz w:val="20"/>
                <w:szCs w:val="20"/>
              </w:rPr>
              <w:t>5/7/90</w:t>
            </w:r>
          </w:p>
        </w:tc>
        <w:tc>
          <w:tcPr>
            <w:tcW w:w="851" w:type="dxa"/>
            <w:tcBorders>
              <w:top w:val="single" w:sz="6" w:space="0" w:color="auto"/>
              <w:bottom w:val="single" w:sz="6" w:space="0" w:color="auto"/>
            </w:tcBorders>
            <w:shd w:val="clear" w:color="auto" w:fill="auto"/>
          </w:tcPr>
          <w:p w14:paraId="59D0D31A" w14:textId="77777777" w:rsidR="001D71CE" w:rsidRPr="00F82E28" w:rsidRDefault="001D71CE" w:rsidP="001D71CE">
            <w:pPr>
              <w:spacing w:before="120"/>
              <w:jc w:val="center"/>
              <w:rPr>
                <w:rFonts w:ascii="Arial" w:hAnsi="Arial" w:cs="Arial"/>
                <w:sz w:val="20"/>
                <w:szCs w:val="20"/>
              </w:rPr>
            </w:pPr>
            <w:r>
              <w:rPr>
                <w:rFonts w:ascii="Arial" w:hAnsi="Arial" w:cs="Arial"/>
                <w:sz w:val="20"/>
                <w:szCs w:val="20"/>
              </w:rPr>
              <w:t>5607</w:t>
            </w:r>
          </w:p>
        </w:tc>
        <w:tc>
          <w:tcPr>
            <w:tcW w:w="708" w:type="dxa"/>
            <w:tcBorders>
              <w:top w:val="single" w:sz="6" w:space="0" w:color="auto"/>
              <w:bottom w:val="single" w:sz="6" w:space="0" w:color="auto"/>
            </w:tcBorders>
            <w:shd w:val="clear" w:color="auto" w:fill="auto"/>
          </w:tcPr>
          <w:p w14:paraId="3B3F8083" w14:textId="77777777" w:rsidR="001D71CE" w:rsidRPr="00F82E28" w:rsidRDefault="001D71CE" w:rsidP="001D71CE">
            <w:pPr>
              <w:spacing w:before="120"/>
              <w:jc w:val="center"/>
              <w:rPr>
                <w:rFonts w:ascii="Arial" w:hAnsi="Arial" w:cs="Arial"/>
                <w:sz w:val="20"/>
                <w:szCs w:val="20"/>
              </w:rPr>
            </w:pPr>
            <w:r>
              <w:rPr>
                <w:rFonts w:ascii="Arial" w:hAnsi="Arial" w:cs="Arial"/>
                <w:sz w:val="20"/>
                <w:szCs w:val="20"/>
              </w:rPr>
              <w:t>6541</w:t>
            </w:r>
          </w:p>
        </w:tc>
        <w:tc>
          <w:tcPr>
            <w:tcW w:w="6663" w:type="dxa"/>
            <w:tcBorders>
              <w:top w:val="single" w:sz="6" w:space="0" w:color="auto"/>
              <w:bottom w:val="single" w:sz="6" w:space="0" w:color="auto"/>
              <w:right w:val="single" w:sz="4" w:space="0" w:color="auto"/>
            </w:tcBorders>
            <w:shd w:val="clear" w:color="auto" w:fill="auto"/>
          </w:tcPr>
          <w:p w14:paraId="35380E6C" w14:textId="69B0981D" w:rsidR="001D71CE" w:rsidRDefault="001D71CE" w:rsidP="001D71CE">
            <w:pPr>
              <w:spacing w:before="120" w:after="120"/>
              <w:rPr>
                <w:rFonts w:ascii="Arial" w:hAnsi="Arial" w:cs="Arial"/>
                <w:sz w:val="20"/>
                <w:szCs w:val="20"/>
              </w:rPr>
            </w:pPr>
            <w:r w:rsidRPr="006A5214">
              <w:rPr>
                <w:rFonts w:ascii="Arial" w:hAnsi="Arial" w:cs="Arial"/>
                <w:sz w:val="20"/>
                <w:szCs w:val="20"/>
              </w:rPr>
              <w:t>REDEVELOPMENT OF CONNELLAN AIRPORT</w:t>
            </w:r>
          </w:p>
          <w:p w14:paraId="0E31E2EE" w14:textId="17687C56" w:rsidR="00FE0E4C" w:rsidRPr="00FE0E4C" w:rsidRDefault="00E02EBD" w:rsidP="00FE0E4C">
            <w:pPr>
              <w:spacing w:before="120" w:after="120"/>
              <w:rPr>
                <w:rFonts w:ascii="Arial" w:hAnsi="Arial" w:cs="Arial"/>
                <w:sz w:val="20"/>
                <w:szCs w:val="20"/>
              </w:rPr>
            </w:pPr>
            <w:r>
              <w:rPr>
                <w:rFonts w:ascii="Arial" w:hAnsi="Arial" w:cs="Arial"/>
                <w:sz w:val="20"/>
                <w:szCs w:val="20"/>
              </w:rPr>
              <w:t>To approve admission to the 1990/91 Design List of a landside redevelopment (</w:t>
            </w:r>
            <w:r w:rsidR="00FE0E4C">
              <w:rPr>
                <w:rFonts w:ascii="Arial" w:hAnsi="Arial" w:cs="Arial"/>
                <w:sz w:val="20"/>
                <w:szCs w:val="20"/>
              </w:rPr>
              <w:t xml:space="preserve">extension of </w:t>
            </w:r>
            <w:r>
              <w:rPr>
                <w:rFonts w:ascii="Arial" w:hAnsi="Arial" w:cs="Arial"/>
                <w:sz w:val="20"/>
                <w:szCs w:val="20"/>
              </w:rPr>
              <w:t xml:space="preserve">terminal, </w:t>
            </w:r>
            <w:r w:rsidR="00FE0E4C">
              <w:rPr>
                <w:rFonts w:ascii="Arial" w:hAnsi="Arial" w:cs="Arial"/>
                <w:sz w:val="20"/>
                <w:szCs w:val="20"/>
              </w:rPr>
              <w:t xml:space="preserve">upgrade of </w:t>
            </w:r>
            <w:r>
              <w:rPr>
                <w:rFonts w:ascii="Arial" w:hAnsi="Arial" w:cs="Arial"/>
                <w:sz w:val="20"/>
                <w:szCs w:val="20"/>
              </w:rPr>
              <w:t>roads, bus park, etc.) of Connellan Airport in response to landside facility overcrowding.</w:t>
            </w:r>
            <w:r w:rsidR="00FE0E4C">
              <w:rPr>
                <w:rFonts w:ascii="Arial" w:hAnsi="Arial" w:cs="Arial"/>
                <w:sz w:val="20"/>
                <w:szCs w:val="20"/>
              </w:rPr>
              <w:t xml:space="preserve"> </w:t>
            </w:r>
          </w:p>
        </w:tc>
      </w:tr>
      <w:tr w:rsidR="001D71CE" w14:paraId="649ADD93" w14:textId="77777777" w:rsidTr="006608C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42D3E9FF" w14:textId="77777777" w:rsidR="001D71CE" w:rsidRPr="00C955D4" w:rsidRDefault="001D71CE" w:rsidP="001D71CE">
            <w:pPr>
              <w:spacing w:before="120"/>
              <w:jc w:val="center"/>
              <w:rPr>
                <w:rFonts w:ascii="Arial" w:hAnsi="Arial" w:cs="Arial"/>
                <w:b/>
                <w:sz w:val="20"/>
                <w:szCs w:val="20"/>
              </w:rPr>
            </w:pPr>
            <w:r>
              <w:rPr>
                <w:rFonts w:ascii="Arial" w:hAnsi="Arial" w:cs="Arial"/>
                <w:b/>
                <w:sz w:val="20"/>
                <w:szCs w:val="20"/>
              </w:rPr>
              <w:t>479</w:t>
            </w:r>
          </w:p>
        </w:tc>
        <w:tc>
          <w:tcPr>
            <w:tcW w:w="1096" w:type="dxa"/>
            <w:tcBorders>
              <w:top w:val="single" w:sz="6" w:space="0" w:color="auto"/>
              <w:bottom w:val="single" w:sz="6" w:space="0" w:color="auto"/>
            </w:tcBorders>
            <w:shd w:val="clear" w:color="auto" w:fill="auto"/>
          </w:tcPr>
          <w:p w14:paraId="56C4A271" w14:textId="77777777" w:rsidR="001D71CE" w:rsidRDefault="001D71CE" w:rsidP="001D71CE">
            <w:pPr>
              <w:spacing w:before="120"/>
              <w:jc w:val="center"/>
              <w:rPr>
                <w:rFonts w:ascii="Arial" w:hAnsi="Arial" w:cs="Arial"/>
                <w:sz w:val="20"/>
                <w:szCs w:val="20"/>
              </w:rPr>
            </w:pPr>
            <w:r>
              <w:rPr>
                <w:rFonts w:ascii="Arial" w:hAnsi="Arial" w:cs="Arial"/>
                <w:sz w:val="20"/>
                <w:szCs w:val="20"/>
              </w:rPr>
              <w:t>5/7/90</w:t>
            </w:r>
          </w:p>
        </w:tc>
        <w:tc>
          <w:tcPr>
            <w:tcW w:w="851" w:type="dxa"/>
            <w:tcBorders>
              <w:top w:val="single" w:sz="6" w:space="0" w:color="auto"/>
              <w:bottom w:val="single" w:sz="6" w:space="0" w:color="auto"/>
            </w:tcBorders>
            <w:shd w:val="clear" w:color="auto" w:fill="auto"/>
          </w:tcPr>
          <w:p w14:paraId="5098BBD7" w14:textId="77777777" w:rsidR="001D71CE" w:rsidRDefault="001D71CE" w:rsidP="001D71CE">
            <w:pPr>
              <w:spacing w:before="120"/>
              <w:jc w:val="center"/>
              <w:rPr>
                <w:rFonts w:ascii="Arial" w:hAnsi="Arial" w:cs="Arial"/>
                <w:sz w:val="20"/>
                <w:szCs w:val="20"/>
              </w:rPr>
            </w:pPr>
            <w:r>
              <w:rPr>
                <w:rFonts w:ascii="Arial" w:hAnsi="Arial" w:cs="Arial"/>
                <w:sz w:val="20"/>
                <w:szCs w:val="20"/>
              </w:rPr>
              <w:t>5608</w:t>
            </w:r>
          </w:p>
        </w:tc>
        <w:tc>
          <w:tcPr>
            <w:tcW w:w="708" w:type="dxa"/>
            <w:tcBorders>
              <w:top w:val="single" w:sz="6" w:space="0" w:color="auto"/>
              <w:bottom w:val="single" w:sz="6" w:space="0" w:color="auto"/>
            </w:tcBorders>
            <w:shd w:val="clear" w:color="auto" w:fill="auto"/>
          </w:tcPr>
          <w:p w14:paraId="0E6B0B70" w14:textId="77777777" w:rsidR="001D71CE" w:rsidRDefault="001D71CE" w:rsidP="001D71CE">
            <w:pPr>
              <w:spacing w:before="120"/>
              <w:jc w:val="center"/>
              <w:rPr>
                <w:rFonts w:ascii="Arial" w:hAnsi="Arial" w:cs="Arial"/>
                <w:sz w:val="20"/>
                <w:szCs w:val="20"/>
              </w:rPr>
            </w:pPr>
            <w:r>
              <w:rPr>
                <w:rFonts w:ascii="Arial" w:hAnsi="Arial" w:cs="Arial"/>
                <w:sz w:val="20"/>
                <w:szCs w:val="20"/>
              </w:rPr>
              <w:t>6542</w:t>
            </w:r>
          </w:p>
        </w:tc>
        <w:tc>
          <w:tcPr>
            <w:tcW w:w="6663" w:type="dxa"/>
            <w:tcBorders>
              <w:top w:val="single" w:sz="6" w:space="0" w:color="auto"/>
              <w:bottom w:val="single" w:sz="6" w:space="0" w:color="auto"/>
              <w:right w:val="single" w:sz="4" w:space="0" w:color="auto"/>
            </w:tcBorders>
            <w:shd w:val="clear" w:color="auto" w:fill="auto"/>
          </w:tcPr>
          <w:p w14:paraId="6E9D9846" w14:textId="77777777" w:rsidR="001D71CE" w:rsidRDefault="001D71CE" w:rsidP="001D71CE">
            <w:pPr>
              <w:spacing w:before="120" w:after="120"/>
              <w:rPr>
                <w:rFonts w:ascii="Arial" w:hAnsi="Arial" w:cs="Arial"/>
                <w:sz w:val="20"/>
                <w:szCs w:val="20"/>
              </w:rPr>
            </w:pPr>
            <w:r w:rsidRPr="006A5214">
              <w:rPr>
                <w:rFonts w:ascii="Arial" w:hAnsi="Arial" w:cs="Arial"/>
                <w:sz w:val="20"/>
                <w:szCs w:val="20"/>
              </w:rPr>
              <w:t>REVIEW OF FERTILISER FREIGHT ASSISTANCE</w:t>
            </w:r>
          </w:p>
          <w:p w14:paraId="3BA2837B" w14:textId="044FA667" w:rsidR="00987C89" w:rsidRPr="00C955D4" w:rsidRDefault="00FE0E4C" w:rsidP="00987C89">
            <w:pPr>
              <w:spacing w:before="120" w:after="120"/>
              <w:rPr>
                <w:rFonts w:ascii="Arial" w:hAnsi="Arial" w:cs="Arial"/>
                <w:sz w:val="20"/>
                <w:szCs w:val="20"/>
              </w:rPr>
            </w:pPr>
            <w:r>
              <w:rPr>
                <w:rFonts w:ascii="Arial" w:hAnsi="Arial" w:cs="Arial"/>
                <w:sz w:val="20"/>
                <w:szCs w:val="20"/>
              </w:rPr>
              <w:t>To present a review of the Fertiliser Freight Subsidy Scheme and recommendations for future policy.</w:t>
            </w:r>
          </w:p>
        </w:tc>
      </w:tr>
      <w:tr w:rsidR="001D71CE" w:rsidRPr="005433D6" w14:paraId="6D4DB749"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24332CB7" w14:textId="77777777" w:rsidR="001D71CE" w:rsidRPr="00C955D4" w:rsidRDefault="001D71CE" w:rsidP="001D71CE">
            <w:pPr>
              <w:spacing w:before="120"/>
              <w:jc w:val="center"/>
              <w:rPr>
                <w:rFonts w:ascii="Arial" w:hAnsi="Arial" w:cs="Arial"/>
                <w:b/>
                <w:sz w:val="20"/>
                <w:szCs w:val="20"/>
              </w:rPr>
            </w:pPr>
            <w:r>
              <w:rPr>
                <w:rFonts w:ascii="Arial" w:hAnsi="Arial" w:cs="Arial"/>
                <w:b/>
                <w:sz w:val="20"/>
                <w:szCs w:val="20"/>
              </w:rPr>
              <w:t>479</w:t>
            </w:r>
          </w:p>
        </w:tc>
        <w:tc>
          <w:tcPr>
            <w:tcW w:w="1096" w:type="dxa"/>
            <w:tcBorders>
              <w:top w:val="single" w:sz="6" w:space="0" w:color="auto"/>
              <w:bottom w:val="single" w:sz="6" w:space="0" w:color="auto"/>
            </w:tcBorders>
            <w:shd w:val="clear" w:color="auto" w:fill="auto"/>
          </w:tcPr>
          <w:p w14:paraId="5A4739ED" w14:textId="77777777" w:rsidR="001D71CE" w:rsidRDefault="001D71CE" w:rsidP="001D71CE">
            <w:pPr>
              <w:spacing w:before="120"/>
              <w:jc w:val="center"/>
              <w:rPr>
                <w:rFonts w:ascii="Arial" w:hAnsi="Arial" w:cs="Arial"/>
                <w:sz w:val="20"/>
                <w:szCs w:val="20"/>
              </w:rPr>
            </w:pPr>
            <w:r>
              <w:rPr>
                <w:rFonts w:ascii="Arial" w:hAnsi="Arial" w:cs="Arial"/>
                <w:sz w:val="20"/>
                <w:szCs w:val="20"/>
              </w:rPr>
              <w:t>5/7/90</w:t>
            </w:r>
          </w:p>
        </w:tc>
        <w:tc>
          <w:tcPr>
            <w:tcW w:w="851" w:type="dxa"/>
            <w:tcBorders>
              <w:top w:val="single" w:sz="6" w:space="0" w:color="auto"/>
              <w:bottom w:val="single" w:sz="6" w:space="0" w:color="auto"/>
            </w:tcBorders>
            <w:shd w:val="clear" w:color="auto" w:fill="auto"/>
          </w:tcPr>
          <w:p w14:paraId="798623F1" w14:textId="77777777" w:rsidR="001D71CE" w:rsidRPr="005433D6" w:rsidRDefault="001D71CE" w:rsidP="001D71CE">
            <w:pPr>
              <w:spacing w:before="120"/>
              <w:jc w:val="center"/>
              <w:rPr>
                <w:rFonts w:ascii="Arial" w:hAnsi="Arial" w:cs="Arial"/>
                <w:sz w:val="20"/>
                <w:szCs w:val="20"/>
              </w:rPr>
            </w:pPr>
            <w:r>
              <w:rPr>
                <w:rFonts w:ascii="Arial" w:hAnsi="Arial" w:cs="Arial"/>
                <w:sz w:val="20"/>
                <w:szCs w:val="20"/>
              </w:rPr>
              <w:t>5609</w:t>
            </w:r>
          </w:p>
        </w:tc>
        <w:tc>
          <w:tcPr>
            <w:tcW w:w="708" w:type="dxa"/>
            <w:tcBorders>
              <w:top w:val="single" w:sz="6" w:space="0" w:color="auto"/>
              <w:bottom w:val="single" w:sz="6" w:space="0" w:color="auto"/>
            </w:tcBorders>
            <w:shd w:val="clear" w:color="auto" w:fill="auto"/>
          </w:tcPr>
          <w:p w14:paraId="2A1DD581" w14:textId="77777777" w:rsidR="001D71CE" w:rsidRPr="005433D6" w:rsidRDefault="001D71CE" w:rsidP="001D71CE">
            <w:pPr>
              <w:spacing w:before="120"/>
              <w:jc w:val="center"/>
              <w:rPr>
                <w:rFonts w:ascii="Arial" w:hAnsi="Arial" w:cs="Arial"/>
                <w:sz w:val="20"/>
                <w:szCs w:val="20"/>
              </w:rPr>
            </w:pPr>
            <w:r>
              <w:rPr>
                <w:rFonts w:ascii="Arial" w:hAnsi="Arial" w:cs="Arial"/>
                <w:sz w:val="20"/>
                <w:szCs w:val="20"/>
              </w:rPr>
              <w:t>6543</w:t>
            </w:r>
          </w:p>
        </w:tc>
        <w:tc>
          <w:tcPr>
            <w:tcW w:w="6663" w:type="dxa"/>
            <w:tcBorders>
              <w:top w:val="single" w:sz="6" w:space="0" w:color="auto"/>
              <w:bottom w:val="single" w:sz="6" w:space="0" w:color="auto"/>
              <w:right w:val="single" w:sz="4" w:space="0" w:color="auto"/>
            </w:tcBorders>
            <w:shd w:val="clear" w:color="auto" w:fill="auto"/>
          </w:tcPr>
          <w:p w14:paraId="55948091" w14:textId="77777777" w:rsidR="001D71CE" w:rsidRDefault="001D71CE" w:rsidP="001D71CE">
            <w:pPr>
              <w:spacing w:before="120" w:after="120"/>
              <w:rPr>
                <w:rFonts w:ascii="Arial" w:hAnsi="Arial" w:cs="Arial"/>
                <w:sz w:val="20"/>
                <w:szCs w:val="20"/>
              </w:rPr>
            </w:pPr>
            <w:r w:rsidRPr="006A5214">
              <w:rPr>
                <w:rFonts w:ascii="Arial" w:hAnsi="Arial" w:cs="Arial"/>
                <w:sz w:val="20"/>
                <w:szCs w:val="20"/>
              </w:rPr>
              <w:t>EXECUTIVE COUNCIL PAPERS</w:t>
            </w:r>
          </w:p>
          <w:p w14:paraId="3D151830" w14:textId="77777777" w:rsidR="00485625" w:rsidRPr="00C955D4" w:rsidRDefault="00485625" w:rsidP="001D71CE">
            <w:pPr>
              <w:spacing w:before="120" w:after="120"/>
              <w:rPr>
                <w:rFonts w:ascii="Arial" w:hAnsi="Arial" w:cs="Arial"/>
                <w:sz w:val="20"/>
                <w:szCs w:val="20"/>
              </w:rPr>
            </w:pPr>
            <w:r>
              <w:rPr>
                <w:rFonts w:ascii="Arial" w:hAnsi="Arial" w:cs="Arial"/>
                <w:sz w:val="20"/>
                <w:szCs w:val="20"/>
              </w:rPr>
              <w:t>To consider Executive Council Papers.</w:t>
            </w:r>
          </w:p>
        </w:tc>
      </w:tr>
      <w:tr w:rsidR="001D71CE" w:rsidRPr="005433D6" w14:paraId="2F444013" w14:textId="77777777" w:rsidTr="006608C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597D6128" w14:textId="77777777" w:rsidR="001D71CE" w:rsidRPr="00C955D4" w:rsidRDefault="001D71CE" w:rsidP="001D71CE">
            <w:pPr>
              <w:spacing w:before="120"/>
              <w:jc w:val="center"/>
              <w:rPr>
                <w:rFonts w:ascii="Arial" w:hAnsi="Arial" w:cs="Arial"/>
                <w:b/>
                <w:sz w:val="20"/>
                <w:szCs w:val="20"/>
              </w:rPr>
            </w:pPr>
            <w:r>
              <w:rPr>
                <w:rFonts w:ascii="Arial" w:hAnsi="Arial" w:cs="Arial"/>
                <w:b/>
                <w:sz w:val="20"/>
                <w:szCs w:val="20"/>
              </w:rPr>
              <w:t>479</w:t>
            </w:r>
          </w:p>
        </w:tc>
        <w:tc>
          <w:tcPr>
            <w:tcW w:w="1096" w:type="dxa"/>
            <w:tcBorders>
              <w:top w:val="single" w:sz="6" w:space="0" w:color="auto"/>
              <w:bottom w:val="single" w:sz="6" w:space="0" w:color="auto"/>
            </w:tcBorders>
            <w:shd w:val="clear" w:color="auto" w:fill="auto"/>
          </w:tcPr>
          <w:p w14:paraId="3A051C44" w14:textId="77777777" w:rsidR="001D71CE" w:rsidRDefault="001D71CE" w:rsidP="001D71CE">
            <w:pPr>
              <w:spacing w:before="120"/>
              <w:jc w:val="center"/>
              <w:rPr>
                <w:rFonts w:ascii="Arial" w:hAnsi="Arial" w:cs="Arial"/>
                <w:sz w:val="20"/>
                <w:szCs w:val="20"/>
              </w:rPr>
            </w:pPr>
            <w:r>
              <w:rPr>
                <w:rFonts w:ascii="Arial" w:hAnsi="Arial" w:cs="Arial"/>
                <w:sz w:val="20"/>
                <w:szCs w:val="20"/>
              </w:rPr>
              <w:t>5/7/90</w:t>
            </w:r>
          </w:p>
        </w:tc>
        <w:tc>
          <w:tcPr>
            <w:tcW w:w="851" w:type="dxa"/>
            <w:tcBorders>
              <w:top w:val="single" w:sz="6" w:space="0" w:color="auto"/>
              <w:bottom w:val="single" w:sz="6" w:space="0" w:color="auto"/>
            </w:tcBorders>
            <w:shd w:val="clear" w:color="auto" w:fill="auto"/>
          </w:tcPr>
          <w:p w14:paraId="711A2348" w14:textId="77777777" w:rsidR="001D71CE" w:rsidRDefault="001D71CE" w:rsidP="001D71CE">
            <w:pPr>
              <w:spacing w:before="120"/>
              <w:jc w:val="center"/>
              <w:rPr>
                <w:rFonts w:ascii="Arial" w:hAnsi="Arial" w:cs="Arial"/>
                <w:sz w:val="20"/>
                <w:szCs w:val="20"/>
              </w:rPr>
            </w:pPr>
            <w:r>
              <w:rPr>
                <w:rFonts w:ascii="Arial" w:hAnsi="Arial" w:cs="Arial"/>
                <w:sz w:val="20"/>
                <w:szCs w:val="20"/>
              </w:rPr>
              <w:t>5610</w:t>
            </w:r>
          </w:p>
        </w:tc>
        <w:tc>
          <w:tcPr>
            <w:tcW w:w="708" w:type="dxa"/>
            <w:tcBorders>
              <w:top w:val="single" w:sz="6" w:space="0" w:color="auto"/>
              <w:bottom w:val="single" w:sz="6" w:space="0" w:color="auto"/>
            </w:tcBorders>
            <w:shd w:val="clear" w:color="auto" w:fill="auto"/>
          </w:tcPr>
          <w:p w14:paraId="12C88568" w14:textId="77777777" w:rsidR="001D71CE" w:rsidRDefault="001D71CE" w:rsidP="001D71CE">
            <w:pPr>
              <w:spacing w:before="120"/>
              <w:jc w:val="center"/>
              <w:rPr>
                <w:rFonts w:ascii="Arial" w:hAnsi="Arial" w:cs="Arial"/>
                <w:sz w:val="20"/>
                <w:szCs w:val="20"/>
              </w:rPr>
            </w:pPr>
            <w:r>
              <w:rPr>
                <w:rFonts w:ascii="Arial" w:hAnsi="Arial" w:cs="Arial"/>
                <w:sz w:val="20"/>
                <w:szCs w:val="20"/>
              </w:rPr>
              <w:t>6544</w:t>
            </w:r>
          </w:p>
        </w:tc>
        <w:tc>
          <w:tcPr>
            <w:tcW w:w="6663" w:type="dxa"/>
            <w:tcBorders>
              <w:top w:val="single" w:sz="6" w:space="0" w:color="auto"/>
              <w:bottom w:val="single" w:sz="6" w:space="0" w:color="auto"/>
              <w:right w:val="single" w:sz="4" w:space="0" w:color="auto"/>
            </w:tcBorders>
            <w:shd w:val="clear" w:color="auto" w:fill="auto"/>
          </w:tcPr>
          <w:p w14:paraId="049B6B92" w14:textId="77777777" w:rsidR="001D71CE" w:rsidRDefault="001D71CE" w:rsidP="001D71CE">
            <w:pPr>
              <w:spacing w:before="120" w:after="120"/>
              <w:rPr>
                <w:rFonts w:ascii="Arial" w:hAnsi="Arial" w:cs="Arial"/>
                <w:sz w:val="20"/>
                <w:szCs w:val="20"/>
              </w:rPr>
            </w:pPr>
            <w:r w:rsidRPr="006A5214">
              <w:rPr>
                <w:rFonts w:ascii="Arial" w:hAnsi="Arial" w:cs="Arial"/>
                <w:sz w:val="20"/>
                <w:szCs w:val="20"/>
              </w:rPr>
              <w:t>AUGMENTATION OF POWER SUPPLY IN THE PINE CREEK AREA</w:t>
            </w:r>
          </w:p>
          <w:p w14:paraId="31B2B130" w14:textId="50DA0653" w:rsidR="00380144" w:rsidRDefault="00987C89" w:rsidP="00750B54">
            <w:pPr>
              <w:spacing w:before="120" w:after="120"/>
              <w:rPr>
                <w:rFonts w:ascii="Arial" w:hAnsi="Arial" w:cs="Arial"/>
                <w:sz w:val="20"/>
                <w:szCs w:val="20"/>
              </w:rPr>
            </w:pPr>
            <w:r>
              <w:rPr>
                <w:rFonts w:ascii="Arial" w:hAnsi="Arial" w:cs="Arial"/>
                <w:sz w:val="20"/>
                <w:szCs w:val="20"/>
              </w:rPr>
              <w:t xml:space="preserve">To approve provision of electricity supply to </w:t>
            </w:r>
            <w:r w:rsidR="00750B54">
              <w:rPr>
                <w:rFonts w:ascii="Arial" w:hAnsi="Arial" w:cs="Arial"/>
                <w:sz w:val="20"/>
                <w:szCs w:val="20"/>
              </w:rPr>
              <w:t>a m</w:t>
            </w:r>
            <w:r>
              <w:rPr>
                <w:rFonts w:ascii="Arial" w:hAnsi="Arial" w:cs="Arial"/>
                <w:sz w:val="20"/>
                <w:szCs w:val="20"/>
              </w:rPr>
              <w:t>ine in the northern Pine Creek area.</w:t>
            </w:r>
          </w:p>
        </w:tc>
      </w:tr>
    </w:tbl>
    <w:p w14:paraId="1F822638" w14:textId="77777777" w:rsidR="00D716E9" w:rsidRDefault="00D716E9" w:rsidP="008B7FB5">
      <w:pPr>
        <w:rPr>
          <w:rFonts w:ascii="Arial" w:hAnsi="Arial" w:cs="Arial"/>
          <w:sz w:val="20"/>
          <w:szCs w:val="20"/>
        </w:rPr>
      </w:pPr>
    </w:p>
    <w:p w14:paraId="5F010031" w14:textId="7D2388BD" w:rsidR="00D716E9" w:rsidRPr="00DD3DAE" w:rsidRDefault="00D716E9" w:rsidP="008B7FB5">
      <w:pPr>
        <w:rPr>
          <w:rFonts w:ascii="Arial" w:hAnsi="Arial" w:cs="Arial"/>
          <w:sz w:val="20"/>
          <w:szCs w:val="20"/>
        </w:rPr>
      </w:pP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D716E9" w14:paraId="31C21014" w14:textId="77777777" w:rsidTr="006608C2">
        <w:trPr>
          <w:cantSplit/>
          <w:trHeight w:val="856"/>
          <w:tblHeader/>
        </w:trPr>
        <w:tc>
          <w:tcPr>
            <w:tcW w:w="10398" w:type="dxa"/>
            <w:gridSpan w:val="5"/>
            <w:shd w:val="clear" w:color="auto" w:fill="CCFFCC"/>
          </w:tcPr>
          <w:p w14:paraId="44714D70" w14:textId="14A504B9" w:rsidR="00D716E9" w:rsidRPr="00B06998" w:rsidRDefault="00D716E9" w:rsidP="00C51878">
            <w:pPr>
              <w:spacing w:before="120"/>
              <w:jc w:val="center"/>
              <w:rPr>
                <w:rFonts w:ascii="Arial" w:hAnsi="Arial" w:cs="Arial"/>
                <w:b/>
              </w:rPr>
            </w:pPr>
            <w:r>
              <w:rPr>
                <w:rFonts w:ascii="Arial" w:hAnsi="Arial" w:cs="Arial"/>
                <w:b/>
              </w:rPr>
              <w:t xml:space="preserve">Volume </w:t>
            </w:r>
            <w:r w:rsidR="00380144">
              <w:rPr>
                <w:rFonts w:ascii="Arial" w:hAnsi="Arial" w:cs="Arial"/>
                <w:b/>
              </w:rPr>
              <w:t>330</w:t>
            </w:r>
          </w:p>
          <w:p w14:paraId="49B4A245" w14:textId="77777777" w:rsidR="00D716E9" w:rsidRDefault="00D716E9" w:rsidP="001D71CE">
            <w:pPr>
              <w:spacing w:before="120"/>
              <w:jc w:val="center"/>
              <w:rPr>
                <w:rFonts w:ascii="Arial" w:hAnsi="Arial" w:cs="Arial"/>
                <w:b/>
              </w:rPr>
            </w:pPr>
            <w:r>
              <w:rPr>
                <w:rFonts w:ascii="Arial" w:hAnsi="Arial" w:cs="Arial"/>
                <w:b/>
              </w:rPr>
              <w:t xml:space="preserve">Meeting date: </w:t>
            </w:r>
            <w:r w:rsidR="006A5214">
              <w:rPr>
                <w:rFonts w:ascii="Arial" w:hAnsi="Arial" w:cs="Arial"/>
                <w:b/>
              </w:rPr>
              <w:t>12 July 1990 – Tennant Creek</w:t>
            </w:r>
          </w:p>
        </w:tc>
      </w:tr>
      <w:tr w:rsidR="00D716E9" w14:paraId="52EF07F9" w14:textId="77777777" w:rsidTr="003371D8">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37BB2550" w14:textId="77777777" w:rsidR="00D716E9" w:rsidRPr="00C955D4" w:rsidRDefault="006A5214" w:rsidP="00C51878">
            <w:pPr>
              <w:spacing w:before="120"/>
              <w:jc w:val="center"/>
              <w:rPr>
                <w:rFonts w:ascii="Arial" w:hAnsi="Arial" w:cs="Arial"/>
                <w:b/>
                <w:sz w:val="20"/>
                <w:szCs w:val="20"/>
              </w:rPr>
            </w:pPr>
            <w:r>
              <w:rPr>
                <w:rFonts w:ascii="Arial" w:hAnsi="Arial" w:cs="Arial"/>
                <w:b/>
                <w:sz w:val="20"/>
                <w:szCs w:val="20"/>
              </w:rPr>
              <w:t>480</w:t>
            </w:r>
          </w:p>
        </w:tc>
        <w:tc>
          <w:tcPr>
            <w:tcW w:w="1096" w:type="dxa"/>
            <w:tcBorders>
              <w:top w:val="single" w:sz="4" w:space="0" w:color="auto"/>
              <w:bottom w:val="single" w:sz="6" w:space="0" w:color="auto"/>
            </w:tcBorders>
            <w:shd w:val="clear" w:color="auto" w:fill="auto"/>
          </w:tcPr>
          <w:p w14:paraId="21934EF2" w14:textId="77777777" w:rsidR="00D716E9" w:rsidRDefault="006A5214" w:rsidP="00C51878">
            <w:pPr>
              <w:spacing w:before="120"/>
              <w:jc w:val="center"/>
              <w:rPr>
                <w:rFonts w:ascii="Arial" w:hAnsi="Arial" w:cs="Arial"/>
                <w:sz w:val="20"/>
                <w:szCs w:val="20"/>
              </w:rPr>
            </w:pPr>
            <w:r>
              <w:rPr>
                <w:rFonts w:ascii="Arial" w:hAnsi="Arial" w:cs="Arial"/>
                <w:sz w:val="20"/>
                <w:szCs w:val="20"/>
              </w:rPr>
              <w:t>12/7/90</w:t>
            </w:r>
          </w:p>
        </w:tc>
        <w:tc>
          <w:tcPr>
            <w:tcW w:w="851" w:type="dxa"/>
            <w:tcBorders>
              <w:top w:val="single" w:sz="4" w:space="0" w:color="auto"/>
              <w:bottom w:val="single" w:sz="6" w:space="0" w:color="auto"/>
            </w:tcBorders>
            <w:shd w:val="clear" w:color="auto" w:fill="auto"/>
          </w:tcPr>
          <w:p w14:paraId="2B486E6F" w14:textId="77777777" w:rsidR="00D716E9" w:rsidRDefault="006A5214" w:rsidP="00C51878">
            <w:pPr>
              <w:spacing w:before="120"/>
              <w:jc w:val="center"/>
              <w:rPr>
                <w:rFonts w:ascii="Arial" w:hAnsi="Arial" w:cs="Arial"/>
                <w:sz w:val="20"/>
                <w:szCs w:val="20"/>
              </w:rPr>
            </w:pPr>
            <w:r>
              <w:rPr>
                <w:rFonts w:ascii="Arial" w:hAnsi="Arial" w:cs="Arial"/>
                <w:sz w:val="20"/>
                <w:szCs w:val="20"/>
              </w:rPr>
              <w:t>5611</w:t>
            </w:r>
          </w:p>
        </w:tc>
        <w:tc>
          <w:tcPr>
            <w:tcW w:w="708" w:type="dxa"/>
            <w:tcBorders>
              <w:top w:val="single" w:sz="4" w:space="0" w:color="auto"/>
              <w:bottom w:val="single" w:sz="6" w:space="0" w:color="auto"/>
            </w:tcBorders>
            <w:shd w:val="clear" w:color="auto" w:fill="auto"/>
          </w:tcPr>
          <w:p w14:paraId="14C16DF8" w14:textId="77777777" w:rsidR="00D716E9" w:rsidRDefault="006A5214" w:rsidP="00C51878">
            <w:pPr>
              <w:spacing w:before="120"/>
              <w:jc w:val="center"/>
              <w:rPr>
                <w:rFonts w:ascii="Arial" w:hAnsi="Arial" w:cs="Arial"/>
                <w:sz w:val="20"/>
                <w:szCs w:val="20"/>
              </w:rPr>
            </w:pPr>
            <w:r>
              <w:rPr>
                <w:rFonts w:ascii="Arial" w:hAnsi="Arial" w:cs="Arial"/>
                <w:sz w:val="20"/>
                <w:szCs w:val="20"/>
              </w:rPr>
              <w:t>6545</w:t>
            </w:r>
          </w:p>
        </w:tc>
        <w:tc>
          <w:tcPr>
            <w:tcW w:w="6663" w:type="dxa"/>
            <w:tcBorders>
              <w:top w:val="single" w:sz="4" w:space="0" w:color="auto"/>
              <w:bottom w:val="single" w:sz="6" w:space="0" w:color="auto"/>
              <w:right w:val="single" w:sz="4" w:space="0" w:color="auto"/>
            </w:tcBorders>
            <w:shd w:val="clear" w:color="auto" w:fill="auto"/>
          </w:tcPr>
          <w:p w14:paraId="6BF80423" w14:textId="77777777" w:rsidR="00D716E9" w:rsidRDefault="006A5214" w:rsidP="00C51878">
            <w:pPr>
              <w:spacing w:before="120" w:after="120"/>
              <w:rPr>
                <w:rFonts w:ascii="Arial" w:hAnsi="Arial" w:cs="Arial"/>
                <w:sz w:val="20"/>
                <w:szCs w:val="20"/>
              </w:rPr>
            </w:pPr>
            <w:r w:rsidRPr="006A5214">
              <w:rPr>
                <w:rFonts w:ascii="Arial" w:hAnsi="Arial" w:cs="Arial"/>
                <w:sz w:val="20"/>
                <w:szCs w:val="20"/>
              </w:rPr>
              <w:t>ACCESS ROAD TO NEW DARWIN AIRPORT TERMINAL</w:t>
            </w:r>
          </w:p>
          <w:p w14:paraId="5BA48E2C" w14:textId="33C8835C" w:rsidR="00380144" w:rsidRPr="003371D8" w:rsidRDefault="00380144" w:rsidP="00380144">
            <w:pPr>
              <w:spacing w:before="120" w:after="120"/>
              <w:rPr>
                <w:rFonts w:ascii="Arial" w:hAnsi="Arial" w:cs="Arial"/>
                <w:sz w:val="20"/>
                <w:szCs w:val="20"/>
              </w:rPr>
            </w:pPr>
            <w:r>
              <w:rPr>
                <w:rFonts w:ascii="Arial" w:hAnsi="Arial" w:cs="Arial"/>
                <w:sz w:val="20"/>
                <w:szCs w:val="20"/>
              </w:rPr>
              <w:t>To clarify program provision and timing of construction for the new access road to the new airport terminal.</w:t>
            </w:r>
          </w:p>
        </w:tc>
      </w:tr>
      <w:tr w:rsidR="001D71CE" w14:paraId="35954890"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3711BB11" w14:textId="77777777" w:rsidR="001D71CE" w:rsidRPr="00C955D4" w:rsidRDefault="001D71CE" w:rsidP="001D71CE">
            <w:pPr>
              <w:spacing w:before="120"/>
              <w:jc w:val="center"/>
              <w:rPr>
                <w:rFonts w:ascii="Arial" w:hAnsi="Arial" w:cs="Arial"/>
                <w:b/>
                <w:sz w:val="20"/>
                <w:szCs w:val="20"/>
              </w:rPr>
            </w:pPr>
            <w:r>
              <w:rPr>
                <w:rFonts w:ascii="Arial" w:hAnsi="Arial" w:cs="Arial"/>
                <w:b/>
                <w:sz w:val="20"/>
                <w:szCs w:val="20"/>
              </w:rPr>
              <w:t>480</w:t>
            </w:r>
          </w:p>
        </w:tc>
        <w:tc>
          <w:tcPr>
            <w:tcW w:w="1096" w:type="dxa"/>
            <w:tcBorders>
              <w:top w:val="single" w:sz="6" w:space="0" w:color="auto"/>
              <w:bottom w:val="single" w:sz="6" w:space="0" w:color="auto"/>
            </w:tcBorders>
            <w:shd w:val="clear" w:color="auto" w:fill="auto"/>
          </w:tcPr>
          <w:p w14:paraId="3E424C53" w14:textId="77777777" w:rsidR="001D71CE" w:rsidRDefault="001D71CE" w:rsidP="001D71CE">
            <w:pPr>
              <w:spacing w:before="120"/>
              <w:jc w:val="center"/>
              <w:rPr>
                <w:rFonts w:ascii="Arial" w:hAnsi="Arial" w:cs="Arial"/>
                <w:sz w:val="20"/>
                <w:szCs w:val="20"/>
              </w:rPr>
            </w:pPr>
            <w:r>
              <w:rPr>
                <w:rFonts w:ascii="Arial" w:hAnsi="Arial" w:cs="Arial"/>
                <w:sz w:val="20"/>
                <w:szCs w:val="20"/>
              </w:rPr>
              <w:t>12/7/90</w:t>
            </w:r>
          </w:p>
        </w:tc>
        <w:tc>
          <w:tcPr>
            <w:tcW w:w="851" w:type="dxa"/>
            <w:tcBorders>
              <w:top w:val="single" w:sz="6" w:space="0" w:color="auto"/>
              <w:bottom w:val="single" w:sz="6" w:space="0" w:color="auto"/>
            </w:tcBorders>
            <w:shd w:val="clear" w:color="auto" w:fill="auto"/>
          </w:tcPr>
          <w:p w14:paraId="1076DB21" w14:textId="77777777" w:rsidR="001D71CE" w:rsidRDefault="001D71CE" w:rsidP="001D71CE">
            <w:pPr>
              <w:spacing w:before="120"/>
              <w:jc w:val="center"/>
              <w:rPr>
                <w:rFonts w:ascii="Arial" w:hAnsi="Arial" w:cs="Arial"/>
                <w:sz w:val="20"/>
                <w:szCs w:val="20"/>
              </w:rPr>
            </w:pPr>
            <w:r>
              <w:rPr>
                <w:rFonts w:ascii="Arial" w:hAnsi="Arial" w:cs="Arial"/>
                <w:sz w:val="20"/>
                <w:szCs w:val="20"/>
              </w:rPr>
              <w:t>5612</w:t>
            </w:r>
          </w:p>
        </w:tc>
        <w:tc>
          <w:tcPr>
            <w:tcW w:w="708" w:type="dxa"/>
            <w:tcBorders>
              <w:top w:val="single" w:sz="6" w:space="0" w:color="auto"/>
              <w:bottom w:val="single" w:sz="6" w:space="0" w:color="auto"/>
            </w:tcBorders>
            <w:shd w:val="clear" w:color="auto" w:fill="auto"/>
          </w:tcPr>
          <w:p w14:paraId="3AC145B3" w14:textId="77777777" w:rsidR="001D71CE" w:rsidRDefault="001D71CE" w:rsidP="001D71CE">
            <w:pPr>
              <w:spacing w:before="120"/>
              <w:jc w:val="center"/>
              <w:rPr>
                <w:rFonts w:ascii="Arial" w:hAnsi="Arial" w:cs="Arial"/>
                <w:sz w:val="20"/>
                <w:szCs w:val="20"/>
              </w:rPr>
            </w:pPr>
            <w:r>
              <w:rPr>
                <w:rFonts w:ascii="Arial" w:hAnsi="Arial" w:cs="Arial"/>
                <w:sz w:val="20"/>
                <w:szCs w:val="20"/>
              </w:rPr>
              <w:t>6546</w:t>
            </w:r>
          </w:p>
        </w:tc>
        <w:tc>
          <w:tcPr>
            <w:tcW w:w="6663" w:type="dxa"/>
            <w:tcBorders>
              <w:top w:val="single" w:sz="6" w:space="0" w:color="auto"/>
              <w:bottom w:val="single" w:sz="6" w:space="0" w:color="auto"/>
              <w:right w:val="single" w:sz="4" w:space="0" w:color="auto"/>
            </w:tcBorders>
            <w:shd w:val="clear" w:color="auto" w:fill="auto"/>
          </w:tcPr>
          <w:p w14:paraId="239BAD29" w14:textId="77777777" w:rsidR="001D71CE" w:rsidRDefault="001D71CE" w:rsidP="001D71CE">
            <w:pPr>
              <w:spacing w:before="120" w:after="120"/>
              <w:rPr>
                <w:rFonts w:ascii="Arial" w:hAnsi="Arial" w:cs="Arial"/>
                <w:sz w:val="20"/>
                <w:szCs w:val="20"/>
              </w:rPr>
            </w:pPr>
            <w:r w:rsidRPr="006A5214">
              <w:rPr>
                <w:rFonts w:ascii="Arial" w:hAnsi="Arial" w:cs="Arial"/>
                <w:sz w:val="20"/>
                <w:szCs w:val="20"/>
              </w:rPr>
              <w:t>EXECUTIVE COUNCIL PAPERS</w:t>
            </w:r>
          </w:p>
          <w:p w14:paraId="264EBC29" w14:textId="77777777" w:rsidR="00485625" w:rsidRPr="00C955D4" w:rsidRDefault="00485625" w:rsidP="001D71CE">
            <w:pPr>
              <w:spacing w:before="120" w:after="120"/>
              <w:rPr>
                <w:rFonts w:ascii="Arial" w:hAnsi="Arial" w:cs="Arial"/>
                <w:sz w:val="20"/>
                <w:szCs w:val="20"/>
              </w:rPr>
            </w:pPr>
            <w:r>
              <w:rPr>
                <w:rFonts w:ascii="Arial" w:hAnsi="Arial" w:cs="Arial"/>
                <w:sz w:val="20"/>
                <w:szCs w:val="20"/>
              </w:rPr>
              <w:t>To consider Executive Council Papers.</w:t>
            </w:r>
          </w:p>
        </w:tc>
      </w:tr>
    </w:tbl>
    <w:p w14:paraId="4A78BC0F" w14:textId="77777777" w:rsidR="00D716E9" w:rsidRDefault="00D716E9" w:rsidP="008B7FB5">
      <w:pPr>
        <w:rPr>
          <w:rFonts w:ascii="Arial" w:hAnsi="Arial" w:cs="Arial"/>
          <w:sz w:val="20"/>
          <w:szCs w:val="20"/>
        </w:rPr>
      </w:pPr>
    </w:p>
    <w:p w14:paraId="14D35C86" w14:textId="77777777" w:rsidR="00D716E9" w:rsidRPr="00DD3DAE" w:rsidRDefault="00D716E9" w:rsidP="008B7FB5">
      <w:pPr>
        <w:rPr>
          <w:rFonts w:ascii="Arial" w:hAnsi="Arial" w:cs="Arial"/>
          <w:sz w:val="20"/>
          <w:szCs w:val="20"/>
        </w:rPr>
      </w:pPr>
      <w:r>
        <w:rPr>
          <w:rFonts w:ascii="Arial" w:hAnsi="Arial" w:cs="Arial"/>
          <w:sz w:val="20"/>
          <w:szCs w:val="20"/>
        </w:rPr>
        <w:br w:type="page"/>
      </w: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D716E9" w14:paraId="578D5E52" w14:textId="77777777" w:rsidTr="006608C2">
        <w:trPr>
          <w:cantSplit/>
          <w:trHeight w:val="841"/>
          <w:tblHeader/>
        </w:trPr>
        <w:tc>
          <w:tcPr>
            <w:tcW w:w="10398" w:type="dxa"/>
            <w:gridSpan w:val="5"/>
            <w:shd w:val="clear" w:color="auto" w:fill="CCFFCC"/>
          </w:tcPr>
          <w:p w14:paraId="0B9148B0" w14:textId="76C21A1E" w:rsidR="00D716E9" w:rsidRPr="00B06998" w:rsidRDefault="00D716E9" w:rsidP="00C51878">
            <w:pPr>
              <w:spacing w:before="120"/>
              <w:jc w:val="center"/>
              <w:rPr>
                <w:rFonts w:ascii="Arial" w:hAnsi="Arial" w:cs="Arial"/>
                <w:b/>
              </w:rPr>
            </w:pPr>
            <w:r>
              <w:rPr>
                <w:rFonts w:ascii="Arial" w:hAnsi="Arial" w:cs="Arial"/>
                <w:b/>
              </w:rPr>
              <w:lastRenderedPageBreak/>
              <w:t xml:space="preserve">Volume </w:t>
            </w:r>
            <w:r w:rsidR="003371D8">
              <w:rPr>
                <w:rFonts w:ascii="Arial" w:hAnsi="Arial" w:cs="Arial"/>
                <w:b/>
              </w:rPr>
              <w:t>330</w:t>
            </w:r>
          </w:p>
          <w:p w14:paraId="5F9E50C4" w14:textId="77777777" w:rsidR="00D716E9" w:rsidRDefault="00D716E9" w:rsidP="001D71CE">
            <w:pPr>
              <w:spacing w:before="120"/>
              <w:jc w:val="center"/>
              <w:rPr>
                <w:rFonts w:ascii="Arial" w:hAnsi="Arial" w:cs="Arial"/>
                <w:b/>
              </w:rPr>
            </w:pPr>
            <w:r>
              <w:rPr>
                <w:rFonts w:ascii="Arial" w:hAnsi="Arial" w:cs="Arial"/>
                <w:b/>
              </w:rPr>
              <w:t xml:space="preserve">Meeting date: </w:t>
            </w:r>
            <w:r w:rsidR="006A5214">
              <w:rPr>
                <w:rFonts w:ascii="Arial" w:hAnsi="Arial" w:cs="Arial"/>
                <w:b/>
              </w:rPr>
              <w:t>19 July 1990 - Katherine</w:t>
            </w:r>
          </w:p>
        </w:tc>
      </w:tr>
      <w:tr w:rsidR="00D716E9" w:rsidRPr="002968CD" w14:paraId="2AF86E09" w14:textId="77777777" w:rsidTr="00C51878">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14:paraId="656857F0" w14:textId="77777777" w:rsidR="00D716E9" w:rsidRDefault="00D716E9" w:rsidP="00C51878">
            <w:pPr>
              <w:jc w:val="center"/>
              <w:rPr>
                <w:rFonts w:ascii="Arial Narrow" w:hAnsi="Arial Narrow" w:cs="Arial"/>
                <w:b/>
                <w:sz w:val="22"/>
                <w:szCs w:val="22"/>
              </w:rPr>
            </w:pPr>
            <w:r w:rsidRPr="002968CD">
              <w:rPr>
                <w:rFonts w:ascii="Arial Narrow" w:hAnsi="Arial Narrow" w:cs="Arial"/>
                <w:b/>
                <w:sz w:val="22"/>
                <w:szCs w:val="22"/>
              </w:rPr>
              <w:t>MEETING</w:t>
            </w:r>
          </w:p>
          <w:p w14:paraId="6F027E75" w14:textId="77777777" w:rsidR="00D716E9" w:rsidRPr="002968CD" w:rsidRDefault="00D716E9" w:rsidP="00C51878">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14:paraId="4DBA3A66" w14:textId="77777777" w:rsidR="00D716E9" w:rsidRDefault="00D716E9" w:rsidP="00C51878">
            <w:pPr>
              <w:jc w:val="center"/>
              <w:rPr>
                <w:rFonts w:ascii="Arial Narrow" w:hAnsi="Arial Narrow" w:cs="Arial"/>
                <w:b/>
                <w:sz w:val="22"/>
                <w:szCs w:val="22"/>
              </w:rPr>
            </w:pPr>
            <w:r w:rsidRPr="002968CD">
              <w:rPr>
                <w:rFonts w:ascii="Arial Narrow" w:hAnsi="Arial Narrow" w:cs="Arial"/>
                <w:b/>
                <w:sz w:val="22"/>
                <w:szCs w:val="22"/>
              </w:rPr>
              <w:t>MEETING</w:t>
            </w:r>
          </w:p>
          <w:p w14:paraId="7C5F4A78" w14:textId="77777777" w:rsidR="00D716E9" w:rsidRPr="002968CD" w:rsidRDefault="00D716E9" w:rsidP="00C51878">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14:paraId="6EB8E19D" w14:textId="77777777" w:rsidR="00D716E9" w:rsidRDefault="00D716E9" w:rsidP="00C51878">
            <w:pPr>
              <w:jc w:val="center"/>
              <w:rPr>
                <w:rFonts w:ascii="Arial Narrow" w:hAnsi="Arial Narrow" w:cs="Arial"/>
                <w:b/>
                <w:sz w:val="22"/>
                <w:szCs w:val="22"/>
              </w:rPr>
            </w:pPr>
            <w:r w:rsidRPr="002968CD">
              <w:rPr>
                <w:rFonts w:ascii="Arial Narrow" w:hAnsi="Arial Narrow" w:cs="Arial"/>
                <w:b/>
                <w:sz w:val="22"/>
                <w:szCs w:val="22"/>
              </w:rPr>
              <w:t xml:space="preserve">SUB </w:t>
            </w:r>
          </w:p>
          <w:p w14:paraId="45B44656" w14:textId="77777777" w:rsidR="00D716E9" w:rsidRPr="002968CD" w:rsidRDefault="00D716E9" w:rsidP="00C51878">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14:paraId="2FFB2649" w14:textId="77777777" w:rsidR="00D716E9" w:rsidRPr="002968CD" w:rsidRDefault="00D716E9" w:rsidP="00C51878">
            <w:pPr>
              <w:jc w:val="center"/>
              <w:rPr>
                <w:rFonts w:ascii="Arial Narrow" w:hAnsi="Arial Narrow" w:cs="Arial"/>
                <w:b/>
                <w:sz w:val="22"/>
                <w:szCs w:val="22"/>
              </w:rPr>
            </w:pPr>
            <w:r w:rsidRPr="002968CD">
              <w:rPr>
                <w:rFonts w:ascii="Arial Narrow" w:hAnsi="Arial Narrow" w:cs="Arial"/>
                <w:b/>
                <w:sz w:val="22"/>
                <w:szCs w:val="22"/>
              </w:rPr>
              <w:t>DEC</w:t>
            </w:r>
          </w:p>
          <w:p w14:paraId="50F89E94" w14:textId="77777777" w:rsidR="00D716E9" w:rsidRPr="002968CD" w:rsidRDefault="00D716E9" w:rsidP="00C51878">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14:paraId="6CE8685B" w14:textId="33A33F5A" w:rsidR="00D716E9" w:rsidRPr="002968CD" w:rsidRDefault="00FC4B79" w:rsidP="00C51878">
            <w:pPr>
              <w:pStyle w:val="Heading1"/>
              <w:rPr>
                <w:rFonts w:ascii="Arial Narrow" w:hAnsi="Arial Narrow"/>
                <w:sz w:val="22"/>
                <w:szCs w:val="22"/>
              </w:rPr>
            </w:pPr>
            <w:r>
              <w:rPr>
                <w:rFonts w:ascii="Arial Narrow" w:hAnsi="Arial Narrow"/>
                <w:sz w:val="22"/>
                <w:szCs w:val="22"/>
              </w:rPr>
              <w:t>TITLE AND PURPOSE</w:t>
            </w:r>
          </w:p>
        </w:tc>
      </w:tr>
      <w:tr w:rsidR="00D716E9" w14:paraId="1D0AB795" w14:textId="77777777" w:rsidTr="00C51878">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17A2163B" w14:textId="77777777" w:rsidR="00D716E9" w:rsidRPr="00C955D4" w:rsidRDefault="006A5214" w:rsidP="00C51878">
            <w:pPr>
              <w:spacing w:before="120"/>
              <w:jc w:val="center"/>
              <w:rPr>
                <w:rFonts w:ascii="Arial" w:hAnsi="Arial" w:cs="Arial"/>
                <w:b/>
                <w:sz w:val="20"/>
                <w:szCs w:val="20"/>
              </w:rPr>
            </w:pPr>
            <w:r>
              <w:rPr>
                <w:rFonts w:ascii="Arial" w:hAnsi="Arial" w:cs="Arial"/>
                <w:b/>
                <w:sz w:val="20"/>
                <w:szCs w:val="20"/>
              </w:rPr>
              <w:t>481</w:t>
            </w:r>
          </w:p>
        </w:tc>
        <w:tc>
          <w:tcPr>
            <w:tcW w:w="1096" w:type="dxa"/>
            <w:tcBorders>
              <w:top w:val="single" w:sz="4" w:space="0" w:color="auto"/>
              <w:bottom w:val="single" w:sz="6" w:space="0" w:color="auto"/>
            </w:tcBorders>
            <w:shd w:val="clear" w:color="auto" w:fill="auto"/>
          </w:tcPr>
          <w:p w14:paraId="403B896F" w14:textId="77777777" w:rsidR="00D716E9" w:rsidRDefault="006A5214" w:rsidP="00C51878">
            <w:pPr>
              <w:spacing w:before="120"/>
              <w:jc w:val="center"/>
              <w:rPr>
                <w:rFonts w:ascii="Arial" w:hAnsi="Arial" w:cs="Arial"/>
                <w:sz w:val="20"/>
                <w:szCs w:val="20"/>
              </w:rPr>
            </w:pPr>
            <w:r>
              <w:rPr>
                <w:rFonts w:ascii="Arial" w:hAnsi="Arial" w:cs="Arial"/>
                <w:sz w:val="20"/>
                <w:szCs w:val="20"/>
              </w:rPr>
              <w:t>19/7/90</w:t>
            </w:r>
          </w:p>
        </w:tc>
        <w:tc>
          <w:tcPr>
            <w:tcW w:w="851" w:type="dxa"/>
            <w:tcBorders>
              <w:top w:val="single" w:sz="4" w:space="0" w:color="auto"/>
              <w:bottom w:val="single" w:sz="6" w:space="0" w:color="auto"/>
            </w:tcBorders>
            <w:shd w:val="clear" w:color="auto" w:fill="auto"/>
          </w:tcPr>
          <w:p w14:paraId="47144369" w14:textId="77777777" w:rsidR="00D716E9" w:rsidRDefault="006A5214" w:rsidP="00C51878">
            <w:pPr>
              <w:spacing w:before="120"/>
              <w:jc w:val="center"/>
              <w:rPr>
                <w:rFonts w:ascii="Arial" w:hAnsi="Arial" w:cs="Arial"/>
                <w:sz w:val="20"/>
                <w:szCs w:val="20"/>
              </w:rPr>
            </w:pPr>
            <w:r>
              <w:rPr>
                <w:rFonts w:ascii="Arial" w:hAnsi="Arial" w:cs="Arial"/>
                <w:sz w:val="20"/>
                <w:szCs w:val="20"/>
              </w:rPr>
              <w:t>5613</w:t>
            </w:r>
          </w:p>
        </w:tc>
        <w:tc>
          <w:tcPr>
            <w:tcW w:w="708" w:type="dxa"/>
            <w:tcBorders>
              <w:top w:val="single" w:sz="4" w:space="0" w:color="auto"/>
              <w:bottom w:val="single" w:sz="6" w:space="0" w:color="auto"/>
            </w:tcBorders>
            <w:shd w:val="clear" w:color="auto" w:fill="auto"/>
          </w:tcPr>
          <w:p w14:paraId="6F6AF60C" w14:textId="77777777" w:rsidR="00D716E9" w:rsidRDefault="006A5214" w:rsidP="00C51878">
            <w:pPr>
              <w:spacing w:before="120"/>
              <w:jc w:val="center"/>
              <w:rPr>
                <w:rFonts w:ascii="Arial" w:hAnsi="Arial" w:cs="Arial"/>
                <w:sz w:val="20"/>
                <w:szCs w:val="20"/>
              </w:rPr>
            </w:pPr>
            <w:r>
              <w:rPr>
                <w:rFonts w:ascii="Arial" w:hAnsi="Arial" w:cs="Arial"/>
                <w:sz w:val="20"/>
                <w:szCs w:val="20"/>
              </w:rPr>
              <w:t>6547</w:t>
            </w:r>
          </w:p>
        </w:tc>
        <w:tc>
          <w:tcPr>
            <w:tcW w:w="6663" w:type="dxa"/>
            <w:tcBorders>
              <w:top w:val="single" w:sz="4" w:space="0" w:color="auto"/>
              <w:bottom w:val="single" w:sz="6" w:space="0" w:color="auto"/>
              <w:right w:val="single" w:sz="4" w:space="0" w:color="auto"/>
            </w:tcBorders>
            <w:shd w:val="clear" w:color="auto" w:fill="auto"/>
          </w:tcPr>
          <w:p w14:paraId="079B59DD" w14:textId="77777777" w:rsidR="00D716E9" w:rsidRDefault="006A5214" w:rsidP="00C51878">
            <w:pPr>
              <w:spacing w:before="120" w:after="120"/>
              <w:rPr>
                <w:rFonts w:ascii="Arial" w:hAnsi="Arial" w:cs="Arial"/>
                <w:sz w:val="20"/>
                <w:szCs w:val="20"/>
              </w:rPr>
            </w:pPr>
            <w:r w:rsidRPr="006A5214">
              <w:rPr>
                <w:rFonts w:ascii="Arial" w:hAnsi="Arial" w:cs="Arial"/>
                <w:sz w:val="20"/>
                <w:szCs w:val="20"/>
              </w:rPr>
              <w:t>LAND APPLICATIONS - MONTH OF JUNE 1990</w:t>
            </w:r>
          </w:p>
          <w:p w14:paraId="756E2191" w14:textId="4E6B90A7" w:rsidR="00B1616A" w:rsidRPr="001059A0" w:rsidRDefault="00B1616A" w:rsidP="00C51878">
            <w:pPr>
              <w:spacing w:before="120" w:after="120"/>
              <w:rPr>
                <w:rFonts w:ascii="Arial" w:hAnsi="Arial" w:cs="Arial"/>
                <w:sz w:val="20"/>
                <w:szCs w:val="20"/>
              </w:rPr>
            </w:pPr>
            <w:r>
              <w:rPr>
                <w:rFonts w:ascii="Arial" w:hAnsi="Arial" w:cs="Arial"/>
                <w:sz w:val="20"/>
                <w:szCs w:val="20"/>
              </w:rPr>
              <w:t>To note the land applications received in June 1990.</w:t>
            </w:r>
          </w:p>
        </w:tc>
      </w:tr>
      <w:tr w:rsidR="001D71CE" w14:paraId="673E0F81"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3F318501" w14:textId="77777777" w:rsidR="001D71CE" w:rsidRPr="00C955D4" w:rsidRDefault="001D71CE" w:rsidP="001D71CE">
            <w:pPr>
              <w:spacing w:before="120"/>
              <w:jc w:val="center"/>
              <w:rPr>
                <w:rFonts w:ascii="Arial" w:hAnsi="Arial" w:cs="Arial"/>
                <w:b/>
                <w:sz w:val="20"/>
                <w:szCs w:val="20"/>
              </w:rPr>
            </w:pPr>
            <w:r>
              <w:rPr>
                <w:rFonts w:ascii="Arial" w:hAnsi="Arial" w:cs="Arial"/>
                <w:b/>
                <w:sz w:val="20"/>
                <w:szCs w:val="20"/>
              </w:rPr>
              <w:t>481</w:t>
            </w:r>
          </w:p>
        </w:tc>
        <w:tc>
          <w:tcPr>
            <w:tcW w:w="1096" w:type="dxa"/>
            <w:tcBorders>
              <w:top w:val="single" w:sz="6" w:space="0" w:color="auto"/>
              <w:bottom w:val="single" w:sz="6" w:space="0" w:color="auto"/>
            </w:tcBorders>
            <w:shd w:val="clear" w:color="auto" w:fill="auto"/>
          </w:tcPr>
          <w:p w14:paraId="69C841D7" w14:textId="77777777" w:rsidR="001D71CE" w:rsidRDefault="001D71CE" w:rsidP="001D71CE">
            <w:pPr>
              <w:spacing w:before="120"/>
              <w:jc w:val="center"/>
              <w:rPr>
                <w:rFonts w:ascii="Arial" w:hAnsi="Arial" w:cs="Arial"/>
                <w:sz w:val="20"/>
                <w:szCs w:val="20"/>
              </w:rPr>
            </w:pPr>
            <w:r>
              <w:rPr>
                <w:rFonts w:ascii="Arial" w:hAnsi="Arial" w:cs="Arial"/>
                <w:sz w:val="20"/>
                <w:szCs w:val="20"/>
              </w:rPr>
              <w:t>19/7/90</w:t>
            </w:r>
          </w:p>
        </w:tc>
        <w:tc>
          <w:tcPr>
            <w:tcW w:w="851" w:type="dxa"/>
            <w:tcBorders>
              <w:top w:val="single" w:sz="6" w:space="0" w:color="auto"/>
              <w:bottom w:val="single" w:sz="6" w:space="0" w:color="auto"/>
            </w:tcBorders>
            <w:shd w:val="clear" w:color="auto" w:fill="auto"/>
          </w:tcPr>
          <w:p w14:paraId="4292C413" w14:textId="77777777" w:rsidR="001D71CE" w:rsidRDefault="001D71CE" w:rsidP="001D71CE">
            <w:pPr>
              <w:spacing w:before="120"/>
              <w:jc w:val="center"/>
              <w:rPr>
                <w:rFonts w:ascii="Arial" w:hAnsi="Arial" w:cs="Arial"/>
                <w:sz w:val="20"/>
                <w:szCs w:val="20"/>
              </w:rPr>
            </w:pPr>
            <w:r>
              <w:rPr>
                <w:rFonts w:ascii="Arial" w:hAnsi="Arial" w:cs="Arial"/>
                <w:sz w:val="20"/>
                <w:szCs w:val="20"/>
              </w:rPr>
              <w:t>5614</w:t>
            </w:r>
          </w:p>
        </w:tc>
        <w:tc>
          <w:tcPr>
            <w:tcW w:w="708" w:type="dxa"/>
            <w:tcBorders>
              <w:top w:val="single" w:sz="6" w:space="0" w:color="auto"/>
              <w:bottom w:val="single" w:sz="6" w:space="0" w:color="auto"/>
            </w:tcBorders>
            <w:shd w:val="clear" w:color="auto" w:fill="auto"/>
          </w:tcPr>
          <w:p w14:paraId="1378E71E" w14:textId="77777777" w:rsidR="001D71CE" w:rsidRDefault="001D71CE" w:rsidP="001D71CE">
            <w:pPr>
              <w:spacing w:before="120"/>
              <w:jc w:val="center"/>
              <w:rPr>
                <w:rFonts w:ascii="Arial" w:hAnsi="Arial" w:cs="Arial"/>
                <w:sz w:val="20"/>
                <w:szCs w:val="20"/>
              </w:rPr>
            </w:pPr>
            <w:r>
              <w:rPr>
                <w:rFonts w:ascii="Arial" w:hAnsi="Arial" w:cs="Arial"/>
                <w:sz w:val="20"/>
                <w:szCs w:val="20"/>
              </w:rPr>
              <w:t>6548</w:t>
            </w:r>
          </w:p>
        </w:tc>
        <w:tc>
          <w:tcPr>
            <w:tcW w:w="6663" w:type="dxa"/>
            <w:tcBorders>
              <w:top w:val="single" w:sz="6" w:space="0" w:color="auto"/>
              <w:bottom w:val="single" w:sz="6" w:space="0" w:color="auto"/>
              <w:right w:val="single" w:sz="4" w:space="0" w:color="auto"/>
            </w:tcBorders>
            <w:shd w:val="clear" w:color="auto" w:fill="auto"/>
          </w:tcPr>
          <w:p w14:paraId="343068FD" w14:textId="77777777" w:rsidR="001D71CE" w:rsidRDefault="001D71CE" w:rsidP="001D71CE">
            <w:pPr>
              <w:spacing w:before="120" w:after="120"/>
              <w:rPr>
                <w:rFonts w:ascii="Arial" w:hAnsi="Arial" w:cs="Arial"/>
                <w:sz w:val="20"/>
                <w:szCs w:val="20"/>
              </w:rPr>
            </w:pPr>
            <w:r w:rsidRPr="006A5214">
              <w:rPr>
                <w:rFonts w:ascii="Arial" w:hAnsi="Arial" w:cs="Arial"/>
                <w:sz w:val="20"/>
                <w:szCs w:val="20"/>
              </w:rPr>
              <w:t>NORTHERN TERRITORY LAND INFORMATION SYSTEM</w:t>
            </w:r>
          </w:p>
          <w:p w14:paraId="2047380D" w14:textId="59E2E553" w:rsidR="00B1616A" w:rsidRPr="00C955D4" w:rsidRDefault="00B1616A" w:rsidP="00B1616A">
            <w:pPr>
              <w:spacing w:before="120" w:after="120"/>
              <w:rPr>
                <w:rFonts w:ascii="Arial" w:hAnsi="Arial" w:cs="Arial"/>
                <w:sz w:val="20"/>
                <w:szCs w:val="20"/>
              </w:rPr>
            </w:pPr>
            <w:r>
              <w:rPr>
                <w:rFonts w:ascii="Arial" w:hAnsi="Arial" w:cs="Arial"/>
                <w:sz w:val="20"/>
                <w:szCs w:val="20"/>
              </w:rPr>
              <w:t>To note the progress made in the development of the NT Land Information System (NTLIS) since July 1989 and to define a clear charter for the NTLIS Executive Committee.</w:t>
            </w:r>
          </w:p>
        </w:tc>
      </w:tr>
      <w:tr w:rsidR="001D71CE" w14:paraId="731FADB2"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52E5BE53" w14:textId="77777777" w:rsidR="001D71CE" w:rsidRPr="00C955D4" w:rsidRDefault="001D71CE" w:rsidP="001D71CE">
            <w:pPr>
              <w:spacing w:before="120"/>
              <w:jc w:val="center"/>
              <w:rPr>
                <w:rFonts w:ascii="Arial" w:hAnsi="Arial" w:cs="Arial"/>
                <w:b/>
                <w:sz w:val="20"/>
                <w:szCs w:val="20"/>
              </w:rPr>
            </w:pPr>
            <w:r>
              <w:rPr>
                <w:rFonts w:ascii="Arial" w:hAnsi="Arial" w:cs="Arial"/>
                <w:b/>
                <w:sz w:val="20"/>
                <w:szCs w:val="20"/>
              </w:rPr>
              <w:t>481</w:t>
            </w:r>
          </w:p>
        </w:tc>
        <w:tc>
          <w:tcPr>
            <w:tcW w:w="1096" w:type="dxa"/>
            <w:tcBorders>
              <w:top w:val="single" w:sz="6" w:space="0" w:color="auto"/>
              <w:bottom w:val="single" w:sz="6" w:space="0" w:color="auto"/>
            </w:tcBorders>
            <w:shd w:val="clear" w:color="auto" w:fill="auto"/>
          </w:tcPr>
          <w:p w14:paraId="52C356A9" w14:textId="77777777" w:rsidR="001D71CE" w:rsidRDefault="001D71CE" w:rsidP="001D71CE">
            <w:pPr>
              <w:spacing w:before="120"/>
              <w:jc w:val="center"/>
              <w:rPr>
                <w:rFonts w:ascii="Arial" w:hAnsi="Arial" w:cs="Arial"/>
                <w:sz w:val="20"/>
                <w:szCs w:val="20"/>
              </w:rPr>
            </w:pPr>
            <w:r>
              <w:rPr>
                <w:rFonts w:ascii="Arial" w:hAnsi="Arial" w:cs="Arial"/>
                <w:sz w:val="20"/>
                <w:szCs w:val="20"/>
              </w:rPr>
              <w:t>19/7/90</w:t>
            </w:r>
          </w:p>
        </w:tc>
        <w:tc>
          <w:tcPr>
            <w:tcW w:w="851" w:type="dxa"/>
            <w:tcBorders>
              <w:top w:val="single" w:sz="6" w:space="0" w:color="auto"/>
              <w:bottom w:val="single" w:sz="6" w:space="0" w:color="auto"/>
            </w:tcBorders>
            <w:shd w:val="clear" w:color="auto" w:fill="auto"/>
          </w:tcPr>
          <w:p w14:paraId="2AE06970" w14:textId="77777777" w:rsidR="001D71CE" w:rsidRDefault="001D71CE" w:rsidP="001D71CE">
            <w:pPr>
              <w:spacing w:before="120"/>
              <w:jc w:val="center"/>
              <w:rPr>
                <w:rFonts w:ascii="Arial" w:hAnsi="Arial" w:cs="Arial"/>
                <w:sz w:val="20"/>
                <w:szCs w:val="20"/>
              </w:rPr>
            </w:pPr>
            <w:r>
              <w:rPr>
                <w:rFonts w:ascii="Arial" w:hAnsi="Arial" w:cs="Arial"/>
                <w:sz w:val="20"/>
                <w:szCs w:val="20"/>
              </w:rPr>
              <w:t>5615</w:t>
            </w:r>
          </w:p>
        </w:tc>
        <w:tc>
          <w:tcPr>
            <w:tcW w:w="708" w:type="dxa"/>
            <w:tcBorders>
              <w:top w:val="single" w:sz="6" w:space="0" w:color="auto"/>
              <w:bottom w:val="single" w:sz="6" w:space="0" w:color="auto"/>
            </w:tcBorders>
            <w:shd w:val="clear" w:color="auto" w:fill="auto"/>
          </w:tcPr>
          <w:p w14:paraId="7E39B192" w14:textId="77777777" w:rsidR="001D71CE" w:rsidRDefault="001D71CE" w:rsidP="001D71CE">
            <w:pPr>
              <w:spacing w:before="120"/>
              <w:jc w:val="center"/>
              <w:rPr>
                <w:rFonts w:ascii="Arial" w:hAnsi="Arial" w:cs="Arial"/>
                <w:sz w:val="20"/>
                <w:szCs w:val="20"/>
              </w:rPr>
            </w:pPr>
            <w:r>
              <w:rPr>
                <w:rFonts w:ascii="Arial" w:hAnsi="Arial" w:cs="Arial"/>
                <w:sz w:val="20"/>
                <w:szCs w:val="20"/>
              </w:rPr>
              <w:t>6549</w:t>
            </w:r>
          </w:p>
        </w:tc>
        <w:tc>
          <w:tcPr>
            <w:tcW w:w="6663" w:type="dxa"/>
            <w:tcBorders>
              <w:top w:val="single" w:sz="6" w:space="0" w:color="auto"/>
              <w:bottom w:val="single" w:sz="6" w:space="0" w:color="auto"/>
              <w:right w:val="single" w:sz="4" w:space="0" w:color="auto"/>
            </w:tcBorders>
            <w:shd w:val="clear" w:color="auto" w:fill="auto"/>
          </w:tcPr>
          <w:p w14:paraId="065E1D9C" w14:textId="77777777" w:rsidR="001D71CE" w:rsidRDefault="001D71CE" w:rsidP="001D71CE">
            <w:pPr>
              <w:spacing w:before="120" w:after="120"/>
              <w:rPr>
                <w:rFonts w:ascii="Arial" w:hAnsi="Arial" w:cs="Arial"/>
                <w:sz w:val="20"/>
                <w:szCs w:val="20"/>
              </w:rPr>
            </w:pPr>
            <w:r w:rsidRPr="006A5214">
              <w:rPr>
                <w:rFonts w:ascii="Arial" w:hAnsi="Arial" w:cs="Arial"/>
                <w:sz w:val="20"/>
                <w:szCs w:val="20"/>
              </w:rPr>
              <w:t>EXECUTIVE COUNCIL PAPERS</w:t>
            </w:r>
          </w:p>
          <w:p w14:paraId="63A2AEFB" w14:textId="77777777" w:rsidR="00485625" w:rsidRPr="00C955D4" w:rsidRDefault="00485625" w:rsidP="001D71CE">
            <w:pPr>
              <w:spacing w:before="120" w:after="120"/>
              <w:rPr>
                <w:rFonts w:ascii="Arial" w:hAnsi="Arial" w:cs="Arial"/>
                <w:sz w:val="20"/>
                <w:szCs w:val="20"/>
              </w:rPr>
            </w:pPr>
            <w:r>
              <w:rPr>
                <w:rFonts w:ascii="Arial" w:hAnsi="Arial" w:cs="Arial"/>
                <w:sz w:val="20"/>
                <w:szCs w:val="20"/>
              </w:rPr>
              <w:t>To consider Executive Council Papers.</w:t>
            </w:r>
          </w:p>
        </w:tc>
      </w:tr>
      <w:tr w:rsidR="001D71CE" w14:paraId="2CF96698"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21576FB1" w14:textId="77777777" w:rsidR="001D71CE" w:rsidRPr="00C955D4" w:rsidRDefault="001D71CE" w:rsidP="001D71CE">
            <w:pPr>
              <w:spacing w:before="120"/>
              <w:jc w:val="center"/>
              <w:rPr>
                <w:rFonts w:ascii="Arial" w:hAnsi="Arial" w:cs="Arial"/>
                <w:b/>
                <w:sz w:val="20"/>
                <w:szCs w:val="20"/>
              </w:rPr>
            </w:pPr>
            <w:r>
              <w:rPr>
                <w:rFonts w:ascii="Arial" w:hAnsi="Arial" w:cs="Arial"/>
                <w:b/>
                <w:sz w:val="20"/>
                <w:szCs w:val="20"/>
              </w:rPr>
              <w:t>481</w:t>
            </w:r>
          </w:p>
        </w:tc>
        <w:tc>
          <w:tcPr>
            <w:tcW w:w="1096" w:type="dxa"/>
            <w:tcBorders>
              <w:top w:val="single" w:sz="6" w:space="0" w:color="auto"/>
              <w:bottom w:val="single" w:sz="6" w:space="0" w:color="auto"/>
            </w:tcBorders>
            <w:shd w:val="clear" w:color="auto" w:fill="auto"/>
          </w:tcPr>
          <w:p w14:paraId="32648DAD" w14:textId="77777777" w:rsidR="001D71CE" w:rsidRDefault="001D71CE" w:rsidP="001D71CE">
            <w:pPr>
              <w:spacing w:before="120"/>
              <w:jc w:val="center"/>
              <w:rPr>
                <w:rFonts w:ascii="Arial" w:hAnsi="Arial" w:cs="Arial"/>
                <w:sz w:val="20"/>
                <w:szCs w:val="20"/>
              </w:rPr>
            </w:pPr>
            <w:r>
              <w:rPr>
                <w:rFonts w:ascii="Arial" w:hAnsi="Arial" w:cs="Arial"/>
                <w:sz w:val="20"/>
                <w:szCs w:val="20"/>
              </w:rPr>
              <w:t>19/7/90</w:t>
            </w:r>
          </w:p>
        </w:tc>
        <w:tc>
          <w:tcPr>
            <w:tcW w:w="851" w:type="dxa"/>
            <w:tcBorders>
              <w:top w:val="single" w:sz="6" w:space="0" w:color="auto"/>
              <w:bottom w:val="single" w:sz="6" w:space="0" w:color="auto"/>
            </w:tcBorders>
            <w:shd w:val="clear" w:color="auto" w:fill="auto"/>
          </w:tcPr>
          <w:p w14:paraId="569BFE69" w14:textId="77777777" w:rsidR="001D71CE" w:rsidRDefault="001D71CE" w:rsidP="001D71CE">
            <w:pPr>
              <w:spacing w:before="120"/>
              <w:jc w:val="center"/>
              <w:rPr>
                <w:rFonts w:ascii="Arial" w:hAnsi="Arial" w:cs="Arial"/>
                <w:sz w:val="20"/>
                <w:szCs w:val="20"/>
              </w:rPr>
            </w:pPr>
            <w:r>
              <w:rPr>
                <w:rFonts w:ascii="Arial" w:hAnsi="Arial" w:cs="Arial"/>
                <w:sz w:val="20"/>
                <w:szCs w:val="20"/>
              </w:rPr>
              <w:t>WOS</w:t>
            </w:r>
          </w:p>
        </w:tc>
        <w:tc>
          <w:tcPr>
            <w:tcW w:w="708" w:type="dxa"/>
            <w:tcBorders>
              <w:top w:val="single" w:sz="6" w:space="0" w:color="auto"/>
              <w:bottom w:val="single" w:sz="6" w:space="0" w:color="auto"/>
            </w:tcBorders>
            <w:shd w:val="clear" w:color="auto" w:fill="auto"/>
          </w:tcPr>
          <w:p w14:paraId="397BF6CF" w14:textId="77777777" w:rsidR="001D71CE" w:rsidRDefault="001D71CE" w:rsidP="001D71CE">
            <w:pPr>
              <w:spacing w:before="120"/>
              <w:jc w:val="center"/>
              <w:rPr>
                <w:rFonts w:ascii="Arial" w:hAnsi="Arial" w:cs="Arial"/>
                <w:sz w:val="20"/>
                <w:szCs w:val="20"/>
              </w:rPr>
            </w:pPr>
            <w:r>
              <w:rPr>
                <w:rFonts w:ascii="Arial" w:hAnsi="Arial" w:cs="Arial"/>
                <w:sz w:val="20"/>
                <w:szCs w:val="20"/>
              </w:rPr>
              <w:t>6550</w:t>
            </w:r>
          </w:p>
        </w:tc>
        <w:tc>
          <w:tcPr>
            <w:tcW w:w="6663" w:type="dxa"/>
            <w:tcBorders>
              <w:top w:val="single" w:sz="6" w:space="0" w:color="auto"/>
              <w:bottom w:val="single" w:sz="6" w:space="0" w:color="auto"/>
              <w:right w:val="single" w:sz="4" w:space="0" w:color="auto"/>
            </w:tcBorders>
            <w:shd w:val="clear" w:color="auto" w:fill="auto"/>
          </w:tcPr>
          <w:p w14:paraId="1BF1BB28" w14:textId="733F0BA4" w:rsidR="001D71CE" w:rsidRDefault="001D71CE" w:rsidP="001D71CE">
            <w:pPr>
              <w:spacing w:before="120" w:after="120"/>
              <w:rPr>
                <w:rFonts w:ascii="Arial" w:hAnsi="Arial" w:cs="Arial"/>
                <w:sz w:val="20"/>
                <w:szCs w:val="20"/>
              </w:rPr>
            </w:pPr>
            <w:r w:rsidRPr="006A5214">
              <w:rPr>
                <w:rFonts w:ascii="Arial" w:hAnsi="Arial" w:cs="Arial"/>
                <w:sz w:val="20"/>
                <w:szCs w:val="20"/>
              </w:rPr>
              <w:t>CLOSURE OF ROPER RIVER</w:t>
            </w:r>
          </w:p>
          <w:p w14:paraId="63B835EB" w14:textId="555FA7A0" w:rsidR="005B3B7E" w:rsidRPr="00802DE2" w:rsidRDefault="005B3B7E" w:rsidP="00802DE2">
            <w:pPr>
              <w:spacing w:before="120" w:after="120"/>
              <w:rPr>
                <w:rFonts w:ascii="Arial" w:hAnsi="Arial" w:cs="Arial"/>
                <w:sz w:val="20"/>
                <w:szCs w:val="20"/>
              </w:rPr>
            </w:pPr>
            <w:r>
              <w:rPr>
                <w:rFonts w:ascii="Arial" w:hAnsi="Arial" w:cs="Arial"/>
                <w:sz w:val="20"/>
                <w:szCs w:val="20"/>
              </w:rPr>
              <w:t>To note the status of a Court case objecting to the closure of the Roper River to commercial barramundi fishing.</w:t>
            </w:r>
          </w:p>
        </w:tc>
      </w:tr>
    </w:tbl>
    <w:p w14:paraId="030B284B" w14:textId="77777777" w:rsidR="00D716E9" w:rsidRDefault="00D716E9" w:rsidP="008B7FB5">
      <w:pPr>
        <w:rPr>
          <w:rFonts w:ascii="Arial" w:hAnsi="Arial" w:cs="Arial"/>
          <w:sz w:val="20"/>
          <w:szCs w:val="20"/>
        </w:rPr>
      </w:pPr>
    </w:p>
    <w:p w14:paraId="5E15744D" w14:textId="0E9949D1" w:rsidR="00D716E9" w:rsidRDefault="00D716E9" w:rsidP="008B7FB5">
      <w:pPr>
        <w:rPr>
          <w:rFonts w:ascii="Arial" w:hAnsi="Arial" w:cs="Arial"/>
          <w:sz w:val="20"/>
          <w:szCs w:val="20"/>
        </w:rPr>
      </w:pP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802DE2" w14:paraId="567B38DA" w14:textId="77777777" w:rsidTr="006608C2">
        <w:trPr>
          <w:cantSplit/>
          <w:trHeight w:val="839"/>
          <w:tblHeader/>
        </w:trPr>
        <w:tc>
          <w:tcPr>
            <w:tcW w:w="10398" w:type="dxa"/>
            <w:gridSpan w:val="5"/>
            <w:shd w:val="clear" w:color="auto" w:fill="CCFFCC"/>
          </w:tcPr>
          <w:p w14:paraId="647BA14C" w14:textId="77EB9D67" w:rsidR="00802DE2" w:rsidRPr="00B06998" w:rsidRDefault="00802DE2" w:rsidP="005725B8">
            <w:pPr>
              <w:spacing w:before="120"/>
              <w:jc w:val="center"/>
              <w:rPr>
                <w:rFonts w:ascii="Arial" w:hAnsi="Arial" w:cs="Arial"/>
                <w:b/>
              </w:rPr>
            </w:pPr>
            <w:r w:rsidRPr="00892A50">
              <w:rPr>
                <w:rFonts w:ascii="Arial" w:hAnsi="Arial" w:cs="Arial"/>
                <w:b/>
              </w:rPr>
              <w:t xml:space="preserve">Volume </w:t>
            </w:r>
            <w:r w:rsidR="00254670" w:rsidRPr="00892A50">
              <w:rPr>
                <w:rFonts w:ascii="Arial" w:hAnsi="Arial" w:cs="Arial"/>
                <w:b/>
              </w:rPr>
              <w:t>331</w:t>
            </w:r>
          </w:p>
          <w:p w14:paraId="75E7BE44" w14:textId="77777777" w:rsidR="00802DE2" w:rsidRDefault="00802DE2" w:rsidP="005725B8">
            <w:pPr>
              <w:spacing w:before="120"/>
              <w:jc w:val="center"/>
              <w:rPr>
                <w:rFonts w:ascii="Arial" w:hAnsi="Arial" w:cs="Arial"/>
                <w:b/>
              </w:rPr>
            </w:pPr>
            <w:r>
              <w:rPr>
                <w:rFonts w:ascii="Arial" w:hAnsi="Arial" w:cs="Arial"/>
                <w:b/>
              </w:rPr>
              <w:t>Meeting date: 31 July 1990 - Darwin</w:t>
            </w:r>
          </w:p>
        </w:tc>
      </w:tr>
      <w:tr w:rsidR="00802DE2" w14:paraId="297C8792" w14:textId="77777777" w:rsidTr="005725B8">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23F29624" w14:textId="77777777" w:rsidR="00802DE2" w:rsidRPr="00C955D4" w:rsidRDefault="00802DE2" w:rsidP="005725B8">
            <w:pPr>
              <w:spacing w:before="120"/>
              <w:jc w:val="center"/>
              <w:rPr>
                <w:rFonts w:ascii="Arial" w:hAnsi="Arial" w:cs="Arial"/>
                <w:b/>
                <w:sz w:val="20"/>
                <w:szCs w:val="20"/>
              </w:rPr>
            </w:pPr>
            <w:r>
              <w:rPr>
                <w:rFonts w:ascii="Arial" w:hAnsi="Arial" w:cs="Arial"/>
                <w:b/>
                <w:sz w:val="20"/>
                <w:szCs w:val="20"/>
              </w:rPr>
              <w:t>483</w:t>
            </w:r>
          </w:p>
        </w:tc>
        <w:tc>
          <w:tcPr>
            <w:tcW w:w="1096" w:type="dxa"/>
            <w:tcBorders>
              <w:top w:val="single" w:sz="4" w:space="0" w:color="auto"/>
              <w:bottom w:val="single" w:sz="6" w:space="0" w:color="auto"/>
            </w:tcBorders>
            <w:shd w:val="clear" w:color="auto" w:fill="auto"/>
          </w:tcPr>
          <w:p w14:paraId="2C7699C7" w14:textId="77777777" w:rsidR="00802DE2" w:rsidRDefault="00802DE2" w:rsidP="005725B8">
            <w:pPr>
              <w:spacing w:before="120"/>
              <w:jc w:val="center"/>
              <w:rPr>
                <w:rFonts w:ascii="Arial" w:hAnsi="Arial" w:cs="Arial"/>
                <w:sz w:val="20"/>
                <w:szCs w:val="20"/>
              </w:rPr>
            </w:pPr>
            <w:r>
              <w:rPr>
                <w:rFonts w:ascii="Arial" w:hAnsi="Arial" w:cs="Arial"/>
                <w:sz w:val="20"/>
                <w:szCs w:val="20"/>
              </w:rPr>
              <w:t>31/7/90</w:t>
            </w:r>
          </w:p>
        </w:tc>
        <w:tc>
          <w:tcPr>
            <w:tcW w:w="851" w:type="dxa"/>
            <w:tcBorders>
              <w:top w:val="single" w:sz="4" w:space="0" w:color="auto"/>
              <w:bottom w:val="single" w:sz="6" w:space="0" w:color="auto"/>
            </w:tcBorders>
            <w:shd w:val="clear" w:color="auto" w:fill="auto"/>
          </w:tcPr>
          <w:p w14:paraId="5CF631B2" w14:textId="77777777" w:rsidR="00802DE2" w:rsidRDefault="00802DE2" w:rsidP="005725B8">
            <w:pPr>
              <w:spacing w:before="120"/>
              <w:jc w:val="center"/>
              <w:rPr>
                <w:rFonts w:ascii="Arial" w:hAnsi="Arial" w:cs="Arial"/>
                <w:sz w:val="20"/>
                <w:szCs w:val="20"/>
              </w:rPr>
            </w:pPr>
            <w:r>
              <w:rPr>
                <w:rFonts w:ascii="Arial" w:hAnsi="Arial" w:cs="Arial"/>
                <w:sz w:val="20"/>
                <w:szCs w:val="20"/>
              </w:rPr>
              <w:t>5621</w:t>
            </w:r>
          </w:p>
        </w:tc>
        <w:tc>
          <w:tcPr>
            <w:tcW w:w="708" w:type="dxa"/>
            <w:tcBorders>
              <w:top w:val="single" w:sz="4" w:space="0" w:color="auto"/>
              <w:bottom w:val="single" w:sz="6" w:space="0" w:color="auto"/>
            </w:tcBorders>
            <w:shd w:val="clear" w:color="auto" w:fill="auto"/>
          </w:tcPr>
          <w:p w14:paraId="6BDD61AA" w14:textId="77777777" w:rsidR="00802DE2" w:rsidRDefault="00802DE2" w:rsidP="005725B8">
            <w:pPr>
              <w:spacing w:before="120"/>
              <w:jc w:val="center"/>
              <w:rPr>
                <w:rFonts w:ascii="Arial" w:hAnsi="Arial" w:cs="Arial"/>
                <w:sz w:val="20"/>
                <w:szCs w:val="20"/>
              </w:rPr>
            </w:pPr>
            <w:r>
              <w:rPr>
                <w:rFonts w:ascii="Arial" w:hAnsi="Arial" w:cs="Arial"/>
                <w:sz w:val="20"/>
                <w:szCs w:val="20"/>
              </w:rPr>
              <w:t>6558</w:t>
            </w:r>
          </w:p>
        </w:tc>
        <w:tc>
          <w:tcPr>
            <w:tcW w:w="6663" w:type="dxa"/>
            <w:tcBorders>
              <w:top w:val="single" w:sz="4" w:space="0" w:color="auto"/>
              <w:bottom w:val="single" w:sz="6" w:space="0" w:color="auto"/>
              <w:right w:val="single" w:sz="4" w:space="0" w:color="auto"/>
            </w:tcBorders>
            <w:shd w:val="clear" w:color="auto" w:fill="auto"/>
          </w:tcPr>
          <w:p w14:paraId="628385CE" w14:textId="77777777" w:rsidR="00802DE2" w:rsidRDefault="00802DE2" w:rsidP="005725B8">
            <w:pPr>
              <w:spacing w:before="120" w:after="120"/>
              <w:rPr>
                <w:rFonts w:ascii="Arial" w:hAnsi="Arial" w:cs="Arial"/>
                <w:iCs/>
                <w:sz w:val="20"/>
                <w:szCs w:val="20"/>
              </w:rPr>
            </w:pPr>
            <w:r w:rsidRPr="00F31639">
              <w:rPr>
                <w:rFonts w:ascii="Arial" w:hAnsi="Arial" w:cs="Arial"/>
                <w:sz w:val="20"/>
                <w:szCs w:val="20"/>
              </w:rPr>
              <w:t xml:space="preserve">AMENDMENTS TO THE </w:t>
            </w:r>
            <w:r w:rsidRPr="00640BE1">
              <w:rPr>
                <w:rFonts w:ascii="Arial" w:hAnsi="Arial" w:cs="Arial"/>
                <w:i/>
                <w:iCs/>
                <w:sz w:val="20"/>
                <w:szCs w:val="20"/>
              </w:rPr>
              <w:t>PETROLEUM (SUBMERGED LANDS) ACT</w:t>
            </w:r>
          </w:p>
          <w:p w14:paraId="26F89518" w14:textId="44406724" w:rsidR="00802DE2" w:rsidRPr="00802DE2" w:rsidRDefault="00802DE2" w:rsidP="00802DE2">
            <w:pPr>
              <w:spacing w:before="120" w:after="120"/>
              <w:rPr>
                <w:rFonts w:ascii="Arial" w:hAnsi="Arial" w:cs="Arial"/>
                <w:sz w:val="20"/>
                <w:szCs w:val="20"/>
              </w:rPr>
            </w:pPr>
            <w:r>
              <w:rPr>
                <w:rFonts w:ascii="Arial" w:hAnsi="Arial" w:cs="Arial"/>
                <w:iCs/>
                <w:sz w:val="20"/>
                <w:szCs w:val="20"/>
              </w:rPr>
              <w:t xml:space="preserve">To amend the </w:t>
            </w:r>
            <w:r>
              <w:rPr>
                <w:rFonts w:ascii="Arial" w:hAnsi="Arial" w:cs="Arial"/>
                <w:i/>
                <w:iCs/>
                <w:sz w:val="20"/>
                <w:szCs w:val="20"/>
              </w:rPr>
              <w:t xml:space="preserve">Petroleum (Submerged Lands) Act </w:t>
            </w:r>
            <w:r>
              <w:rPr>
                <w:rFonts w:ascii="Arial" w:hAnsi="Arial" w:cs="Arial"/>
                <w:iCs/>
                <w:sz w:val="20"/>
                <w:szCs w:val="20"/>
              </w:rPr>
              <w:t xml:space="preserve">in a manner consistent with the </w:t>
            </w:r>
            <w:r w:rsidRPr="00802DE2">
              <w:rPr>
                <w:rFonts w:ascii="Arial" w:hAnsi="Arial" w:cs="Arial"/>
                <w:i/>
                <w:iCs/>
                <w:sz w:val="20"/>
                <w:szCs w:val="20"/>
              </w:rPr>
              <w:t>Commonwealth Petroleum (Submerged Lands) Act 1967</w:t>
            </w:r>
            <w:r>
              <w:rPr>
                <w:rFonts w:ascii="Arial" w:hAnsi="Arial" w:cs="Arial"/>
                <w:iCs/>
                <w:sz w:val="20"/>
                <w:szCs w:val="20"/>
              </w:rPr>
              <w:t xml:space="preserve"> to remove administrative fees from the Act and to establish the fees in the Regulations to the Act.</w:t>
            </w:r>
          </w:p>
        </w:tc>
      </w:tr>
      <w:tr w:rsidR="00802DE2" w14:paraId="21348880" w14:textId="77777777" w:rsidTr="005725B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2969BB51" w14:textId="77777777" w:rsidR="00802DE2" w:rsidRPr="00C955D4" w:rsidRDefault="00802DE2" w:rsidP="005725B8">
            <w:pPr>
              <w:spacing w:before="120"/>
              <w:jc w:val="center"/>
              <w:rPr>
                <w:rFonts w:ascii="Arial" w:hAnsi="Arial" w:cs="Arial"/>
                <w:b/>
                <w:sz w:val="20"/>
                <w:szCs w:val="20"/>
              </w:rPr>
            </w:pPr>
            <w:r>
              <w:rPr>
                <w:rFonts w:ascii="Arial" w:hAnsi="Arial" w:cs="Arial"/>
                <w:b/>
                <w:sz w:val="20"/>
                <w:szCs w:val="20"/>
              </w:rPr>
              <w:t>483</w:t>
            </w:r>
          </w:p>
        </w:tc>
        <w:tc>
          <w:tcPr>
            <w:tcW w:w="1096" w:type="dxa"/>
            <w:tcBorders>
              <w:top w:val="single" w:sz="6" w:space="0" w:color="auto"/>
              <w:bottom w:val="single" w:sz="6" w:space="0" w:color="auto"/>
            </w:tcBorders>
            <w:shd w:val="clear" w:color="auto" w:fill="auto"/>
          </w:tcPr>
          <w:p w14:paraId="5843CCA5" w14:textId="77777777" w:rsidR="00802DE2" w:rsidRDefault="00802DE2" w:rsidP="005725B8">
            <w:pPr>
              <w:spacing w:before="120"/>
              <w:jc w:val="center"/>
              <w:rPr>
                <w:rFonts w:ascii="Arial" w:hAnsi="Arial" w:cs="Arial"/>
                <w:sz w:val="20"/>
                <w:szCs w:val="20"/>
              </w:rPr>
            </w:pPr>
            <w:r>
              <w:rPr>
                <w:rFonts w:ascii="Arial" w:hAnsi="Arial" w:cs="Arial"/>
                <w:sz w:val="20"/>
                <w:szCs w:val="20"/>
              </w:rPr>
              <w:t>31/7/90</w:t>
            </w:r>
          </w:p>
        </w:tc>
        <w:tc>
          <w:tcPr>
            <w:tcW w:w="851" w:type="dxa"/>
            <w:tcBorders>
              <w:top w:val="single" w:sz="6" w:space="0" w:color="auto"/>
              <w:bottom w:val="single" w:sz="6" w:space="0" w:color="auto"/>
            </w:tcBorders>
            <w:shd w:val="clear" w:color="auto" w:fill="auto"/>
          </w:tcPr>
          <w:p w14:paraId="3C0EB4F3" w14:textId="77777777" w:rsidR="00802DE2" w:rsidRDefault="00802DE2" w:rsidP="005725B8">
            <w:pPr>
              <w:spacing w:before="120"/>
              <w:jc w:val="center"/>
              <w:rPr>
                <w:rFonts w:ascii="Arial" w:hAnsi="Arial" w:cs="Arial"/>
                <w:sz w:val="20"/>
                <w:szCs w:val="20"/>
              </w:rPr>
            </w:pPr>
            <w:r>
              <w:rPr>
                <w:rFonts w:ascii="Arial" w:hAnsi="Arial" w:cs="Arial"/>
                <w:sz w:val="20"/>
                <w:szCs w:val="20"/>
              </w:rPr>
              <w:t>5622</w:t>
            </w:r>
          </w:p>
        </w:tc>
        <w:tc>
          <w:tcPr>
            <w:tcW w:w="708" w:type="dxa"/>
            <w:tcBorders>
              <w:top w:val="single" w:sz="6" w:space="0" w:color="auto"/>
              <w:bottom w:val="single" w:sz="6" w:space="0" w:color="auto"/>
            </w:tcBorders>
            <w:shd w:val="clear" w:color="auto" w:fill="auto"/>
          </w:tcPr>
          <w:p w14:paraId="1B40B468" w14:textId="77777777" w:rsidR="00802DE2" w:rsidRDefault="00802DE2" w:rsidP="005725B8">
            <w:pPr>
              <w:spacing w:before="120"/>
              <w:jc w:val="center"/>
              <w:rPr>
                <w:rFonts w:ascii="Arial" w:hAnsi="Arial" w:cs="Arial"/>
                <w:sz w:val="20"/>
                <w:szCs w:val="20"/>
              </w:rPr>
            </w:pPr>
            <w:r>
              <w:rPr>
                <w:rFonts w:ascii="Arial" w:hAnsi="Arial" w:cs="Arial"/>
                <w:sz w:val="20"/>
                <w:szCs w:val="20"/>
              </w:rPr>
              <w:t>6559</w:t>
            </w:r>
          </w:p>
        </w:tc>
        <w:tc>
          <w:tcPr>
            <w:tcW w:w="6663" w:type="dxa"/>
            <w:tcBorders>
              <w:top w:val="single" w:sz="6" w:space="0" w:color="auto"/>
              <w:bottom w:val="single" w:sz="6" w:space="0" w:color="auto"/>
              <w:right w:val="single" w:sz="4" w:space="0" w:color="auto"/>
            </w:tcBorders>
            <w:shd w:val="clear" w:color="auto" w:fill="auto"/>
          </w:tcPr>
          <w:p w14:paraId="1F4F1312" w14:textId="77777777" w:rsidR="00802DE2" w:rsidRDefault="00802DE2" w:rsidP="005725B8">
            <w:pPr>
              <w:spacing w:before="120" w:after="120"/>
              <w:rPr>
                <w:rFonts w:ascii="Arial" w:hAnsi="Arial" w:cs="Arial"/>
                <w:sz w:val="20"/>
                <w:szCs w:val="20"/>
              </w:rPr>
            </w:pPr>
            <w:r w:rsidRPr="00F31639">
              <w:rPr>
                <w:rFonts w:ascii="Arial" w:hAnsi="Arial" w:cs="Arial"/>
                <w:sz w:val="20"/>
                <w:szCs w:val="20"/>
              </w:rPr>
              <w:t>MINE MANAGEMENT AMENDMENT BILL</w:t>
            </w:r>
          </w:p>
          <w:p w14:paraId="1C55C35D" w14:textId="4A6191D2" w:rsidR="00802DE2" w:rsidRPr="00C955D4" w:rsidRDefault="00802DE2" w:rsidP="00764464">
            <w:pPr>
              <w:spacing w:before="120" w:after="120"/>
              <w:rPr>
                <w:rFonts w:ascii="Arial" w:hAnsi="Arial" w:cs="Arial"/>
                <w:sz w:val="20"/>
                <w:szCs w:val="20"/>
              </w:rPr>
            </w:pPr>
            <w:r>
              <w:rPr>
                <w:rFonts w:ascii="Arial" w:hAnsi="Arial" w:cs="Arial"/>
                <w:sz w:val="20"/>
                <w:szCs w:val="20"/>
              </w:rPr>
              <w:t xml:space="preserve">To </w:t>
            </w:r>
            <w:r w:rsidR="0088223A">
              <w:rPr>
                <w:rFonts w:ascii="Arial" w:hAnsi="Arial" w:cs="Arial"/>
                <w:sz w:val="20"/>
                <w:szCs w:val="20"/>
              </w:rPr>
              <w:t>approve introduction into</w:t>
            </w:r>
            <w:r>
              <w:rPr>
                <w:rFonts w:ascii="Arial" w:hAnsi="Arial" w:cs="Arial"/>
                <w:sz w:val="20"/>
                <w:szCs w:val="20"/>
              </w:rPr>
              <w:t xml:space="preserve"> the Legislative Assembly of the Min</w:t>
            </w:r>
            <w:r w:rsidR="00764464">
              <w:rPr>
                <w:rFonts w:ascii="Arial" w:hAnsi="Arial" w:cs="Arial"/>
                <w:sz w:val="20"/>
                <w:szCs w:val="20"/>
              </w:rPr>
              <w:t>e Management Amendment Bill to allow the two workers inspecting the mine for safety reasons to be paid for the inspection activity.</w:t>
            </w:r>
          </w:p>
        </w:tc>
      </w:tr>
      <w:tr w:rsidR="00802DE2" w14:paraId="52CB566A" w14:textId="77777777" w:rsidTr="00505E55">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77655570" w14:textId="77777777" w:rsidR="00802DE2" w:rsidRPr="00C955D4" w:rsidRDefault="00802DE2" w:rsidP="005725B8">
            <w:pPr>
              <w:spacing w:before="120"/>
              <w:jc w:val="center"/>
              <w:rPr>
                <w:rFonts w:ascii="Arial" w:hAnsi="Arial" w:cs="Arial"/>
                <w:b/>
                <w:sz w:val="20"/>
                <w:szCs w:val="20"/>
              </w:rPr>
            </w:pPr>
            <w:r>
              <w:rPr>
                <w:rFonts w:ascii="Arial" w:hAnsi="Arial" w:cs="Arial"/>
                <w:b/>
                <w:sz w:val="20"/>
                <w:szCs w:val="20"/>
              </w:rPr>
              <w:t>483</w:t>
            </w:r>
          </w:p>
        </w:tc>
        <w:tc>
          <w:tcPr>
            <w:tcW w:w="1096" w:type="dxa"/>
            <w:tcBorders>
              <w:top w:val="single" w:sz="6" w:space="0" w:color="auto"/>
              <w:bottom w:val="single" w:sz="6" w:space="0" w:color="auto"/>
            </w:tcBorders>
            <w:shd w:val="clear" w:color="auto" w:fill="auto"/>
          </w:tcPr>
          <w:p w14:paraId="058B99B6" w14:textId="77777777" w:rsidR="00802DE2" w:rsidRDefault="00802DE2" w:rsidP="005725B8">
            <w:pPr>
              <w:spacing w:before="120"/>
              <w:jc w:val="center"/>
              <w:rPr>
                <w:rFonts w:ascii="Arial" w:hAnsi="Arial" w:cs="Arial"/>
                <w:sz w:val="20"/>
                <w:szCs w:val="20"/>
              </w:rPr>
            </w:pPr>
            <w:r>
              <w:rPr>
                <w:rFonts w:ascii="Arial" w:hAnsi="Arial" w:cs="Arial"/>
                <w:sz w:val="20"/>
                <w:szCs w:val="20"/>
              </w:rPr>
              <w:t>31/7/90</w:t>
            </w:r>
          </w:p>
        </w:tc>
        <w:tc>
          <w:tcPr>
            <w:tcW w:w="851" w:type="dxa"/>
            <w:tcBorders>
              <w:top w:val="single" w:sz="6" w:space="0" w:color="auto"/>
              <w:bottom w:val="single" w:sz="6" w:space="0" w:color="auto"/>
            </w:tcBorders>
            <w:shd w:val="clear" w:color="auto" w:fill="auto"/>
          </w:tcPr>
          <w:p w14:paraId="57947D82" w14:textId="77777777" w:rsidR="00802DE2" w:rsidRDefault="00802DE2" w:rsidP="005725B8">
            <w:pPr>
              <w:spacing w:before="120"/>
              <w:jc w:val="center"/>
              <w:rPr>
                <w:rFonts w:ascii="Arial" w:hAnsi="Arial" w:cs="Arial"/>
                <w:sz w:val="20"/>
                <w:szCs w:val="20"/>
              </w:rPr>
            </w:pPr>
            <w:r>
              <w:rPr>
                <w:rFonts w:ascii="Arial" w:hAnsi="Arial" w:cs="Arial"/>
                <w:sz w:val="20"/>
                <w:szCs w:val="20"/>
              </w:rPr>
              <w:t>5623</w:t>
            </w:r>
          </w:p>
        </w:tc>
        <w:tc>
          <w:tcPr>
            <w:tcW w:w="708" w:type="dxa"/>
            <w:tcBorders>
              <w:top w:val="single" w:sz="6" w:space="0" w:color="auto"/>
              <w:bottom w:val="single" w:sz="6" w:space="0" w:color="auto"/>
            </w:tcBorders>
            <w:shd w:val="clear" w:color="auto" w:fill="auto"/>
          </w:tcPr>
          <w:p w14:paraId="769FCC60" w14:textId="77777777" w:rsidR="00802DE2" w:rsidRDefault="00802DE2" w:rsidP="005725B8">
            <w:pPr>
              <w:spacing w:before="120"/>
              <w:jc w:val="center"/>
              <w:rPr>
                <w:rFonts w:ascii="Arial" w:hAnsi="Arial" w:cs="Arial"/>
                <w:sz w:val="20"/>
                <w:szCs w:val="20"/>
              </w:rPr>
            </w:pPr>
            <w:r>
              <w:rPr>
                <w:rFonts w:ascii="Arial" w:hAnsi="Arial" w:cs="Arial"/>
                <w:sz w:val="20"/>
                <w:szCs w:val="20"/>
              </w:rPr>
              <w:t>6560</w:t>
            </w:r>
          </w:p>
        </w:tc>
        <w:tc>
          <w:tcPr>
            <w:tcW w:w="6663" w:type="dxa"/>
            <w:tcBorders>
              <w:top w:val="single" w:sz="6" w:space="0" w:color="auto"/>
              <w:bottom w:val="single" w:sz="6" w:space="0" w:color="auto"/>
              <w:right w:val="single" w:sz="4" w:space="0" w:color="auto"/>
            </w:tcBorders>
            <w:shd w:val="clear" w:color="auto" w:fill="auto"/>
          </w:tcPr>
          <w:p w14:paraId="739CC4E7" w14:textId="77777777" w:rsidR="00802DE2" w:rsidRDefault="00802DE2" w:rsidP="005725B8">
            <w:pPr>
              <w:spacing w:before="120" w:after="120"/>
              <w:rPr>
                <w:rFonts w:ascii="Arial" w:hAnsi="Arial" w:cs="Arial"/>
                <w:sz w:val="20"/>
                <w:szCs w:val="20"/>
              </w:rPr>
            </w:pPr>
            <w:r w:rsidRPr="00F31639">
              <w:rPr>
                <w:rFonts w:ascii="Arial" w:hAnsi="Arial" w:cs="Arial"/>
                <w:sz w:val="20"/>
                <w:szCs w:val="20"/>
              </w:rPr>
              <w:t>NORTHERN TERRITORY DISABILITY SERVICES POLICY</w:t>
            </w:r>
          </w:p>
          <w:p w14:paraId="6B706B25" w14:textId="3B978073" w:rsidR="00764464" w:rsidRPr="006608C2" w:rsidRDefault="00764464" w:rsidP="005725B8">
            <w:pPr>
              <w:spacing w:before="120" w:after="120"/>
              <w:rPr>
                <w:rFonts w:ascii="Arial" w:hAnsi="Arial" w:cs="Arial"/>
                <w:sz w:val="20"/>
                <w:szCs w:val="20"/>
              </w:rPr>
            </w:pPr>
            <w:r>
              <w:rPr>
                <w:rFonts w:ascii="Arial" w:hAnsi="Arial" w:cs="Arial"/>
                <w:sz w:val="20"/>
                <w:szCs w:val="20"/>
              </w:rPr>
              <w:t>To recommend a Northern Territory Government Disability Services Policy, which has ‘normalisation’ as the prime objective in providing or funding, services for people with physical, developmental or intellectual disabilities, and strategies to implement this policy.</w:t>
            </w:r>
          </w:p>
        </w:tc>
      </w:tr>
      <w:tr w:rsidR="00802DE2" w14:paraId="664DC7A5" w14:textId="77777777" w:rsidTr="005725B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5DBEF09B" w14:textId="77777777" w:rsidR="00802DE2" w:rsidRPr="00C955D4" w:rsidRDefault="00802DE2" w:rsidP="005725B8">
            <w:pPr>
              <w:spacing w:before="120"/>
              <w:jc w:val="center"/>
              <w:rPr>
                <w:rFonts w:ascii="Arial" w:hAnsi="Arial" w:cs="Arial"/>
                <w:b/>
                <w:sz w:val="20"/>
                <w:szCs w:val="20"/>
              </w:rPr>
            </w:pPr>
            <w:r>
              <w:rPr>
                <w:rFonts w:ascii="Arial" w:hAnsi="Arial" w:cs="Arial"/>
                <w:b/>
                <w:sz w:val="20"/>
                <w:szCs w:val="20"/>
              </w:rPr>
              <w:lastRenderedPageBreak/>
              <w:t>483</w:t>
            </w:r>
          </w:p>
        </w:tc>
        <w:tc>
          <w:tcPr>
            <w:tcW w:w="1096" w:type="dxa"/>
            <w:tcBorders>
              <w:top w:val="single" w:sz="6" w:space="0" w:color="auto"/>
              <w:bottom w:val="single" w:sz="6" w:space="0" w:color="auto"/>
            </w:tcBorders>
            <w:shd w:val="clear" w:color="auto" w:fill="auto"/>
          </w:tcPr>
          <w:p w14:paraId="01214AD2" w14:textId="77777777" w:rsidR="00802DE2" w:rsidRDefault="00802DE2" w:rsidP="005725B8">
            <w:pPr>
              <w:spacing w:before="120"/>
              <w:jc w:val="center"/>
              <w:rPr>
                <w:rFonts w:ascii="Arial" w:hAnsi="Arial" w:cs="Arial"/>
                <w:sz w:val="20"/>
                <w:szCs w:val="20"/>
              </w:rPr>
            </w:pPr>
            <w:r>
              <w:rPr>
                <w:rFonts w:ascii="Arial" w:hAnsi="Arial" w:cs="Arial"/>
                <w:sz w:val="20"/>
                <w:szCs w:val="20"/>
              </w:rPr>
              <w:t>31/7/90</w:t>
            </w:r>
          </w:p>
        </w:tc>
        <w:tc>
          <w:tcPr>
            <w:tcW w:w="851" w:type="dxa"/>
            <w:tcBorders>
              <w:top w:val="single" w:sz="6" w:space="0" w:color="auto"/>
              <w:bottom w:val="single" w:sz="6" w:space="0" w:color="auto"/>
            </w:tcBorders>
            <w:shd w:val="clear" w:color="auto" w:fill="auto"/>
          </w:tcPr>
          <w:p w14:paraId="75400BF7" w14:textId="77777777" w:rsidR="00802DE2" w:rsidRDefault="00802DE2" w:rsidP="005725B8">
            <w:pPr>
              <w:spacing w:before="120"/>
              <w:jc w:val="center"/>
              <w:rPr>
                <w:rFonts w:ascii="Arial" w:hAnsi="Arial" w:cs="Arial"/>
                <w:sz w:val="20"/>
                <w:szCs w:val="20"/>
              </w:rPr>
            </w:pPr>
            <w:r>
              <w:rPr>
                <w:rFonts w:ascii="Arial" w:hAnsi="Arial" w:cs="Arial"/>
                <w:sz w:val="20"/>
                <w:szCs w:val="20"/>
              </w:rPr>
              <w:t>5624</w:t>
            </w:r>
          </w:p>
        </w:tc>
        <w:tc>
          <w:tcPr>
            <w:tcW w:w="708" w:type="dxa"/>
            <w:tcBorders>
              <w:top w:val="single" w:sz="6" w:space="0" w:color="auto"/>
              <w:bottom w:val="single" w:sz="6" w:space="0" w:color="auto"/>
            </w:tcBorders>
            <w:shd w:val="clear" w:color="auto" w:fill="auto"/>
          </w:tcPr>
          <w:p w14:paraId="3517ECFB" w14:textId="77777777" w:rsidR="00802DE2" w:rsidRDefault="00802DE2" w:rsidP="005725B8">
            <w:pPr>
              <w:spacing w:before="120"/>
              <w:jc w:val="center"/>
              <w:rPr>
                <w:rFonts w:ascii="Arial" w:hAnsi="Arial" w:cs="Arial"/>
                <w:sz w:val="20"/>
                <w:szCs w:val="20"/>
              </w:rPr>
            </w:pPr>
            <w:r>
              <w:rPr>
                <w:rFonts w:ascii="Arial" w:hAnsi="Arial" w:cs="Arial"/>
                <w:sz w:val="20"/>
                <w:szCs w:val="20"/>
              </w:rPr>
              <w:t>6561</w:t>
            </w:r>
          </w:p>
        </w:tc>
        <w:tc>
          <w:tcPr>
            <w:tcW w:w="6663" w:type="dxa"/>
            <w:tcBorders>
              <w:top w:val="single" w:sz="6" w:space="0" w:color="auto"/>
              <w:bottom w:val="single" w:sz="6" w:space="0" w:color="auto"/>
              <w:right w:val="single" w:sz="4" w:space="0" w:color="auto"/>
            </w:tcBorders>
            <w:shd w:val="clear" w:color="auto" w:fill="auto"/>
          </w:tcPr>
          <w:p w14:paraId="5415E5CD" w14:textId="77777777" w:rsidR="00802DE2" w:rsidRDefault="00802DE2" w:rsidP="005725B8">
            <w:pPr>
              <w:spacing w:before="120" w:after="120"/>
              <w:rPr>
                <w:rFonts w:ascii="Arial" w:hAnsi="Arial" w:cs="Arial"/>
                <w:i/>
                <w:iCs/>
                <w:sz w:val="20"/>
                <w:szCs w:val="20"/>
              </w:rPr>
            </w:pPr>
            <w:r w:rsidRPr="00F31639">
              <w:rPr>
                <w:rFonts w:ascii="Arial" w:hAnsi="Arial" w:cs="Arial"/>
                <w:sz w:val="20"/>
                <w:szCs w:val="20"/>
              </w:rPr>
              <w:t xml:space="preserve">AMENDMENTS TO THE </w:t>
            </w:r>
            <w:r w:rsidRPr="00640BE1">
              <w:rPr>
                <w:rFonts w:ascii="Arial" w:hAnsi="Arial" w:cs="Arial"/>
                <w:i/>
                <w:iCs/>
                <w:sz w:val="20"/>
                <w:szCs w:val="20"/>
              </w:rPr>
              <w:t>MEDICAL PRACTITIONERS REGISTRATION ACT</w:t>
            </w:r>
          </w:p>
          <w:p w14:paraId="71EB2DED" w14:textId="0511530D" w:rsidR="001B0CF4" w:rsidRPr="006608C2" w:rsidRDefault="001B0CF4" w:rsidP="005725B8">
            <w:pPr>
              <w:spacing w:before="120" w:after="120"/>
              <w:rPr>
                <w:rFonts w:ascii="Arial" w:hAnsi="Arial" w:cs="Arial"/>
                <w:sz w:val="20"/>
                <w:szCs w:val="20"/>
              </w:rPr>
            </w:pPr>
            <w:r>
              <w:rPr>
                <w:rFonts w:ascii="Arial" w:hAnsi="Arial" w:cs="Arial"/>
                <w:sz w:val="20"/>
                <w:szCs w:val="20"/>
              </w:rPr>
              <w:t xml:space="preserve">To reaffirm Cabinet Decision No. 5415 of 18 December 1987 and further amend the </w:t>
            </w:r>
            <w:r>
              <w:rPr>
                <w:rFonts w:ascii="Arial" w:hAnsi="Arial" w:cs="Arial"/>
                <w:i/>
                <w:sz w:val="20"/>
                <w:szCs w:val="20"/>
              </w:rPr>
              <w:t>Medical Practitioners Registration Act</w:t>
            </w:r>
            <w:r>
              <w:rPr>
                <w:rFonts w:ascii="Arial" w:hAnsi="Arial" w:cs="Arial"/>
                <w:sz w:val="20"/>
                <w:szCs w:val="20"/>
              </w:rPr>
              <w:t xml:space="preserve"> so that:  a) the disciplinary process be revised to allow complaints to be investigated by the Medical Board; b) the powers and functions of the board be expanded; c) the Medical Practitioners’ Disciplinary Tribunal be revised to be an appeal tribunal. Cabinet approval is also sought to provide a sub-committee of the Medical Board to deal with medical impairment and a provision relating to temporary/limited registration.</w:t>
            </w:r>
          </w:p>
        </w:tc>
      </w:tr>
      <w:tr w:rsidR="006608C2" w14:paraId="36415CEA" w14:textId="77777777" w:rsidTr="006608C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D9D9D9"/>
            <w:vAlign w:val="center"/>
          </w:tcPr>
          <w:p w14:paraId="44235779" w14:textId="77777777" w:rsidR="006608C2" w:rsidRDefault="006608C2" w:rsidP="006608C2">
            <w:pPr>
              <w:jc w:val="center"/>
              <w:rPr>
                <w:rFonts w:ascii="Arial Narrow" w:hAnsi="Arial Narrow" w:cs="Arial"/>
                <w:b/>
                <w:sz w:val="22"/>
                <w:szCs w:val="22"/>
              </w:rPr>
            </w:pPr>
            <w:r w:rsidRPr="002968CD">
              <w:rPr>
                <w:rFonts w:ascii="Arial Narrow" w:hAnsi="Arial Narrow" w:cs="Arial"/>
                <w:b/>
                <w:sz w:val="22"/>
                <w:szCs w:val="22"/>
              </w:rPr>
              <w:t>MEETING</w:t>
            </w:r>
          </w:p>
          <w:p w14:paraId="6BCA33BB" w14:textId="5954DB5F" w:rsidR="006608C2" w:rsidRDefault="006608C2" w:rsidP="006608C2">
            <w:pPr>
              <w:spacing w:before="120"/>
              <w:jc w:val="center"/>
              <w:rPr>
                <w:rFonts w:ascii="Arial" w:hAnsi="Arial" w:cs="Arial"/>
                <w:b/>
                <w:sz w:val="20"/>
                <w:szCs w:val="20"/>
              </w:rPr>
            </w:pPr>
            <w:r w:rsidRPr="002968CD">
              <w:rPr>
                <w:rFonts w:ascii="Arial Narrow" w:hAnsi="Arial Narrow" w:cs="Arial"/>
                <w:b/>
                <w:sz w:val="22"/>
                <w:szCs w:val="22"/>
              </w:rPr>
              <w:t>NO.</w:t>
            </w:r>
          </w:p>
        </w:tc>
        <w:tc>
          <w:tcPr>
            <w:tcW w:w="1096" w:type="dxa"/>
            <w:tcBorders>
              <w:top w:val="single" w:sz="6" w:space="0" w:color="auto"/>
              <w:bottom w:val="single" w:sz="6" w:space="0" w:color="auto"/>
            </w:tcBorders>
            <w:shd w:val="clear" w:color="auto" w:fill="D9D9D9"/>
            <w:vAlign w:val="center"/>
          </w:tcPr>
          <w:p w14:paraId="10D688B2" w14:textId="77777777" w:rsidR="006608C2" w:rsidRDefault="006608C2" w:rsidP="006608C2">
            <w:pPr>
              <w:jc w:val="center"/>
              <w:rPr>
                <w:rFonts w:ascii="Arial Narrow" w:hAnsi="Arial Narrow" w:cs="Arial"/>
                <w:b/>
                <w:sz w:val="22"/>
                <w:szCs w:val="22"/>
              </w:rPr>
            </w:pPr>
            <w:r w:rsidRPr="002968CD">
              <w:rPr>
                <w:rFonts w:ascii="Arial Narrow" w:hAnsi="Arial Narrow" w:cs="Arial"/>
                <w:b/>
                <w:sz w:val="22"/>
                <w:szCs w:val="22"/>
              </w:rPr>
              <w:t>MEETING</w:t>
            </w:r>
          </w:p>
          <w:p w14:paraId="472F6E44" w14:textId="1146CDD6" w:rsidR="006608C2" w:rsidRDefault="006608C2" w:rsidP="006608C2">
            <w:pPr>
              <w:spacing w:before="120"/>
              <w:jc w:val="center"/>
              <w:rPr>
                <w:rFonts w:ascii="Arial" w:hAnsi="Arial" w:cs="Arial"/>
                <w:sz w:val="20"/>
                <w:szCs w:val="20"/>
              </w:rPr>
            </w:pPr>
            <w:r w:rsidRPr="002968CD">
              <w:rPr>
                <w:rFonts w:ascii="Arial Narrow" w:hAnsi="Arial Narrow" w:cs="Arial"/>
                <w:b/>
                <w:sz w:val="22"/>
                <w:szCs w:val="22"/>
              </w:rPr>
              <w:t>DATE</w:t>
            </w:r>
          </w:p>
        </w:tc>
        <w:tc>
          <w:tcPr>
            <w:tcW w:w="851" w:type="dxa"/>
            <w:tcBorders>
              <w:top w:val="single" w:sz="6" w:space="0" w:color="auto"/>
              <w:bottom w:val="single" w:sz="6" w:space="0" w:color="auto"/>
            </w:tcBorders>
            <w:shd w:val="clear" w:color="auto" w:fill="D9D9D9"/>
            <w:vAlign w:val="center"/>
          </w:tcPr>
          <w:p w14:paraId="645354EB" w14:textId="2770A79A" w:rsidR="006608C2" w:rsidRDefault="006608C2" w:rsidP="006608C2">
            <w:pPr>
              <w:jc w:val="center"/>
              <w:rPr>
                <w:rFonts w:ascii="Arial Narrow" w:hAnsi="Arial Narrow" w:cs="Arial"/>
                <w:b/>
                <w:sz w:val="22"/>
                <w:szCs w:val="22"/>
              </w:rPr>
            </w:pPr>
            <w:r w:rsidRPr="002968CD">
              <w:rPr>
                <w:rFonts w:ascii="Arial Narrow" w:hAnsi="Arial Narrow" w:cs="Arial"/>
                <w:b/>
                <w:sz w:val="22"/>
                <w:szCs w:val="22"/>
              </w:rPr>
              <w:t>SUB</w:t>
            </w:r>
          </w:p>
          <w:p w14:paraId="01A5FEBF" w14:textId="6BEDB4D4" w:rsidR="006608C2" w:rsidRDefault="006608C2" w:rsidP="006608C2">
            <w:pPr>
              <w:spacing w:before="120"/>
              <w:jc w:val="center"/>
              <w:rPr>
                <w:rFonts w:ascii="Arial" w:hAnsi="Arial" w:cs="Arial"/>
                <w:sz w:val="20"/>
                <w:szCs w:val="20"/>
              </w:rPr>
            </w:pPr>
            <w:r w:rsidRPr="002968CD">
              <w:rPr>
                <w:rFonts w:ascii="Arial Narrow" w:hAnsi="Arial Narrow" w:cs="Arial"/>
                <w:b/>
                <w:sz w:val="22"/>
                <w:szCs w:val="22"/>
              </w:rPr>
              <w:t>NO.</w:t>
            </w:r>
          </w:p>
        </w:tc>
        <w:tc>
          <w:tcPr>
            <w:tcW w:w="708" w:type="dxa"/>
            <w:tcBorders>
              <w:top w:val="single" w:sz="6" w:space="0" w:color="auto"/>
              <w:bottom w:val="single" w:sz="6" w:space="0" w:color="auto"/>
            </w:tcBorders>
            <w:shd w:val="clear" w:color="auto" w:fill="D9D9D9"/>
            <w:vAlign w:val="center"/>
          </w:tcPr>
          <w:p w14:paraId="193F13B7" w14:textId="77777777" w:rsidR="006608C2" w:rsidRPr="002968CD" w:rsidRDefault="006608C2" w:rsidP="006608C2">
            <w:pPr>
              <w:jc w:val="center"/>
              <w:rPr>
                <w:rFonts w:ascii="Arial Narrow" w:hAnsi="Arial Narrow" w:cs="Arial"/>
                <w:b/>
                <w:sz w:val="22"/>
                <w:szCs w:val="22"/>
              </w:rPr>
            </w:pPr>
            <w:r w:rsidRPr="002968CD">
              <w:rPr>
                <w:rFonts w:ascii="Arial Narrow" w:hAnsi="Arial Narrow" w:cs="Arial"/>
                <w:b/>
                <w:sz w:val="22"/>
                <w:szCs w:val="22"/>
              </w:rPr>
              <w:t>DEC</w:t>
            </w:r>
          </w:p>
          <w:p w14:paraId="582AA945" w14:textId="23E42022" w:rsidR="006608C2" w:rsidRDefault="006608C2" w:rsidP="006608C2">
            <w:pPr>
              <w:spacing w:before="120"/>
              <w:jc w:val="center"/>
              <w:rPr>
                <w:rFonts w:ascii="Arial" w:hAnsi="Arial" w:cs="Arial"/>
                <w:sz w:val="20"/>
                <w:szCs w:val="20"/>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6" w:space="0" w:color="auto"/>
              <w:bottom w:val="single" w:sz="6" w:space="0" w:color="auto"/>
              <w:right w:val="single" w:sz="4" w:space="0" w:color="auto"/>
            </w:tcBorders>
            <w:shd w:val="clear" w:color="auto" w:fill="D9D9D9"/>
            <w:vAlign w:val="center"/>
          </w:tcPr>
          <w:p w14:paraId="77ACABA2" w14:textId="01B18B3A" w:rsidR="006608C2" w:rsidRPr="006608C2" w:rsidRDefault="006608C2" w:rsidP="006608C2">
            <w:pPr>
              <w:spacing w:before="120" w:after="120"/>
              <w:jc w:val="center"/>
              <w:rPr>
                <w:rFonts w:ascii="Arial" w:hAnsi="Arial" w:cs="Arial"/>
                <w:b/>
                <w:sz w:val="20"/>
                <w:szCs w:val="20"/>
              </w:rPr>
            </w:pPr>
            <w:r w:rsidRPr="006608C2">
              <w:rPr>
                <w:rFonts w:ascii="Arial Narrow" w:hAnsi="Arial Narrow"/>
                <w:b/>
                <w:sz w:val="22"/>
                <w:szCs w:val="22"/>
              </w:rPr>
              <w:t>TITLE AND PURPOSE</w:t>
            </w:r>
          </w:p>
        </w:tc>
      </w:tr>
      <w:tr w:rsidR="00802DE2" w14:paraId="609CCDF0" w14:textId="77777777" w:rsidTr="005725B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50F0EA2B" w14:textId="77777777" w:rsidR="00802DE2" w:rsidRPr="00C955D4" w:rsidRDefault="00802DE2" w:rsidP="005725B8">
            <w:pPr>
              <w:spacing w:before="120"/>
              <w:jc w:val="center"/>
              <w:rPr>
                <w:rFonts w:ascii="Arial" w:hAnsi="Arial" w:cs="Arial"/>
                <w:b/>
                <w:sz w:val="20"/>
                <w:szCs w:val="20"/>
              </w:rPr>
            </w:pPr>
            <w:r>
              <w:rPr>
                <w:rFonts w:ascii="Arial" w:hAnsi="Arial" w:cs="Arial"/>
                <w:b/>
                <w:sz w:val="20"/>
                <w:szCs w:val="20"/>
              </w:rPr>
              <w:t>483</w:t>
            </w:r>
          </w:p>
        </w:tc>
        <w:tc>
          <w:tcPr>
            <w:tcW w:w="1096" w:type="dxa"/>
            <w:tcBorders>
              <w:top w:val="single" w:sz="6" w:space="0" w:color="auto"/>
              <w:bottom w:val="single" w:sz="6" w:space="0" w:color="auto"/>
            </w:tcBorders>
            <w:shd w:val="clear" w:color="auto" w:fill="auto"/>
          </w:tcPr>
          <w:p w14:paraId="45545CAC" w14:textId="77777777" w:rsidR="00802DE2" w:rsidRDefault="00802DE2" w:rsidP="005725B8">
            <w:pPr>
              <w:spacing w:before="120"/>
              <w:jc w:val="center"/>
              <w:rPr>
                <w:rFonts w:ascii="Arial" w:hAnsi="Arial" w:cs="Arial"/>
                <w:sz w:val="20"/>
                <w:szCs w:val="20"/>
              </w:rPr>
            </w:pPr>
            <w:r>
              <w:rPr>
                <w:rFonts w:ascii="Arial" w:hAnsi="Arial" w:cs="Arial"/>
                <w:sz w:val="20"/>
                <w:szCs w:val="20"/>
              </w:rPr>
              <w:t>31/7/90</w:t>
            </w:r>
          </w:p>
        </w:tc>
        <w:tc>
          <w:tcPr>
            <w:tcW w:w="851" w:type="dxa"/>
            <w:tcBorders>
              <w:top w:val="single" w:sz="6" w:space="0" w:color="auto"/>
              <w:bottom w:val="single" w:sz="6" w:space="0" w:color="auto"/>
            </w:tcBorders>
            <w:shd w:val="clear" w:color="auto" w:fill="auto"/>
          </w:tcPr>
          <w:p w14:paraId="5073FF49" w14:textId="77777777" w:rsidR="00802DE2" w:rsidRDefault="00802DE2" w:rsidP="005725B8">
            <w:pPr>
              <w:spacing w:before="120"/>
              <w:jc w:val="center"/>
              <w:rPr>
                <w:rFonts w:ascii="Arial" w:hAnsi="Arial" w:cs="Arial"/>
                <w:sz w:val="20"/>
                <w:szCs w:val="20"/>
              </w:rPr>
            </w:pPr>
            <w:r>
              <w:rPr>
                <w:rFonts w:ascii="Arial" w:hAnsi="Arial" w:cs="Arial"/>
                <w:sz w:val="20"/>
                <w:szCs w:val="20"/>
              </w:rPr>
              <w:t>5625</w:t>
            </w:r>
          </w:p>
        </w:tc>
        <w:tc>
          <w:tcPr>
            <w:tcW w:w="708" w:type="dxa"/>
            <w:tcBorders>
              <w:top w:val="single" w:sz="6" w:space="0" w:color="auto"/>
              <w:bottom w:val="single" w:sz="6" w:space="0" w:color="auto"/>
            </w:tcBorders>
            <w:shd w:val="clear" w:color="auto" w:fill="auto"/>
          </w:tcPr>
          <w:p w14:paraId="0D157455" w14:textId="77777777" w:rsidR="00802DE2" w:rsidRDefault="00802DE2" w:rsidP="005725B8">
            <w:pPr>
              <w:spacing w:before="120"/>
              <w:jc w:val="center"/>
              <w:rPr>
                <w:rFonts w:ascii="Arial" w:hAnsi="Arial" w:cs="Arial"/>
                <w:sz w:val="20"/>
                <w:szCs w:val="20"/>
              </w:rPr>
            </w:pPr>
            <w:r>
              <w:rPr>
                <w:rFonts w:ascii="Arial" w:hAnsi="Arial" w:cs="Arial"/>
                <w:sz w:val="20"/>
                <w:szCs w:val="20"/>
              </w:rPr>
              <w:t>6562</w:t>
            </w:r>
          </w:p>
        </w:tc>
        <w:tc>
          <w:tcPr>
            <w:tcW w:w="6663" w:type="dxa"/>
            <w:tcBorders>
              <w:top w:val="single" w:sz="6" w:space="0" w:color="auto"/>
              <w:bottom w:val="single" w:sz="6" w:space="0" w:color="auto"/>
              <w:right w:val="single" w:sz="4" w:space="0" w:color="auto"/>
            </w:tcBorders>
            <w:shd w:val="clear" w:color="auto" w:fill="auto"/>
          </w:tcPr>
          <w:p w14:paraId="2070DA7A" w14:textId="77777777" w:rsidR="00802DE2" w:rsidRDefault="00802DE2" w:rsidP="005725B8">
            <w:pPr>
              <w:spacing w:before="120" w:after="120"/>
              <w:rPr>
                <w:rFonts w:ascii="Arial" w:hAnsi="Arial" w:cs="Arial"/>
                <w:sz w:val="20"/>
                <w:szCs w:val="20"/>
              </w:rPr>
            </w:pPr>
            <w:r w:rsidRPr="00F31639">
              <w:rPr>
                <w:rFonts w:ascii="Arial" w:hAnsi="Arial" w:cs="Arial"/>
                <w:sz w:val="20"/>
                <w:szCs w:val="20"/>
              </w:rPr>
              <w:t>CHAIR IN TOURISM AT THE NORTHERN TERRITORY UNIVERSITY</w:t>
            </w:r>
          </w:p>
          <w:p w14:paraId="0B1C8812" w14:textId="4E6FB1D6" w:rsidR="005E4F1E" w:rsidRPr="006608C2" w:rsidRDefault="005E4F1E" w:rsidP="005725B8">
            <w:pPr>
              <w:spacing w:before="120" w:after="120"/>
              <w:rPr>
                <w:rFonts w:ascii="Arial" w:hAnsi="Arial" w:cs="Arial"/>
                <w:sz w:val="20"/>
                <w:szCs w:val="20"/>
              </w:rPr>
            </w:pPr>
            <w:r>
              <w:rPr>
                <w:rFonts w:ascii="Arial" w:hAnsi="Arial" w:cs="Arial"/>
                <w:sz w:val="20"/>
                <w:szCs w:val="20"/>
              </w:rPr>
              <w:t>To approve the establishment of a Chair in Tourism supported by a Centre for Tourism at the Northern Territory University and the allocation of funding in 1992/93 and 1993/94.</w:t>
            </w:r>
          </w:p>
        </w:tc>
      </w:tr>
      <w:tr w:rsidR="00802DE2" w14:paraId="3F85A67B" w14:textId="77777777" w:rsidTr="006608C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7A956140" w14:textId="77777777" w:rsidR="00802DE2" w:rsidRPr="00C955D4" w:rsidRDefault="00802DE2" w:rsidP="005725B8">
            <w:pPr>
              <w:spacing w:before="120"/>
              <w:jc w:val="center"/>
              <w:rPr>
                <w:rFonts w:ascii="Arial" w:hAnsi="Arial" w:cs="Arial"/>
                <w:b/>
                <w:sz w:val="20"/>
                <w:szCs w:val="20"/>
              </w:rPr>
            </w:pPr>
            <w:r>
              <w:rPr>
                <w:rFonts w:ascii="Arial" w:hAnsi="Arial" w:cs="Arial"/>
                <w:b/>
                <w:sz w:val="20"/>
                <w:szCs w:val="20"/>
              </w:rPr>
              <w:t>483</w:t>
            </w:r>
          </w:p>
        </w:tc>
        <w:tc>
          <w:tcPr>
            <w:tcW w:w="1096" w:type="dxa"/>
            <w:tcBorders>
              <w:top w:val="single" w:sz="6" w:space="0" w:color="auto"/>
              <w:bottom w:val="single" w:sz="6" w:space="0" w:color="auto"/>
            </w:tcBorders>
            <w:shd w:val="clear" w:color="auto" w:fill="auto"/>
          </w:tcPr>
          <w:p w14:paraId="4FC0D820" w14:textId="77777777" w:rsidR="00802DE2" w:rsidRDefault="00802DE2" w:rsidP="005725B8">
            <w:pPr>
              <w:spacing w:before="120"/>
              <w:jc w:val="center"/>
              <w:rPr>
                <w:rFonts w:ascii="Arial" w:hAnsi="Arial" w:cs="Arial"/>
                <w:sz w:val="20"/>
                <w:szCs w:val="20"/>
              </w:rPr>
            </w:pPr>
            <w:r>
              <w:rPr>
                <w:rFonts w:ascii="Arial" w:hAnsi="Arial" w:cs="Arial"/>
                <w:sz w:val="20"/>
                <w:szCs w:val="20"/>
              </w:rPr>
              <w:t>31/7/90</w:t>
            </w:r>
          </w:p>
        </w:tc>
        <w:tc>
          <w:tcPr>
            <w:tcW w:w="851" w:type="dxa"/>
            <w:tcBorders>
              <w:top w:val="single" w:sz="6" w:space="0" w:color="auto"/>
              <w:bottom w:val="single" w:sz="6" w:space="0" w:color="auto"/>
            </w:tcBorders>
            <w:shd w:val="clear" w:color="auto" w:fill="auto"/>
          </w:tcPr>
          <w:p w14:paraId="3430117A" w14:textId="77777777" w:rsidR="00802DE2" w:rsidRDefault="00802DE2" w:rsidP="005725B8">
            <w:pPr>
              <w:spacing w:before="120"/>
              <w:jc w:val="center"/>
              <w:rPr>
                <w:rFonts w:ascii="Arial" w:hAnsi="Arial" w:cs="Arial"/>
                <w:sz w:val="20"/>
                <w:szCs w:val="20"/>
              </w:rPr>
            </w:pPr>
            <w:r>
              <w:rPr>
                <w:rFonts w:ascii="Arial" w:hAnsi="Arial" w:cs="Arial"/>
                <w:sz w:val="20"/>
                <w:szCs w:val="20"/>
              </w:rPr>
              <w:t>5626</w:t>
            </w:r>
          </w:p>
        </w:tc>
        <w:tc>
          <w:tcPr>
            <w:tcW w:w="708" w:type="dxa"/>
            <w:tcBorders>
              <w:top w:val="single" w:sz="6" w:space="0" w:color="auto"/>
              <w:bottom w:val="single" w:sz="6" w:space="0" w:color="auto"/>
            </w:tcBorders>
            <w:shd w:val="clear" w:color="auto" w:fill="auto"/>
          </w:tcPr>
          <w:p w14:paraId="331B4498" w14:textId="77777777" w:rsidR="00802DE2" w:rsidRDefault="00802DE2" w:rsidP="005725B8">
            <w:pPr>
              <w:spacing w:before="120"/>
              <w:jc w:val="center"/>
              <w:rPr>
                <w:rFonts w:ascii="Arial" w:hAnsi="Arial" w:cs="Arial"/>
                <w:sz w:val="20"/>
                <w:szCs w:val="20"/>
              </w:rPr>
            </w:pPr>
            <w:r>
              <w:rPr>
                <w:rFonts w:ascii="Arial" w:hAnsi="Arial" w:cs="Arial"/>
                <w:sz w:val="20"/>
                <w:szCs w:val="20"/>
              </w:rPr>
              <w:t>6563</w:t>
            </w:r>
          </w:p>
        </w:tc>
        <w:tc>
          <w:tcPr>
            <w:tcW w:w="6663" w:type="dxa"/>
            <w:tcBorders>
              <w:top w:val="single" w:sz="6" w:space="0" w:color="auto"/>
              <w:bottom w:val="single" w:sz="6" w:space="0" w:color="auto"/>
              <w:right w:val="single" w:sz="4" w:space="0" w:color="auto"/>
            </w:tcBorders>
            <w:shd w:val="clear" w:color="auto" w:fill="auto"/>
          </w:tcPr>
          <w:p w14:paraId="0A54F581" w14:textId="77777777" w:rsidR="00802DE2" w:rsidRDefault="00802DE2" w:rsidP="005725B8">
            <w:pPr>
              <w:spacing w:before="120" w:after="120"/>
              <w:rPr>
                <w:rFonts w:ascii="Arial" w:hAnsi="Arial" w:cs="Arial"/>
                <w:sz w:val="20"/>
                <w:szCs w:val="20"/>
              </w:rPr>
            </w:pPr>
            <w:r w:rsidRPr="00F31639">
              <w:rPr>
                <w:rFonts w:ascii="Arial" w:hAnsi="Arial" w:cs="Arial"/>
                <w:sz w:val="20"/>
                <w:szCs w:val="20"/>
              </w:rPr>
              <w:t>PROSTITUTION</w:t>
            </w:r>
          </w:p>
          <w:p w14:paraId="38235BCD" w14:textId="0266C30C" w:rsidR="004A72E7" w:rsidRPr="00C955D4" w:rsidRDefault="005E4F1E" w:rsidP="005725B8">
            <w:pPr>
              <w:spacing w:before="120" w:after="120"/>
              <w:rPr>
                <w:rFonts w:ascii="Arial" w:hAnsi="Arial" w:cs="Arial"/>
                <w:sz w:val="20"/>
                <w:szCs w:val="20"/>
              </w:rPr>
            </w:pPr>
            <w:r>
              <w:rPr>
                <w:rFonts w:ascii="Arial" w:hAnsi="Arial" w:cs="Arial"/>
                <w:sz w:val="20"/>
                <w:szCs w:val="20"/>
              </w:rPr>
              <w:t>To approve the drafting of legislation to regulate prostitution in the Northern Territory and to adopt a policy of minimisation of prostitution and its associated harms.</w:t>
            </w:r>
          </w:p>
        </w:tc>
      </w:tr>
      <w:tr w:rsidR="00802DE2" w14:paraId="2FD1CFE7" w14:textId="77777777" w:rsidTr="006608C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0550A2D1" w14:textId="77777777" w:rsidR="00802DE2" w:rsidRPr="00C955D4" w:rsidRDefault="00802DE2" w:rsidP="005725B8">
            <w:pPr>
              <w:spacing w:before="120"/>
              <w:jc w:val="center"/>
              <w:rPr>
                <w:rFonts w:ascii="Arial" w:hAnsi="Arial" w:cs="Arial"/>
                <w:b/>
                <w:sz w:val="20"/>
                <w:szCs w:val="20"/>
              </w:rPr>
            </w:pPr>
            <w:r>
              <w:rPr>
                <w:rFonts w:ascii="Arial" w:hAnsi="Arial" w:cs="Arial"/>
                <w:b/>
                <w:sz w:val="20"/>
                <w:szCs w:val="20"/>
              </w:rPr>
              <w:t>483</w:t>
            </w:r>
          </w:p>
        </w:tc>
        <w:tc>
          <w:tcPr>
            <w:tcW w:w="1096" w:type="dxa"/>
            <w:tcBorders>
              <w:top w:val="single" w:sz="6" w:space="0" w:color="auto"/>
              <w:bottom w:val="single" w:sz="6" w:space="0" w:color="auto"/>
            </w:tcBorders>
            <w:shd w:val="clear" w:color="auto" w:fill="auto"/>
          </w:tcPr>
          <w:p w14:paraId="0182CF25" w14:textId="77777777" w:rsidR="00802DE2" w:rsidRDefault="00802DE2" w:rsidP="005725B8">
            <w:pPr>
              <w:spacing w:before="120"/>
              <w:jc w:val="center"/>
              <w:rPr>
                <w:rFonts w:ascii="Arial" w:hAnsi="Arial" w:cs="Arial"/>
                <w:sz w:val="20"/>
                <w:szCs w:val="20"/>
              </w:rPr>
            </w:pPr>
            <w:r>
              <w:rPr>
                <w:rFonts w:ascii="Arial" w:hAnsi="Arial" w:cs="Arial"/>
                <w:sz w:val="20"/>
                <w:szCs w:val="20"/>
              </w:rPr>
              <w:t>31/7/90</w:t>
            </w:r>
          </w:p>
        </w:tc>
        <w:tc>
          <w:tcPr>
            <w:tcW w:w="851" w:type="dxa"/>
            <w:tcBorders>
              <w:top w:val="single" w:sz="6" w:space="0" w:color="auto"/>
              <w:bottom w:val="single" w:sz="6" w:space="0" w:color="auto"/>
            </w:tcBorders>
            <w:shd w:val="clear" w:color="auto" w:fill="auto"/>
          </w:tcPr>
          <w:p w14:paraId="12518028" w14:textId="77777777" w:rsidR="00802DE2" w:rsidRPr="00F82E28" w:rsidRDefault="00802DE2" w:rsidP="005725B8">
            <w:pPr>
              <w:spacing w:before="120"/>
              <w:jc w:val="center"/>
              <w:rPr>
                <w:rFonts w:ascii="Arial" w:hAnsi="Arial" w:cs="Arial"/>
                <w:sz w:val="20"/>
                <w:szCs w:val="20"/>
              </w:rPr>
            </w:pPr>
            <w:r>
              <w:rPr>
                <w:rFonts w:ascii="Arial" w:hAnsi="Arial" w:cs="Arial"/>
                <w:sz w:val="20"/>
                <w:szCs w:val="20"/>
              </w:rPr>
              <w:t>5627</w:t>
            </w:r>
          </w:p>
        </w:tc>
        <w:tc>
          <w:tcPr>
            <w:tcW w:w="708" w:type="dxa"/>
            <w:tcBorders>
              <w:top w:val="single" w:sz="6" w:space="0" w:color="auto"/>
              <w:bottom w:val="single" w:sz="6" w:space="0" w:color="auto"/>
            </w:tcBorders>
            <w:shd w:val="clear" w:color="auto" w:fill="auto"/>
          </w:tcPr>
          <w:p w14:paraId="5BAE3D79" w14:textId="77777777" w:rsidR="00802DE2" w:rsidRPr="00F82E28" w:rsidRDefault="00802DE2" w:rsidP="005725B8">
            <w:pPr>
              <w:spacing w:before="120"/>
              <w:jc w:val="center"/>
              <w:rPr>
                <w:rFonts w:ascii="Arial" w:hAnsi="Arial" w:cs="Arial"/>
                <w:sz w:val="20"/>
                <w:szCs w:val="20"/>
              </w:rPr>
            </w:pPr>
            <w:r>
              <w:rPr>
                <w:rFonts w:ascii="Arial" w:hAnsi="Arial" w:cs="Arial"/>
                <w:sz w:val="20"/>
                <w:szCs w:val="20"/>
              </w:rPr>
              <w:t>6564</w:t>
            </w:r>
          </w:p>
        </w:tc>
        <w:tc>
          <w:tcPr>
            <w:tcW w:w="6663" w:type="dxa"/>
            <w:tcBorders>
              <w:top w:val="single" w:sz="6" w:space="0" w:color="auto"/>
              <w:bottom w:val="single" w:sz="6" w:space="0" w:color="auto"/>
              <w:right w:val="single" w:sz="4" w:space="0" w:color="auto"/>
            </w:tcBorders>
            <w:shd w:val="clear" w:color="auto" w:fill="auto"/>
          </w:tcPr>
          <w:p w14:paraId="313694BF" w14:textId="77777777" w:rsidR="00802DE2" w:rsidRDefault="00802DE2" w:rsidP="005725B8">
            <w:pPr>
              <w:spacing w:before="120" w:after="120"/>
              <w:rPr>
                <w:rFonts w:ascii="Arial" w:hAnsi="Arial" w:cs="Arial"/>
                <w:iCs/>
                <w:sz w:val="20"/>
                <w:szCs w:val="20"/>
              </w:rPr>
            </w:pPr>
            <w:r w:rsidRPr="00F31639">
              <w:rPr>
                <w:rFonts w:ascii="Arial" w:hAnsi="Arial" w:cs="Arial"/>
                <w:sz w:val="20"/>
                <w:szCs w:val="20"/>
              </w:rPr>
              <w:t xml:space="preserve">AMENDMENT TO THE </w:t>
            </w:r>
            <w:r w:rsidRPr="00640BE1">
              <w:rPr>
                <w:rFonts w:ascii="Arial" w:hAnsi="Arial" w:cs="Arial"/>
                <w:i/>
                <w:iCs/>
                <w:sz w:val="20"/>
                <w:szCs w:val="20"/>
              </w:rPr>
              <w:t>SUMMARY OFFENCES ACT</w:t>
            </w:r>
          </w:p>
          <w:p w14:paraId="4679201D" w14:textId="17C92499" w:rsidR="00191349" w:rsidRPr="00C561F8" w:rsidRDefault="00C561F8" w:rsidP="00A11C82">
            <w:pPr>
              <w:spacing w:before="120" w:after="120"/>
              <w:rPr>
                <w:rFonts w:ascii="Arial" w:hAnsi="Arial" w:cs="Arial"/>
                <w:sz w:val="20"/>
                <w:szCs w:val="20"/>
              </w:rPr>
            </w:pPr>
            <w:r>
              <w:rPr>
                <w:rFonts w:ascii="Arial" w:hAnsi="Arial" w:cs="Arial"/>
                <w:sz w:val="20"/>
                <w:szCs w:val="20"/>
              </w:rPr>
              <w:t xml:space="preserve">To approve preparation of legislation to amend Part VIA of the </w:t>
            </w:r>
            <w:r>
              <w:rPr>
                <w:rFonts w:ascii="Arial" w:hAnsi="Arial" w:cs="Arial"/>
                <w:i/>
                <w:sz w:val="20"/>
                <w:szCs w:val="20"/>
              </w:rPr>
              <w:t>Summary Offences Act</w:t>
            </w:r>
            <w:r>
              <w:rPr>
                <w:rFonts w:ascii="Arial" w:hAnsi="Arial" w:cs="Arial"/>
                <w:sz w:val="20"/>
                <w:szCs w:val="20"/>
              </w:rPr>
              <w:t xml:space="preserve"> to empower police to seize unopened containers of alcohol in possession of a person believed to</w:t>
            </w:r>
            <w:r w:rsidR="00191349">
              <w:rPr>
                <w:rFonts w:ascii="Arial" w:hAnsi="Arial" w:cs="Arial"/>
                <w:sz w:val="20"/>
                <w:szCs w:val="20"/>
              </w:rPr>
              <w:t xml:space="preserve"> be drinking in a public place, </w:t>
            </w:r>
            <w:r w:rsidR="00191349" w:rsidRPr="00AC06FE">
              <w:rPr>
                <w:rFonts w:ascii="Arial" w:hAnsi="Arial" w:cs="Arial"/>
                <w:sz w:val="20"/>
                <w:szCs w:val="20"/>
              </w:rPr>
              <w:t>and to empower police to search the property in the immediate possession of a person or group, where an offence against the 2-kilometre law has been observed.</w:t>
            </w:r>
          </w:p>
        </w:tc>
      </w:tr>
    </w:tbl>
    <w:p w14:paraId="1211FED2" w14:textId="08D61F0A" w:rsidR="00802DE2" w:rsidRDefault="00802DE2" w:rsidP="008B7FB5">
      <w:pPr>
        <w:rPr>
          <w:rFonts w:ascii="Arial" w:hAnsi="Arial" w:cs="Arial"/>
          <w:sz w:val="20"/>
          <w:szCs w:val="20"/>
        </w:rPr>
      </w:pPr>
    </w:p>
    <w:p w14:paraId="19716687" w14:textId="77777777" w:rsidR="006608C2" w:rsidRPr="00DD3DAE" w:rsidRDefault="006608C2" w:rsidP="008B7FB5">
      <w:pPr>
        <w:rPr>
          <w:rFonts w:ascii="Arial" w:hAnsi="Arial" w:cs="Arial"/>
          <w:sz w:val="20"/>
          <w:szCs w:val="20"/>
        </w:rPr>
      </w:pP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D716E9" w14:paraId="60401B9F" w14:textId="77777777" w:rsidTr="006608C2">
        <w:trPr>
          <w:cantSplit/>
          <w:trHeight w:val="833"/>
          <w:tblHeader/>
        </w:trPr>
        <w:tc>
          <w:tcPr>
            <w:tcW w:w="10398" w:type="dxa"/>
            <w:gridSpan w:val="5"/>
            <w:shd w:val="clear" w:color="auto" w:fill="CCFFCC"/>
          </w:tcPr>
          <w:p w14:paraId="781B8A82" w14:textId="3D8C2355" w:rsidR="00D716E9" w:rsidRPr="00B06998" w:rsidRDefault="00D716E9" w:rsidP="00C51878">
            <w:pPr>
              <w:spacing w:before="120"/>
              <w:jc w:val="center"/>
              <w:rPr>
                <w:rFonts w:ascii="Arial" w:hAnsi="Arial" w:cs="Arial"/>
                <w:b/>
              </w:rPr>
            </w:pPr>
            <w:r>
              <w:rPr>
                <w:rFonts w:ascii="Arial" w:hAnsi="Arial" w:cs="Arial"/>
                <w:b/>
              </w:rPr>
              <w:t xml:space="preserve">Volume </w:t>
            </w:r>
            <w:r w:rsidR="00802DE2">
              <w:rPr>
                <w:rFonts w:ascii="Arial" w:hAnsi="Arial" w:cs="Arial"/>
                <w:b/>
              </w:rPr>
              <w:t>331</w:t>
            </w:r>
          </w:p>
          <w:p w14:paraId="539D9A95" w14:textId="77777777" w:rsidR="00D716E9" w:rsidRDefault="00D716E9" w:rsidP="001D71CE">
            <w:pPr>
              <w:spacing w:before="120"/>
              <w:jc w:val="center"/>
              <w:rPr>
                <w:rFonts w:ascii="Arial" w:hAnsi="Arial" w:cs="Arial"/>
                <w:b/>
              </w:rPr>
            </w:pPr>
            <w:r>
              <w:rPr>
                <w:rFonts w:ascii="Arial" w:hAnsi="Arial" w:cs="Arial"/>
                <w:b/>
              </w:rPr>
              <w:t xml:space="preserve">Meeting date: </w:t>
            </w:r>
            <w:r w:rsidR="006A5214">
              <w:rPr>
                <w:rFonts w:ascii="Arial" w:hAnsi="Arial" w:cs="Arial"/>
                <w:b/>
              </w:rPr>
              <w:t xml:space="preserve">24 July 1990 </w:t>
            </w:r>
            <w:r>
              <w:rPr>
                <w:rFonts w:ascii="Arial" w:hAnsi="Arial" w:cs="Arial"/>
                <w:b/>
              </w:rPr>
              <w:t>- Darwin</w:t>
            </w:r>
          </w:p>
        </w:tc>
      </w:tr>
      <w:tr w:rsidR="00D716E9" w14:paraId="69584BC7" w14:textId="77777777" w:rsidTr="00C51878">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3F7BC7A4" w14:textId="77777777" w:rsidR="00D716E9" w:rsidRPr="00C955D4" w:rsidRDefault="006A5214" w:rsidP="00C51878">
            <w:pPr>
              <w:spacing w:before="120"/>
              <w:jc w:val="center"/>
              <w:rPr>
                <w:rFonts w:ascii="Arial" w:hAnsi="Arial" w:cs="Arial"/>
                <w:b/>
                <w:sz w:val="20"/>
                <w:szCs w:val="20"/>
              </w:rPr>
            </w:pPr>
            <w:r>
              <w:rPr>
                <w:rFonts w:ascii="Arial" w:hAnsi="Arial" w:cs="Arial"/>
                <w:b/>
                <w:sz w:val="20"/>
                <w:szCs w:val="20"/>
              </w:rPr>
              <w:t>482</w:t>
            </w:r>
          </w:p>
        </w:tc>
        <w:tc>
          <w:tcPr>
            <w:tcW w:w="1096" w:type="dxa"/>
            <w:tcBorders>
              <w:top w:val="single" w:sz="4" w:space="0" w:color="auto"/>
              <w:bottom w:val="single" w:sz="6" w:space="0" w:color="auto"/>
            </w:tcBorders>
            <w:shd w:val="clear" w:color="auto" w:fill="auto"/>
          </w:tcPr>
          <w:p w14:paraId="0AA6A923" w14:textId="77777777" w:rsidR="00D716E9" w:rsidRDefault="006A5214" w:rsidP="00C51878">
            <w:pPr>
              <w:spacing w:before="120"/>
              <w:jc w:val="center"/>
              <w:rPr>
                <w:rFonts w:ascii="Arial" w:hAnsi="Arial" w:cs="Arial"/>
                <w:sz w:val="20"/>
                <w:szCs w:val="20"/>
              </w:rPr>
            </w:pPr>
            <w:r>
              <w:rPr>
                <w:rFonts w:ascii="Arial" w:hAnsi="Arial" w:cs="Arial"/>
                <w:sz w:val="20"/>
                <w:szCs w:val="20"/>
              </w:rPr>
              <w:t>24/7/90</w:t>
            </w:r>
          </w:p>
        </w:tc>
        <w:tc>
          <w:tcPr>
            <w:tcW w:w="851" w:type="dxa"/>
            <w:tcBorders>
              <w:top w:val="single" w:sz="4" w:space="0" w:color="auto"/>
              <w:bottom w:val="single" w:sz="6" w:space="0" w:color="auto"/>
            </w:tcBorders>
            <w:shd w:val="clear" w:color="auto" w:fill="auto"/>
          </w:tcPr>
          <w:p w14:paraId="36B34CED" w14:textId="77777777" w:rsidR="00D716E9" w:rsidRDefault="006A5214" w:rsidP="00C51878">
            <w:pPr>
              <w:spacing w:before="120"/>
              <w:jc w:val="center"/>
              <w:rPr>
                <w:rFonts w:ascii="Arial" w:hAnsi="Arial" w:cs="Arial"/>
                <w:sz w:val="20"/>
                <w:szCs w:val="20"/>
              </w:rPr>
            </w:pPr>
            <w:r>
              <w:rPr>
                <w:rFonts w:ascii="Arial" w:hAnsi="Arial" w:cs="Arial"/>
                <w:sz w:val="20"/>
                <w:szCs w:val="20"/>
              </w:rPr>
              <w:t>5582</w:t>
            </w:r>
          </w:p>
        </w:tc>
        <w:tc>
          <w:tcPr>
            <w:tcW w:w="708" w:type="dxa"/>
            <w:tcBorders>
              <w:top w:val="single" w:sz="4" w:space="0" w:color="auto"/>
              <w:bottom w:val="single" w:sz="6" w:space="0" w:color="auto"/>
            </w:tcBorders>
            <w:shd w:val="clear" w:color="auto" w:fill="auto"/>
          </w:tcPr>
          <w:p w14:paraId="179AF631" w14:textId="77777777" w:rsidR="00D716E9" w:rsidRDefault="006A5214" w:rsidP="00C51878">
            <w:pPr>
              <w:spacing w:before="120"/>
              <w:jc w:val="center"/>
              <w:rPr>
                <w:rFonts w:ascii="Arial" w:hAnsi="Arial" w:cs="Arial"/>
                <w:sz w:val="20"/>
                <w:szCs w:val="20"/>
              </w:rPr>
            </w:pPr>
            <w:r>
              <w:rPr>
                <w:rFonts w:ascii="Arial" w:hAnsi="Arial" w:cs="Arial"/>
                <w:sz w:val="20"/>
                <w:szCs w:val="20"/>
              </w:rPr>
              <w:t>6551</w:t>
            </w:r>
          </w:p>
        </w:tc>
        <w:tc>
          <w:tcPr>
            <w:tcW w:w="6663" w:type="dxa"/>
            <w:tcBorders>
              <w:top w:val="single" w:sz="4" w:space="0" w:color="auto"/>
              <w:bottom w:val="single" w:sz="6" w:space="0" w:color="auto"/>
              <w:right w:val="single" w:sz="4" w:space="0" w:color="auto"/>
            </w:tcBorders>
            <w:shd w:val="clear" w:color="auto" w:fill="auto"/>
          </w:tcPr>
          <w:p w14:paraId="7EB03ACF" w14:textId="1CB50D37" w:rsidR="00D716E9" w:rsidRDefault="006A5214" w:rsidP="00C51878">
            <w:pPr>
              <w:spacing w:before="120" w:after="120"/>
              <w:rPr>
                <w:rFonts w:ascii="Arial" w:hAnsi="Arial" w:cs="Arial"/>
                <w:sz w:val="20"/>
                <w:szCs w:val="20"/>
              </w:rPr>
            </w:pPr>
            <w:r w:rsidRPr="006A5214">
              <w:rPr>
                <w:rFonts w:ascii="Arial" w:hAnsi="Arial" w:cs="Arial"/>
                <w:sz w:val="20"/>
                <w:szCs w:val="20"/>
              </w:rPr>
              <w:t>SUBMISSION TO REPRIORITIZE CAPITAL WORKS PROGRAM</w:t>
            </w:r>
            <w:r w:rsidR="00C9646F">
              <w:rPr>
                <w:rFonts w:ascii="Arial" w:hAnsi="Arial" w:cs="Arial"/>
                <w:sz w:val="20"/>
                <w:szCs w:val="20"/>
              </w:rPr>
              <w:t xml:space="preserve"> </w:t>
            </w:r>
            <w:r w:rsidRPr="006A5214">
              <w:rPr>
                <w:rFonts w:ascii="Arial" w:hAnsi="Arial" w:cs="Arial"/>
                <w:sz w:val="20"/>
                <w:szCs w:val="20"/>
              </w:rPr>
              <w:t>1990/91 - SECURE RESIDENTIAL FACILITY FOR THE MENTALLY ILL</w:t>
            </w:r>
          </w:p>
          <w:p w14:paraId="2EE38454" w14:textId="1D04DB01" w:rsidR="007E29A6" w:rsidRPr="00C955D4" w:rsidRDefault="003017AF" w:rsidP="00C51878">
            <w:pPr>
              <w:spacing w:before="120" w:after="120"/>
              <w:rPr>
                <w:rFonts w:ascii="Arial" w:hAnsi="Arial" w:cs="Arial"/>
                <w:sz w:val="20"/>
                <w:szCs w:val="20"/>
              </w:rPr>
            </w:pPr>
            <w:r>
              <w:rPr>
                <w:rFonts w:ascii="Arial" w:hAnsi="Arial" w:cs="Arial"/>
                <w:sz w:val="20"/>
                <w:szCs w:val="20"/>
              </w:rPr>
              <w:t>To approve construction of a secure residential facility for the mentally ill.</w:t>
            </w:r>
          </w:p>
        </w:tc>
      </w:tr>
      <w:tr w:rsidR="001D71CE" w14:paraId="3EFBE2C0"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7B5FF325" w14:textId="77777777" w:rsidR="001D71CE" w:rsidRPr="00C955D4" w:rsidRDefault="001D71CE" w:rsidP="001D71CE">
            <w:pPr>
              <w:spacing w:before="120"/>
              <w:jc w:val="center"/>
              <w:rPr>
                <w:rFonts w:ascii="Arial" w:hAnsi="Arial" w:cs="Arial"/>
                <w:b/>
                <w:sz w:val="20"/>
                <w:szCs w:val="20"/>
              </w:rPr>
            </w:pPr>
            <w:r>
              <w:rPr>
                <w:rFonts w:ascii="Arial" w:hAnsi="Arial" w:cs="Arial"/>
                <w:b/>
                <w:sz w:val="20"/>
                <w:szCs w:val="20"/>
              </w:rPr>
              <w:t>482</w:t>
            </w:r>
          </w:p>
        </w:tc>
        <w:tc>
          <w:tcPr>
            <w:tcW w:w="1096" w:type="dxa"/>
            <w:tcBorders>
              <w:top w:val="single" w:sz="6" w:space="0" w:color="auto"/>
              <w:bottom w:val="single" w:sz="6" w:space="0" w:color="auto"/>
            </w:tcBorders>
            <w:shd w:val="clear" w:color="auto" w:fill="auto"/>
          </w:tcPr>
          <w:p w14:paraId="2AFFDB30" w14:textId="77777777" w:rsidR="001D71CE" w:rsidRDefault="001D71CE" w:rsidP="001D71CE">
            <w:pPr>
              <w:spacing w:before="120"/>
              <w:jc w:val="center"/>
              <w:rPr>
                <w:rFonts w:ascii="Arial" w:hAnsi="Arial" w:cs="Arial"/>
                <w:sz w:val="20"/>
                <w:szCs w:val="20"/>
              </w:rPr>
            </w:pPr>
            <w:r>
              <w:rPr>
                <w:rFonts w:ascii="Arial" w:hAnsi="Arial" w:cs="Arial"/>
                <w:sz w:val="20"/>
                <w:szCs w:val="20"/>
              </w:rPr>
              <w:t>24/7/90</w:t>
            </w:r>
          </w:p>
        </w:tc>
        <w:tc>
          <w:tcPr>
            <w:tcW w:w="851" w:type="dxa"/>
            <w:tcBorders>
              <w:top w:val="single" w:sz="6" w:space="0" w:color="auto"/>
              <w:bottom w:val="single" w:sz="6" w:space="0" w:color="auto"/>
            </w:tcBorders>
            <w:shd w:val="clear" w:color="auto" w:fill="auto"/>
          </w:tcPr>
          <w:p w14:paraId="348886F2" w14:textId="77777777" w:rsidR="001D71CE" w:rsidRDefault="001D71CE" w:rsidP="001D71CE">
            <w:pPr>
              <w:spacing w:before="120"/>
              <w:jc w:val="center"/>
              <w:rPr>
                <w:rFonts w:ascii="Arial" w:hAnsi="Arial" w:cs="Arial"/>
                <w:sz w:val="20"/>
                <w:szCs w:val="20"/>
              </w:rPr>
            </w:pPr>
            <w:r>
              <w:rPr>
                <w:rFonts w:ascii="Arial" w:hAnsi="Arial" w:cs="Arial"/>
                <w:sz w:val="20"/>
                <w:szCs w:val="20"/>
              </w:rPr>
              <w:t>5604</w:t>
            </w:r>
          </w:p>
        </w:tc>
        <w:tc>
          <w:tcPr>
            <w:tcW w:w="708" w:type="dxa"/>
            <w:tcBorders>
              <w:top w:val="single" w:sz="6" w:space="0" w:color="auto"/>
              <w:bottom w:val="single" w:sz="6" w:space="0" w:color="auto"/>
            </w:tcBorders>
            <w:shd w:val="clear" w:color="auto" w:fill="auto"/>
          </w:tcPr>
          <w:p w14:paraId="74ADC8D4" w14:textId="77777777" w:rsidR="001D71CE" w:rsidRDefault="001D71CE" w:rsidP="001D71CE">
            <w:pPr>
              <w:spacing w:before="120"/>
              <w:jc w:val="center"/>
              <w:rPr>
                <w:rFonts w:ascii="Arial" w:hAnsi="Arial" w:cs="Arial"/>
                <w:sz w:val="20"/>
                <w:szCs w:val="20"/>
              </w:rPr>
            </w:pPr>
            <w:r>
              <w:rPr>
                <w:rFonts w:ascii="Arial" w:hAnsi="Arial" w:cs="Arial"/>
                <w:sz w:val="20"/>
                <w:szCs w:val="20"/>
              </w:rPr>
              <w:t>6552</w:t>
            </w:r>
          </w:p>
        </w:tc>
        <w:tc>
          <w:tcPr>
            <w:tcW w:w="6663" w:type="dxa"/>
            <w:tcBorders>
              <w:top w:val="single" w:sz="6" w:space="0" w:color="auto"/>
              <w:bottom w:val="single" w:sz="6" w:space="0" w:color="auto"/>
              <w:right w:val="single" w:sz="4" w:space="0" w:color="auto"/>
            </w:tcBorders>
            <w:shd w:val="clear" w:color="auto" w:fill="auto"/>
          </w:tcPr>
          <w:p w14:paraId="6CBA201E" w14:textId="77777777" w:rsidR="001D71CE" w:rsidRDefault="00802DE2" w:rsidP="001D71CE">
            <w:pPr>
              <w:spacing w:before="120" w:after="120"/>
              <w:rPr>
                <w:rFonts w:ascii="Arial" w:hAnsi="Arial" w:cs="Arial"/>
                <w:sz w:val="20"/>
                <w:szCs w:val="20"/>
              </w:rPr>
            </w:pPr>
            <w:r>
              <w:rPr>
                <w:rFonts w:ascii="Arial" w:hAnsi="Arial" w:cs="Arial"/>
                <w:sz w:val="20"/>
                <w:szCs w:val="20"/>
              </w:rPr>
              <w:t>LAM</w:t>
            </w:r>
            <w:r w:rsidR="001D71CE" w:rsidRPr="006A5214">
              <w:rPr>
                <w:rFonts w:ascii="Arial" w:hAnsi="Arial" w:cs="Arial"/>
                <w:sz w:val="20"/>
                <w:szCs w:val="20"/>
              </w:rPr>
              <w:t>BELLS LAGOON HORTICULTURAL SUB-DIVISION - STAGE 1</w:t>
            </w:r>
          </w:p>
          <w:p w14:paraId="49FE61D4" w14:textId="02753364" w:rsidR="007E29A6" w:rsidRPr="007E29A6" w:rsidRDefault="007E29A6" w:rsidP="001D71CE">
            <w:pPr>
              <w:spacing w:before="120" w:after="120"/>
              <w:rPr>
                <w:rFonts w:ascii="Arial" w:hAnsi="Arial" w:cs="Arial"/>
                <w:sz w:val="20"/>
                <w:szCs w:val="20"/>
              </w:rPr>
            </w:pPr>
            <w:r>
              <w:rPr>
                <w:rFonts w:ascii="Arial" w:hAnsi="Arial" w:cs="Arial"/>
                <w:sz w:val="20"/>
                <w:szCs w:val="20"/>
              </w:rPr>
              <w:t>To approve the admission of Lambells Lagoon Horticultural Subdivision – Stage 1 to the 1990/91 Capital Works Program.</w:t>
            </w:r>
          </w:p>
        </w:tc>
      </w:tr>
      <w:tr w:rsidR="001D71CE" w14:paraId="6D4C5EB6" w14:textId="77777777" w:rsidTr="00711CCC">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6036A655" w14:textId="77777777" w:rsidR="001D71CE" w:rsidRPr="00C955D4" w:rsidRDefault="001D71CE" w:rsidP="001D71CE">
            <w:pPr>
              <w:spacing w:before="120"/>
              <w:jc w:val="center"/>
              <w:rPr>
                <w:rFonts w:ascii="Arial" w:hAnsi="Arial" w:cs="Arial"/>
                <w:b/>
                <w:sz w:val="20"/>
                <w:szCs w:val="20"/>
              </w:rPr>
            </w:pPr>
            <w:r>
              <w:rPr>
                <w:rFonts w:ascii="Arial" w:hAnsi="Arial" w:cs="Arial"/>
                <w:b/>
                <w:sz w:val="20"/>
                <w:szCs w:val="20"/>
              </w:rPr>
              <w:t>482</w:t>
            </w:r>
          </w:p>
        </w:tc>
        <w:tc>
          <w:tcPr>
            <w:tcW w:w="1096" w:type="dxa"/>
            <w:tcBorders>
              <w:top w:val="single" w:sz="6" w:space="0" w:color="auto"/>
              <w:bottom w:val="single" w:sz="6" w:space="0" w:color="auto"/>
            </w:tcBorders>
            <w:shd w:val="clear" w:color="auto" w:fill="auto"/>
          </w:tcPr>
          <w:p w14:paraId="2B97E8C4" w14:textId="77777777" w:rsidR="001D71CE" w:rsidRDefault="001D71CE" w:rsidP="001D71CE">
            <w:pPr>
              <w:spacing w:before="120"/>
              <w:jc w:val="center"/>
              <w:rPr>
                <w:rFonts w:ascii="Arial" w:hAnsi="Arial" w:cs="Arial"/>
                <w:sz w:val="20"/>
                <w:szCs w:val="20"/>
              </w:rPr>
            </w:pPr>
            <w:r>
              <w:rPr>
                <w:rFonts w:ascii="Arial" w:hAnsi="Arial" w:cs="Arial"/>
                <w:sz w:val="20"/>
                <w:szCs w:val="20"/>
              </w:rPr>
              <w:t>24/7/90</w:t>
            </w:r>
          </w:p>
        </w:tc>
        <w:tc>
          <w:tcPr>
            <w:tcW w:w="851" w:type="dxa"/>
            <w:tcBorders>
              <w:top w:val="single" w:sz="6" w:space="0" w:color="auto"/>
              <w:bottom w:val="single" w:sz="6" w:space="0" w:color="auto"/>
            </w:tcBorders>
            <w:shd w:val="clear" w:color="auto" w:fill="auto"/>
          </w:tcPr>
          <w:p w14:paraId="7DC97187" w14:textId="77777777" w:rsidR="001D71CE" w:rsidRDefault="001D71CE" w:rsidP="001D71CE">
            <w:pPr>
              <w:spacing w:before="120"/>
              <w:jc w:val="center"/>
              <w:rPr>
                <w:rFonts w:ascii="Arial" w:hAnsi="Arial" w:cs="Arial"/>
                <w:sz w:val="20"/>
                <w:szCs w:val="20"/>
              </w:rPr>
            </w:pPr>
            <w:r>
              <w:rPr>
                <w:rFonts w:ascii="Arial" w:hAnsi="Arial" w:cs="Arial"/>
                <w:sz w:val="20"/>
                <w:szCs w:val="20"/>
              </w:rPr>
              <w:t>5616</w:t>
            </w:r>
          </w:p>
        </w:tc>
        <w:tc>
          <w:tcPr>
            <w:tcW w:w="708" w:type="dxa"/>
            <w:tcBorders>
              <w:top w:val="single" w:sz="6" w:space="0" w:color="auto"/>
              <w:bottom w:val="single" w:sz="6" w:space="0" w:color="auto"/>
            </w:tcBorders>
            <w:shd w:val="clear" w:color="auto" w:fill="auto"/>
          </w:tcPr>
          <w:p w14:paraId="34154F70" w14:textId="77777777" w:rsidR="001D71CE" w:rsidRDefault="001D71CE" w:rsidP="001D71CE">
            <w:pPr>
              <w:spacing w:before="120"/>
              <w:jc w:val="center"/>
              <w:rPr>
                <w:rFonts w:ascii="Arial" w:hAnsi="Arial" w:cs="Arial"/>
                <w:sz w:val="20"/>
                <w:szCs w:val="20"/>
              </w:rPr>
            </w:pPr>
            <w:r>
              <w:rPr>
                <w:rFonts w:ascii="Arial" w:hAnsi="Arial" w:cs="Arial"/>
                <w:sz w:val="20"/>
                <w:szCs w:val="20"/>
              </w:rPr>
              <w:t>6553</w:t>
            </w:r>
          </w:p>
        </w:tc>
        <w:tc>
          <w:tcPr>
            <w:tcW w:w="6663" w:type="dxa"/>
            <w:tcBorders>
              <w:top w:val="single" w:sz="6" w:space="0" w:color="auto"/>
              <w:bottom w:val="single" w:sz="6" w:space="0" w:color="auto"/>
              <w:right w:val="single" w:sz="4" w:space="0" w:color="auto"/>
            </w:tcBorders>
            <w:shd w:val="clear" w:color="auto" w:fill="auto"/>
          </w:tcPr>
          <w:p w14:paraId="7C9DC51A" w14:textId="77777777" w:rsidR="001D71CE" w:rsidRDefault="001D71CE" w:rsidP="001D71CE">
            <w:pPr>
              <w:spacing w:before="120" w:after="120"/>
              <w:rPr>
                <w:rFonts w:ascii="Arial" w:hAnsi="Arial" w:cs="Arial"/>
                <w:sz w:val="20"/>
                <w:szCs w:val="20"/>
              </w:rPr>
            </w:pPr>
            <w:r w:rsidRPr="00C51878">
              <w:rPr>
                <w:rFonts w:ascii="Arial" w:hAnsi="Arial" w:cs="Arial"/>
                <w:sz w:val="20"/>
                <w:szCs w:val="20"/>
              </w:rPr>
              <w:t>INTRODUCTION OF A NORTHERN TERRITORY HOME OWNERSHIP PACKAGE</w:t>
            </w:r>
          </w:p>
          <w:p w14:paraId="30955E38" w14:textId="6A5759C7" w:rsidR="007E29A6" w:rsidRPr="00C955D4" w:rsidRDefault="007E29A6" w:rsidP="007E29A6">
            <w:pPr>
              <w:spacing w:before="120" w:after="120"/>
              <w:rPr>
                <w:rFonts w:ascii="Arial" w:hAnsi="Arial" w:cs="Arial"/>
                <w:sz w:val="20"/>
                <w:szCs w:val="20"/>
              </w:rPr>
            </w:pPr>
            <w:r>
              <w:rPr>
                <w:rFonts w:ascii="Arial" w:hAnsi="Arial" w:cs="Arial"/>
                <w:sz w:val="20"/>
                <w:szCs w:val="20"/>
              </w:rPr>
              <w:t>To approve the introduction of a Northern Territory home ownership package.</w:t>
            </w:r>
          </w:p>
        </w:tc>
      </w:tr>
      <w:tr w:rsidR="001D71CE" w14:paraId="51D343AC"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25DA5A30" w14:textId="77777777" w:rsidR="001D71CE" w:rsidRPr="00C955D4" w:rsidRDefault="001D71CE" w:rsidP="001D71CE">
            <w:pPr>
              <w:spacing w:before="120"/>
              <w:jc w:val="center"/>
              <w:rPr>
                <w:rFonts w:ascii="Arial" w:hAnsi="Arial" w:cs="Arial"/>
                <w:b/>
                <w:sz w:val="20"/>
                <w:szCs w:val="20"/>
              </w:rPr>
            </w:pPr>
            <w:r>
              <w:rPr>
                <w:rFonts w:ascii="Arial" w:hAnsi="Arial" w:cs="Arial"/>
                <w:b/>
                <w:sz w:val="20"/>
                <w:szCs w:val="20"/>
              </w:rPr>
              <w:lastRenderedPageBreak/>
              <w:t>482</w:t>
            </w:r>
          </w:p>
        </w:tc>
        <w:tc>
          <w:tcPr>
            <w:tcW w:w="1096" w:type="dxa"/>
            <w:tcBorders>
              <w:top w:val="single" w:sz="6" w:space="0" w:color="auto"/>
              <w:bottom w:val="single" w:sz="6" w:space="0" w:color="auto"/>
            </w:tcBorders>
            <w:shd w:val="clear" w:color="auto" w:fill="auto"/>
          </w:tcPr>
          <w:p w14:paraId="44C2B6D5" w14:textId="77777777" w:rsidR="001D71CE" w:rsidRDefault="001D71CE" w:rsidP="001D71CE">
            <w:pPr>
              <w:spacing w:before="120"/>
              <w:jc w:val="center"/>
              <w:rPr>
                <w:rFonts w:ascii="Arial" w:hAnsi="Arial" w:cs="Arial"/>
                <w:sz w:val="20"/>
                <w:szCs w:val="20"/>
              </w:rPr>
            </w:pPr>
            <w:r>
              <w:rPr>
                <w:rFonts w:ascii="Arial" w:hAnsi="Arial" w:cs="Arial"/>
                <w:sz w:val="20"/>
                <w:szCs w:val="20"/>
              </w:rPr>
              <w:t>24/7/90</w:t>
            </w:r>
          </w:p>
        </w:tc>
        <w:tc>
          <w:tcPr>
            <w:tcW w:w="851" w:type="dxa"/>
            <w:tcBorders>
              <w:top w:val="single" w:sz="6" w:space="0" w:color="auto"/>
              <w:bottom w:val="single" w:sz="6" w:space="0" w:color="auto"/>
            </w:tcBorders>
            <w:shd w:val="clear" w:color="auto" w:fill="auto"/>
          </w:tcPr>
          <w:p w14:paraId="7CECE995" w14:textId="77777777" w:rsidR="001D71CE" w:rsidRDefault="001D71CE" w:rsidP="001D71CE">
            <w:pPr>
              <w:spacing w:before="120"/>
              <w:jc w:val="center"/>
              <w:rPr>
                <w:rFonts w:ascii="Arial" w:hAnsi="Arial" w:cs="Arial"/>
                <w:sz w:val="20"/>
                <w:szCs w:val="20"/>
              </w:rPr>
            </w:pPr>
            <w:r>
              <w:rPr>
                <w:rFonts w:ascii="Arial" w:hAnsi="Arial" w:cs="Arial"/>
                <w:sz w:val="20"/>
                <w:szCs w:val="20"/>
              </w:rPr>
              <w:t>5617</w:t>
            </w:r>
          </w:p>
        </w:tc>
        <w:tc>
          <w:tcPr>
            <w:tcW w:w="708" w:type="dxa"/>
            <w:tcBorders>
              <w:top w:val="single" w:sz="6" w:space="0" w:color="auto"/>
              <w:bottom w:val="single" w:sz="6" w:space="0" w:color="auto"/>
            </w:tcBorders>
            <w:shd w:val="clear" w:color="auto" w:fill="auto"/>
          </w:tcPr>
          <w:p w14:paraId="27CA0206" w14:textId="77777777" w:rsidR="001D71CE" w:rsidRDefault="001D71CE" w:rsidP="001D71CE">
            <w:pPr>
              <w:spacing w:before="120"/>
              <w:jc w:val="center"/>
              <w:rPr>
                <w:rFonts w:ascii="Arial" w:hAnsi="Arial" w:cs="Arial"/>
                <w:sz w:val="20"/>
                <w:szCs w:val="20"/>
              </w:rPr>
            </w:pPr>
            <w:r>
              <w:rPr>
                <w:rFonts w:ascii="Arial" w:hAnsi="Arial" w:cs="Arial"/>
                <w:sz w:val="20"/>
                <w:szCs w:val="20"/>
              </w:rPr>
              <w:t>6554</w:t>
            </w:r>
          </w:p>
        </w:tc>
        <w:tc>
          <w:tcPr>
            <w:tcW w:w="6663" w:type="dxa"/>
            <w:tcBorders>
              <w:top w:val="single" w:sz="6" w:space="0" w:color="auto"/>
              <w:bottom w:val="single" w:sz="6" w:space="0" w:color="auto"/>
              <w:right w:val="single" w:sz="4" w:space="0" w:color="auto"/>
            </w:tcBorders>
            <w:shd w:val="clear" w:color="auto" w:fill="auto"/>
          </w:tcPr>
          <w:p w14:paraId="0BBC74A1" w14:textId="77777777" w:rsidR="001D71CE" w:rsidRDefault="001D71CE" w:rsidP="001D71CE">
            <w:pPr>
              <w:spacing w:before="120" w:after="120"/>
              <w:rPr>
                <w:rFonts w:ascii="Arial" w:hAnsi="Arial" w:cs="Arial"/>
                <w:sz w:val="20"/>
                <w:szCs w:val="20"/>
              </w:rPr>
            </w:pPr>
            <w:r w:rsidRPr="00C51878">
              <w:rPr>
                <w:rFonts w:ascii="Arial" w:hAnsi="Arial" w:cs="Arial"/>
                <w:sz w:val="20"/>
                <w:szCs w:val="20"/>
              </w:rPr>
              <w:t>EXECUTIVE COUNCIL PAPERS</w:t>
            </w:r>
          </w:p>
          <w:p w14:paraId="57D2ECCC" w14:textId="77777777" w:rsidR="00485625" w:rsidRPr="00C955D4" w:rsidRDefault="00485625" w:rsidP="001D71CE">
            <w:pPr>
              <w:spacing w:before="120" w:after="120"/>
              <w:rPr>
                <w:rFonts w:ascii="Arial" w:hAnsi="Arial" w:cs="Arial"/>
                <w:sz w:val="20"/>
                <w:szCs w:val="20"/>
              </w:rPr>
            </w:pPr>
            <w:r>
              <w:rPr>
                <w:rFonts w:ascii="Arial" w:hAnsi="Arial" w:cs="Arial"/>
                <w:sz w:val="20"/>
                <w:szCs w:val="20"/>
              </w:rPr>
              <w:t>To consider Executive Council Papers.</w:t>
            </w:r>
          </w:p>
        </w:tc>
      </w:tr>
      <w:tr w:rsidR="001D71CE" w14:paraId="0326F800" w14:textId="77777777" w:rsidTr="006608C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30D7F71A" w14:textId="154BD2C0" w:rsidR="00254670" w:rsidRPr="00C955D4" w:rsidRDefault="001D71CE" w:rsidP="006608C2">
            <w:pPr>
              <w:spacing w:before="120"/>
              <w:jc w:val="center"/>
              <w:rPr>
                <w:rFonts w:ascii="Arial" w:hAnsi="Arial" w:cs="Arial"/>
                <w:b/>
                <w:sz w:val="20"/>
                <w:szCs w:val="20"/>
              </w:rPr>
            </w:pPr>
            <w:r>
              <w:rPr>
                <w:rFonts w:ascii="Arial" w:hAnsi="Arial" w:cs="Arial"/>
                <w:b/>
                <w:sz w:val="20"/>
                <w:szCs w:val="20"/>
              </w:rPr>
              <w:t>482</w:t>
            </w:r>
          </w:p>
        </w:tc>
        <w:tc>
          <w:tcPr>
            <w:tcW w:w="1096" w:type="dxa"/>
            <w:tcBorders>
              <w:top w:val="single" w:sz="6" w:space="0" w:color="auto"/>
              <w:bottom w:val="single" w:sz="6" w:space="0" w:color="auto"/>
            </w:tcBorders>
            <w:shd w:val="clear" w:color="auto" w:fill="auto"/>
          </w:tcPr>
          <w:p w14:paraId="682F5D36" w14:textId="77777777" w:rsidR="001D71CE" w:rsidRDefault="001D71CE" w:rsidP="001D71CE">
            <w:pPr>
              <w:spacing w:before="120"/>
              <w:jc w:val="center"/>
              <w:rPr>
                <w:rFonts w:ascii="Arial" w:hAnsi="Arial" w:cs="Arial"/>
                <w:sz w:val="20"/>
                <w:szCs w:val="20"/>
              </w:rPr>
            </w:pPr>
            <w:r>
              <w:rPr>
                <w:rFonts w:ascii="Arial" w:hAnsi="Arial" w:cs="Arial"/>
                <w:sz w:val="20"/>
                <w:szCs w:val="20"/>
              </w:rPr>
              <w:t>24/7/90</w:t>
            </w:r>
          </w:p>
        </w:tc>
        <w:tc>
          <w:tcPr>
            <w:tcW w:w="851" w:type="dxa"/>
            <w:tcBorders>
              <w:top w:val="single" w:sz="6" w:space="0" w:color="auto"/>
              <w:bottom w:val="single" w:sz="6" w:space="0" w:color="auto"/>
            </w:tcBorders>
            <w:shd w:val="clear" w:color="auto" w:fill="auto"/>
          </w:tcPr>
          <w:p w14:paraId="7C17C65E" w14:textId="77777777" w:rsidR="001D71CE" w:rsidRDefault="001D71CE" w:rsidP="001D71CE">
            <w:pPr>
              <w:spacing w:before="120"/>
              <w:jc w:val="center"/>
              <w:rPr>
                <w:rFonts w:ascii="Arial" w:hAnsi="Arial" w:cs="Arial"/>
                <w:sz w:val="20"/>
                <w:szCs w:val="20"/>
              </w:rPr>
            </w:pPr>
            <w:r>
              <w:rPr>
                <w:rFonts w:ascii="Arial" w:hAnsi="Arial" w:cs="Arial"/>
                <w:sz w:val="20"/>
                <w:szCs w:val="20"/>
              </w:rPr>
              <w:t>5618</w:t>
            </w:r>
          </w:p>
        </w:tc>
        <w:tc>
          <w:tcPr>
            <w:tcW w:w="708" w:type="dxa"/>
            <w:tcBorders>
              <w:top w:val="single" w:sz="6" w:space="0" w:color="auto"/>
              <w:bottom w:val="single" w:sz="6" w:space="0" w:color="auto"/>
            </w:tcBorders>
            <w:shd w:val="clear" w:color="auto" w:fill="auto"/>
          </w:tcPr>
          <w:p w14:paraId="3721F79D" w14:textId="77777777" w:rsidR="001D71CE" w:rsidRDefault="001D71CE" w:rsidP="001D71CE">
            <w:pPr>
              <w:spacing w:before="120"/>
              <w:jc w:val="center"/>
              <w:rPr>
                <w:rFonts w:ascii="Arial" w:hAnsi="Arial" w:cs="Arial"/>
                <w:sz w:val="20"/>
                <w:szCs w:val="20"/>
              </w:rPr>
            </w:pPr>
            <w:r>
              <w:rPr>
                <w:rFonts w:ascii="Arial" w:hAnsi="Arial" w:cs="Arial"/>
                <w:sz w:val="20"/>
                <w:szCs w:val="20"/>
              </w:rPr>
              <w:t>6555</w:t>
            </w:r>
          </w:p>
        </w:tc>
        <w:tc>
          <w:tcPr>
            <w:tcW w:w="6663" w:type="dxa"/>
            <w:tcBorders>
              <w:top w:val="single" w:sz="6" w:space="0" w:color="auto"/>
              <w:bottom w:val="single" w:sz="6" w:space="0" w:color="auto"/>
              <w:right w:val="single" w:sz="4" w:space="0" w:color="auto"/>
            </w:tcBorders>
            <w:shd w:val="clear" w:color="auto" w:fill="auto"/>
          </w:tcPr>
          <w:p w14:paraId="3E72C711" w14:textId="4D6D0AF1" w:rsidR="001D71CE" w:rsidRDefault="001D71CE" w:rsidP="001D71CE">
            <w:pPr>
              <w:spacing w:before="120" w:after="120"/>
              <w:rPr>
                <w:rFonts w:ascii="Arial" w:hAnsi="Arial" w:cs="Arial"/>
                <w:sz w:val="20"/>
                <w:szCs w:val="20"/>
              </w:rPr>
            </w:pPr>
            <w:r w:rsidRPr="00C51878">
              <w:rPr>
                <w:rFonts w:ascii="Arial" w:hAnsi="Arial" w:cs="Arial"/>
                <w:sz w:val="20"/>
                <w:szCs w:val="20"/>
              </w:rPr>
              <w:t xml:space="preserve">1990/91 </w:t>
            </w:r>
            <w:r w:rsidR="00307886">
              <w:rPr>
                <w:rFonts w:ascii="Arial" w:hAnsi="Arial" w:cs="Arial"/>
                <w:sz w:val="20"/>
                <w:szCs w:val="20"/>
              </w:rPr>
              <w:t xml:space="preserve">DRAFT </w:t>
            </w:r>
            <w:r w:rsidRPr="00C51878">
              <w:rPr>
                <w:rFonts w:ascii="Arial" w:hAnsi="Arial" w:cs="Arial"/>
                <w:sz w:val="20"/>
                <w:szCs w:val="20"/>
              </w:rPr>
              <w:t>BUDGET</w:t>
            </w:r>
          </w:p>
          <w:p w14:paraId="2D25186E" w14:textId="1EC49700" w:rsidR="00347D99" w:rsidRPr="00C955D4" w:rsidRDefault="00EE11D2" w:rsidP="00347D99">
            <w:pPr>
              <w:spacing w:before="120" w:after="120"/>
              <w:rPr>
                <w:rFonts w:ascii="Arial" w:hAnsi="Arial" w:cs="Arial"/>
                <w:sz w:val="20"/>
                <w:szCs w:val="20"/>
              </w:rPr>
            </w:pPr>
            <w:r>
              <w:rPr>
                <w:rFonts w:ascii="Arial" w:hAnsi="Arial" w:cs="Arial"/>
                <w:sz w:val="20"/>
                <w:szCs w:val="20"/>
              </w:rPr>
              <w:t xml:space="preserve">To approve the 1990/91 </w:t>
            </w:r>
            <w:r w:rsidR="00307886">
              <w:rPr>
                <w:rFonts w:ascii="Arial" w:hAnsi="Arial" w:cs="Arial"/>
                <w:sz w:val="20"/>
                <w:szCs w:val="20"/>
              </w:rPr>
              <w:t xml:space="preserve">draft </w:t>
            </w:r>
            <w:r>
              <w:rPr>
                <w:rFonts w:ascii="Arial" w:hAnsi="Arial" w:cs="Arial"/>
                <w:sz w:val="20"/>
                <w:szCs w:val="20"/>
              </w:rPr>
              <w:t>budget.</w:t>
            </w:r>
          </w:p>
        </w:tc>
      </w:tr>
      <w:tr w:rsidR="001D71CE" w14:paraId="06A7F5D2" w14:textId="77777777" w:rsidTr="006608C2">
        <w:tblPrEx>
          <w:tblBorders>
            <w:right w:val="none" w:sz="0" w:space="0" w:color="auto"/>
          </w:tblBorders>
        </w:tblPrEx>
        <w:trPr>
          <w:cantSplit/>
          <w:trHeight w:val="600"/>
        </w:trPr>
        <w:tc>
          <w:tcPr>
            <w:tcW w:w="1080" w:type="dxa"/>
            <w:tcBorders>
              <w:top w:val="single" w:sz="6" w:space="0" w:color="auto"/>
              <w:bottom w:val="single" w:sz="4" w:space="0" w:color="auto"/>
            </w:tcBorders>
            <w:shd w:val="clear" w:color="auto" w:fill="auto"/>
          </w:tcPr>
          <w:p w14:paraId="0904C8C8" w14:textId="77777777" w:rsidR="001D71CE" w:rsidRPr="00C955D4" w:rsidRDefault="001D71CE" w:rsidP="001D71CE">
            <w:pPr>
              <w:spacing w:before="120"/>
              <w:jc w:val="center"/>
              <w:rPr>
                <w:rFonts w:ascii="Arial" w:hAnsi="Arial" w:cs="Arial"/>
                <w:b/>
                <w:sz w:val="20"/>
                <w:szCs w:val="20"/>
              </w:rPr>
            </w:pPr>
            <w:r>
              <w:rPr>
                <w:rFonts w:ascii="Arial" w:hAnsi="Arial" w:cs="Arial"/>
                <w:b/>
                <w:sz w:val="20"/>
                <w:szCs w:val="20"/>
              </w:rPr>
              <w:t>482</w:t>
            </w:r>
          </w:p>
        </w:tc>
        <w:tc>
          <w:tcPr>
            <w:tcW w:w="1096" w:type="dxa"/>
            <w:tcBorders>
              <w:top w:val="single" w:sz="6" w:space="0" w:color="auto"/>
              <w:bottom w:val="single" w:sz="4" w:space="0" w:color="auto"/>
            </w:tcBorders>
            <w:shd w:val="clear" w:color="auto" w:fill="auto"/>
          </w:tcPr>
          <w:p w14:paraId="17975DA7" w14:textId="77777777" w:rsidR="001D71CE" w:rsidRDefault="001D71CE" w:rsidP="001D71CE">
            <w:pPr>
              <w:spacing w:before="120"/>
              <w:jc w:val="center"/>
              <w:rPr>
                <w:rFonts w:ascii="Arial" w:hAnsi="Arial" w:cs="Arial"/>
                <w:sz w:val="20"/>
                <w:szCs w:val="20"/>
              </w:rPr>
            </w:pPr>
            <w:r>
              <w:rPr>
                <w:rFonts w:ascii="Arial" w:hAnsi="Arial" w:cs="Arial"/>
                <w:sz w:val="20"/>
                <w:szCs w:val="20"/>
              </w:rPr>
              <w:t>24/7/90</w:t>
            </w:r>
          </w:p>
        </w:tc>
        <w:tc>
          <w:tcPr>
            <w:tcW w:w="851" w:type="dxa"/>
            <w:tcBorders>
              <w:top w:val="single" w:sz="6" w:space="0" w:color="auto"/>
              <w:bottom w:val="single" w:sz="4" w:space="0" w:color="auto"/>
            </w:tcBorders>
            <w:shd w:val="clear" w:color="auto" w:fill="auto"/>
          </w:tcPr>
          <w:p w14:paraId="24F09498" w14:textId="77777777" w:rsidR="001D71CE" w:rsidRDefault="001D71CE" w:rsidP="001D71CE">
            <w:pPr>
              <w:spacing w:before="120"/>
              <w:jc w:val="center"/>
              <w:rPr>
                <w:rFonts w:ascii="Arial" w:hAnsi="Arial" w:cs="Arial"/>
                <w:sz w:val="20"/>
                <w:szCs w:val="20"/>
              </w:rPr>
            </w:pPr>
            <w:r>
              <w:rPr>
                <w:rFonts w:ascii="Arial" w:hAnsi="Arial" w:cs="Arial"/>
                <w:sz w:val="20"/>
                <w:szCs w:val="20"/>
              </w:rPr>
              <w:t>5619</w:t>
            </w:r>
          </w:p>
        </w:tc>
        <w:tc>
          <w:tcPr>
            <w:tcW w:w="708" w:type="dxa"/>
            <w:tcBorders>
              <w:top w:val="single" w:sz="6" w:space="0" w:color="auto"/>
              <w:bottom w:val="single" w:sz="4" w:space="0" w:color="auto"/>
            </w:tcBorders>
            <w:shd w:val="clear" w:color="auto" w:fill="auto"/>
          </w:tcPr>
          <w:p w14:paraId="3C815A02" w14:textId="77777777" w:rsidR="001D71CE" w:rsidRDefault="001D71CE" w:rsidP="001D71CE">
            <w:pPr>
              <w:spacing w:before="120"/>
              <w:jc w:val="center"/>
              <w:rPr>
                <w:rFonts w:ascii="Arial" w:hAnsi="Arial" w:cs="Arial"/>
                <w:sz w:val="20"/>
                <w:szCs w:val="20"/>
              </w:rPr>
            </w:pPr>
            <w:r>
              <w:rPr>
                <w:rFonts w:ascii="Arial" w:hAnsi="Arial" w:cs="Arial"/>
                <w:sz w:val="20"/>
                <w:szCs w:val="20"/>
              </w:rPr>
              <w:t>6556</w:t>
            </w:r>
          </w:p>
        </w:tc>
        <w:tc>
          <w:tcPr>
            <w:tcW w:w="6663" w:type="dxa"/>
            <w:tcBorders>
              <w:top w:val="single" w:sz="6" w:space="0" w:color="auto"/>
              <w:bottom w:val="single" w:sz="4" w:space="0" w:color="auto"/>
              <w:right w:val="single" w:sz="4" w:space="0" w:color="auto"/>
            </w:tcBorders>
            <w:shd w:val="clear" w:color="auto" w:fill="auto"/>
          </w:tcPr>
          <w:p w14:paraId="45423AA2" w14:textId="77777777" w:rsidR="001D71CE" w:rsidRDefault="001D71CE" w:rsidP="001D71CE">
            <w:pPr>
              <w:spacing w:before="120" w:after="120"/>
              <w:rPr>
                <w:rFonts w:ascii="Arial" w:hAnsi="Arial" w:cs="Arial"/>
                <w:sz w:val="20"/>
                <w:szCs w:val="20"/>
              </w:rPr>
            </w:pPr>
            <w:r w:rsidRPr="00C51878">
              <w:rPr>
                <w:rFonts w:ascii="Arial" w:hAnsi="Arial" w:cs="Arial"/>
                <w:sz w:val="20"/>
                <w:szCs w:val="20"/>
              </w:rPr>
              <w:t>INFORMATION PAPER - LEASING OF TOTAL GOVERNMENT LIGHT VEHICLE FLEET</w:t>
            </w:r>
          </w:p>
          <w:p w14:paraId="4966C532" w14:textId="34151F48" w:rsidR="00EE11D2" w:rsidRPr="00C955D4" w:rsidRDefault="00307886" w:rsidP="00307886">
            <w:pPr>
              <w:spacing w:before="120" w:after="120"/>
              <w:rPr>
                <w:rFonts w:ascii="Arial" w:hAnsi="Arial" w:cs="Arial"/>
                <w:sz w:val="20"/>
                <w:szCs w:val="20"/>
              </w:rPr>
            </w:pPr>
            <w:r>
              <w:rPr>
                <w:rFonts w:ascii="Arial" w:hAnsi="Arial" w:cs="Arial"/>
                <w:sz w:val="20"/>
                <w:szCs w:val="20"/>
              </w:rPr>
              <w:t>To note the likely implications of the leasing of the total Northern Territory Government light vehicle fleet.</w:t>
            </w:r>
          </w:p>
        </w:tc>
      </w:tr>
      <w:tr w:rsidR="006608C2" w14:paraId="37008C27" w14:textId="77777777" w:rsidTr="006608C2">
        <w:tblPrEx>
          <w:tblBorders>
            <w:right w:val="none" w:sz="0" w:space="0" w:color="auto"/>
          </w:tblBorders>
        </w:tblPrEx>
        <w:trPr>
          <w:cantSplit/>
          <w:trHeight w:val="600"/>
        </w:trPr>
        <w:tc>
          <w:tcPr>
            <w:tcW w:w="1080" w:type="dxa"/>
            <w:tcBorders>
              <w:top w:val="single" w:sz="4" w:space="0" w:color="auto"/>
              <w:left w:val="nil"/>
              <w:bottom w:val="nil"/>
              <w:right w:val="nil"/>
            </w:tcBorders>
            <w:shd w:val="clear" w:color="auto" w:fill="auto"/>
          </w:tcPr>
          <w:p w14:paraId="705DF00B" w14:textId="77777777" w:rsidR="006608C2" w:rsidRDefault="006608C2" w:rsidP="001D71CE">
            <w:pPr>
              <w:spacing w:before="120"/>
              <w:jc w:val="center"/>
              <w:rPr>
                <w:rFonts w:ascii="Arial" w:hAnsi="Arial" w:cs="Arial"/>
                <w:b/>
                <w:sz w:val="20"/>
                <w:szCs w:val="20"/>
              </w:rPr>
            </w:pPr>
          </w:p>
        </w:tc>
        <w:tc>
          <w:tcPr>
            <w:tcW w:w="1096" w:type="dxa"/>
            <w:tcBorders>
              <w:top w:val="single" w:sz="4" w:space="0" w:color="auto"/>
              <w:left w:val="nil"/>
              <w:bottom w:val="nil"/>
              <w:right w:val="nil"/>
            </w:tcBorders>
            <w:shd w:val="clear" w:color="auto" w:fill="auto"/>
          </w:tcPr>
          <w:p w14:paraId="5ECEB8AD" w14:textId="77777777" w:rsidR="006608C2" w:rsidRDefault="006608C2" w:rsidP="001D71CE">
            <w:pPr>
              <w:spacing w:before="120"/>
              <w:jc w:val="center"/>
              <w:rPr>
                <w:rFonts w:ascii="Arial" w:hAnsi="Arial" w:cs="Arial"/>
                <w:sz w:val="20"/>
                <w:szCs w:val="20"/>
              </w:rPr>
            </w:pPr>
          </w:p>
        </w:tc>
        <w:tc>
          <w:tcPr>
            <w:tcW w:w="851" w:type="dxa"/>
            <w:tcBorders>
              <w:top w:val="single" w:sz="4" w:space="0" w:color="auto"/>
              <w:left w:val="nil"/>
              <w:bottom w:val="nil"/>
              <w:right w:val="nil"/>
            </w:tcBorders>
            <w:shd w:val="clear" w:color="auto" w:fill="auto"/>
          </w:tcPr>
          <w:p w14:paraId="3B8FA73B" w14:textId="77777777" w:rsidR="006608C2" w:rsidRDefault="006608C2" w:rsidP="001D71CE">
            <w:pPr>
              <w:spacing w:before="120"/>
              <w:jc w:val="center"/>
              <w:rPr>
                <w:rFonts w:ascii="Arial" w:hAnsi="Arial" w:cs="Arial"/>
                <w:sz w:val="20"/>
                <w:szCs w:val="20"/>
              </w:rPr>
            </w:pPr>
          </w:p>
        </w:tc>
        <w:tc>
          <w:tcPr>
            <w:tcW w:w="708" w:type="dxa"/>
            <w:tcBorders>
              <w:top w:val="single" w:sz="4" w:space="0" w:color="auto"/>
              <w:left w:val="nil"/>
              <w:bottom w:val="nil"/>
              <w:right w:val="nil"/>
            </w:tcBorders>
            <w:shd w:val="clear" w:color="auto" w:fill="auto"/>
          </w:tcPr>
          <w:p w14:paraId="110F48DF" w14:textId="77777777" w:rsidR="006608C2" w:rsidRDefault="006608C2" w:rsidP="001D71CE">
            <w:pPr>
              <w:spacing w:before="120"/>
              <w:jc w:val="center"/>
              <w:rPr>
                <w:rFonts w:ascii="Arial" w:hAnsi="Arial" w:cs="Arial"/>
                <w:sz w:val="20"/>
                <w:szCs w:val="20"/>
              </w:rPr>
            </w:pPr>
          </w:p>
        </w:tc>
        <w:tc>
          <w:tcPr>
            <w:tcW w:w="6663" w:type="dxa"/>
            <w:tcBorders>
              <w:top w:val="single" w:sz="4" w:space="0" w:color="auto"/>
              <w:left w:val="nil"/>
              <w:bottom w:val="nil"/>
              <w:right w:val="nil"/>
            </w:tcBorders>
            <w:shd w:val="clear" w:color="auto" w:fill="auto"/>
          </w:tcPr>
          <w:p w14:paraId="126B3C9A" w14:textId="77777777" w:rsidR="006608C2" w:rsidRPr="00C51878" w:rsidRDefault="006608C2" w:rsidP="001D71CE">
            <w:pPr>
              <w:spacing w:before="120" w:after="120"/>
              <w:rPr>
                <w:rFonts w:ascii="Arial" w:hAnsi="Arial" w:cs="Arial"/>
                <w:sz w:val="20"/>
                <w:szCs w:val="20"/>
              </w:rPr>
            </w:pPr>
          </w:p>
        </w:tc>
      </w:tr>
      <w:tr w:rsidR="006608C2" w14:paraId="3464B601" w14:textId="77777777" w:rsidTr="006608C2">
        <w:tblPrEx>
          <w:tblBorders>
            <w:right w:val="none" w:sz="0" w:space="0" w:color="auto"/>
          </w:tblBorders>
        </w:tblPrEx>
        <w:trPr>
          <w:cantSplit/>
          <w:trHeight w:val="600"/>
        </w:trPr>
        <w:tc>
          <w:tcPr>
            <w:tcW w:w="1080" w:type="dxa"/>
            <w:tcBorders>
              <w:top w:val="nil"/>
              <w:bottom w:val="single" w:sz="6" w:space="0" w:color="auto"/>
            </w:tcBorders>
            <w:shd w:val="clear" w:color="auto" w:fill="D9D9D9"/>
            <w:vAlign w:val="center"/>
          </w:tcPr>
          <w:p w14:paraId="2F0A4145" w14:textId="77777777" w:rsidR="006608C2" w:rsidRDefault="006608C2" w:rsidP="006608C2">
            <w:pPr>
              <w:jc w:val="center"/>
              <w:rPr>
                <w:rFonts w:ascii="Arial Narrow" w:hAnsi="Arial Narrow" w:cs="Arial"/>
                <w:b/>
                <w:sz w:val="22"/>
                <w:szCs w:val="22"/>
              </w:rPr>
            </w:pPr>
            <w:r w:rsidRPr="002968CD">
              <w:rPr>
                <w:rFonts w:ascii="Arial Narrow" w:hAnsi="Arial Narrow" w:cs="Arial"/>
                <w:b/>
                <w:sz w:val="22"/>
                <w:szCs w:val="22"/>
              </w:rPr>
              <w:t>MEETING</w:t>
            </w:r>
          </w:p>
          <w:p w14:paraId="02F8F371" w14:textId="3776BBB3" w:rsidR="006608C2" w:rsidRDefault="006608C2" w:rsidP="006608C2">
            <w:pPr>
              <w:spacing w:before="120"/>
              <w:jc w:val="center"/>
              <w:rPr>
                <w:rFonts w:ascii="Arial" w:hAnsi="Arial" w:cs="Arial"/>
                <w:b/>
                <w:sz w:val="20"/>
                <w:szCs w:val="20"/>
              </w:rPr>
            </w:pPr>
            <w:r w:rsidRPr="002968CD">
              <w:rPr>
                <w:rFonts w:ascii="Arial Narrow" w:hAnsi="Arial Narrow" w:cs="Arial"/>
                <w:b/>
                <w:sz w:val="22"/>
                <w:szCs w:val="22"/>
              </w:rPr>
              <w:t>NO.</w:t>
            </w:r>
          </w:p>
        </w:tc>
        <w:tc>
          <w:tcPr>
            <w:tcW w:w="1096" w:type="dxa"/>
            <w:tcBorders>
              <w:top w:val="nil"/>
              <w:bottom w:val="single" w:sz="6" w:space="0" w:color="auto"/>
            </w:tcBorders>
            <w:shd w:val="clear" w:color="auto" w:fill="D9D9D9"/>
            <w:vAlign w:val="center"/>
          </w:tcPr>
          <w:p w14:paraId="610B8E61" w14:textId="77777777" w:rsidR="006608C2" w:rsidRDefault="006608C2" w:rsidP="006608C2">
            <w:pPr>
              <w:jc w:val="center"/>
              <w:rPr>
                <w:rFonts w:ascii="Arial Narrow" w:hAnsi="Arial Narrow" w:cs="Arial"/>
                <w:b/>
                <w:sz w:val="22"/>
                <w:szCs w:val="22"/>
              </w:rPr>
            </w:pPr>
            <w:r w:rsidRPr="002968CD">
              <w:rPr>
                <w:rFonts w:ascii="Arial Narrow" w:hAnsi="Arial Narrow" w:cs="Arial"/>
                <w:b/>
                <w:sz w:val="22"/>
                <w:szCs w:val="22"/>
              </w:rPr>
              <w:t>MEETING</w:t>
            </w:r>
          </w:p>
          <w:p w14:paraId="239FFA50" w14:textId="1361FC9A" w:rsidR="006608C2" w:rsidRDefault="006608C2" w:rsidP="006608C2">
            <w:pPr>
              <w:spacing w:before="120"/>
              <w:jc w:val="center"/>
              <w:rPr>
                <w:rFonts w:ascii="Arial" w:hAnsi="Arial" w:cs="Arial"/>
                <w:sz w:val="20"/>
                <w:szCs w:val="20"/>
              </w:rPr>
            </w:pPr>
            <w:r w:rsidRPr="002968CD">
              <w:rPr>
                <w:rFonts w:ascii="Arial Narrow" w:hAnsi="Arial Narrow" w:cs="Arial"/>
                <w:b/>
                <w:sz w:val="22"/>
                <w:szCs w:val="22"/>
              </w:rPr>
              <w:t>DATE</w:t>
            </w:r>
          </w:p>
        </w:tc>
        <w:tc>
          <w:tcPr>
            <w:tcW w:w="851" w:type="dxa"/>
            <w:tcBorders>
              <w:top w:val="nil"/>
              <w:bottom w:val="single" w:sz="6" w:space="0" w:color="auto"/>
            </w:tcBorders>
            <w:shd w:val="clear" w:color="auto" w:fill="D9D9D9"/>
            <w:vAlign w:val="center"/>
          </w:tcPr>
          <w:p w14:paraId="31245FDC" w14:textId="77777777" w:rsidR="006608C2" w:rsidRDefault="006608C2" w:rsidP="006608C2">
            <w:pPr>
              <w:jc w:val="center"/>
              <w:rPr>
                <w:rFonts w:ascii="Arial Narrow" w:hAnsi="Arial Narrow" w:cs="Arial"/>
                <w:b/>
                <w:sz w:val="22"/>
                <w:szCs w:val="22"/>
              </w:rPr>
            </w:pPr>
            <w:r w:rsidRPr="002968CD">
              <w:rPr>
                <w:rFonts w:ascii="Arial Narrow" w:hAnsi="Arial Narrow" w:cs="Arial"/>
                <w:b/>
                <w:sz w:val="22"/>
                <w:szCs w:val="22"/>
              </w:rPr>
              <w:t>SUB</w:t>
            </w:r>
          </w:p>
          <w:p w14:paraId="4B5294BF" w14:textId="5B7E5270" w:rsidR="006608C2" w:rsidRDefault="006608C2" w:rsidP="006608C2">
            <w:pPr>
              <w:spacing w:before="120"/>
              <w:jc w:val="center"/>
              <w:rPr>
                <w:rFonts w:ascii="Arial" w:hAnsi="Arial" w:cs="Arial"/>
                <w:sz w:val="20"/>
                <w:szCs w:val="20"/>
              </w:rPr>
            </w:pPr>
            <w:r w:rsidRPr="002968CD">
              <w:rPr>
                <w:rFonts w:ascii="Arial Narrow" w:hAnsi="Arial Narrow" w:cs="Arial"/>
                <w:b/>
                <w:sz w:val="22"/>
                <w:szCs w:val="22"/>
              </w:rPr>
              <w:t>NO.</w:t>
            </w:r>
          </w:p>
        </w:tc>
        <w:tc>
          <w:tcPr>
            <w:tcW w:w="708" w:type="dxa"/>
            <w:tcBorders>
              <w:top w:val="nil"/>
              <w:bottom w:val="single" w:sz="6" w:space="0" w:color="auto"/>
            </w:tcBorders>
            <w:shd w:val="clear" w:color="auto" w:fill="D9D9D9"/>
            <w:vAlign w:val="center"/>
          </w:tcPr>
          <w:p w14:paraId="182D7286" w14:textId="77777777" w:rsidR="006608C2" w:rsidRPr="002968CD" w:rsidRDefault="006608C2" w:rsidP="006608C2">
            <w:pPr>
              <w:jc w:val="center"/>
              <w:rPr>
                <w:rFonts w:ascii="Arial Narrow" w:hAnsi="Arial Narrow" w:cs="Arial"/>
                <w:b/>
                <w:sz w:val="22"/>
                <w:szCs w:val="22"/>
              </w:rPr>
            </w:pPr>
            <w:r w:rsidRPr="002968CD">
              <w:rPr>
                <w:rFonts w:ascii="Arial Narrow" w:hAnsi="Arial Narrow" w:cs="Arial"/>
                <w:b/>
                <w:sz w:val="22"/>
                <w:szCs w:val="22"/>
              </w:rPr>
              <w:t>DEC</w:t>
            </w:r>
          </w:p>
          <w:p w14:paraId="3A215162" w14:textId="228F3E5F" w:rsidR="006608C2" w:rsidRDefault="006608C2" w:rsidP="006608C2">
            <w:pPr>
              <w:spacing w:before="120"/>
              <w:jc w:val="center"/>
              <w:rPr>
                <w:rFonts w:ascii="Arial" w:hAnsi="Arial" w:cs="Arial"/>
                <w:sz w:val="20"/>
                <w:szCs w:val="20"/>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nil"/>
              <w:bottom w:val="single" w:sz="6" w:space="0" w:color="auto"/>
              <w:right w:val="single" w:sz="4" w:space="0" w:color="auto"/>
            </w:tcBorders>
            <w:shd w:val="clear" w:color="auto" w:fill="D9D9D9"/>
            <w:vAlign w:val="center"/>
          </w:tcPr>
          <w:p w14:paraId="2B3BE8F5" w14:textId="6C58851F" w:rsidR="006608C2" w:rsidRPr="00C51878" w:rsidRDefault="006608C2" w:rsidP="006608C2">
            <w:pPr>
              <w:spacing w:before="120" w:after="120"/>
              <w:jc w:val="center"/>
              <w:rPr>
                <w:rFonts w:ascii="Arial" w:hAnsi="Arial" w:cs="Arial"/>
                <w:sz w:val="20"/>
                <w:szCs w:val="20"/>
              </w:rPr>
            </w:pPr>
            <w:r w:rsidRPr="006608C2">
              <w:rPr>
                <w:rFonts w:ascii="Arial Narrow" w:hAnsi="Arial Narrow"/>
                <w:b/>
                <w:sz w:val="22"/>
                <w:szCs w:val="22"/>
              </w:rPr>
              <w:t>TITLE AND PURPOSE</w:t>
            </w:r>
          </w:p>
        </w:tc>
      </w:tr>
      <w:tr w:rsidR="001D71CE" w14:paraId="4FF0B37F"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748E26EB" w14:textId="77777777" w:rsidR="001D71CE" w:rsidRPr="00C955D4" w:rsidRDefault="001D71CE" w:rsidP="001D71CE">
            <w:pPr>
              <w:spacing w:before="120"/>
              <w:jc w:val="center"/>
              <w:rPr>
                <w:rFonts w:ascii="Arial" w:hAnsi="Arial" w:cs="Arial"/>
                <w:b/>
                <w:sz w:val="20"/>
                <w:szCs w:val="20"/>
              </w:rPr>
            </w:pPr>
            <w:r>
              <w:rPr>
                <w:rFonts w:ascii="Arial" w:hAnsi="Arial" w:cs="Arial"/>
                <w:b/>
                <w:sz w:val="20"/>
                <w:szCs w:val="20"/>
              </w:rPr>
              <w:t>482</w:t>
            </w:r>
          </w:p>
        </w:tc>
        <w:tc>
          <w:tcPr>
            <w:tcW w:w="1096" w:type="dxa"/>
            <w:tcBorders>
              <w:top w:val="single" w:sz="6" w:space="0" w:color="auto"/>
              <w:bottom w:val="single" w:sz="6" w:space="0" w:color="auto"/>
            </w:tcBorders>
            <w:shd w:val="clear" w:color="auto" w:fill="auto"/>
          </w:tcPr>
          <w:p w14:paraId="0C77F6F7" w14:textId="77777777" w:rsidR="001D71CE" w:rsidRDefault="001D71CE" w:rsidP="001D71CE">
            <w:pPr>
              <w:spacing w:before="120"/>
              <w:jc w:val="center"/>
              <w:rPr>
                <w:rFonts w:ascii="Arial" w:hAnsi="Arial" w:cs="Arial"/>
                <w:sz w:val="20"/>
                <w:szCs w:val="20"/>
              </w:rPr>
            </w:pPr>
            <w:r>
              <w:rPr>
                <w:rFonts w:ascii="Arial" w:hAnsi="Arial" w:cs="Arial"/>
                <w:sz w:val="20"/>
                <w:szCs w:val="20"/>
              </w:rPr>
              <w:t>24/7/90</w:t>
            </w:r>
          </w:p>
        </w:tc>
        <w:tc>
          <w:tcPr>
            <w:tcW w:w="851" w:type="dxa"/>
            <w:tcBorders>
              <w:top w:val="single" w:sz="6" w:space="0" w:color="auto"/>
              <w:bottom w:val="single" w:sz="6" w:space="0" w:color="auto"/>
            </w:tcBorders>
            <w:shd w:val="clear" w:color="auto" w:fill="auto"/>
          </w:tcPr>
          <w:p w14:paraId="714A234A" w14:textId="77777777" w:rsidR="001D71CE" w:rsidRPr="00F82E28" w:rsidRDefault="001D71CE" w:rsidP="001D71CE">
            <w:pPr>
              <w:spacing w:before="120"/>
              <w:jc w:val="center"/>
              <w:rPr>
                <w:rFonts w:ascii="Arial" w:hAnsi="Arial" w:cs="Arial"/>
                <w:sz w:val="20"/>
                <w:szCs w:val="20"/>
              </w:rPr>
            </w:pPr>
            <w:r>
              <w:rPr>
                <w:rFonts w:ascii="Arial" w:hAnsi="Arial" w:cs="Arial"/>
                <w:sz w:val="20"/>
                <w:szCs w:val="20"/>
              </w:rPr>
              <w:t>5620</w:t>
            </w:r>
          </w:p>
        </w:tc>
        <w:tc>
          <w:tcPr>
            <w:tcW w:w="708" w:type="dxa"/>
            <w:tcBorders>
              <w:top w:val="single" w:sz="6" w:space="0" w:color="auto"/>
              <w:bottom w:val="single" w:sz="6" w:space="0" w:color="auto"/>
            </w:tcBorders>
            <w:shd w:val="clear" w:color="auto" w:fill="auto"/>
          </w:tcPr>
          <w:p w14:paraId="4438CB9D" w14:textId="77777777" w:rsidR="001D71CE" w:rsidRPr="00F82E28" w:rsidRDefault="001D71CE" w:rsidP="001D71CE">
            <w:pPr>
              <w:spacing w:before="120"/>
              <w:jc w:val="center"/>
              <w:rPr>
                <w:rFonts w:ascii="Arial" w:hAnsi="Arial" w:cs="Arial"/>
                <w:sz w:val="20"/>
                <w:szCs w:val="20"/>
              </w:rPr>
            </w:pPr>
            <w:r>
              <w:rPr>
                <w:rFonts w:ascii="Arial" w:hAnsi="Arial" w:cs="Arial"/>
                <w:sz w:val="20"/>
                <w:szCs w:val="20"/>
              </w:rPr>
              <w:t>6557</w:t>
            </w:r>
          </w:p>
        </w:tc>
        <w:tc>
          <w:tcPr>
            <w:tcW w:w="6663" w:type="dxa"/>
            <w:tcBorders>
              <w:top w:val="single" w:sz="6" w:space="0" w:color="auto"/>
              <w:bottom w:val="single" w:sz="6" w:space="0" w:color="auto"/>
              <w:right w:val="single" w:sz="4" w:space="0" w:color="auto"/>
            </w:tcBorders>
            <w:shd w:val="clear" w:color="auto" w:fill="auto"/>
          </w:tcPr>
          <w:p w14:paraId="19D36F21" w14:textId="77777777" w:rsidR="001D71CE" w:rsidRDefault="001D71CE" w:rsidP="001D71CE">
            <w:pPr>
              <w:spacing w:before="120" w:after="120"/>
              <w:rPr>
                <w:rFonts w:ascii="Arial" w:hAnsi="Arial" w:cs="Arial"/>
                <w:sz w:val="20"/>
                <w:szCs w:val="20"/>
              </w:rPr>
            </w:pPr>
            <w:r w:rsidRPr="00C51878">
              <w:rPr>
                <w:rFonts w:ascii="Arial" w:hAnsi="Arial" w:cs="Arial"/>
                <w:sz w:val="20"/>
                <w:szCs w:val="20"/>
              </w:rPr>
              <w:t>HOSPITAL INFORMATION SYSTEM ACQUISITION</w:t>
            </w:r>
          </w:p>
          <w:p w14:paraId="51E81815" w14:textId="16893619" w:rsidR="00307886" w:rsidRPr="00F82E28" w:rsidRDefault="00307886" w:rsidP="003F65AD">
            <w:pPr>
              <w:spacing w:before="120" w:after="120"/>
              <w:rPr>
                <w:rFonts w:ascii="Arial" w:hAnsi="Arial" w:cs="Arial"/>
                <w:sz w:val="20"/>
                <w:szCs w:val="20"/>
              </w:rPr>
            </w:pPr>
            <w:r>
              <w:rPr>
                <w:rFonts w:ascii="Arial" w:hAnsi="Arial" w:cs="Arial"/>
                <w:sz w:val="20"/>
                <w:szCs w:val="20"/>
              </w:rPr>
              <w:t xml:space="preserve">To approve the acquisition of </w:t>
            </w:r>
            <w:r w:rsidR="003F65AD">
              <w:rPr>
                <w:rFonts w:ascii="Arial" w:hAnsi="Arial" w:cs="Arial"/>
                <w:sz w:val="20"/>
                <w:szCs w:val="20"/>
              </w:rPr>
              <w:t>an</w:t>
            </w:r>
            <w:r>
              <w:rPr>
                <w:rFonts w:ascii="Arial" w:hAnsi="Arial" w:cs="Arial"/>
                <w:sz w:val="20"/>
                <w:szCs w:val="20"/>
              </w:rPr>
              <w:t xml:space="preserve"> integrated hospital information system for Northern Territory hospitals.</w:t>
            </w:r>
          </w:p>
        </w:tc>
      </w:tr>
    </w:tbl>
    <w:p w14:paraId="1B0E7554" w14:textId="438678E1" w:rsidR="00D716E9" w:rsidRDefault="00D716E9" w:rsidP="008B7FB5">
      <w:pPr>
        <w:rPr>
          <w:rFonts w:ascii="Arial" w:hAnsi="Arial" w:cs="Arial"/>
          <w:sz w:val="20"/>
          <w:szCs w:val="20"/>
        </w:rPr>
      </w:pPr>
    </w:p>
    <w:p w14:paraId="18D82B87" w14:textId="2F3F4909" w:rsidR="006608C2" w:rsidRDefault="006608C2" w:rsidP="008B7FB5">
      <w:pPr>
        <w:rPr>
          <w:rFonts w:ascii="Arial" w:hAnsi="Arial" w:cs="Arial"/>
          <w:sz w:val="20"/>
          <w:szCs w:val="20"/>
        </w:rPr>
      </w:pP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3F65AD" w14:paraId="220899ED" w14:textId="77777777" w:rsidTr="006608C2">
        <w:trPr>
          <w:cantSplit/>
          <w:trHeight w:val="940"/>
          <w:tblHeader/>
        </w:trPr>
        <w:tc>
          <w:tcPr>
            <w:tcW w:w="10398" w:type="dxa"/>
            <w:gridSpan w:val="5"/>
            <w:shd w:val="clear" w:color="auto" w:fill="CCFFCC"/>
          </w:tcPr>
          <w:p w14:paraId="062D79B7" w14:textId="77777777" w:rsidR="003F65AD" w:rsidRPr="00B06998" w:rsidRDefault="003F65AD" w:rsidP="005725B8">
            <w:pPr>
              <w:spacing w:before="120"/>
              <w:jc w:val="center"/>
              <w:rPr>
                <w:rFonts w:ascii="Arial" w:hAnsi="Arial" w:cs="Arial"/>
                <w:b/>
              </w:rPr>
            </w:pPr>
            <w:r>
              <w:rPr>
                <w:rFonts w:ascii="Arial" w:hAnsi="Arial" w:cs="Arial"/>
                <w:b/>
              </w:rPr>
              <w:t>Volume 332</w:t>
            </w:r>
          </w:p>
          <w:p w14:paraId="19A31FD3" w14:textId="77777777" w:rsidR="003F65AD" w:rsidRDefault="003F65AD" w:rsidP="005725B8">
            <w:pPr>
              <w:spacing w:before="120"/>
              <w:jc w:val="center"/>
              <w:rPr>
                <w:rFonts w:ascii="Arial" w:hAnsi="Arial" w:cs="Arial"/>
                <w:b/>
              </w:rPr>
            </w:pPr>
            <w:r>
              <w:rPr>
                <w:rFonts w:ascii="Arial" w:hAnsi="Arial" w:cs="Arial"/>
                <w:b/>
              </w:rPr>
              <w:t>Meeting date: 9 August 1990 - Darwin</w:t>
            </w:r>
          </w:p>
        </w:tc>
      </w:tr>
      <w:tr w:rsidR="003F65AD" w14:paraId="0A0EC5A4" w14:textId="77777777" w:rsidTr="006608C2">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4C53D517" w14:textId="77777777" w:rsidR="003F65AD" w:rsidRPr="00C955D4" w:rsidRDefault="003F65AD" w:rsidP="005725B8">
            <w:pPr>
              <w:spacing w:before="120"/>
              <w:jc w:val="center"/>
              <w:rPr>
                <w:rFonts w:ascii="Arial" w:hAnsi="Arial" w:cs="Arial"/>
                <w:b/>
                <w:sz w:val="20"/>
                <w:szCs w:val="20"/>
              </w:rPr>
            </w:pPr>
            <w:r>
              <w:rPr>
                <w:rFonts w:ascii="Arial" w:hAnsi="Arial" w:cs="Arial"/>
                <w:b/>
                <w:sz w:val="20"/>
                <w:szCs w:val="20"/>
              </w:rPr>
              <w:t>485</w:t>
            </w:r>
          </w:p>
        </w:tc>
        <w:tc>
          <w:tcPr>
            <w:tcW w:w="1096" w:type="dxa"/>
            <w:tcBorders>
              <w:top w:val="single" w:sz="4" w:space="0" w:color="auto"/>
              <w:bottom w:val="single" w:sz="6" w:space="0" w:color="auto"/>
            </w:tcBorders>
            <w:shd w:val="clear" w:color="auto" w:fill="auto"/>
          </w:tcPr>
          <w:p w14:paraId="47229E95" w14:textId="77777777" w:rsidR="003F65AD" w:rsidRDefault="003F65AD" w:rsidP="005725B8">
            <w:pPr>
              <w:spacing w:before="120"/>
              <w:jc w:val="center"/>
              <w:rPr>
                <w:rFonts w:ascii="Arial" w:hAnsi="Arial" w:cs="Arial"/>
                <w:sz w:val="20"/>
                <w:szCs w:val="20"/>
              </w:rPr>
            </w:pPr>
            <w:r>
              <w:rPr>
                <w:rFonts w:ascii="Arial" w:hAnsi="Arial" w:cs="Arial"/>
                <w:sz w:val="20"/>
                <w:szCs w:val="20"/>
              </w:rPr>
              <w:t>9/8/90</w:t>
            </w:r>
          </w:p>
        </w:tc>
        <w:tc>
          <w:tcPr>
            <w:tcW w:w="851" w:type="dxa"/>
            <w:tcBorders>
              <w:top w:val="single" w:sz="4" w:space="0" w:color="auto"/>
              <w:bottom w:val="single" w:sz="6" w:space="0" w:color="auto"/>
            </w:tcBorders>
            <w:shd w:val="clear" w:color="auto" w:fill="auto"/>
          </w:tcPr>
          <w:p w14:paraId="162AA20F" w14:textId="77777777" w:rsidR="003F65AD" w:rsidRDefault="003F65AD" w:rsidP="005725B8">
            <w:pPr>
              <w:spacing w:before="120"/>
              <w:jc w:val="center"/>
              <w:rPr>
                <w:rFonts w:ascii="Arial" w:hAnsi="Arial" w:cs="Arial"/>
                <w:sz w:val="20"/>
                <w:szCs w:val="20"/>
              </w:rPr>
            </w:pPr>
            <w:r>
              <w:rPr>
                <w:rFonts w:ascii="Arial" w:hAnsi="Arial" w:cs="Arial"/>
                <w:sz w:val="20"/>
                <w:szCs w:val="20"/>
              </w:rPr>
              <w:t>5635</w:t>
            </w:r>
          </w:p>
        </w:tc>
        <w:tc>
          <w:tcPr>
            <w:tcW w:w="708" w:type="dxa"/>
            <w:tcBorders>
              <w:top w:val="single" w:sz="4" w:space="0" w:color="auto"/>
              <w:bottom w:val="single" w:sz="6" w:space="0" w:color="auto"/>
            </w:tcBorders>
            <w:shd w:val="clear" w:color="auto" w:fill="auto"/>
          </w:tcPr>
          <w:p w14:paraId="7C97CA73" w14:textId="77777777" w:rsidR="003F65AD" w:rsidRDefault="003F65AD" w:rsidP="005725B8">
            <w:pPr>
              <w:spacing w:before="120"/>
              <w:jc w:val="center"/>
              <w:rPr>
                <w:rFonts w:ascii="Arial" w:hAnsi="Arial" w:cs="Arial"/>
                <w:sz w:val="20"/>
                <w:szCs w:val="20"/>
              </w:rPr>
            </w:pPr>
            <w:r>
              <w:rPr>
                <w:rFonts w:ascii="Arial" w:hAnsi="Arial" w:cs="Arial"/>
                <w:sz w:val="20"/>
                <w:szCs w:val="20"/>
              </w:rPr>
              <w:t>6573</w:t>
            </w:r>
          </w:p>
        </w:tc>
        <w:tc>
          <w:tcPr>
            <w:tcW w:w="6663" w:type="dxa"/>
            <w:tcBorders>
              <w:top w:val="single" w:sz="4" w:space="0" w:color="auto"/>
              <w:bottom w:val="single" w:sz="6" w:space="0" w:color="auto"/>
              <w:right w:val="single" w:sz="4" w:space="0" w:color="auto"/>
            </w:tcBorders>
            <w:shd w:val="clear" w:color="auto" w:fill="auto"/>
          </w:tcPr>
          <w:p w14:paraId="08A5F64B" w14:textId="4574C4C5" w:rsidR="003F65AD" w:rsidRDefault="003F65AD" w:rsidP="005725B8">
            <w:pPr>
              <w:spacing w:before="120" w:after="120"/>
              <w:rPr>
                <w:rFonts w:ascii="Arial" w:hAnsi="Arial" w:cs="Arial"/>
                <w:sz w:val="20"/>
                <w:szCs w:val="20"/>
              </w:rPr>
            </w:pPr>
            <w:r w:rsidRPr="00F31639">
              <w:rPr>
                <w:rFonts w:ascii="Arial" w:hAnsi="Arial" w:cs="Arial"/>
                <w:sz w:val="20"/>
                <w:szCs w:val="20"/>
              </w:rPr>
              <w:t>1990/91 BUDGET</w:t>
            </w:r>
          </w:p>
          <w:p w14:paraId="663E9609" w14:textId="0CB59987" w:rsidR="002D46CA" w:rsidRPr="00AF12E0" w:rsidRDefault="003F65AD" w:rsidP="00171035">
            <w:pPr>
              <w:spacing w:before="120" w:after="120"/>
              <w:rPr>
                <w:rFonts w:ascii="Arial" w:hAnsi="Arial" w:cs="Arial"/>
                <w:sz w:val="20"/>
                <w:szCs w:val="20"/>
              </w:rPr>
            </w:pPr>
            <w:r>
              <w:rPr>
                <w:rFonts w:ascii="Arial" w:hAnsi="Arial" w:cs="Arial"/>
                <w:sz w:val="20"/>
                <w:szCs w:val="20"/>
              </w:rPr>
              <w:t>To approve the 1990/91 budget.</w:t>
            </w:r>
          </w:p>
        </w:tc>
      </w:tr>
      <w:tr w:rsidR="003F65AD" w14:paraId="2A370E81" w14:textId="77777777" w:rsidTr="005725B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73C0ED68" w14:textId="77777777" w:rsidR="003F65AD" w:rsidRPr="00C955D4" w:rsidRDefault="003F65AD" w:rsidP="005725B8">
            <w:pPr>
              <w:spacing w:before="120"/>
              <w:jc w:val="center"/>
              <w:rPr>
                <w:rFonts w:ascii="Arial" w:hAnsi="Arial" w:cs="Arial"/>
                <w:b/>
                <w:sz w:val="20"/>
                <w:szCs w:val="20"/>
              </w:rPr>
            </w:pPr>
            <w:r>
              <w:rPr>
                <w:rFonts w:ascii="Arial" w:hAnsi="Arial" w:cs="Arial"/>
                <w:b/>
                <w:sz w:val="20"/>
                <w:szCs w:val="20"/>
              </w:rPr>
              <w:t>485</w:t>
            </w:r>
          </w:p>
        </w:tc>
        <w:tc>
          <w:tcPr>
            <w:tcW w:w="1096" w:type="dxa"/>
            <w:tcBorders>
              <w:top w:val="single" w:sz="6" w:space="0" w:color="auto"/>
              <w:bottom w:val="single" w:sz="6" w:space="0" w:color="auto"/>
            </w:tcBorders>
            <w:shd w:val="clear" w:color="auto" w:fill="auto"/>
          </w:tcPr>
          <w:p w14:paraId="4B609DE6" w14:textId="77777777" w:rsidR="003F65AD" w:rsidRDefault="003F65AD" w:rsidP="005725B8">
            <w:pPr>
              <w:spacing w:before="120"/>
              <w:jc w:val="center"/>
              <w:rPr>
                <w:rFonts w:ascii="Arial" w:hAnsi="Arial" w:cs="Arial"/>
                <w:sz w:val="20"/>
                <w:szCs w:val="20"/>
              </w:rPr>
            </w:pPr>
            <w:r>
              <w:rPr>
                <w:rFonts w:ascii="Arial" w:hAnsi="Arial" w:cs="Arial"/>
                <w:sz w:val="20"/>
                <w:szCs w:val="20"/>
              </w:rPr>
              <w:t>9/8/90</w:t>
            </w:r>
          </w:p>
        </w:tc>
        <w:tc>
          <w:tcPr>
            <w:tcW w:w="851" w:type="dxa"/>
            <w:tcBorders>
              <w:top w:val="single" w:sz="6" w:space="0" w:color="auto"/>
              <w:bottom w:val="single" w:sz="6" w:space="0" w:color="auto"/>
            </w:tcBorders>
            <w:shd w:val="clear" w:color="auto" w:fill="auto"/>
          </w:tcPr>
          <w:p w14:paraId="549668C7" w14:textId="77777777" w:rsidR="003F65AD" w:rsidRDefault="003F65AD" w:rsidP="005725B8">
            <w:pPr>
              <w:spacing w:before="120"/>
              <w:jc w:val="center"/>
              <w:rPr>
                <w:rFonts w:ascii="Arial" w:hAnsi="Arial" w:cs="Arial"/>
                <w:sz w:val="20"/>
                <w:szCs w:val="20"/>
              </w:rPr>
            </w:pPr>
            <w:r>
              <w:rPr>
                <w:rFonts w:ascii="Arial" w:hAnsi="Arial" w:cs="Arial"/>
                <w:sz w:val="20"/>
                <w:szCs w:val="20"/>
              </w:rPr>
              <w:t>WOS</w:t>
            </w:r>
          </w:p>
        </w:tc>
        <w:tc>
          <w:tcPr>
            <w:tcW w:w="708" w:type="dxa"/>
            <w:tcBorders>
              <w:top w:val="single" w:sz="6" w:space="0" w:color="auto"/>
              <w:bottom w:val="single" w:sz="6" w:space="0" w:color="auto"/>
            </w:tcBorders>
            <w:shd w:val="clear" w:color="auto" w:fill="auto"/>
          </w:tcPr>
          <w:p w14:paraId="293E8D89" w14:textId="77777777" w:rsidR="003F65AD" w:rsidRDefault="003F65AD" w:rsidP="005725B8">
            <w:pPr>
              <w:spacing w:before="120"/>
              <w:jc w:val="center"/>
              <w:rPr>
                <w:rFonts w:ascii="Arial" w:hAnsi="Arial" w:cs="Arial"/>
                <w:sz w:val="20"/>
                <w:szCs w:val="20"/>
              </w:rPr>
            </w:pPr>
            <w:r>
              <w:rPr>
                <w:rFonts w:ascii="Arial" w:hAnsi="Arial" w:cs="Arial"/>
                <w:sz w:val="20"/>
                <w:szCs w:val="20"/>
              </w:rPr>
              <w:t>6574</w:t>
            </w:r>
          </w:p>
        </w:tc>
        <w:tc>
          <w:tcPr>
            <w:tcW w:w="6663" w:type="dxa"/>
            <w:tcBorders>
              <w:top w:val="single" w:sz="6" w:space="0" w:color="auto"/>
              <w:bottom w:val="single" w:sz="6" w:space="0" w:color="auto"/>
              <w:right w:val="single" w:sz="4" w:space="0" w:color="auto"/>
            </w:tcBorders>
            <w:shd w:val="clear" w:color="auto" w:fill="auto"/>
          </w:tcPr>
          <w:p w14:paraId="3E5418A5" w14:textId="77777777" w:rsidR="003F65AD" w:rsidRDefault="003F65AD" w:rsidP="005725B8">
            <w:pPr>
              <w:spacing w:before="120" w:after="120"/>
              <w:rPr>
                <w:rFonts w:ascii="Arial" w:hAnsi="Arial" w:cs="Arial"/>
                <w:sz w:val="20"/>
                <w:szCs w:val="20"/>
              </w:rPr>
            </w:pPr>
            <w:r w:rsidRPr="008C606E">
              <w:rPr>
                <w:rFonts w:ascii="Arial" w:hAnsi="Arial" w:cs="Arial"/>
                <w:sz w:val="20"/>
                <w:szCs w:val="20"/>
              </w:rPr>
              <w:t>ESTABLISHMENT OF A CENTRE FOR HEALTH PHYSICS</w:t>
            </w:r>
          </w:p>
          <w:p w14:paraId="5FC8822E" w14:textId="74BA227E" w:rsidR="005725B8" w:rsidRPr="00C955D4" w:rsidRDefault="005725B8" w:rsidP="005725B8">
            <w:pPr>
              <w:spacing w:before="120" w:after="120"/>
              <w:rPr>
                <w:rFonts w:ascii="Arial" w:hAnsi="Arial" w:cs="Arial"/>
                <w:sz w:val="20"/>
                <w:szCs w:val="20"/>
              </w:rPr>
            </w:pPr>
            <w:r>
              <w:rPr>
                <w:rFonts w:ascii="Arial" w:hAnsi="Arial" w:cs="Arial"/>
                <w:sz w:val="20"/>
                <w:szCs w:val="20"/>
              </w:rPr>
              <w:t>To approve funding for the establishment of a Centre for Health Physics with recurrent funding made by private sponsorship.</w:t>
            </w:r>
          </w:p>
        </w:tc>
      </w:tr>
      <w:tr w:rsidR="003F65AD" w14:paraId="3F6B3529" w14:textId="77777777" w:rsidTr="005725B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1D344501" w14:textId="77777777" w:rsidR="003F65AD" w:rsidRPr="00C955D4" w:rsidRDefault="003F65AD" w:rsidP="005725B8">
            <w:pPr>
              <w:spacing w:before="120"/>
              <w:jc w:val="center"/>
              <w:rPr>
                <w:rFonts w:ascii="Arial" w:hAnsi="Arial" w:cs="Arial"/>
                <w:b/>
                <w:sz w:val="20"/>
                <w:szCs w:val="20"/>
              </w:rPr>
            </w:pPr>
            <w:r>
              <w:rPr>
                <w:rFonts w:ascii="Arial" w:hAnsi="Arial" w:cs="Arial"/>
                <w:b/>
                <w:sz w:val="20"/>
                <w:szCs w:val="20"/>
              </w:rPr>
              <w:t>485</w:t>
            </w:r>
          </w:p>
        </w:tc>
        <w:tc>
          <w:tcPr>
            <w:tcW w:w="1096" w:type="dxa"/>
            <w:tcBorders>
              <w:top w:val="single" w:sz="6" w:space="0" w:color="auto"/>
              <w:bottom w:val="single" w:sz="6" w:space="0" w:color="auto"/>
            </w:tcBorders>
            <w:shd w:val="clear" w:color="auto" w:fill="auto"/>
          </w:tcPr>
          <w:p w14:paraId="7947FE8B" w14:textId="77777777" w:rsidR="003F65AD" w:rsidRDefault="003F65AD" w:rsidP="005725B8">
            <w:pPr>
              <w:spacing w:before="120"/>
              <w:jc w:val="center"/>
              <w:rPr>
                <w:rFonts w:ascii="Arial" w:hAnsi="Arial" w:cs="Arial"/>
                <w:sz w:val="20"/>
                <w:szCs w:val="20"/>
              </w:rPr>
            </w:pPr>
            <w:r>
              <w:rPr>
                <w:rFonts w:ascii="Arial" w:hAnsi="Arial" w:cs="Arial"/>
                <w:sz w:val="20"/>
                <w:szCs w:val="20"/>
              </w:rPr>
              <w:t>9/8/90</w:t>
            </w:r>
          </w:p>
        </w:tc>
        <w:tc>
          <w:tcPr>
            <w:tcW w:w="851" w:type="dxa"/>
            <w:tcBorders>
              <w:top w:val="single" w:sz="6" w:space="0" w:color="auto"/>
              <w:bottom w:val="single" w:sz="6" w:space="0" w:color="auto"/>
            </w:tcBorders>
            <w:shd w:val="clear" w:color="auto" w:fill="auto"/>
          </w:tcPr>
          <w:p w14:paraId="59FD09C3" w14:textId="77777777" w:rsidR="003F65AD" w:rsidRDefault="003F65AD" w:rsidP="005725B8">
            <w:pPr>
              <w:spacing w:before="120"/>
              <w:jc w:val="center"/>
              <w:rPr>
                <w:rFonts w:ascii="Arial" w:hAnsi="Arial" w:cs="Arial"/>
                <w:sz w:val="20"/>
                <w:szCs w:val="20"/>
              </w:rPr>
            </w:pPr>
            <w:r>
              <w:rPr>
                <w:rFonts w:ascii="Arial" w:hAnsi="Arial" w:cs="Arial"/>
                <w:sz w:val="20"/>
                <w:szCs w:val="20"/>
              </w:rPr>
              <w:t>WOS</w:t>
            </w:r>
          </w:p>
        </w:tc>
        <w:tc>
          <w:tcPr>
            <w:tcW w:w="708" w:type="dxa"/>
            <w:tcBorders>
              <w:top w:val="single" w:sz="6" w:space="0" w:color="auto"/>
              <w:bottom w:val="single" w:sz="6" w:space="0" w:color="auto"/>
            </w:tcBorders>
            <w:shd w:val="clear" w:color="auto" w:fill="auto"/>
          </w:tcPr>
          <w:p w14:paraId="5B6C7400" w14:textId="77777777" w:rsidR="003F65AD" w:rsidRDefault="003F65AD" w:rsidP="005725B8">
            <w:pPr>
              <w:spacing w:before="120"/>
              <w:jc w:val="center"/>
              <w:rPr>
                <w:rFonts w:ascii="Arial" w:hAnsi="Arial" w:cs="Arial"/>
                <w:sz w:val="20"/>
                <w:szCs w:val="20"/>
              </w:rPr>
            </w:pPr>
            <w:r>
              <w:rPr>
                <w:rFonts w:ascii="Arial" w:hAnsi="Arial" w:cs="Arial"/>
                <w:sz w:val="20"/>
                <w:szCs w:val="20"/>
              </w:rPr>
              <w:t>6575</w:t>
            </w:r>
          </w:p>
        </w:tc>
        <w:tc>
          <w:tcPr>
            <w:tcW w:w="6663" w:type="dxa"/>
            <w:tcBorders>
              <w:top w:val="single" w:sz="6" w:space="0" w:color="auto"/>
              <w:bottom w:val="single" w:sz="6" w:space="0" w:color="auto"/>
              <w:right w:val="single" w:sz="4" w:space="0" w:color="auto"/>
            </w:tcBorders>
            <w:shd w:val="clear" w:color="auto" w:fill="auto"/>
          </w:tcPr>
          <w:p w14:paraId="4A7E765C" w14:textId="77777777" w:rsidR="003F65AD" w:rsidRDefault="003F65AD" w:rsidP="005725B8">
            <w:pPr>
              <w:spacing w:before="120" w:after="120"/>
              <w:rPr>
                <w:rFonts w:ascii="Arial" w:hAnsi="Arial" w:cs="Arial"/>
                <w:iCs/>
                <w:sz w:val="20"/>
                <w:szCs w:val="20"/>
              </w:rPr>
            </w:pPr>
            <w:r w:rsidRPr="008C606E">
              <w:rPr>
                <w:rFonts w:ascii="Arial" w:hAnsi="Arial" w:cs="Arial"/>
                <w:sz w:val="20"/>
                <w:szCs w:val="20"/>
              </w:rPr>
              <w:t xml:space="preserve">AMENDMENT TO THE </w:t>
            </w:r>
            <w:r w:rsidRPr="00640BE1">
              <w:rPr>
                <w:rFonts w:ascii="Arial" w:hAnsi="Arial" w:cs="Arial"/>
                <w:i/>
                <w:iCs/>
                <w:sz w:val="20"/>
                <w:szCs w:val="20"/>
              </w:rPr>
              <w:t>MOTOR ACCIDENTS (COMPENSATION) ACT</w:t>
            </w:r>
          </w:p>
          <w:p w14:paraId="6AAB0EFF" w14:textId="78968FA0" w:rsidR="005725B8" w:rsidRPr="005725B8" w:rsidRDefault="005725B8" w:rsidP="005725B8">
            <w:pPr>
              <w:spacing w:before="120" w:after="120"/>
              <w:rPr>
                <w:rFonts w:ascii="Arial" w:hAnsi="Arial" w:cs="Arial"/>
                <w:sz w:val="20"/>
                <w:szCs w:val="20"/>
              </w:rPr>
            </w:pPr>
            <w:r>
              <w:rPr>
                <w:rFonts w:ascii="Arial" w:hAnsi="Arial" w:cs="Arial"/>
                <w:sz w:val="20"/>
                <w:szCs w:val="20"/>
              </w:rPr>
              <w:t xml:space="preserve">To approve the introduction of legislation retrospective to 1 July 1990 to enable hospital charges to be paid under the </w:t>
            </w:r>
            <w:r>
              <w:rPr>
                <w:rFonts w:ascii="Arial" w:hAnsi="Arial" w:cs="Arial"/>
                <w:i/>
                <w:sz w:val="20"/>
                <w:szCs w:val="20"/>
              </w:rPr>
              <w:t>Motor Accidents (Compensation) Act</w:t>
            </w:r>
            <w:r>
              <w:rPr>
                <w:rFonts w:ascii="Arial" w:hAnsi="Arial" w:cs="Arial"/>
                <w:sz w:val="20"/>
                <w:szCs w:val="20"/>
              </w:rPr>
              <w:t>.</w:t>
            </w:r>
          </w:p>
        </w:tc>
      </w:tr>
    </w:tbl>
    <w:p w14:paraId="11BF53D4" w14:textId="7FDB638D" w:rsidR="003F65AD" w:rsidRDefault="003F65AD" w:rsidP="008B7FB5">
      <w:pPr>
        <w:rPr>
          <w:rFonts w:ascii="Arial" w:hAnsi="Arial" w:cs="Arial"/>
          <w:sz w:val="20"/>
          <w:szCs w:val="20"/>
        </w:rPr>
      </w:pP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D716E9" w14:paraId="38B7F7ED" w14:textId="77777777" w:rsidTr="006608C2">
        <w:trPr>
          <w:cantSplit/>
          <w:trHeight w:val="946"/>
          <w:tblHeader/>
        </w:trPr>
        <w:tc>
          <w:tcPr>
            <w:tcW w:w="10398" w:type="dxa"/>
            <w:gridSpan w:val="5"/>
            <w:shd w:val="clear" w:color="auto" w:fill="CCFFCC"/>
          </w:tcPr>
          <w:p w14:paraId="73FFA183" w14:textId="77763271" w:rsidR="00D716E9" w:rsidRPr="00B06998" w:rsidRDefault="00D716E9" w:rsidP="00C51878">
            <w:pPr>
              <w:spacing w:before="120"/>
              <w:jc w:val="center"/>
              <w:rPr>
                <w:rFonts w:ascii="Arial" w:hAnsi="Arial" w:cs="Arial"/>
                <w:b/>
              </w:rPr>
            </w:pPr>
            <w:r>
              <w:rPr>
                <w:rFonts w:ascii="Arial" w:hAnsi="Arial" w:cs="Arial"/>
                <w:b/>
              </w:rPr>
              <w:t xml:space="preserve">Volume </w:t>
            </w:r>
            <w:r w:rsidR="003F65AD">
              <w:rPr>
                <w:rFonts w:ascii="Arial" w:hAnsi="Arial" w:cs="Arial"/>
                <w:b/>
              </w:rPr>
              <w:t>332</w:t>
            </w:r>
          </w:p>
          <w:p w14:paraId="30E412F4" w14:textId="77777777" w:rsidR="00D716E9" w:rsidRDefault="00D716E9" w:rsidP="008B4AC6">
            <w:pPr>
              <w:spacing w:before="120"/>
              <w:jc w:val="center"/>
              <w:rPr>
                <w:rFonts w:ascii="Arial" w:hAnsi="Arial" w:cs="Arial"/>
                <w:b/>
              </w:rPr>
            </w:pPr>
            <w:r>
              <w:rPr>
                <w:rFonts w:ascii="Arial" w:hAnsi="Arial" w:cs="Arial"/>
                <w:b/>
              </w:rPr>
              <w:t xml:space="preserve">Meeting date: </w:t>
            </w:r>
            <w:r w:rsidR="00F31639">
              <w:rPr>
                <w:rFonts w:ascii="Arial" w:hAnsi="Arial" w:cs="Arial"/>
                <w:b/>
              </w:rPr>
              <w:t>7 August 1990 – Bathurst Island</w:t>
            </w:r>
          </w:p>
        </w:tc>
      </w:tr>
      <w:tr w:rsidR="00D716E9" w14:paraId="6982B578" w14:textId="77777777" w:rsidTr="00C51878">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0944B6BA" w14:textId="77777777" w:rsidR="00D716E9" w:rsidRPr="00C955D4" w:rsidRDefault="00F31639" w:rsidP="00C51878">
            <w:pPr>
              <w:spacing w:before="120"/>
              <w:jc w:val="center"/>
              <w:rPr>
                <w:rFonts w:ascii="Arial" w:hAnsi="Arial" w:cs="Arial"/>
                <w:b/>
                <w:sz w:val="20"/>
                <w:szCs w:val="20"/>
              </w:rPr>
            </w:pPr>
            <w:r>
              <w:rPr>
                <w:rFonts w:ascii="Arial" w:hAnsi="Arial" w:cs="Arial"/>
                <w:b/>
                <w:sz w:val="20"/>
                <w:szCs w:val="20"/>
              </w:rPr>
              <w:t>484</w:t>
            </w:r>
          </w:p>
        </w:tc>
        <w:tc>
          <w:tcPr>
            <w:tcW w:w="1096" w:type="dxa"/>
            <w:tcBorders>
              <w:top w:val="single" w:sz="4" w:space="0" w:color="auto"/>
              <w:bottom w:val="single" w:sz="6" w:space="0" w:color="auto"/>
            </w:tcBorders>
            <w:shd w:val="clear" w:color="auto" w:fill="auto"/>
          </w:tcPr>
          <w:p w14:paraId="2C22AE33" w14:textId="77777777" w:rsidR="00D716E9" w:rsidRDefault="00F31639" w:rsidP="00C51878">
            <w:pPr>
              <w:spacing w:before="120"/>
              <w:jc w:val="center"/>
              <w:rPr>
                <w:rFonts w:ascii="Arial" w:hAnsi="Arial" w:cs="Arial"/>
                <w:sz w:val="20"/>
                <w:szCs w:val="20"/>
              </w:rPr>
            </w:pPr>
            <w:r>
              <w:rPr>
                <w:rFonts w:ascii="Arial" w:hAnsi="Arial" w:cs="Arial"/>
                <w:sz w:val="20"/>
                <w:szCs w:val="20"/>
              </w:rPr>
              <w:t>7/8/90</w:t>
            </w:r>
          </w:p>
        </w:tc>
        <w:tc>
          <w:tcPr>
            <w:tcW w:w="851" w:type="dxa"/>
            <w:tcBorders>
              <w:top w:val="single" w:sz="4" w:space="0" w:color="auto"/>
              <w:bottom w:val="single" w:sz="6" w:space="0" w:color="auto"/>
            </w:tcBorders>
            <w:shd w:val="clear" w:color="auto" w:fill="auto"/>
          </w:tcPr>
          <w:p w14:paraId="4981AFF2" w14:textId="77777777" w:rsidR="00D716E9" w:rsidRDefault="00F31639" w:rsidP="00C51878">
            <w:pPr>
              <w:spacing w:before="120"/>
              <w:jc w:val="center"/>
              <w:rPr>
                <w:rFonts w:ascii="Arial" w:hAnsi="Arial" w:cs="Arial"/>
                <w:sz w:val="20"/>
                <w:szCs w:val="20"/>
              </w:rPr>
            </w:pPr>
            <w:r>
              <w:rPr>
                <w:rFonts w:ascii="Arial" w:hAnsi="Arial" w:cs="Arial"/>
                <w:sz w:val="20"/>
                <w:szCs w:val="20"/>
              </w:rPr>
              <w:t>5628</w:t>
            </w:r>
          </w:p>
        </w:tc>
        <w:tc>
          <w:tcPr>
            <w:tcW w:w="708" w:type="dxa"/>
            <w:tcBorders>
              <w:top w:val="single" w:sz="4" w:space="0" w:color="auto"/>
              <w:bottom w:val="single" w:sz="6" w:space="0" w:color="auto"/>
            </w:tcBorders>
            <w:shd w:val="clear" w:color="auto" w:fill="auto"/>
          </w:tcPr>
          <w:p w14:paraId="0F47B374" w14:textId="77777777" w:rsidR="00D716E9" w:rsidRDefault="00F31639" w:rsidP="00C51878">
            <w:pPr>
              <w:spacing w:before="120"/>
              <w:jc w:val="center"/>
              <w:rPr>
                <w:rFonts w:ascii="Arial" w:hAnsi="Arial" w:cs="Arial"/>
                <w:sz w:val="20"/>
                <w:szCs w:val="20"/>
              </w:rPr>
            </w:pPr>
            <w:r>
              <w:rPr>
                <w:rFonts w:ascii="Arial" w:hAnsi="Arial" w:cs="Arial"/>
                <w:sz w:val="20"/>
                <w:szCs w:val="20"/>
              </w:rPr>
              <w:t>6565</w:t>
            </w:r>
          </w:p>
        </w:tc>
        <w:tc>
          <w:tcPr>
            <w:tcW w:w="6663" w:type="dxa"/>
            <w:tcBorders>
              <w:top w:val="single" w:sz="4" w:space="0" w:color="auto"/>
              <w:bottom w:val="single" w:sz="6" w:space="0" w:color="auto"/>
              <w:right w:val="single" w:sz="4" w:space="0" w:color="auto"/>
            </w:tcBorders>
            <w:shd w:val="clear" w:color="auto" w:fill="auto"/>
          </w:tcPr>
          <w:p w14:paraId="7DE495B4" w14:textId="77777777" w:rsidR="00D716E9" w:rsidRDefault="00F31639" w:rsidP="00C51878">
            <w:pPr>
              <w:spacing w:before="120" w:after="120"/>
              <w:rPr>
                <w:rFonts w:ascii="Arial" w:hAnsi="Arial" w:cs="Arial"/>
                <w:sz w:val="20"/>
                <w:szCs w:val="20"/>
              </w:rPr>
            </w:pPr>
            <w:r w:rsidRPr="00F31639">
              <w:rPr>
                <w:rFonts w:ascii="Arial" w:hAnsi="Arial" w:cs="Arial"/>
                <w:sz w:val="20"/>
                <w:szCs w:val="20"/>
              </w:rPr>
              <w:t>MINISTERIAL STATEMENT ON THE ESTABLISHMENT OF THE IULA ASIA PACIFIC TRAINING CENTRE IN DARWIN</w:t>
            </w:r>
          </w:p>
          <w:p w14:paraId="4CBC2921" w14:textId="209F2899" w:rsidR="005725B8" w:rsidRPr="00C955D4" w:rsidRDefault="005725B8" w:rsidP="00C51878">
            <w:pPr>
              <w:spacing w:before="120" w:after="120"/>
              <w:rPr>
                <w:rFonts w:ascii="Arial" w:hAnsi="Arial" w:cs="Arial"/>
                <w:sz w:val="20"/>
                <w:szCs w:val="20"/>
              </w:rPr>
            </w:pPr>
            <w:r>
              <w:rPr>
                <w:rFonts w:ascii="Arial" w:hAnsi="Arial" w:cs="Arial"/>
                <w:sz w:val="20"/>
                <w:szCs w:val="20"/>
              </w:rPr>
              <w:t>To approve the presentation in the Legislative Assembly of the Ministerial Statement on the establishment of the International Union of Local Authorities (IULA) Asia Pacific Training Centre in Darwin.</w:t>
            </w:r>
          </w:p>
        </w:tc>
      </w:tr>
      <w:tr w:rsidR="008B4AC6" w14:paraId="22FCCA2E"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5678BEAB"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lastRenderedPageBreak/>
              <w:t>484</w:t>
            </w:r>
          </w:p>
        </w:tc>
        <w:tc>
          <w:tcPr>
            <w:tcW w:w="1096" w:type="dxa"/>
            <w:tcBorders>
              <w:top w:val="single" w:sz="6" w:space="0" w:color="auto"/>
              <w:bottom w:val="single" w:sz="6" w:space="0" w:color="auto"/>
            </w:tcBorders>
            <w:shd w:val="clear" w:color="auto" w:fill="auto"/>
          </w:tcPr>
          <w:p w14:paraId="71378C8C" w14:textId="77777777" w:rsidR="008B4AC6" w:rsidRDefault="008B4AC6" w:rsidP="008B4AC6">
            <w:pPr>
              <w:spacing w:before="120"/>
              <w:jc w:val="center"/>
              <w:rPr>
                <w:rFonts w:ascii="Arial" w:hAnsi="Arial" w:cs="Arial"/>
                <w:sz w:val="20"/>
                <w:szCs w:val="20"/>
              </w:rPr>
            </w:pPr>
            <w:r>
              <w:rPr>
                <w:rFonts w:ascii="Arial" w:hAnsi="Arial" w:cs="Arial"/>
                <w:sz w:val="20"/>
                <w:szCs w:val="20"/>
              </w:rPr>
              <w:t>7/8/90</w:t>
            </w:r>
          </w:p>
        </w:tc>
        <w:tc>
          <w:tcPr>
            <w:tcW w:w="851" w:type="dxa"/>
            <w:tcBorders>
              <w:top w:val="single" w:sz="6" w:space="0" w:color="auto"/>
              <w:bottom w:val="single" w:sz="6" w:space="0" w:color="auto"/>
            </w:tcBorders>
            <w:shd w:val="clear" w:color="auto" w:fill="auto"/>
          </w:tcPr>
          <w:p w14:paraId="7B17BC4F" w14:textId="77777777" w:rsidR="008B4AC6" w:rsidRDefault="008B4AC6" w:rsidP="008B4AC6">
            <w:pPr>
              <w:spacing w:before="120"/>
              <w:jc w:val="center"/>
              <w:rPr>
                <w:rFonts w:ascii="Arial" w:hAnsi="Arial" w:cs="Arial"/>
                <w:sz w:val="20"/>
                <w:szCs w:val="20"/>
              </w:rPr>
            </w:pPr>
            <w:r>
              <w:rPr>
                <w:rFonts w:ascii="Arial" w:hAnsi="Arial" w:cs="Arial"/>
                <w:sz w:val="20"/>
                <w:szCs w:val="20"/>
              </w:rPr>
              <w:t>5629</w:t>
            </w:r>
          </w:p>
        </w:tc>
        <w:tc>
          <w:tcPr>
            <w:tcW w:w="708" w:type="dxa"/>
            <w:tcBorders>
              <w:top w:val="single" w:sz="6" w:space="0" w:color="auto"/>
              <w:bottom w:val="single" w:sz="6" w:space="0" w:color="auto"/>
            </w:tcBorders>
            <w:shd w:val="clear" w:color="auto" w:fill="auto"/>
          </w:tcPr>
          <w:p w14:paraId="58A020CD" w14:textId="77777777" w:rsidR="008B4AC6" w:rsidRDefault="008B4AC6" w:rsidP="008B4AC6">
            <w:pPr>
              <w:spacing w:before="120"/>
              <w:jc w:val="center"/>
              <w:rPr>
                <w:rFonts w:ascii="Arial" w:hAnsi="Arial" w:cs="Arial"/>
                <w:sz w:val="20"/>
                <w:szCs w:val="20"/>
              </w:rPr>
            </w:pPr>
            <w:r>
              <w:rPr>
                <w:rFonts w:ascii="Arial" w:hAnsi="Arial" w:cs="Arial"/>
                <w:sz w:val="20"/>
                <w:szCs w:val="20"/>
              </w:rPr>
              <w:t>6566</w:t>
            </w:r>
          </w:p>
        </w:tc>
        <w:tc>
          <w:tcPr>
            <w:tcW w:w="6663" w:type="dxa"/>
            <w:tcBorders>
              <w:top w:val="single" w:sz="6" w:space="0" w:color="auto"/>
              <w:bottom w:val="single" w:sz="6" w:space="0" w:color="auto"/>
              <w:right w:val="single" w:sz="4" w:space="0" w:color="auto"/>
            </w:tcBorders>
            <w:shd w:val="clear" w:color="auto" w:fill="auto"/>
          </w:tcPr>
          <w:p w14:paraId="11F5E014" w14:textId="77777777" w:rsidR="008B4AC6" w:rsidRDefault="008B4AC6" w:rsidP="008B4AC6">
            <w:pPr>
              <w:spacing w:before="120" w:after="120"/>
              <w:rPr>
                <w:rFonts w:ascii="Arial" w:hAnsi="Arial" w:cs="Arial"/>
                <w:sz w:val="20"/>
                <w:szCs w:val="20"/>
              </w:rPr>
            </w:pPr>
            <w:r w:rsidRPr="00F31639">
              <w:rPr>
                <w:rFonts w:ascii="Arial" w:hAnsi="Arial" w:cs="Arial"/>
                <w:sz w:val="20"/>
                <w:szCs w:val="20"/>
              </w:rPr>
              <w:t>TABLING OF INDUSTRY AND EMPLOYMENT TRAINING ADVISORY COUNCIL ANNUAL REPORTS</w:t>
            </w:r>
          </w:p>
          <w:p w14:paraId="12174D4A" w14:textId="4F97ECBB" w:rsidR="005725B8" w:rsidRPr="00C955D4" w:rsidRDefault="005725B8" w:rsidP="008B4AC6">
            <w:pPr>
              <w:spacing w:before="120" w:after="120"/>
              <w:rPr>
                <w:rFonts w:ascii="Arial" w:hAnsi="Arial" w:cs="Arial"/>
                <w:sz w:val="20"/>
                <w:szCs w:val="20"/>
              </w:rPr>
            </w:pPr>
            <w:r>
              <w:rPr>
                <w:rFonts w:ascii="Arial" w:hAnsi="Arial" w:cs="Arial"/>
                <w:sz w:val="20"/>
                <w:szCs w:val="20"/>
              </w:rPr>
              <w:t>To approve the tabling in the Legislative Assembly of the Annual Reports of the Industry and Employment Training Advisory Council for the 1986/87, 1987/88 and 1988/89 financial years.</w:t>
            </w:r>
          </w:p>
        </w:tc>
      </w:tr>
      <w:tr w:rsidR="008B4AC6" w14:paraId="046EEA1B"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56E50653"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t>484</w:t>
            </w:r>
          </w:p>
        </w:tc>
        <w:tc>
          <w:tcPr>
            <w:tcW w:w="1096" w:type="dxa"/>
            <w:tcBorders>
              <w:top w:val="single" w:sz="6" w:space="0" w:color="auto"/>
              <w:bottom w:val="single" w:sz="6" w:space="0" w:color="auto"/>
            </w:tcBorders>
            <w:shd w:val="clear" w:color="auto" w:fill="auto"/>
          </w:tcPr>
          <w:p w14:paraId="2B308029" w14:textId="77777777" w:rsidR="008B4AC6" w:rsidRDefault="008B4AC6" w:rsidP="008B4AC6">
            <w:pPr>
              <w:spacing w:before="120"/>
              <w:jc w:val="center"/>
              <w:rPr>
                <w:rFonts w:ascii="Arial" w:hAnsi="Arial" w:cs="Arial"/>
                <w:sz w:val="20"/>
                <w:szCs w:val="20"/>
              </w:rPr>
            </w:pPr>
            <w:r>
              <w:rPr>
                <w:rFonts w:ascii="Arial" w:hAnsi="Arial" w:cs="Arial"/>
                <w:sz w:val="20"/>
                <w:szCs w:val="20"/>
              </w:rPr>
              <w:t>7/8/90</w:t>
            </w:r>
          </w:p>
        </w:tc>
        <w:tc>
          <w:tcPr>
            <w:tcW w:w="851" w:type="dxa"/>
            <w:tcBorders>
              <w:top w:val="single" w:sz="6" w:space="0" w:color="auto"/>
              <w:bottom w:val="single" w:sz="6" w:space="0" w:color="auto"/>
            </w:tcBorders>
            <w:shd w:val="clear" w:color="auto" w:fill="auto"/>
          </w:tcPr>
          <w:p w14:paraId="7EB16ED8" w14:textId="77777777" w:rsidR="008B4AC6" w:rsidRDefault="008B4AC6" w:rsidP="008B4AC6">
            <w:pPr>
              <w:spacing w:before="120"/>
              <w:jc w:val="center"/>
              <w:rPr>
                <w:rFonts w:ascii="Arial" w:hAnsi="Arial" w:cs="Arial"/>
                <w:sz w:val="20"/>
                <w:szCs w:val="20"/>
              </w:rPr>
            </w:pPr>
            <w:r>
              <w:rPr>
                <w:rFonts w:ascii="Arial" w:hAnsi="Arial" w:cs="Arial"/>
                <w:sz w:val="20"/>
                <w:szCs w:val="20"/>
              </w:rPr>
              <w:t>5630</w:t>
            </w:r>
          </w:p>
        </w:tc>
        <w:tc>
          <w:tcPr>
            <w:tcW w:w="708" w:type="dxa"/>
            <w:tcBorders>
              <w:top w:val="single" w:sz="6" w:space="0" w:color="auto"/>
              <w:bottom w:val="single" w:sz="6" w:space="0" w:color="auto"/>
            </w:tcBorders>
            <w:shd w:val="clear" w:color="auto" w:fill="auto"/>
          </w:tcPr>
          <w:p w14:paraId="77F65F62" w14:textId="77777777" w:rsidR="008B4AC6" w:rsidRDefault="008B4AC6" w:rsidP="008B4AC6">
            <w:pPr>
              <w:spacing w:before="120"/>
              <w:jc w:val="center"/>
              <w:rPr>
                <w:rFonts w:ascii="Arial" w:hAnsi="Arial" w:cs="Arial"/>
                <w:sz w:val="20"/>
                <w:szCs w:val="20"/>
              </w:rPr>
            </w:pPr>
            <w:r>
              <w:rPr>
                <w:rFonts w:ascii="Arial" w:hAnsi="Arial" w:cs="Arial"/>
                <w:sz w:val="20"/>
                <w:szCs w:val="20"/>
              </w:rPr>
              <w:t>6567</w:t>
            </w:r>
          </w:p>
        </w:tc>
        <w:tc>
          <w:tcPr>
            <w:tcW w:w="6663" w:type="dxa"/>
            <w:tcBorders>
              <w:top w:val="single" w:sz="6" w:space="0" w:color="auto"/>
              <w:bottom w:val="single" w:sz="6" w:space="0" w:color="auto"/>
              <w:right w:val="single" w:sz="4" w:space="0" w:color="auto"/>
            </w:tcBorders>
            <w:shd w:val="clear" w:color="auto" w:fill="auto"/>
          </w:tcPr>
          <w:p w14:paraId="1618C375" w14:textId="77777777" w:rsidR="008B4AC6" w:rsidRDefault="008B4AC6" w:rsidP="008B4AC6">
            <w:pPr>
              <w:spacing w:before="120" w:after="120"/>
              <w:rPr>
                <w:rFonts w:ascii="Arial" w:hAnsi="Arial" w:cs="Arial"/>
                <w:sz w:val="20"/>
                <w:szCs w:val="20"/>
              </w:rPr>
            </w:pPr>
            <w:r w:rsidRPr="00F31639">
              <w:rPr>
                <w:rFonts w:ascii="Arial" w:hAnsi="Arial" w:cs="Arial"/>
                <w:sz w:val="20"/>
                <w:szCs w:val="20"/>
              </w:rPr>
              <w:t>GRADUATE DEVELOPMENT PROGRAM</w:t>
            </w:r>
          </w:p>
          <w:p w14:paraId="41B629D0" w14:textId="6F3184B6" w:rsidR="005B6109" w:rsidRPr="00C955D4" w:rsidRDefault="005725B8" w:rsidP="005725B8">
            <w:pPr>
              <w:spacing w:before="120" w:after="120"/>
              <w:rPr>
                <w:rFonts w:ascii="Arial" w:hAnsi="Arial" w:cs="Arial"/>
                <w:sz w:val="20"/>
                <w:szCs w:val="20"/>
              </w:rPr>
            </w:pPr>
            <w:r>
              <w:rPr>
                <w:rFonts w:ascii="Arial" w:hAnsi="Arial" w:cs="Arial"/>
                <w:sz w:val="20"/>
                <w:szCs w:val="20"/>
              </w:rPr>
              <w:t>To approve the implementation of a graduate development program for the Northern Territory Public Sector.</w:t>
            </w:r>
          </w:p>
        </w:tc>
      </w:tr>
      <w:tr w:rsidR="008B4AC6" w14:paraId="284B9BD7"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2E17C39C"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t>484</w:t>
            </w:r>
          </w:p>
        </w:tc>
        <w:tc>
          <w:tcPr>
            <w:tcW w:w="1096" w:type="dxa"/>
            <w:tcBorders>
              <w:top w:val="single" w:sz="6" w:space="0" w:color="auto"/>
              <w:bottom w:val="single" w:sz="6" w:space="0" w:color="auto"/>
            </w:tcBorders>
            <w:shd w:val="clear" w:color="auto" w:fill="auto"/>
          </w:tcPr>
          <w:p w14:paraId="60B7FB2E" w14:textId="77777777" w:rsidR="008B4AC6" w:rsidRDefault="008B4AC6" w:rsidP="008B4AC6">
            <w:pPr>
              <w:spacing w:before="120"/>
              <w:jc w:val="center"/>
              <w:rPr>
                <w:rFonts w:ascii="Arial" w:hAnsi="Arial" w:cs="Arial"/>
                <w:sz w:val="20"/>
                <w:szCs w:val="20"/>
              </w:rPr>
            </w:pPr>
            <w:r>
              <w:rPr>
                <w:rFonts w:ascii="Arial" w:hAnsi="Arial" w:cs="Arial"/>
                <w:sz w:val="20"/>
                <w:szCs w:val="20"/>
              </w:rPr>
              <w:t>7/8/90</w:t>
            </w:r>
          </w:p>
        </w:tc>
        <w:tc>
          <w:tcPr>
            <w:tcW w:w="851" w:type="dxa"/>
            <w:tcBorders>
              <w:top w:val="single" w:sz="6" w:space="0" w:color="auto"/>
              <w:bottom w:val="single" w:sz="6" w:space="0" w:color="auto"/>
            </w:tcBorders>
            <w:shd w:val="clear" w:color="auto" w:fill="auto"/>
          </w:tcPr>
          <w:p w14:paraId="0D2C06CE" w14:textId="77777777" w:rsidR="008B4AC6" w:rsidRDefault="008B4AC6" w:rsidP="008B4AC6">
            <w:pPr>
              <w:spacing w:before="120"/>
              <w:jc w:val="center"/>
              <w:rPr>
                <w:rFonts w:ascii="Arial" w:hAnsi="Arial" w:cs="Arial"/>
                <w:sz w:val="20"/>
                <w:szCs w:val="20"/>
              </w:rPr>
            </w:pPr>
            <w:r>
              <w:rPr>
                <w:rFonts w:ascii="Arial" w:hAnsi="Arial" w:cs="Arial"/>
                <w:sz w:val="20"/>
                <w:szCs w:val="20"/>
              </w:rPr>
              <w:t>5631</w:t>
            </w:r>
          </w:p>
        </w:tc>
        <w:tc>
          <w:tcPr>
            <w:tcW w:w="708" w:type="dxa"/>
            <w:tcBorders>
              <w:top w:val="single" w:sz="6" w:space="0" w:color="auto"/>
              <w:bottom w:val="single" w:sz="6" w:space="0" w:color="auto"/>
            </w:tcBorders>
            <w:shd w:val="clear" w:color="auto" w:fill="auto"/>
          </w:tcPr>
          <w:p w14:paraId="6D0DC04F" w14:textId="77777777" w:rsidR="008B4AC6" w:rsidRDefault="008B4AC6" w:rsidP="008B4AC6">
            <w:pPr>
              <w:spacing w:before="120"/>
              <w:jc w:val="center"/>
              <w:rPr>
                <w:rFonts w:ascii="Arial" w:hAnsi="Arial" w:cs="Arial"/>
                <w:sz w:val="20"/>
                <w:szCs w:val="20"/>
              </w:rPr>
            </w:pPr>
            <w:r>
              <w:rPr>
                <w:rFonts w:ascii="Arial" w:hAnsi="Arial" w:cs="Arial"/>
                <w:sz w:val="20"/>
                <w:szCs w:val="20"/>
              </w:rPr>
              <w:t>6568</w:t>
            </w:r>
          </w:p>
        </w:tc>
        <w:tc>
          <w:tcPr>
            <w:tcW w:w="6663" w:type="dxa"/>
            <w:tcBorders>
              <w:top w:val="single" w:sz="6" w:space="0" w:color="auto"/>
              <w:bottom w:val="single" w:sz="6" w:space="0" w:color="auto"/>
              <w:right w:val="single" w:sz="4" w:space="0" w:color="auto"/>
            </w:tcBorders>
            <w:shd w:val="clear" w:color="auto" w:fill="auto"/>
          </w:tcPr>
          <w:p w14:paraId="4F555843" w14:textId="77777777" w:rsidR="008B4AC6" w:rsidRDefault="008B4AC6" w:rsidP="008B4AC6">
            <w:pPr>
              <w:spacing w:before="120" w:after="120"/>
              <w:rPr>
                <w:rFonts w:ascii="Arial" w:hAnsi="Arial" w:cs="Arial"/>
                <w:sz w:val="20"/>
                <w:szCs w:val="20"/>
              </w:rPr>
            </w:pPr>
            <w:r w:rsidRPr="00F31639">
              <w:rPr>
                <w:rFonts w:ascii="Arial" w:hAnsi="Arial" w:cs="Arial"/>
                <w:sz w:val="20"/>
                <w:szCs w:val="20"/>
              </w:rPr>
              <w:t>EQUAL OPPORTUNITY LEGISLATION DISCUSSION PAPER</w:t>
            </w:r>
          </w:p>
          <w:p w14:paraId="43978EBC" w14:textId="2E6C1F1D" w:rsidR="005B6109" w:rsidRPr="00C955D4" w:rsidRDefault="005B6109" w:rsidP="008B4AC6">
            <w:pPr>
              <w:spacing w:before="120" w:after="120"/>
              <w:rPr>
                <w:rFonts w:ascii="Arial" w:hAnsi="Arial" w:cs="Arial"/>
                <w:sz w:val="20"/>
                <w:szCs w:val="20"/>
              </w:rPr>
            </w:pPr>
            <w:r>
              <w:rPr>
                <w:rFonts w:ascii="Arial" w:hAnsi="Arial" w:cs="Arial"/>
                <w:sz w:val="20"/>
                <w:szCs w:val="20"/>
              </w:rPr>
              <w:t>To approve the tabling in the Legislative Assembly of the community discussion paper on proposed equal opportunity legislation and for the paper to be made available for public comment for three months.</w:t>
            </w:r>
          </w:p>
        </w:tc>
      </w:tr>
      <w:tr w:rsidR="006608C2" w14:paraId="28FF2312"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43B00593" w14:textId="77777777" w:rsidR="006608C2" w:rsidRDefault="006608C2" w:rsidP="008B4AC6">
            <w:pPr>
              <w:spacing w:before="120"/>
              <w:jc w:val="center"/>
              <w:rPr>
                <w:rFonts w:ascii="Arial" w:hAnsi="Arial" w:cs="Arial"/>
                <w:b/>
                <w:sz w:val="20"/>
                <w:szCs w:val="20"/>
              </w:rPr>
            </w:pPr>
          </w:p>
        </w:tc>
        <w:tc>
          <w:tcPr>
            <w:tcW w:w="1096" w:type="dxa"/>
            <w:tcBorders>
              <w:top w:val="single" w:sz="6" w:space="0" w:color="auto"/>
              <w:bottom w:val="single" w:sz="6" w:space="0" w:color="auto"/>
            </w:tcBorders>
            <w:shd w:val="clear" w:color="auto" w:fill="auto"/>
          </w:tcPr>
          <w:p w14:paraId="52D2B098" w14:textId="77777777" w:rsidR="006608C2" w:rsidRDefault="006608C2" w:rsidP="008B4AC6">
            <w:pPr>
              <w:spacing w:before="120"/>
              <w:jc w:val="center"/>
              <w:rPr>
                <w:rFonts w:ascii="Arial" w:hAnsi="Arial" w:cs="Arial"/>
                <w:sz w:val="20"/>
                <w:szCs w:val="20"/>
              </w:rPr>
            </w:pPr>
          </w:p>
        </w:tc>
        <w:tc>
          <w:tcPr>
            <w:tcW w:w="851" w:type="dxa"/>
            <w:tcBorders>
              <w:top w:val="single" w:sz="6" w:space="0" w:color="auto"/>
              <w:bottom w:val="single" w:sz="6" w:space="0" w:color="auto"/>
            </w:tcBorders>
            <w:shd w:val="clear" w:color="auto" w:fill="auto"/>
          </w:tcPr>
          <w:p w14:paraId="77CD890A" w14:textId="77777777" w:rsidR="006608C2" w:rsidRDefault="006608C2" w:rsidP="008B4AC6">
            <w:pPr>
              <w:spacing w:before="120"/>
              <w:jc w:val="center"/>
              <w:rPr>
                <w:rFonts w:ascii="Arial" w:hAnsi="Arial" w:cs="Arial"/>
                <w:sz w:val="20"/>
                <w:szCs w:val="20"/>
              </w:rPr>
            </w:pPr>
          </w:p>
        </w:tc>
        <w:tc>
          <w:tcPr>
            <w:tcW w:w="708" w:type="dxa"/>
            <w:tcBorders>
              <w:top w:val="single" w:sz="6" w:space="0" w:color="auto"/>
              <w:bottom w:val="single" w:sz="6" w:space="0" w:color="auto"/>
            </w:tcBorders>
            <w:shd w:val="clear" w:color="auto" w:fill="auto"/>
          </w:tcPr>
          <w:p w14:paraId="230F2BF6" w14:textId="77777777" w:rsidR="006608C2" w:rsidRDefault="006608C2" w:rsidP="008B4AC6">
            <w:pPr>
              <w:spacing w:before="120"/>
              <w:jc w:val="center"/>
              <w:rPr>
                <w:rFonts w:ascii="Arial" w:hAnsi="Arial" w:cs="Arial"/>
                <w:sz w:val="20"/>
                <w:szCs w:val="20"/>
              </w:rPr>
            </w:pPr>
          </w:p>
        </w:tc>
        <w:tc>
          <w:tcPr>
            <w:tcW w:w="6663" w:type="dxa"/>
            <w:tcBorders>
              <w:top w:val="single" w:sz="6" w:space="0" w:color="auto"/>
              <w:bottom w:val="single" w:sz="6" w:space="0" w:color="auto"/>
              <w:right w:val="single" w:sz="4" w:space="0" w:color="auto"/>
            </w:tcBorders>
            <w:shd w:val="clear" w:color="auto" w:fill="auto"/>
          </w:tcPr>
          <w:p w14:paraId="1816426E" w14:textId="77777777" w:rsidR="006608C2" w:rsidRPr="00F31639" w:rsidRDefault="006608C2" w:rsidP="008B4AC6">
            <w:pPr>
              <w:spacing w:before="120" w:after="120"/>
              <w:rPr>
                <w:rFonts w:ascii="Arial" w:hAnsi="Arial" w:cs="Arial"/>
                <w:sz w:val="20"/>
                <w:szCs w:val="20"/>
              </w:rPr>
            </w:pPr>
          </w:p>
        </w:tc>
      </w:tr>
      <w:tr w:rsidR="006608C2" w14:paraId="1BF8A374" w14:textId="77777777" w:rsidTr="006608C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D9D9D9"/>
            <w:vAlign w:val="center"/>
          </w:tcPr>
          <w:p w14:paraId="352CAB8C" w14:textId="77777777" w:rsidR="006608C2" w:rsidRDefault="006608C2" w:rsidP="006608C2">
            <w:pPr>
              <w:jc w:val="center"/>
              <w:rPr>
                <w:rFonts w:ascii="Arial Narrow" w:hAnsi="Arial Narrow" w:cs="Arial"/>
                <w:b/>
                <w:sz w:val="22"/>
                <w:szCs w:val="22"/>
              </w:rPr>
            </w:pPr>
            <w:r w:rsidRPr="002968CD">
              <w:rPr>
                <w:rFonts w:ascii="Arial Narrow" w:hAnsi="Arial Narrow" w:cs="Arial"/>
                <w:b/>
                <w:sz w:val="22"/>
                <w:szCs w:val="22"/>
              </w:rPr>
              <w:t>MEETING</w:t>
            </w:r>
          </w:p>
          <w:p w14:paraId="1ACAA4E9" w14:textId="18857D01" w:rsidR="006608C2" w:rsidRDefault="006608C2" w:rsidP="006608C2">
            <w:pPr>
              <w:spacing w:before="120"/>
              <w:jc w:val="center"/>
              <w:rPr>
                <w:rFonts w:ascii="Arial" w:hAnsi="Arial" w:cs="Arial"/>
                <w:b/>
                <w:sz w:val="20"/>
                <w:szCs w:val="20"/>
              </w:rPr>
            </w:pPr>
            <w:r w:rsidRPr="002968CD">
              <w:rPr>
                <w:rFonts w:ascii="Arial Narrow" w:hAnsi="Arial Narrow" w:cs="Arial"/>
                <w:b/>
                <w:sz w:val="22"/>
                <w:szCs w:val="22"/>
              </w:rPr>
              <w:t>NO.</w:t>
            </w:r>
          </w:p>
        </w:tc>
        <w:tc>
          <w:tcPr>
            <w:tcW w:w="1096" w:type="dxa"/>
            <w:tcBorders>
              <w:top w:val="single" w:sz="6" w:space="0" w:color="auto"/>
              <w:bottom w:val="single" w:sz="6" w:space="0" w:color="auto"/>
            </w:tcBorders>
            <w:shd w:val="clear" w:color="auto" w:fill="D9D9D9"/>
            <w:vAlign w:val="center"/>
          </w:tcPr>
          <w:p w14:paraId="4B9F872C" w14:textId="77777777" w:rsidR="006608C2" w:rsidRDefault="006608C2" w:rsidP="006608C2">
            <w:pPr>
              <w:jc w:val="center"/>
              <w:rPr>
                <w:rFonts w:ascii="Arial Narrow" w:hAnsi="Arial Narrow" w:cs="Arial"/>
                <w:b/>
                <w:sz w:val="22"/>
                <w:szCs w:val="22"/>
              </w:rPr>
            </w:pPr>
            <w:r w:rsidRPr="002968CD">
              <w:rPr>
                <w:rFonts w:ascii="Arial Narrow" w:hAnsi="Arial Narrow" w:cs="Arial"/>
                <w:b/>
                <w:sz w:val="22"/>
                <w:szCs w:val="22"/>
              </w:rPr>
              <w:t>MEETING</w:t>
            </w:r>
          </w:p>
          <w:p w14:paraId="6B253650" w14:textId="42118597" w:rsidR="006608C2" w:rsidRDefault="006608C2" w:rsidP="006608C2">
            <w:pPr>
              <w:spacing w:before="120"/>
              <w:jc w:val="center"/>
              <w:rPr>
                <w:rFonts w:ascii="Arial" w:hAnsi="Arial" w:cs="Arial"/>
                <w:sz w:val="20"/>
                <w:szCs w:val="20"/>
              </w:rPr>
            </w:pPr>
            <w:r w:rsidRPr="002968CD">
              <w:rPr>
                <w:rFonts w:ascii="Arial Narrow" w:hAnsi="Arial Narrow" w:cs="Arial"/>
                <w:b/>
                <w:sz w:val="22"/>
                <w:szCs w:val="22"/>
              </w:rPr>
              <w:t>DATE</w:t>
            </w:r>
          </w:p>
        </w:tc>
        <w:tc>
          <w:tcPr>
            <w:tcW w:w="851" w:type="dxa"/>
            <w:tcBorders>
              <w:top w:val="single" w:sz="6" w:space="0" w:color="auto"/>
              <w:bottom w:val="single" w:sz="6" w:space="0" w:color="auto"/>
            </w:tcBorders>
            <w:shd w:val="clear" w:color="auto" w:fill="D9D9D9"/>
            <w:vAlign w:val="center"/>
          </w:tcPr>
          <w:p w14:paraId="353ECD32" w14:textId="541957AB" w:rsidR="006608C2" w:rsidRDefault="006608C2" w:rsidP="006608C2">
            <w:pPr>
              <w:jc w:val="center"/>
              <w:rPr>
                <w:rFonts w:ascii="Arial Narrow" w:hAnsi="Arial Narrow" w:cs="Arial"/>
                <w:b/>
                <w:sz w:val="22"/>
                <w:szCs w:val="22"/>
              </w:rPr>
            </w:pPr>
            <w:r w:rsidRPr="002968CD">
              <w:rPr>
                <w:rFonts w:ascii="Arial Narrow" w:hAnsi="Arial Narrow" w:cs="Arial"/>
                <w:b/>
                <w:sz w:val="22"/>
                <w:szCs w:val="22"/>
              </w:rPr>
              <w:t>SUB</w:t>
            </w:r>
          </w:p>
          <w:p w14:paraId="0DA199B2" w14:textId="4552BAC0" w:rsidR="006608C2" w:rsidRDefault="006608C2" w:rsidP="006608C2">
            <w:pPr>
              <w:spacing w:before="120"/>
              <w:jc w:val="center"/>
              <w:rPr>
                <w:rFonts w:ascii="Arial" w:hAnsi="Arial" w:cs="Arial"/>
                <w:sz w:val="20"/>
                <w:szCs w:val="20"/>
              </w:rPr>
            </w:pPr>
            <w:r w:rsidRPr="002968CD">
              <w:rPr>
                <w:rFonts w:ascii="Arial Narrow" w:hAnsi="Arial Narrow" w:cs="Arial"/>
                <w:b/>
                <w:sz w:val="22"/>
                <w:szCs w:val="22"/>
              </w:rPr>
              <w:t>NO.</w:t>
            </w:r>
          </w:p>
        </w:tc>
        <w:tc>
          <w:tcPr>
            <w:tcW w:w="708" w:type="dxa"/>
            <w:tcBorders>
              <w:top w:val="single" w:sz="6" w:space="0" w:color="auto"/>
              <w:bottom w:val="single" w:sz="6" w:space="0" w:color="auto"/>
            </w:tcBorders>
            <w:shd w:val="clear" w:color="auto" w:fill="D9D9D9"/>
            <w:vAlign w:val="center"/>
          </w:tcPr>
          <w:p w14:paraId="11D32B73" w14:textId="77777777" w:rsidR="006608C2" w:rsidRPr="002968CD" w:rsidRDefault="006608C2" w:rsidP="006608C2">
            <w:pPr>
              <w:jc w:val="center"/>
              <w:rPr>
                <w:rFonts w:ascii="Arial Narrow" w:hAnsi="Arial Narrow" w:cs="Arial"/>
                <w:b/>
                <w:sz w:val="22"/>
                <w:szCs w:val="22"/>
              </w:rPr>
            </w:pPr>
            <w:r w:rsidRPr="002968CD">
              <w:rPr>
                <w:rFonts w:ascii="Arial Narrow" w:hAnsi="Arial Narrow" w:cs="Arial"/>
                <w:b/>
                <w:sz w:val="22"/>
                <w:szCs w:val="22"/>
              </w:rPr>
              <w:t>DEC</w:t>
            </w:r>
          </w:p>
          <w:p w14:paraId="0B91F43F" w14:textId="6D368A21" w:rsidR="006608C2" w:rsidRDefault="006608C2" w:rsidP="006608C2">
            <w:pPr>
              <w:spacing w:before="120"/>
              <w:jc w:val="center"/>
              <w:rPr>
                <w:rFonts w:ascii="Arial" w:hAnsi="Arial" w:cs="Arial"/>
                <w:sz w:val="20"/>
                <w:szCs w:val="20"/>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6" w:space="0" w:color="auto"/>
              <w:bottom w:val="single" w:sz="6" w:space="0" w:color="auto"/>
              <w:right w:val="single" w:sz="4" w:space="0" w:color="auto"/>
            </w:tcBorders>
            <w:shd w:val="clear" w:color="auto" w:fill="D9D9D9"/>
            <w:vAlign w:val="center"/>
          </w:tcPr>
          <w:p w14:paraId="7953B94C" w14:textId="605E0C65" w:rsidR="006608C2" w:rsidRPr="006608C2" w:rsidRDefault="006608C2" w:rsidP="006608C2">
            <w:pPr>
              <w:spacing w:before="120" w:after="120"/>
              <w:jc w:val="center"/>
              <w:rPr>
                <w:rFonts w:ascii="Arial" w:hAnsi="Arial" w:cs="Arial"/>
                <w:b/>
                <w:sz w:val="20"/>
                <w:szCs w:val="20"/>
              </w:rPr>
            </w:pPr>
            <w:r w:rsidRPr="006608C2">
              <w:rPr>
                <w:rFonts w:ascii="Arial Narrow" w:hAnsi="Arial Narrow"/>
                <w:b/>
                <w:sz w:val="22"/>
                <w:szCs w:val="22"/>
              </w:rPr>
              <w:t>TITLE AND PURPOSE</w:t>
            </w:r>
          </w:p>
        </w:tc>
      </w:tr>
      <w:tr w:rsidR="008B4AC6" w14:paraId="233A0740"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77A63CE7"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t>484</w:t>
            </w:r>
          </w:p>
        </w:tc>
        <w:tc>
          <w:tcPr>
            <w:tcW w:w="1096" w:type="dxa"/>
            <w:tcBorders>
              <w:top w:val="single" w:sz="6" w:space="0" w:color="auto"/>
              <w:bottom w:val="single" w:sz="6" w:space="0" w:color="auto"/>
            </w:tcBorders>
            <w:shd w:val="clear" w:color="auto" w:fill="auto"/>
          </w:tcPr>
          <w:p w14:paraId="3F7B53CB" w14:textId="77777777" w:rsidR="008B4AC6" w:rsidRDefault="008B4AC6" w:rsidP="008B4AC6">
            <w:pPr>
              <w:spacing w:before="120"/>
              <w:jc w:val="center"/>
              <w:rPr>
                <w:rFonts w:ascii="Arial" w:hAnsi="Arial" w:cs="Arial"/>
                <w:sz w:val="20"/>
                <w:szCs w:val="20"/>
              </w:rPr>
            </w:pPr>
            <w:r>
              <w:rPr>
                <w:rFonts w:ascii="Arial" w:hAnsi="Arial" w:cs="Arial"/>
                <w:sz w:val="20"/>
                <w:szCs w:val="20"/>
              </w:rPr>
              <w:t>7/8/90</w:t>
            </w:r>
          </w:p>
        </w:tc>
        <w:tc>
          <w:tcPr>
            <w:tcW w:w="851" w:type="dxa"/>
            <w:tcBorders>
              <w:top w:val="single" w:sz="6" w:space="0" w:color="auto"/>
              <w:bottom w:val="single" w:sz="6" w:space="0" w:color="auto"/>
            </w:tcBorders>
            <w:shd w:val="clear" w:color="auto" w:fill="auto"/>
          </w:tcPr>
          <w:p w14:paraId="794A5F8B" w14:textId="77777777" w:rsidR="008B4AC6" w:rsidRDefault="008B4AC6" w:rsidP="008B4AC6">
            <w:pPr>
              <w:spacing w:before="120"/>
              <w:jc w:val="center"/>
              <w:rPr>
                <w:rFonts w:ascii="Arial" w:hAnsi="Arial" w:cs="Arial"/>
                <w:sz w:val="20"/>
                <w:szCs w:val="20"/>
              </w:rPr>
            </w:pPr>
            <w:r>
              <w:rPr>
                <w:rFonts w:ascii="Arial" w:hAnsi="Arial" w:cs="Arial"/>
                <w:sz w:val="20"/>
                <w:szCs w:val="20"/>
              </w:rPr>
              <w:t>5632</w:t>
            </w:r>
          </w:p>
        </w:tc>
        <w:tc>
          <w:tcPr>
            <w:tcW w:w="708" w:type="dxa"/>
            <w:tcBorders>
              <w:top w:val="single" w:sz="6" w:space="0" w:color="auto"/>
              <w:bottom w:val="single" w:sz="6" w:space="0" w:color="auto"/>
            </w:tcBorders>
            <w:shd w:val="clear" w:color="auto" w:fill="auto"/>
          </w:tcPr>
          <w:p w14:paraId="35405EAB" w14:textId="77777777" w:rsidR="008B4AC6" w:rsidRDefault="008B4AC6" w:rsidP="008B4AC6">
            <w:pPr>
              <w:spacing w:before="120"/>
              <w:jc w:val="center"/>
              <w:rPr>
                <w:rFonts w:ascii="Arial" w:hAnsi="Arial" w:cs="Arial"/>
                <w:sz w:val="20"/>
                <w:szCs w:val="20"/>
              </w:rPr>
            </w:pPr>
            <w:r>
              <w:rPr>
                <w:rFonts w:ascii="Arial" w:hAnsi="Arial" w:cs="Arial"/>
                <w:sz w:val="20"/>
                <w:szCs w:val="20"/>
              </w:rPr>
              <w:t>6569</w:t>
            </w:r>
          </w:p>
        </w:tc>
        <w:tc>
          <w:tcPr>
            <w:tcW w:w="6663" w:type="dxa"/>
            <w:tcBorders>
              <w:top w:val="single" w:sz="6" w:space="0" w:color="auto"/>
              <w:bottom w:val="single" w:sz="6" w:space="0" w:color="auto"/>
              <w:right w:val="single" w:sz="4" w:space="0" w:color="auto"/>
            </w:tcBorders>
            <w:shd w:val="clear" w:color="auto" w:fill="auto"/>
          </w:tcPr>
          <w:p w14:paraId="43DBC316" w14:textId="77777777" w:rsidR="008B4AC6" w:rsidRDefault="008B4AC6" w:rsidP="008B4AC6">
            <w:pPr>
              <w:spacing w:before="120" w:after="120"/>
              <w:rPr>
                <w:rFonts w:ascii="Arial" w:hAnsi="Arial" w:cs="Arial"/>
                <w:sz w:val="20"/>
                <w:szCs w:val="20"/>
              </w:rPr>
            </w:pPr>
            <w:r w:rsidRPr="00F31639">
              <w:rPr>
                <w:rFonts w:ascii="Arial" w:hAnsi="Arial" w:cs="Arial"/>
                <w:sz w:val="20"/>
                <w:szCs w:val="20"/>
              </w:rPr>
              <w:t>INFORMATION PAPER - PRELIMINARY LIST OF POSSIBLE AGENDA ITEMS FOR SPECIAL PREMIERS' CONFERENCE</w:t>
            </w:r>
          </w:p>
          <w:p w14:paraId="017C93AD" w14:textId="1C9EEE88" w:rsidR="005B6109" w:rsidRPr="00C955D4" w:rsidRDefault="005B6109" w:rsidP="008B4AC6">
            <w:pPr>
              <w:spacing w:before="120" w:after="120"/>
              <w:rPr>
                <w:rFonts w:ascii="Arial" w:hAnsi="Arial" w:cs="Arial"/>
                <w:sz w:val="20"/>
                <w:szCs w:val="20"/>
              </w:rPr>
            </w:pPr>
            <w:r>
              <w:rPr>
                <w:rFonts w:ascii="Arial" w:hAnsi="Arial" w:cs="Arial"/>
                <w:sz w:val="20"/>
                <w:szCs w:val="20"/>
              </w:rPr>
              <w:t>To note an information paper on possible agenda items for the Special Premiers’ Conference to be held on 30 and 31 October 1990.</w:t>
            </w:r>
          </w:p>
        </w:tc>
      </w:tr>
      <w:tr w:rsidR="008B4AC6" w14:paraId="7DA94DBB"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0434ECF5"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t>484</w:t>
            </w:r>
          </w:p>
        </w:tc>
        <w:tc>
          <w:tcPr>
            <w:tcW w:w="1096" w:type="dxa"/>
            <w:tcBorders>
              <w:top w:val="single" w:sz="6" w:space="0" w:color="auto"/>
              <w:bottom w:val="single" w:sz="6" w:space="0" w:color="auto"/>
            </w:tcBorders>
            <w:shd w:val="clear" w:color="auto" w:fill="auto"/>
          </w:tcPr>
          <w:p w14:paraId="7D7335A6" w14:textId="77777777" w:rsidR="008B4AC6" w:rsidRDefault="008B4AC6" w:rsidP="008B4AC6">
            <w:pPr>
              <w:spacing w:before="120"/>
              <w:jc w:val="center"/>
              <w:rPr>
                <w:rFonts w:ascii="Arial" w:hAnsi="Arial" w:cs="Arial"/>
                <w:sz w:val="20"/>
                <w:szCs w:val="20"/>
              </w:rPr>
            </w:pPr>
            <w:r>
              <w:rPr>
                <w:rFonts w:ascii="Arial" w:hAnsi="Arial" w:cs="Arial"/>
                <w:sz w:val="20"/>
                <w:szCs w:val="20"/>
              </w:rPr>
              <w:t>7/8/90</w:t>
            </w:r>
          </w:p>
        </w:tc>
        <w:tc>
          <w:tcPr>
            <w:tcW w:w="851" w:type="dxa"/>
            <w:tcBorders>
              <w:top w:val="single" w:sz="6" w:space="0" w:color="auto"/>
              <w:bottom w:val="single" w:sz="6" w:space="0" w:color="auto"/>
            </w:tcBorders>
            <w:shd w:val="clear" w:color="auto" w:fill="auto"/>
          </w:tcPr>
          <w:p w14:paraId="47DE242B" w14:textId="77777777" w:rsidR="008B4AC6" w:rsidRDefault="008B4AC6" w:rsidP="008B4AC6">
            <w:pPr>
              <w:spacing w:before="120"/>
              <w:jc w:val="center"/>
              <w:rPr>
                <w:rFonts w:ascii="Arial" w:hAnsi="Arial" w:cs="Arial"/>
                <w:sz w:val="20"/>
                <w:szCs w:val="20"/>
              </w:rPr>
            </w:pPr>
            <w:r>
              <w:rPr>
                <w:rFonts w:ascii="Arial" w:hAnsi="Arial" w:cs="Arial"/>
                <w:sz w:val="20"/>
                <w:szCs w:val="20"/>
              </w:rPr>
              <w:t>5633</w:t>
            </w:r>
          </w:p>
        </w:tc>
        <w:tc>
          <w:tcPr>
            <w:tcW w:w="708" w:type="dxa"/>
            <w:tcBorders>
              <w:top w:val="single" w:sz="6" w:space="0" w:color="auto"/>
              <w:bottom w:val="single" w:sz="6" w:space="0" w:color="auto"/>
            </w:tcBorders>
            <w:shd w:val="clear" w:color="auto" w:fill="auto"/>
          </w:tcPr>
          <w:p w14:paraId="301E556C" w14:textId="77777777" w:rsidR="008B4AC6" w:rsidRDefault="008B4AC6" w:rsidP="008B4AC6">
            <w:pPr>
              <w:spacing w:before="120"/>
              <w:jc w:val="center"/>
              <w:rPr>
                <w:rFonts w:ascii="Arial" w:hAnsi="Arial" w:cs="Arial"/>
                <w:sz w:val="20"/>
                <w:szCs w:val="20"/>
              </w:rPr>
            </w:pPr>
            <w:r>
              <w:rPr>
                <w:rFonts w:ascii="Arial" w:hAnsi="Arial" w:cs="Arial"/>
                <w:sz w:val="20"/>
                <w:szCs w:val="20"/>
              </w:rPr>
              <w:t>6570</w:t>
            </w:r>
          </w:p>
        </w:tc>
        <w:tc>
          <w:tcPr>
            <w:tcW w:w="6663" w:type="dxa"/>
            <w:tcBorders>
              <w:top w:val="single" w:sz="6" w:space="0" w:color="auto"/>
              <w:bottom w:val="single" w:sz="6" w:space="0" w:color="auto"/>
              <w:right w:val="single" w:sz="4" w:space="0" w:color="auto"/>
            </w:tcBorders>
            <w:shd w:val="clear" w:color="auto" w:fill="auto"/>
          </w:tcPr>
          <w:p w14:paraId="16BFD4DF" w14:textId="77777777" w:rsidR="008B4AC6" w:rsidRDefault="008B4AC6" w:rsidP="008B4AC6">
            <w:pPr>
              <w:spacing w:before="120" w:after="120"/>
              <w:rPr>
                <w:rFonts w:ascii="Arial" w:hAnsi="Arial" w:cs="Arial"/>
                <w:sz w:val="20"/>
                <w:szCs w:val="20"/>
              </w:rPr>
            </w:pPr>
            <w:r w:rsidRPr="00F31639">
              <w:rPr>
                <w:rFonts w:ascii="Arial" w:hAnsi="Arial" w:cs="Arial"/>
                <w:sz w:val="20"/>
                <w:szCs w:val="20"/>
              </w:rPr>
              <w:t>EXECUTIVE COUNCIL PAPERS</w:t>
            </w:r>
          </w:p>
          <w:p w14:paraId="5856312C" w14:textId="77777777" w:rsidR="00485625" w:rsidRPr="00C955D4" w:rsidRDefault="00485625" w:rsidP="008B4AC6">
            <w:pPr>
              <w:spacing w:before="120" w:after="120"/>
              <w:rPr>
                <w:rFonts w:ascii="Arial" w:hAnsi="Arial" w:cs="Arial"/>
                <w:sz w:val="20"/>
                <w:szCs w:val="20"/>
              </w:rPr>
            </w:pPr>
            <w:r>
              <w:rPr>
                <w:rFonts w:ascii="Arial" w:hAnsi="Arial" w:cs="Arial"/>
                <w:sz w:val="20"/>
                <w:szCs w:val="20"/>
              </w:rPr>
              <w:t>To consider Executive Council Papers.</w:t>
            </w:r>
          </w:p>
        </w:tc>
      </w:tr>
      <w:tr w:rsidR="008B4AC6" w14:paraId="6FC6D11B" w14:textId="77777777" w:rsidTr="005B6109">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6317FC96"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t>484</w:t>
            </w:r>
          </w:p>
        </w:tc>
        <w:tc>
          <w:tcPr>
            <w:tcW w:w="1096" w:type="dxa"/>
            <w:tcBorders>
              <w:top w:val="single" w:sz="6" w:space="0" w:color="auto"/>
              <w:bottom w:val="single" w:sz="6" w:space="0" w:color="auto"/>
            </w:tcBorders>
            <w:shd w:val="clear" w:color="auto" w:fill="auto"/>
          </w:tcPr>
          <w:p w14:paraId="2A41F7DC" w14:textId="77777777" w:rsidR="008B4AC6" w:rsidRDefault="008B4AC6" w:rsidP="008B4AC6">
            <w:pPr>
              <w:spacing w:before="120"/>
              <w:jc w:val="center"/>
              <w:rPr>
                <w:rFonts w:ascii="Arial" w:hAnsi="Arial" w:cs="Arial"/>
                <w:sz w:val="20"/>
                <w:szCs w:val="20"/>
              </w:rPr>
            </w:pPr>
            <w:r>
              <w:rPr>
                <w:rFonts w:ascii="Arial" w:hAnsi="Arial" w:cs="Arial"/>
                <w:sz w:val="20"/>
                <w:szCs w:val="20"/>
              </w:rPr>
              <w:t>7/8/90</w:t>
            </w:r>
          </w:p>
        </w:tc>
        <w:tc>
          <w:tcPr>
            <w:tcW w:w="851" w:type="dxa"/>
            <w:tcBorders>
              <w:top w:val="single" w:sz="6" w:space="0" w:color="auto"/>
              <w:bottom w:val="single" w:sz="6" w:space="0" w:color="auto"/>
            </w:tcBorders>
            <w:shd w:val="clear" w:color="auto" w:fill="auto"/>
          </w:tcPr>
          <w:p w14:paraId="3FCE85F1" w14:textId="77777777" w:rsidR="008B4AC6" w:rsidRPr="00F82E28" w:rsidRDefault="008B4AC6" w:rsidP="008B4AC6">
            <w:pPr>
              <w:spacing w:before="120"/>
              <w:jc w:val="center"/>
              <w:rPr>
                <w:rFonts w:ascii="Arial" w:hAnsi="Arial" w:cs="Arial"/>
                <w:sz w:val="20"/>
                <w:szCs w:val="20"/>
              </w:rPr>
            </w:pPr>
            <w:r>
              <w:rPr>
                <w:rFonts w:ascii="Arial" w:hAnsi="Arial" w:cs="Arial"/>
                <w:sz w:val="20"/>
                <w:szCs w:val="20"/>
              </w:rPr>
              <w:t>5634</w:t>
            </w:r>
          </w:p>
        </w:tc>
        <w:tc>
          <w:tcPr>
            <w:tcW w:w="708" w:type="dxa"/>
            <w:tcBorders>
              <w:top w:val="single" w:sz="6" w:space="0" w:color="auto"/>
              <w:bottom w:val="single" w:sz="6" w:space="0" w:color="auto"/>
            </w:tcBorders>
            <w:shd w:val="clear" w:color="auto" w:fill="auto"/>
          </w:tcPr>
          <w:p w14:paraId="70F55247" w14:textId="77777777" w:rsidR="008B4AC6" w:rsidRPr="00F82E28" w:rsidRDefault="008B4AC6" w:rsidP="008B4AC6">
            <w:pPr>
              <w:spacing w:before="120"/>
              <w:jc w:val="center"/>
              <w:rPr>
                <w:rFonts w:ascii="Arial" w:hAnsi="Arial" w:cs="Arial"/>
                <w:sz w:val="20"/>
                <w:szCs w:val="20"/>
              </w:rPr>
            </w:pPr>
            <w:r>
              <w:rPr>
                <w:rFonts w:ascii="Arial" w:hAnsi="Arial" w:cs="Arial"/>
                <w:sz w:val="20"/>
                <w:szCs w:val="20"/>
              </w:rPr>
              <w:t>6571</w:t>
            </w:r>
          </w:p>
        </w:tc>
        <w:tc>
          <w:tcPr>
            <w:tcW w:w="6663" w:type="dxa"/>
            <w:tcBorders>
              <w:top w:val="single" w:sz="6" w:space="0" w:color="auto"/>
              <w:bottom w:val="single" w:sz="6" w:space="0" w:color="auto"/>
              <w:right w:val="single" w:sz="4" w:space="0" w:color="auto"/>
            </w:tcBorders>
            <w:shd w:val="clear" w:color="auto" w:fill="auto"/>
          </w:tcPr>
          <w:p w14:paraId="4ADA2D69" w14:textId="77777777" w:rsidR="008B4AC6" w:rsidRDefault="008B4AC6" w:rsidP="008B4AC6">
            <w:pPr>
              <w:spacing w:before="120" w:after="120"/>
              <w:rPr>
                <w:rFonts w:ascii="Arial" w:hAnsi="Arial" w:cs="Arial"/>
                <w:sz w:val="20"/>
                <w:szCs w:val="20"/>
              </w:rPr>
            </w:pPr>
            <w:r w:rsidRPr="00F31639">
              <w:rPr>
                <w:rFonts w:ascii="Arial" w:hAnsi="Arial" w:cs="Arial"/>
                <w:sz w:val="20"/>
                <w:szCs w:val="20"/>
              </w:rPr>
              <w:t>NORTHERN TERRITORY PUBLIC SECTOR DEBT</w:t>
            </w:r>
          </w:p>
          <w:p w14:paraId="0E6264EF" w14:textId="067D5EFF" w:rsidR="005B6109" w:rsidRPr="00F82E28" w:rsidRDefault="005B6109" w:rsidP="008B4AC6">
            <w:pPr>
              <w:spacing w:before="120" w:after="120"/>
              <w:rPr>
                <w:rFonts w:ascii="Arial" w:hAnsi="Arial" w:cs="Arial"/>
                <w:sz w:val="20"/>
                <w:szCs w:val="20"/>
              </w:rPr>
            </w:pPr>
            <w:r>
              <w:rPr>
                <w:rFonts w:ascii="Arial" w:hAnsi="Arial" w:cs="Arial"/>
                <w:sz w:val="20"/>
                <w:szCs w:val="20"/>
              </w:rPr>
              <w:t>To approve the tabling in the Legislative Assembly of the Treasury Paper on Northern Territory Public Sector debt and accompanying tabling statement.</w:t>
            </w:r>
          </w:p>
        </w:tc>
      </w:tr>
      <w:tr w:rsidR="008B4AC6" w14:paraId="24042B75"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3950E00F"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t>484</w:t>
            </w:r>
          </w:p>
        </w:tc>
        <w:tc>
          <w:tcPr>
            <w:tcW w:w="1096" w:type="dxa"/>
            <w:tcBorders>
              <w:top w:val="single" w:sz="6" w:space="0" w:color="auto"/>
              <w:bottom w:val="single" w:sz="6" w:space="0" w:color="auto"/>
            </w:tcBorders>
            <w:shd w:val="clear" w:color="auto" w:fill="auto"/>
          </w:tcPr>
          <w:p w14:paraId="6EB084F9" w14:textId="77777777" w:rsidR="008B4AC6" w:rsidRDefault="008B4AC6" w:rsidP="008B4AC6">
            <w:pPr>
              <w:spacing w:before="120"/>
              <w:jc w:val="center"/>
              <w:rPr>
                <w:rFonts w:ascii="Arial" w:hAnsi="Arial" w:cs="Arial"/>
                <w:sz w:val="20"/>
                <w:szCs w:val="20"/>
              </w:rPr>
            </w:pPr>
            <w:r>
              <w:rPr>
                <w:rFonts w:ascii="Arial" w:hAnsi="Arial" w:cs="Arial"/>
                <w:sz w:val="20"/>
                <w:szCs w:val="20"/>
              </w:rPr>
              <w:t>7/8/90</w:t>
            </w:r>
          </w:p>
        </w:tc>
        <w:tc>
          <w:tcPr>
            <w:tcW w:w="851" w:type="dxa"/>
            <w:tcBorders>
              <w:top w:val="single" w:sz="6" w:space="0" w:color="auto"/>
              <w:bottom w:val="single" w:sz="6" w:space="0" w:color="auto"/>
            </w:tcBorders>
            <w:shd w:val="clear" w:color="auto" w:fill="auto"/>
          </w:tcPr>
          <w:p w14:paraId="04EA4962" w14:textId="77777777" w:rsidR="008B4AC6" w:rsidRDefault="008B4AC6" w:rsidP="008B4AC6">
            <w:pPr>
              <w:spacing w:before="120"/>
              <w:jc w:val="center"/>
              <w:rPr>
                <w:rFonts w:ascii="Arial" w:hAnsi="Arial" w:cs="Arial"/>
                <w:sz w:val="20"/>
                <w:szCs w:val="20"/>
              </w:rPr>
            </w:pPr>
            <w:r>
              <w:rPr>
                <w:rFonts w:ascii="Arial" w:hAnsi="Arial" w:cs="Arial"/>
                <w:sz w:val="20"/>
                <w:szCs w:val="20"/>
              </w:rPr>
              <w:t>WOS</w:t>
            </w:r>
          </w:p>
        </w:tc>
        <w:tc>
          <w:tcPr>
            <w:tcW w:w="708" w:type="dxa"/>
            <w:tcBorders>
              <w:top w:val="single" w:sz="6" w:space="0" w:color="auto"/>
              <w:bottom w:val="single" w:sz="6" w:space="0" w:color="auto"/>
            </w:tcBorders>
            <w:shd w:val="clear" w:color="auto" w:fill="auto"/>
          </w:tcPr>
          <w:p w14:paraId="2B0DF112" w14:textId="77777777" w:rsidR="008B4AC6" w:rsidRDefault="008B4AC6" w:rsidP="008B4AC6">
            <w:pPr>
              <w:spacing w:before="120"/>
              <w:jc w:val="center"/>
              <w:rPr>
                <w:rFonts w:ascii="Arial" w:hAnsi="Arial" w:cs="Arial"/>
                <w:sz w:val="20"/>
                <w:szCs w:val="20"/>
              </w:rPr>
            </w:pPr>
            <w:r>
              <w:rPr>
                <w:rFonts w:ascii="Arial" w:hAnsi="Arial" w:cs="Arial"/>
                <w:sz w:val="20"/>
                <w:szCs w:val="20"/>
              </w:rPr>
              <w:t>6572</w:t>
            </w:r>
          </w:p>
        </w:tc>
        <w:tc>
          <w:tcPr>
            <w:tcW w:w="6663" w:type="dxa"/>
            <w:tcBorders>
              <w:top w:val="single" w:sz="6" w:space="0" w:color="auto"/>
              <w:bottom w:val="single" w:sz="6" w:space="0" w:color="auto"/>
              <w:right w:val="single" w:sz="4" w:space="0" w:color="auto"/>
            </w:tcBorders>
            <w:shd w:val="clear" w:color="auto" w:fill="auto"/>
          </w:tcPr>
          <w:p w14:paraId="06FAF16A" w14:textId="77777777" w:rsidR="008B4AC6" w:rsidRDefault="008B4AC6" w:rsidP="008B4AC6">
            <w:pPr>
              <w:spacing w:before="120" w:after="120"/>
              <w:rPr>
                <w:rFonts w:ascii="Arial" w:hAnsi="Arial" w:cs="Arial"/>
                <w:sz w:val="20"/>
                <w:szCs w:val="20"/>
              </w:rPr>
            </w:pPr>
            <w:r w:rsidRPr="00F31639">
              <w:rPr>
                <w:rFonts w:ascii="Arial" w:hAnsi="Arial" w:cs="Arial"/>
                <w:sz w:val="20"/>
                <w:szCs w:val="20"/>
              </w:rPr>
              <w:t>COURT REPORTING SERVICE</w:t>
            </w:r>
          </w:p>
          <w:p w14:paraId="50E6096B" w14:textId="5F8ED859" w:rsidR="00160C5F" w:rsidRPr="00C955D4" w:rsidRDefault="00160C5F" w:rsidP="00160C5F">
            <w:pPr>
              <w:spacing w:before="120" w:after="120"/>
              <w:rPr>
                <w:rFonts w:ascii="Arial" w:hAnsi="Arial" w:cs="Arial"/>
                <w:sz w:val="20"/>
                <w:szCs w:val="20"/>
              </w:rPr>
            </w:pPr>
            <w:r>
              <w:rPr>
                <w:rFonts w:ascii="Arial" w:hAnsi="Arial" w:cs="Arial"/>
                <w:sz w:val="20"/>
                <w:szCs w:val="20"/>
              </w:rPr>
              <w:t>To approve funding for the provision of sound recording coverage of the new Supreme Court building.</w:t>
            </w:r>
          </w:p>
        </w:tc>
      </w:tr>
    </w:tbl>
    <w:p w14:paraId="40985F7E" w14:textId="77777777" w:rsidR="00D716E9" w:rsidRDefault="00D716E9" w:rsidP="008B7FB5">
      <w:pPr>
        <w:rPr>
          <w:rFonts w:ascii="Arial" w:hAnsi="Arial" w:cs="Arial"/>
          <w:sz w:val="20"/>
          <w:szCs w:val="20"/>
        </w:rPr>
      </w:pPr>
    </w:p>
    <w:p w14:paraId="6B1AC423" w14:textId="77777777" w:rsidR="00D716E9" w:rsidRDefault="00D716E9" w:rsidP="008B7FB5">
      <w:pPr>
        <w:rPr>
          <w:rFonts w:ascii="Arial" w:hAnsi="Arial" w:cs="Arial"/>
          <w:sz w:val="20"/>
          <w:szCs w:val="20"/>
        </w:rPr>
      </w:pPr>
    </w:p>
    <w:p w14:paraId="7CE365BA" w14:textId="296D2483" w:rsidR="00D716E9" w:rsidRPr="00DD3DAE" w:rsidRDefault="00D716E9" w:rsidP="008B7FB5">
      <w:pPr>
        <w:rPr>
          <w:rFonts w:ascii="Arial" w:hAnsi="Arial" w:cs="Arial"/>
          <w:sz w:val="20"/>
          <w:szCs w:val="20"/>
        </w:rPr>
      </w:pP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D716E9" w14:paraId="5DE93843" w14:textId="77777777" w:rsidTr="006608C2">
        <w:trPr>
          <w:cantSplit/>
          <w:trHeight w:val="852"/>
          <w:tblHeader/>
        </w:trPr>
        <w:tc>
          <w:tcPr>
            <w:tcW w:w="10398" w:type="dxa"/>
            <w:gridSpan w:val="5"/>
            <w:shd w:val="clear" w:color="auto" w:fill="CCFFCC"/>
          </w:tcPr>
          <w:p w14:paraId="3AC289E1" w14:textId="302FBAEA" w:rsidR="00D716E9" w:rsidRPr="00B06998" w:rsidRDefault="00D716E9" w:rsidP="00C51878">
            <w:pPr>
              <w:spacing w:before="120"/>
              <w:jc w:val="center"/>
              <w:rPr>
                <w:rFonts w:ascii="Arial" w:hAnsi="Arial" w:cs="Arial"/>
                <w:b/>
              </w:rPr>
            </w:pPr>
            <w:r>
              <w:rPr>
                <w:rFonts w:ascii="Arial" w:hAnsi="Arial" w:cs="Arial"/>
                <w:b/>
              </w:rPr>
              <w:t xml:space="preserve">Volume </w:t>
            </w:r>
            <w:r w:rsidR="00160C5F">
              <w:rPr>
                <w:rFonts w:ascii="Arial" w:hAnsi="Arial" w:cs="Arial"/>
                <w:b/>
              </w:rPr>
              <w:t>333</w:t>
            </w:r>
          </w:p>
          <w:p w14:paraId="54305993" w14:textId="77777777" w:rsidR="00D716E9" w:rsidRDefault="00D716E9" w:rsidP="008B4AC6">
            <w:pPr>
              <w:spacing w:before="120"/>
              <w:jc w:val="center"/>
              <w:rPr>
                <w:rFonts w:ascii="Arial" w:hAnsi="Arial" w:cs="Arial"/>
                <w:b/>
              </w:rPr>
            </w:pPr>
            <w:r>
              <w:rPr>
                <w:rFonts w:ascii="Arial" w:hAnsi="Arial" w:cs="Arial"/>
                <w:b/>
              </w:rPr>
              <w:t xml:space="preserve">Meeting date: </w:t>
            </w:r>
            <w:r w:rsidR="008C606E">
              <w:rPr>
                <w:rFonts w:ascii="Arial" w:hAnsi="Arial" w:cs="Arial"/>
                <w:b/>
              </w:rPr>
              <w:t xml:space="preserve">17 August 1990 </w:t>
            </w:r>
            <w:r>
              <w:rPr>
                <w:rFonts w:ascii="Arial" w:hAnsi="Arial" w:cs="Arial"/>
                <w:b/>
              </w:rPr>
              <w:t>- Darwin</w:t>
            </w:r>
          </w:p>
        </w:tc>
      </w:tr>
      <w:tr w:rsidR="00D716E9" w14:paraId="27E6F7A3" w14:textId="77777777" w:rsidTr="00C51878">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60D98BA8" w14:textId="77777777" w:rsidR="00D716E9" w:rsidRPr="00C955D4" w:rsidRDefault="008C606E" w:rsidP="00C51878">
            <w:pPr>
              <w:spacing w:before="120"/>
              <w:jc w:val="center"/>
              <w:rPr>
                <w:rFonts w:ascii="Arial" w:hAnsi="Arial" w:cs="Arial"/>
                <w:b/>
                <w:sz w:val="20"/>
                <w:szCs w:val="20"/>
              </w:rPr>
            </w:pPr>
            <w:r>
              <w:rPr>
                <w:rFonts w:ascii="Arial" w:hAnsi="Arial" w:cs="Arial"/>
                <w:b/>
                <w:sz w:val="20"/>
                <w:szCs w:val="20"/>
              </w:rPr>
              <w:t>486</w:t>
            </w:r>
          </w:p>
        </w:tc>
        <w:tc>
          <w:tcPr>
            <w:tcW w:w="1096" w:type="dxa"/>
            <w:tcBorders>
              <w:top w:val="single" w:sz="4" w:space="0" w:color="auto"/>
              <w:bottom w:val="single" w:sz="6" w:space="0" w:color="auto"/>
            </w:tcBorders>
            <w:shd w:val="clear" w:color="auto" w:fill="auto"/>
          </w:tcPr>
          <w:p w14:paraId="14CFA2B8" w14:textId="77777777" w:rsidR="00D716E9" w:rsidRDefault="008C606E" w:rsidP="00C51878">
            <w:pPr>
              <w:spacing w:before="120"/>
              <w:jc w:val="center"/>
              <w:rPr>
                <w:rFonts w:ascii="Arial" w:hAnsi="Arial" w:cs="Arial"/>
                <w:sz w:val="20"/>
                <w:szCs w:val="20"/>
              </w:rPr>
            </w:pPr>
            <w:r>
              <w:rPr>
                <w:rFonts w:ascii="Arial" w:hAnsi="Arial" w:cs="Arial"/>
                <w:sz w:val="20"/>
                <w:szCs w:val="20"/>
              </w:rPr>
              <w:t>17/8/90</w:t>
            </w:r>
          </w:p>
        </w:tc>
        <w:tc>
          <w:tcPr>
            <w:tcW w:w="851" w:type="dxa"/>
            <w:tcBorders>
              <w:top w:val="single" w:sz="4" w:space="0" w:color="auto"/>
              <w:bottom w:val="single" w:sz="6" w:space="0" w:color="auto"/>
            </w:tcBorders>
            <w:shd w:val="clear" w:color="auto" w:fill="auto"/>
          </w:tcPr>
          <w:p w14:paraId="7CA23BE4" w14:textId="77777777" w:rsidR="00D716E9" w:rsidRDefault="008C606E" w:rsidP="00C51878">
            <w:pPr>
              <w:spacing w:before="120"/>
              <w:jc w:val="center"/>
              <w:rPr>
                <w:rFonts w:ascii="Arial" w:hAnsi="Arial" w:cs="Arial"/>
                <w:sz w:val="20"/>
                <w:szCs w:val="20"/>
              </w:rPr>
            </w:pPr>
            <w:r>
              <w:rPr>
                <w:rFonts w:ascii="Arial" w:hAnsi="Arial" w:cs="Arial"/>
                <w:sz w:val="20"/>
                <w:szCs w:val="20"/>
              </w:rPr>
              <w:t>5623</w:t>
            </w:r>
          </w:p>
        </w:tc>
        <w:tc>
          <w:tcPr>
            <w:tcW w:w="708" w:type="dxa"/>
            <w:tcBorders>
              <w:top w:val="single" w:sz="4" w:space="0" w:color="auto"/>
              <w:bottom w:val="single" w:sz="6" w:space="0" w:color="auto"/>
            </w:tcBorders>
            <w:shd w:val="clear" w:color="auto" w:fill="auto"/>
          </w:tcPr>
          <w:p w14:paraId="76E08BDE" w14:textId="77777777" w:rsidR="00D716E9" w:rsidRDefault="008C606E" w:rsidP="00C51878">
            <w:pPr>
              <w:spacing w:before="120"/>
              <w:jc w:val="center"/>
              <w:rPr>
                <w:rFonts w:ascii="Arial" w:hAnsi="Arial" w:cs="Arial"/>
                <w:sz w:val="20"/>
                <w:szCs w:val="20"/>
              </w:rPr>
            </w:pPr>
            <w:r>
              <w:rPr>
                <w:rFonts w:ascii="Arial" w:hAnsi="Arial" w:cs="Arial"/>
                <w:sz w:val="20"/>
                <w:szCs w:val="20"/>
              </w:rPr>
              <w:t>6576</w:t>
            </w:r>
          </w:p>
        </w:tc>
        <w:tc>
          <w:tcPr>
            <w:tcW w:w="6663" w:type="dxa"/>
            <w:tcBorders>
              <w:top w:val="single" w:sz="4" w:space="0" w:color="auto"/>
              <w:bottom w:val="single" w:sz="6" w:space="0" w:color="auto"/>
              <w:right w:val="single" w:sz="4" w:space="0" w:color="auto"/>
            </w:tcBorders>
            <w:shd w:val="clear" w:color="auto" w:fill="auto"/>
          </w:tcPr>
          <w:p w14:paraId="64A0981C" w14:textId="095C2C96" w:rsidR="00D716E9" w:rsidRDefault="008C606E" w:rsidP="00C51878">
            <w:pPr>
              <w:spacing w:before="120" w:after="120"/>
              <w:rPr>
                <w:rFonts w:ascii="Arial" w:hAnsi="Arial" w:cs="Arial"/>
                <w:sz w:val="20"/>
                <w:szCs w:val="20"/>
              </w:rPr>
            </w:pPr>
            <w:r w:rsidRPr="008C606E">
              <w:rPr>
                <w:rFonts w:ascii="Arial" w:hAnsi="Arial" w:cs="Arial"/>
                <w:sz w:val="20"/>
                <w:szCs w:val="20"/>
              </w:rPr>
              <w:t>NORTHERN TERRITORY DISABILITY SERVICES POLICY</w:t>
            </w:r>
          </w:p>
          <w:p w14:paraId="1F62AF2C" w14:textId="45C847A9" w:rsidR="001B0CF4" w:rsidRPr="006608C2" w:rsidRDefault="001B0CF4" w:rsidP="00C51878">
            <w:pPr>
              <w:spacing w:before="120" w:after="120"/>
              <w:rPr>
                <w:rFonts w:ascii="Arial" w:hAnsi="Arial" w:cs="Arial"/>
                <w:sz w:val="20"/>
                <w:szCs w:val="20"/>
              </w:rPr>
            </w:pPr>
            <w:r>
              <w:rPr>
                <w:rFonts w:ascii="Arial" w:hAnsi="Arial" w:cs="Arial"/>
                <w:sz w:val="20"/>
                <w:szCs w:val="20"/>
              </w:rPr>
              <w:t>To recommend a Northern Territory Government Disability Services Policy, which has ‘normalisation’ as the prime objective in providing or funding, services for people with physical, developmental or intellectual disabilities, and strategies to implement this policy.</w:t>
            </w:r>
          </w:p>
        </w:tc>
      </w:tr>
      <w:tr w:rsidR="008B4AC6" w14:paraId="4CA8D5AB" w14:textId="77777777" w:rsidTr="00EA1D1B">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62B6FB15"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lastRenderedPageBreak/>
              <w:t>486</w:t>
            </w:r>
          </w:p>
        </w:tc>
        <w:tc>
          <w:tcPr>
            <w:tcW w:w="1096" w:type="dxa"/>
            <w:tcBorders>
              <w:top w:val="single" w:sz="6" w:space="0" w:color="auto"/>
              <w:bottom w:val="single" w:sz="6" w:space="0" w:color="auto"/>
            </w:tcBorders>
            <w:shd w:val="clear" w:color="auto" w:fill="auto"/>
          </w:tcPr>
          <w:p w14:paraId="20CB50CA" w14:textId="77777777" w:rsidR="008B4AC6" w:rsidRDefault="008B4AC6" w:rsidP="008B4AC6">
            <w:pPr>
              <w:spacing w:before="120"/>
              <w:jc w:val="center"/>
              <w:rPr>
                <w:rFonts w:ascii="Arial" w:hAnsi="Arial" w:cs="Arial"/>
                <w:sz w:val="20"/>
                <w:szCs w:val="20"/>
              </w:rPr>
            </w:pPr>
            <w:r>
              <w:rPr>
                <w:rFonts w:ascii="Arial" w:hAnsi="Arial" w:cs="Arial"/>
                <w:sz w:val="20"/>
                <w:szCs w:val="20"/>
              </w:rPr>
              <w:t>17/8/90</w:t>
            </w:r>
          </w:p>
        </w:tc>
        <w:tc>
          <w:tcPr>
            <w:tcW w:w="851" w:type="dxa"/>
            <w:tcBorders>
              <w:top w:val="single" w:sz="6" w:space="0" w:color="auto"/>
              <w:bottom w:val="single" w:sz="6" w:space="0" w:color="auto"/>
            </w:tcBorders>
            <w:shd w:val="clear" w:color="auto" w:fill="auto"/>
          </w:tcPr>
          <w:p w14:paraId="32E70809" w14:textId="77777777" w:rsidR="008B4AC6" w:rsidRDefault="008B4AC6" w:rsidP="008B4AC6">
            <w:pPr>
              <w:spacing w:before="120"/>
              <w:jc w:val="center"/>
              <w:rPr>
                <w:rFonts w:ascii="Arial" w:hAnsi="Arial" w:cs="Arial"/>
                <w:sz w:val="20"/>
                <w:szCs w:val="20"/>
              </w:rPr>
            </w:pPr>
            <w:r>
              <w:rPr>
                <w:rFonts w:ascii="Arial" w:hAnsi="Arial" w:cs="Arial"/>
                <w:sz w:val="20"/>
                <w:szCs w:val="20"/>
              </w:rPr>
              <w:t>5624</w:t>
            </w:r>
          </w:p>
        </w:tc>
        <w:tc>
          <w:tcPr>
            <w:tcW w:w="708" w:type="dxa"/>
            <w:tcBorders>
              <w:top w:val="single" w:sz="6" w:space="0" w:color="auto"/>
              <w:bottom w:val="single" w:sz="6" w:space="0" w:color="auto"/>
            </w:tcBorders>
            <w:shd w:val="clear" w:color="auto" w:fill="auto"/>
          </w:tcPr>
          <w:p w14:paraId="642C1304" w14:textId="77777777" w:rsidR="008B4AC6" w:rsidRDefault="008B4AC6" w:rsidP="008B4AC6">
            <w:pPr>
              <w:spacing w:before="120"/>
              <w:jc w:val="center"/>
              <w:rPr>
                <w:rFonts w:ascii="Arial" w:hAnsi="Arial" w:cs="Arial"/>
                <w:sz w:val="20"/>
                <w:szCs w:val="20"/>
              </w:rPr>
            </w:pPr>
            <w:r>
              <w:rPr>
                <w:rFonts w:ascii="Arial" w:hAnsi="Arial" w:cs="Arial"/>
                <w:sz w:val="20"/>
                <w:szCs w:val="20"/>
              </w:rPr>
              <w:t>6577</w:t>
            </w:r>
          </w:p>
        </w:tc>
        <w:tc>
          <w:tcPr>
            <w:tcW w:w="6663" w:type="dxa"/>
            <w:tcBorders>
              <w:top w:val="single" w:sz="6" w:space="0" w:color="auto"/>
              <w:bottom w:val="single" w:sz="6" w:space="0" w:color="auto"/>
              <w:right w:val="single" w:sz="4" w:space="0" w:color="auto"/>
            </w:tcBorders>
            <w:shd w:val="clear" w:color="auto" w:fill="auto"/>
          </w:tcPr>
          <w:p w14:paraId="7EF06B9B" w14:textId="77777777" w:rsidR="008B4AC6" w:rsidRDefault="008B4AC6" w:rsidP="008B4AC6">
            <w:pPr>
              <w:spacing w:before="120" w:after="120"/>
              <w:rPr>
                <w:rFonts w:ascii="Arial" w:hAnsi="Arial" w:cs="Arial"/>
                <w:i/>
                <w:iCs/>
                <w:sz w:val="20"/>
                <w:szCs w:val="20"/>
              </w:rPr>
            </w:pPr>
            <w:r w:rsidRPr="008C606E">
              <w:rPr>
                <w:rFonts w:ascii="Arial" w:hAnsi="Arial" w:cs="Arial"/>
                <w:sz w:val="20"/>
                <w:szCs w:val="20"/>
              </w:rPr>
              <w:t xml:space="preserve">AMENDMENTS TO THE </w:t>
            </w:r>
            <w:r w:rsidRPr="00640BE1">
              <w:rPr>
                <w:rFonts w:ascii="Arial" w:hAnsi="Arial" w:cs="Arial"/>
                <w:i/>
                <w:iCs/>
                <w:sz w:val="20"/>
                <w:szCs w:val="20"/>
              </w:rPr>
              <w:t>MEDICAL PRACTITIONERS REGISTRATION ACT</w:t>
            </w:r>
          </w:p>
          <w:p w14:paraId="6EBDBEB2" w14:textId="77777777" w:rsidR="00160C5F" w:rsidRDefault="00160C5F" w:rsidP="00160C5F">
            <w:pPr>
              <w:spacing w:before="120" w:after="120"/>
              <w:rPr>
                <w:rFonts w:ascii="Arial" w:hAnsi="Arial" w:cs="Arial"/>
                <w:sz w:val="20"/>
                <w:szCs w:val="20"/>
              </w:rPr>
            </w:pPr>
            <w:r>
              <w:rPr>
                <w:rFonts w:ascii="Arial" w:hAnsi="Arial" w:cs="Arial"/>
                <w:sz w:val="20"/>
                <w:szCs w:val="20"/>
              </w:rPr>
              <w:t xml:space="preserve">To re-affirm Cabinet Decision No. 5415 of 18 December 1987 and further amend the </w:t>
            </w:r>
            <w:r>
              <w:rPr>
                <w:rFonts w:ascii="Arial" w:hAnsi="Arial" w:cs="Arial"/>
                <w:i/>
                <w:sz w:val="20"/>
                <w:szCs w:val="20"/>
              </w:rPr>
              <w:t>Medical Practitioners Registration Act</w:t>
            </w:r>
            <w:r>
              <w:rPr>
                <w:rFonts w:ascii="Arial" w:hAnsi="Arial" w:cs="Arial"/>
                <w:sz w:val="20"/>
                <w:szCs w:val="20"/>
              </w:rPr>
              <w:t xml:space="preserve"> so that:  a) the disciplinary process be revised to allow complaints to be investigated by the Medical Board; b) the powers and functions of the board be expanded; c) the Medical Practitioners’ Disciplinary Tribunal be revised to be an appeal tribunal.</w:t>
            </w:r>
          </w:p>
          <w:p w14:paraId="09E260D1" w14:textId="2C5297DF" w:rsidR="00160C5F" w:rsidRPr="00C955D4" w:rsidRDefault="00160C5F" w:rsidP="008B4AC6">
            <w:pPr>
              <w:spacing w:before="120" w:after="120"/>
              <w:rPr>
                <w:rFonts w:ascii="Arial" w:hAnsi="Arial" w:cs="Arial"/>
                <w:sz w:val="20"/>
                <w:szCs w:val="20"/>
              </w:rPr>
            </w:pPr>
            <w:r>
              <w:rPr>
                <w:rFonts w:ascii="Arial" w:hAnsi="Arial" w:cs="Arial"/>
                <w:sz w:val="20"/>
                <w:szCs w:val="20"/>
              </w:rPr>
              <w:t>To approve provision of a sub-committee of the Medical Board to deal with medical impairment and provision for temporary/limited registration.</w:t>
            </w:r>
          </w:p>
        </w:tc>
      </w:tr>
      <w:tr w:rsidR="008B4AC6" w14:paraId="0AC23286" w14:textId="77777777" w:rsidTr="00EA1D1B">
        <w:tblPrEx>
          <w:tblBorders>
            <w:right w:val="none" w:sz="0" w:space="0" w:color="auto"/>
          </w:tblBorders>
        </w:tblPrEx>
        <w:trPr>
          <w:cantSplit/>
          <w:trHeight w:val="600"/>
        </w:trPr>
        <w:tc>
          <w:tcPr>
            <w:tcW w:w="1080" w:type="dxa"/>
            <w:tcBorders>
              <w:top w:val="single" w:sz="6" w:space="0" w:color="auto"/>
              <w:bottom w:val="single" w:sz="4" w:space="0" w:color="auto"/>
            </w:tcBorders>
            <w:shd w:val="clear" w:color="auto" w:fill="auto"/>
          </w:tcPr>
          <w:p w14:paraId="0419CD41"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t>486</w:t>
            </w:r>
          </w:p>
        </w:tc>
        <w:tc>
          <w:tcPr>
            <w:tcW w:w="1096" w:type="dxa"/>
            <w:tcBorders>
              <w:top w:val="single" w:sz="6" w:space="0" w:color="auto"/>
              <w:bottom w:val="single" w:sz="4" w:space="0" w:color="auto"/>
            </w:tcBorders>
            <w:shd w:val="clear" w:color="auto" w:fill="auto"/>
          </w:tcPr>
          <w:p w14:paraId="6CE3D8B4" w14:textId="77777777" w:rsidR="008B4AC6" w:rsidRDefault="008B4AC6" w:rsidP="008B4AC6">
            <w:pPr>
              <w:spacing w:before="120"/>
              <w:jc w:val="center"/>
              <w:rPr>
                <w:rFonts w:ascii="Arial" w:hAnsi="Arial" w:cs="Arial"/>
                <w:sz w:val="20"/>
                <w:szCs w:val="20"/>
              </w:rPr>
            </w:pPr>
            <w:r>
              <w:rPr>
                <w:rFonts w:ascii="Arial" w:hAnsi="Arial" w:cs="Arial"/>
                <w:sz w:val="20"/>
                <w:szCs w:val="20"/>
              </w:rPr>
              <w:t>17/8/90</w:t>
            </w:r>
          </w:p>
        </w:tc>
        <w:tc>
          <w:tcPr>
            <w:tcW w:w="851" w:type="dxa"/>
            <w:tcBorders>
              <w:top w:val="single" w:sz="6" w:space="0" w:color="auto"/>
              <w:bottom w:val="single" w:sz="4" w:space="0" w:color="auto"/>
            </w:tcBorders>
            <w:shd w:val="clear" w:color="auto" w:fill="auto"/>
          </w:tcPr>
          <w:p w14:paraId="7BFD6407" w14:textId="77777777" w:rsidR="008B4AC6" w:rsidRDefault="008B4AC6" w:rsidP="008B4AC6">
            <w:pPr>
              <w:spacing w:before="120"/>
              <w:jc w:val="center"/>
              <w:rPr>
                <w:rFonts w:ascii="Arial" w:hAnsi="Arial" w:cs="Arial"/>
                <w:sz w:val="20"/>
                <w:szCs w:val="20"/>
              </w:rPr>
            </w:pPr>
            <w:r>
              <w:rPr>
                <w:rFonts w:ascii="Arial" w:hAnsi="Arial" w:cs="Arial"/>
                <w:sz w:val="20"/>
                <w:szCs w:val="20"/>
              </w:rPr>
              <w:t>5636</w:t>
            </w:r>
          </w:p>
        </w:tc>
        <w:tc>
          <w:tcPr>
            <w:tcW w:w="708" w:type="dxa"/>
            <w:tcBorders>
              <w:top w:val="single" w:sz="6" w:space="0" w:color="auto"/>
              <w:bottom w:val="single" w:sz="4" w:space="0" w:color="auto"/>
            </w:tcBorders>
            <w:shd w:val="clear" w:color="auto" w:fill="auto"/>
          </w:tcPr>
          <w:p w14:paraId="42F35D73" w14:textId="77777777" w:rsidR="008B4AC6" w:rsidRDefault="008B4AC6" w:rsidP="008B4AC6">
            <w:pPr>
              <w:spacing w:before="120"/>
              <w:jc w:val="center"/>
              <w:rPr>
                <w:rFonts w:ascii="Arial" w:hAnsi="Arial" w:cs="Arial"/>
                <w:sz w:val="20"/>
                <w:szCs w:val="20"/>
              </w:rPr>
            </w:pPr>
            <w:r>
              <w:rPr>
                <w:rFonts w:ascii="Arial" w:hAnsi="Arial" w:cs="Arial"/>
                <w:sz w:val="20"/>
                <w:szCs w:val="20"/>
              </w:rPr>
              <w:t>6578</w:t>
            </w:r>
          </w:p>
        </w:tc>
        <w:tc>
          <w:tcPr>
            <w:tcW w:w="6663" w:type="dxa"/>
            <w:tcBorders>
              <w:top w:val="single" w:sz="6" w:space="0" w:color="auto"/>
              <w:bottom w:val="single" w:sz="4" w:space="0" w:color="auto"/>
              <w:right w:val="single" w:sz="4" w:space="0" w:color="auto"/>
            </w:tcBorders>
            <w:shd w:val="clear" w:color="auto" w:fill="auto"/>
          </w:tcPr>
          <w:p w14:paraId="30ED4BBA" w14:textId="77777777" w:rsidR="008B4AC6" w:rsidRDefault="008B4AC6" w:rsidP="008B4AC6">
            <w:pPr>
              <w:spacing w:before="120" w:after="120"/>
              <w:rPr>
                <w:rFonts w:ascii="Arial" w:hAnsi="Arial" w:cs="Arial"/>
                <w:sz w:val="20"/>
                <w:szCs w:val="20"/>
              </w:rPr>
            </w:pPr>
            <w:r w:rsidRPr="008C606E">
              <w:rPr>
                <w:rFonts w:ascii="Arial" w:hAnsi="Arial" w:cs="Arial"/>
                <w:sz w:val="20"/>
                <w:szCs w:val="20"/>
              </w:rPr>
              <w:t>CHIEF MINISTERIAL STATEMENT ON FREEDOM OF INFORMATION AND PRIVACY</w:t>
            </w:r>
          </w:p>
          <w:p w14:paraId="0D54D6D4" w14:textId="39C24F6C" w:rsidR="00160C5F" w:rsidRPr="00C955D4" w:rsidRDefault="003C19AE" w:rsidP="003C19AE">
            <w:pPr>
              <w:spacing w:before="120" w:after="120"/>
              <w:rPr>
                <w:rFonts w:ascii="Arial" w:hAnsi="Arial" w:cs="Arial"/>
                <w:sz w:val="20"/>
                <w:szCs w:val="20"/>
              </w:rPr>
            </w:pPr>
            <w:r>
              <w:rPr>
                <w:rFonts w:ascii="Arial" w:hAnsi="Arial" w:cs="Arial"/>
                <w:sz w:val="20"/>
                <w:szCs w:val="20"/>
              </w:rPr>
              <w:t xml:space="preserve">To approve </w:t>
            </w:r>
            <w:r w:rsidR="00160C5F">
              <w:rPr>
                <w:rFonts w:ascii="Arial" w:hAnsi="Arial" w:cs="Arial"/>
                <w:sz w:val="20"/>
                <w:szCs w:val="20"/>
              </w:rPr>
              <w:t>presentation</w:t>
            </w:r>
            <w:r>
              <w:rPr>
                <w:rFonts w:ascii="Arial" w:hAnsi="Arial" w:cs="Arial"/>
                <w:sz w:val="20"/>
                <w:szCs w:val="20"/>
              </w:rPr>
              <w:t xml:space="preserve"> by the Chief Minister</w:t>
            </w:r>
            <w:r w:rsidR="00160C5F">
              <w:rPr>
                <w:rFonts w:ascii="Arial" w:hAnsi="Arial" w:cs="Arial"/>
                <w:sz w:val="20"/>
                <w:szCs w:val="20"/>
              </w:rPr>
              <w:t xml:space="preserve"> in the Legislative Assembly of </w:t>
            </w:r>
            <w:r>
              <w:rPr>
                <w:rFonts w:ascii="Arial" w:hAnsi="Arial" w:cs="Arial"/>
                <w:sz w:val="20"/>
                <w:szCs w:val="20"/>
              </w:rPr>
              <w:t>a</w:t>
            </w:r>
            <w:r w:rsidR="00160C5F">
              <w:rPr>
                <w:rFonts w:ascii="Arial" w:hAnsi="Arial" w:cs="Arial"/>
                <w:sz w:val="20"/>
                <w:szCs w:val="20"/>
              </w:rPr>
              <w:t xml:space="preserve"> Ministerial Statement on Freedom of Information.</w:t>
            </w:r>
          </w:p>
        </w:tc>
      </w:tr>
      <w:tr w:rsidR="00EA1D1B" w14:paraId="36A086FA" w14:textId="77777777" w:rsidTr="00EA1D1B">
        <w:tblPrEx>
          <w:tblBorders>
            <w:right w:val="none" w:sz="0" w:space="0" w:color="auto"/>
          </w:tblBorders>
        </w:tblPrEx>
        <w:trPr>
          <w:cantSplit/>
          <w:trHeight w:val="600"/>
        </w:trPr>
        <w:tc>
          <w:tcPr>
            <w:tcW w:w="1080" w:type="dxa"/>
            <w:tcBorders>
              <w:top w:val="single" w:sz="4" w:space="0" w:color="auto"/>
              <w:left w:val="nil"/>
              <w:bottom w:val="nil"/>
              <w:right w:val="nil"/>
            </w:tcBorders>
            <w:shd w:val="clear" w:color="auto" w:fill="auto"/>
          </w:tcPr>
          <w:p w14:paraId="54FD1F2A" w14:textId="77777777" w:rsidR="00EA1D1B" w:rsidRDefault="00EA1D1B" w:rsidP="008B4AC6">
            <w:pPr>
              <w:spacing w:before="120"/>
              <w:jc w:val="center"/>
              <w:rPr>
                <w:rFonts w:ascii="Arial" w:hAnsi="Arial" w:cs="Arial"/>
                <w:b/>
                <w:sz w:val="20"/>
                <w:szCs w:val="20"/>
              </w:rPr>
            </w:pPr>
          </w:p>
        </w:tc>
        <w:tc>
          <w:tcPr>
            <w:tcW w:w="1096" w:type="dxa"/>
            <w:tcBorders>
              <w:top w:val="single" w:sz="4" w:space="0" w:color="auto"/>
              <w:left w:val="nil"/>
              <w:bottom w:val="nil"/>
              <w:right w:val="nil"/>
            </w:tcBorders>
            <w:shd w:val="clear" w:color="auto" w:fill="auto"/>
          </w:tcPr>
          <w:p w14:paraId="0DA16B52" w14:textId="77777777" w:rsidR="00EA1D1B" w:rsidRDefault="00EA1D1B" w:rsidP="008B4AC6">
            <w:pPr>
              <w:spacing w:before="120"/>
              <w:jc w:val="center"/>
              <w:rPr>
                <w:rFonts w:ascii="Arial" w:hAnsi="Arial" w:cs="Arial"/>
                <w:sz w:val="20"/>
                <w:szCs w:val="20"/>
              </w:rPr>
            </w:pPr>
          </w:p>
        </w:tc>
        <w:tc>
          <w:tcPr>
            <w:tcW w:w="851" w:type="dxa"/>
            <w:tcBorders>
              <w:top w:val="single" w:sz="4" w:space="0" w:color="auto"/>
              <w:left w:val="nil"/>
              <w:bottom w:val="nil"/>
              <w:right w:val="nil"/>
            </w:tcBorders>
            <w:shd w:val="clear" w:color="auto" w:fill="auto"/>
          </w:tcPr>
          <w:p w14:paraId="049EF332" w14:textId="77777777" w:rsidR="00EA1D1B" w:rsidRDefault="00EA1D1B" w:rsidP="008B4AC6">
            <w:pPr>
              <w:spacing w:before="120"/>
              <w:jc w:val="center"/>
              <w:rPr>
                <w:rFonts w:ascii="Arial" w:hAnsi="Arial" w:cs="Arial"/>
                <w:sz w:val="20"/>
                <w:szCs w:val="20"/>
              </w:rPr>
            </w:pPr>
          </w:p>
        </w:tc>
        <w:tc>
          <w:tcPr>
            <w:tcW w:w="708" w:type="dxa"/>
            <w:tcBorders>
              <w:top w:val="single" w:sz="4" w:space="0" w:color="auto"/>
              <w:left w:val="nil"/>
              <w:bottom w:val="nil"/>
              <w:right w:val="nil"/>
            </w:tcBorders>
            <w:shd w:val="clear" w:color="auto" w:fill="auto"/>
          </w:tcPr>
          <w:p w14:paraId="60E486CD" w14:textId="77777777" w:rsidR="00EA1D1B" w:rsidRDefault="00EA1D1B" w:rsidP="008B4AC6">
            <w:pPr>
              <w:spacing w:before="120"/>
              <w:jc w:val="center"/>
              <w:rPr>
                <w:rFonts w:ascii="Arial" w:hAnsi="Arial" w:cs="Arial"/>
                <w:sz w:val="20"/>
                <w:szCs w:val="20"/>
              </w:rPr>
            </w:pPr>
          </w:p>
        </w:tc>
        <w:tc>
          <w:tcPr>
            <w:tcW w:w="6663" w:type="dxa"/>
            <w:tcBorders>
              <w:top w:val="single" w:sz="4" w:space="0" w:color="auto"/>
              <w:left w:val="nil"/>
              <w:bottom w:val="nil"/>
              <w:right w:val="nil"/>
            </w:tcBorders>
            <w:shd w:val="clear" w:color="auto" w:fill="auto"/>
          </w:tcPr>
          <w:p w14:paraId="3A1444CF" w14:textId="77777777" w:rsidR="00EA1D1B" w:rsidRPr="000E6091" w:rsidRDefault="00EA1D1B" w:rsidP="008B4AC6">
            <w:pPr>
              <w:spacing w:before="120" w:after="120"/>
              <w:rPr>
                <w:rFonts w:ascii="Arial" w:hAnsi="Arial" w:cs="Arial"/>
                <w:sz w:val="20"/>
                <w:szCs w:val="20"/>
              </w:rPr>
            </w:pPr>
          </w:p>
        </w:tc>
      </w:tr>
      <w:tr w:rsidR="00EA1D1B" w14:paraId="4C8B64DC" w14:textId="77777777" w:rsidTr="00EA1D1B">
        <w:tblPrEx>
          <w:tblBorders>
            <w:right w:val="none" w:sz="0" w:space="0" w:color="auto"/>
          </w:tblBorders>
        </w:tblPrEx>
        <w:trPr>
          <w:cantSplit/>
          <w:trHeight w:val="600"/>
        </w:trPr>
        <w:tc>
          <w:tcPr>
            <w:tcW w:w="1080" w:type="dxa"/>
            <w:tcBorders>
              <w:top w:val="nil"/>
              <w:bottom w:val="single" w:sz="6" w:space="0" w:color="auto"/>
            </w:tcBorders>
            <w:shd w:val="clear" w:color="auto" w:fill="D9D9D9"/>
            <w:vAlign w:val="center"/>
          </w:tcPr>
          <w:p w14:paraId="2518B964" w14:textId="77777777" w:rsidR="00EA1D1B" w:rsidRDefault="00EA1D1B" w:rsidP="00EA1D1B">
            <w:pPr>
              <w:jc w:val="center"/>
              <w:rPr>
                <w:rFonts w:ascii="Arial Narrow" w:hAnsi="Arial Narrow" w:cs="Arial"/>
                <w:b/>
                <w:sz w:val="22"/>
                <w:szCs w:val="22"/>
              </w:rPr>
            </w:pPr>
            <w:r w:rsidRPr="002968CD">
              <w:rPr>
                <w:rFonts w:ascii="Arial Narrow" w:hAnsi="Arial Narrow" w:cs="Arial"/>
                <w:b/>
                <w:sz w:val="22"/>
                <w:szCs w:val="22"/>
              </w:rPr>
              <w:t>MEETING</w:t>
            </w:r>
          </w:p>
          <w:p w14:paraId="74949E82" w14:textId="408CE51B" w:rsidR="00EA1D1B" w:rsidRDefault="00EA1D1B" w:rsidP="00EA1D1B">
            <w:pPr>
              <w:spacing w:before="120"/>
              <w:jc w:val="center"/>
              <w:rPr>
                <w:rFonts w:ascii="Arial" w:hAnsi="Arial" w:cs="Arial"/>
                <w:b/>
                <w:sz w:val="20"/>
                <w:szCs w:val="20"/>
              </w:rPr>
            </w:pPr>
            <w:r w:rsidRPr="002968CD">
              <w:rPr>
                <w:rFonts w:ascii="Arial Narrow" w:hAnsi="Arial Narrow" w:cs="Arial"/>
                <w:b/>
                <w:sz w:val="22"/>
                <w:szCs w:val="22"/>
              </w:rPr>
              <w:t>NO.</w:t>
            </w:r>
          </w:p>
        </w:tc>
        <w:tc>
          <w:tcPr>
            <w:tcW w:w="1096" w:type="dxa"/>
            <w:tcBorders>
              <w:top w:val="nil"/>
              <w:bottom w:val="single" w:sz="6" w:space="0" w:color="auto"/>
            </w:tcBorders>
            <w:shd w:val="clear" w:color="auto" w:fill="D9D9D9"/>
            <w:vAlign w:val="center"/>
          </w:tcPr>
          <w:p w14:paraId="783E03FD" w14:textId="77777777" w:rsidR="00EA1D1B" w:rsidRDefault="00EA1D1B" w:rsidP="00EA1D1B">
            <w:pPr>
              <w:jc w:val="center"/>
              <w:rPr>
                <w:rFonts w:ascii="Arial Narrow" w:hAnsi="Arial Narrow" w:cs="Arial"/>
                <w:b/>
                <w:sz w:val="22"/>
                <w:szCs w:val="22"/>
              </w:rPr>
            </w:pPr>
            <w:r w:rsidRPr="002968CD">
              <w:rPr>
                <w:rFonts w:ascii="Arial Narrow" w:hAnsi="Arial Narrow" w:cs="Arial"/>
                <w:b/>
                <w:sz w:val="22"/>
                <w:szCs w:val="22"/>
              </w:rPr>
              <w:t>MEETING</w:t>
            </w:r>
          </w:p>
          <w:p w14:paraId="0491D30C" w14:textId="7E2BF02D" w:rsidR="00EA1D1B" w:rsidRDefault="00EA1D1B" w:rsidP="00EA1D1B">
            <w:pPr>
              <w:spacing w:before="120"/>
              <w:jc w:val="center"/>
              <w:rPr>
                <w:rFonts w:ascii="Arial" w:hAnsi="Arial" w:cs="Arial"/>
                <w:sz w:val="20"/>
                <w:szCs w:val="20"/>
              </w:rPr>
            </w:pPr>
            <w:r w:rsidRPr="002968CD">
              <w:rPr>
                <w:rFonts w:ascii="Arial Narrow" w:hAnsi="Arial Narrow" w:cs="Arial"/>
                <w:b/>
                <w:sz w:val="22"/>
                <w:szCs w:val="22"/>
              </w:rPr>
              <w:t>DATE</w:t>
            </w:r>
          </w:p>
        </w:tc>
        <w:tc>
          <w:tcPr>
            <w:tcW w:w="851" w:type="dxa"/>
            <w:tcBorders>
              <w:top w:val="nil"/>
              <w:bottom w:val="single" w:sz="6" w:space="0" w:color="auto"/>
            </w:tcBorders>
            <w:shd w:val="clear" w:color="auto" w:fill="D9D9D9"/>
            <w:vAlign w:val="center"/>
          </w:tcPr>
          <w:p w14:paraId="76A9E482" w14:textId="77777777" w:rsidR="00EA1D1B" w:rsidRDefault="00EA1D1B" w:rsidP="00EA1D1B">
            <w:pPr>
              <w:jc w:val="center"/>
              <w:rPr>
                <w:rFonts w:ascii="Arial Narrow" w:hAnsi="Arial Narrow" w:cs="Arial"/>
                <w:b/>
                <w:sz w:val="22"/>
                <w:szCs w:val="22"/>
              </w:rPr>
            </w:pPr>
            <w:r w:rsidRPr="002968CD">
              <w:rPr>
                <w:rFonts w:ascii="Arial Narrow" w:hAnsi="Arial Narrow" w:cs="Arial"/>
                <w:b/>
                <w:sz w:val="22"/>
                <w:szCs w:val="22"/>
              </w:rPr>
              <w:t>SUB</w:t>
            </w:r>
          </w:p>
          <w:p w14:paraId="695A2389" w14:textId="6EB03A4C" w:rsidR="00EA1D1B" w:rsidRDefault="00EA1D1B" w:rsidP="00EA1D1B">
            <w:pPr>
              <w:spacing w:before="120"/>
              <w:jc w:val="center"/>
              <w:rPr>
                <w:rFonts w:ascii="Arial" w:hAnsi="Arial" w:cs="Arial"/>
                <w:sz w:val="20"/>
                <w:szCs w:val="20"/>
              </w:rPr>
            </w:pPr>
            <w:r w:rsidRPr="002968CD">
              <w:rPr>
                <w:rFonts w:ascii="Arial Narrow" w:hAnsi="Arial Narrow" w:cs="Arial"/>
                <w:b/>
                <w:sz w:val="22"/>
                <w:szCs w:val="22"/>
              </w:rPr>
              <w:t>NO.</w:t>
            </w:r>
          </w:p>
        </w:tc>
        <w:tc>
          <w:tcPr>
            <w:tcW w:w="708" w:type="dxa"/>
            <w:tcBorders>
              <w:top w:val="nil"/>
              <w:bottom w:val="single" w:sz="6" w:space="0" w:color="auto"/>
            </w:tcBorders>
            <w:shd w:val="clear" w:color="auto" w:fill="D9D9D9"/>
            <w:vAlign w:val="center"/>
          </w:tcPr>
          <w:p w14:paraId="79B9652D" w14:textId="77777777" w:rsidR="00EA1D1B" w:rsidRPr="002968CD" w:rsidRDefault="00EA1D1B" w:rsidP="00EA1D1B">
            <w:pPr>
              <w:jc w:val="center"/>
              <w:rPr>
                <w:rFonts w:ascii="Arial Narrow" w:hAnsi="Arial Narrow" w:cs="Arial"/>
                <w:b/>
                <w:sz w:val="22"/>
                <w:szCs w:val="22"/>
              </w:rPr>
            </w:pPr>
            <w:r w:rsidRPr="002968CD">
              <w:rPr>
                <w:rFonts w:ascii="Arial Narrow" w:hAnsi="Arial Narrow" w:cs="Arial"/>
                <w:b/>
                <w:sz w:val="22"/>
                <w:szCs w:val="22"/>
              </w:rPr>
              <w:t>DEC</w:t>
            </w:r>
          </w:p>
          <w:p w14:paraId="4212371B" w14:textId="586B5B05" w:rsidR="00EA1D1B" w:rsidRDefault="00EA1D1B" w:rsidP="00EA1D1B">
            <w:pPr>
              <w:spacing w:before="120"/>
              <w:jc w:val="center"/>
              <w:rPr>
                <w:rFonts w:ascii="Arial" w:hAnsi="Arial" w:cs="Arial"/>
                <w:sz w:val="20"/>
                <w:szCs w:val="20"/>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nil"/>
              <w:bottom w:val="single" w:sz="6" w:space="0" w:color="auto"/>
              <w:right w:val="single" w:sz="4" w:space="0" w:color="auto"/>
            </w:tcBorders>
            <w:shd w:val="clear" w:color="auto" w:fill="D9D9D9"/>
            <w:vAlign w:val="center"/>
          </w:tcPr>
          <w:p w14:paraId="4FD8D5B5" w14:textId="298FA968" w:rsidR="00EA1D1B" w:rsidRPr="000E6091" w:rsidRDefault="00EA1D1B" w:rsidP="00EA1D1B">
            <w:pPr>
              <w:spacing w:before="120" w:after="120"/>
              <w:jc w:val="center"/>
              <w:rPr>
                <w:rFonts w:ascii="Arial" w:hAnsi="Arial" w:cs="Arial"/>
                <w:sz w:val="20"/>
                <w:szCs w:val="20"/>
              </w:rPr>
            </w:pPr>
            <w:r w:rsidRPr="006608C2">
              <w:rPr>
                <w:rFonts w:ascii="Arial Narrow" w:hAnsi="Arial Narrow"/>
                <w:b/>
                <w:sz w:val="22"/>
                <w:szCs w:val="22"/>
              </w:rPr>
              <w:t>TITLE AND PURPOSE</w:t>
            </w:r>
          </w:p>
        </w:tc>
      </w:tr>
      <w:tr w:rsidR="008B4AC6" w14:paraId="2F815C42"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5718F84C"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t>486</w:t>
            </w:r>
          </w:p>
        </w:tc>
        <w:tc>
          <w:tcPr>
            <w:tcW w:w="1096" w:type="dxa"/>
            <w:tcBorders>
              <w:top w:val="single" w:sz="6" w:space="0" w:color="auto"/>
              <w:bottom w:val="single" w:sz="6" w:space="0" w:color="auto"/>
            </w:tcBorders>
            <w:shd w:val="clear" w:color="auto" w:fill="auto"/>
          </w:tcPr>
          <w:p w14:paraId="73FA6F98" w14:textId="77777777" w:rsidR="008B4AC6" w:rsidRDefault="008B4AC6" w:rsidP="008B4AC6">
            <w:pPr>
              <w:spacing w:before="120"/>
              <w:jc w:val="center"/>
              <w:rPr>
                <w:rFonts w:ascii="Arial" w:hAnsi="Arial" w:cs="Arial"/>
                <w:sz w:val="20"/>
                <w:szCs w:val="20"/>
              </w:rPr>
            </w:pPr>
            <w:r>
              <w:rPr>
                <w:rFonts w:ascii="Arial" w:hAnsi="Arial" w:cs="Arial"/>
                <w:sz w:val="20"/>
                <w:szCs w:val="20"/>
              </w:rPr>
              <w:t>17/8/90</w:t>
            </w:r>
          </w:p>
        </w:tc>
        <w:tc>
          <w:tcPr>
            <w:tcW w:w="851" w:type="dxa"/>
            <w:tcBorders>
              <w:top w:val="single" w:sz="6" w:space="0" w:color="auto"/>
              <w:bottom w:val="single" w:sz="6" w:space="0" w:color="auto"/>
            </w:tcBorders>
            <w:shd w:val="clear" w:color="auto" w:fill="auto"/>
          </w:tcPr>
          <w:p w14:paraId="69982150" w14:textId="77777777" w:rsidR="008B4AC6" w:rsidRDefault="008B4AC6" w:rsidP="008B4AC6">
            <w:pPr>
              <w:spacing w:before="120"/>
              <w:jc w:val="center"/>
              <w:rPr>
                <w:rFonts w:ascii="Arial" w:hAnsi="Arial" w:cs="Arial"/>
                <w:sz w:val="20"/>
                <w:szCs w:val="20"/>
              </w:rPr>
            </w:pPr>
            <w:r>
              <w:rPr>
                <w:rFonts w:ascii="Arial" w:hAnsi="Arial" w:cs="Arial"/>
                <w:sz w:val="20"/>
                <w:szCs w:val="20"/>
              </w:rPr>
              <w:t>5637</w:t>
            </w:r>
          </w:p>
        </w:tc>
        <w:tc>
          <w:tcPr>
            <w:tcW w:w="708" w:type="dxa"/>
            <w:tcBorders>
              <w:top w:val="single" w:sz="6" w:space="0" w:color="auto"/>
              <w:bottom w:val="single" w:sz="6" w:space="0" w:color="auto"/>
            </w:tcBorders>
            <w:shd w:val="clear" w:color="auto" w:fill="auto"/>
          </w:tcPr>
          <w:p w14:paraId="0C42E716" w14:textId="77777777" w:rsidR="008B4AC6" w:rsidRDefault="008B4AC6" w:rsidP="008B4AC6">
            <w:pPr>
              <w:spacing w:before="120"/>
              <w:jc w:val="center"/>
              <w:rPr>
                <w:rFonts w:ascii="Arial" w:hAnsi="Arial" w:cs="Arial"/>
                <w:sz w:val="20"/>
                <w:szCs w:val="20"/>
              </w:rPr>
            </w:pPr>
            <w:r>
              <w:rPr>
                <w:rFonts w:ascii="Arial" w:hAnsi="Arial" w:cs="Arial"/>
                <w:sz w:val="20"/>
                <w:szCs w:val="20"/>
              </w:rPr>
              <w:t>6579</w:t>
            </w:r>
          </w:p>
        </w:tc>
        <w:tc>
          <w:tcPr>
            <w:tcW w:w="6663" w:type="dxa"/>
            <w:tcBorders>
              <w:top w:val="single" w:sz="6" w:space="0" w:color="auto"/>
              <w:bottom w:val="single" w:sz="6" w:space="0" w:color="auto"/>
              <w:right w:val="single" w:sz="4" w:space="0" w:color="auto"/>
            </w:tcBorders>
            <w:shd w:val="clear" w:color="auto" w:fill="auto"/>
          </w:tcPr>
          <w:p w14:paraId="4F93F883" w14:textId="77777777" w:rsidR="008B4AC6" w:rsidRDefault="008B4AC6" w:rsidP="008B4AC6">
            <w:pPr>
              <w:spacing w:before="120" w:after="120"/>
              <w:rPr>
                <w:rFonts w:ascii="Arial" w:hAnsi="Arial" w:cs="Arial"/>
                <w:sz w:val="20"/>
                <w:szCs w:val="20"/>
              </w:rPr>
            </w:pPr>
            <w:r w:rsidRPr="000E6091">
              <w:rPr>
                <w:rFonts w:ascii="Arial" w:hAnsi="Arial" w:cs="Arial"/>
                <w:sz w:val="20"/>
                <w:szCs w:val="20"/>
              </w:rPr>
              <w:t>NORTHERN TERRITORY GOVERNMENT IMPLEMENTATION REPORT ON NATIONAL COMMITTEE ON VIOLENCE</w:t>
            </w:r>
          </w:p>
          <w:p w14:paraId="7DA7F57B" w14:textId="4BE20B3C" w:rsidR="003C19AE" w:rsidRPr="00C955D4" w:rsidRDefault="003C19AE" w:rsidP="003C19AE">
            <w:pPr>
              <w:spacing w:before="120" w:after="120"/>
              <w:rPr>
                <w:rFonts w:ascii="Arial" w:hAnsi="Arial" w:cs="Arial"/>
                <w:sz w:val="20"/>
                <w:szCs w:val="20"/>
              </w:rPr>
            </w:pPr>
            <w:r>
              <w:rPr>
                <w:rFonts w:ascii="Arial" w:hAnsi="Arial" w:cs="Arial"/>
                <w:sz w:val="20"/>
                <w:szCs w:val="20"/>
              </w:rPr>
              <w:t>To approve presentation in the Legislative Assembly of a Ministerial Statement on the Report of the Implementation Group of the National Committee on Violence.</w:t>
            </w:r>
          </w:p>
        </w:tc>
      </w:tr>
      <w:tr w:rsidR="008B4AC6" w14:paraId="5077FFED"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10BD0B19"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t>486</w:t>
            </w:r>
          </w:p>
        </w:tc>
        <w:tc>
          <w:tcPr>
            <w:tcW w:w="1096" w:type="dxa"/>
            <w:tcBorders>
              <w:top w:val="single" w:sz="6" w:space="0" w:color="auto"/>
              <w:bottom w:val="single" w:sz="6" w:space="0" w:color="auto"/>
            </w:tcBorders>
            <w:shd w:val="clear" w:color="auto" w:fill="auto"/>
          </w:tcPr>
          <w:p w14:paraId="3F5F7D9F" w14:textId="77777777" w:rsidR="008B4AC6" w:rsidRDefault="008B4AC6" w:rsidP="008B4AC6">
            <w:pPr>
              <w:spacing w:before="120"/>
              <w:jc w:val="center"/>
              <w:rPr>
                <w:rFonts w:ascii="Arial" w:hAnsi="Arial" w:cs="Arial"/>
                <w:sz w:val="20"/>
                <w:szCs w:val="20"/>
              </w:rPr>
            </w:pPr>
            <w:r>
              <w:rPr>
                <w:rFonts w:ascii="Arial" w:hAnsi="Arial" w:cs="Arial"/>
                <w:sz w:val="20"/>
                <w:szCs w:val="20"/>
              </w:rPr>
              <w:t>17/8/90</w:t>
            </w:r>
          </w:p>
        </w:tc>
        <w:tc>
          <w:tcPr>
            <w:tcW w:w="851" w:type="dxa"/>
            <w:tcBorders>
              <w:top w:val="single" w:sz="6" w:space="0" w:color="auto"/>
              <w:bottom w:val="single" w:sz="6" w:space="0" w:color="auto"/>
            </w:tcBorders>
            <w:shd w:val="clear" w:color="auto" w:fill="auto"/>
          </w:tcPr>
          <w:p w14:paraId="4D6317CD" w14:textId="77777777" w:rsidR="008B4AC6" w:rsidRDefault="008B4AC6" w:rsidP="008B4AC6">
            <w:pPr>
              <w:spacing w:before="120"/>
              <w:jc w:val="center"/>
              <w:rPr>
                <w:rFonts w:ascii="Arial" w:hAnsi="Arial" w:cs="Arial"/>
                <w:sz w:val="20"/>
                <w:szCs w:val="20"/>
              </w:rPr>
            </w:pPr>
            <w:r>
              <w:rPr>
                <w:rFonts w:ascii="Arial" w:hAnsi="Arial" w:cs="Arial"/>
                <w:sz w:val="20"/>
                <w:szCs w:val="20"/>
              </w:rPr>
              <w:t>5638</w:t>
            </w:r>
          </w:p>
        </w:tc>
        <w:tc>
          <w:tcPr>
            <w:tcW w:w="708" w:type="dxa"/>
            <w:tcBorders>
              <w:top w:val="single" w:sz="6" w:space="0" w:color="auto"/>
              <w:bottom w:val="single" w:sz="6" w:space="0" w:color="auto"/>
            </w:tcBorders>
            <w:shd w:val="clear" w:color="auto" w:fill="auto"/>
          </w:tcPr>
          <w:p w14:paraId="6D94E18C" w14:textId="77777777" w:rsidR="008B4AC6" w:rsidRDefault="008B4AC6" w:rsidP="008B4AC6">
            <w:pPr>
              <w:spacing w:before="120"/>
              <w:jc w:val="center"/>
              <w:rPr>
                <w:rFonts w:ascii="Arial" w:hAnsi="Arial" w:cs="Arial"/>
                <w:sz w:val="20"/>
                <w:szCs w:val="20"/>
              </w:rPr>
            </w:pPr>
            <w:r>
              <w:rPr>
                <w:rFonts w:ascii="Arial" w:hAnsi="Arial" w:cs="Arial"/>
                <w:sz w:val="20"/>
                <w:szCs w:val="20"/>
              </w:rPr>
              <w:t>6580</w:t>
            </w:r>
          </w:p>
        </w:tc>
        <w:tc>
          <w:tcPr>
            <w:tcW w:w="6663" w:type="dxa"/>
            <w:tcBorders>
              <w:top w:val="single" w:sz="6" w:space="0" w:color="auto"/>
              <w:bottom w:val="single" w:sz="6" w:space="0" w:color="auto"/>
              <w:right w:val="single" w:sz="4" w:space="0" w:color="auto"/>
            </w:tcBorders>
            <w:shd w:val="clear" w:color="auto" w:fill="auto"/>
          </w:tcPr>
          <w:p w14:paraId="0F01F0AD" w14:textId="77777777" w:rsidR="008B4AC6" w:rsidRDefault="008B4AC6" w:rsidP="008B4AC6">
            <w:pPr>
              <w:spacing w:before="120" w:after="120"/>
              <w:rPr>
                <w:rFonts w:ascii="Arial" w:hAnsi="Arial" w:cs="Arial"/>
                <w:sz w:val="20"/>
                <w:szCs w:val="20"/>
              </w:rPr>
            </w:pPr>
            <w:r w:rsidRPr="000E6091">
              <w:rPr>
                <w:rFonts w:ascii="Arial" w:hAnsi="Arial" w:cs="Arial"/>
                <w:sz w:val="20"/>
                <w:szCs w:val="20"/>
              </w:rPr>
              <w:t>PAWA SUBMISSION TO THE KAKADU CONSERVATION ZONE INQUIRY</w:t>
            </w:r>
          </w:p>
          <w:p w14:paraId="039D9C0B" w14:textId="1AF0E0EC" w:rsidR="003C19AE" w:rsidRPr="006608C2" w:rsidRDefault="003C19AE" w:rsidP="008B4AC6">
            <w:pPr>
              <w:spacing w:before="120" w:after="120"/>
              <w:rPr>
                <w:rFonts w:ascii="Arial" w:hAnsi="Arial" w:cs="Arial"/>
                <w:sz w:val="20"/>
                <w:szCs w:val="20"/>
              </w:rPr>
            </w:pPr>
            <w:r>
              <w:rPr>
                <w:rFonts w:ascii="Arial" w:hAnsi="Arial" w:cs="Arial"/>
                <w:sz w:val="20"/>
                <w:szCs w:val="20"/>
              </w:rPr>
              <w:t>To approve the Power and Water Authority to provide a separate submission (to that provided by the Northern Territory Government) to the Kakadu Conservation Zone Inquiry.</w:t>
            </w:r>
          </w:p>
        </w:tc>
      </w:tr>
      <w:tr w:rsidR="008B4AC6" w14:paraId="3BDB55A2"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26A20E33"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t>486</w:t>
            </w:r>
          </w:p>
        </w:tc>
        <w:tc>
          <w:tcPr>
            <w:tcW w:w="1096" w:type="dxa"/>
            <w:tcBorders>
              <w:top w:val="single" w:sz="6" w:space="0" w:color="auto"/>
              <w:bottom w:val="single" w:sz="6" w:space="0" w:color="auto"/>
            </w:tcBorders>
            <w:shd w:val="clear" w:color="auto" w:fill="auto"/>
          </w:tcPr>
          <w:p w14:paraId="320791F8" w14:textId="77777777" w:rsidR="008B4AC6" w:rsidRDefault="008B4AC6" w:rsidP="008B4AC6">
            <w:pPr>
              <w:spacing w:before="120"/>
              <w:jc w:val="center"/>
              <w:rPr>
                <w:rFonts w:ascii="Arial" w:hAnsi="Arial" w:cs="Arial"/>
                <w:sz w:val="20"/>
                <w:szCs w:val="20"/>
              </w:rPr>
            </w:pPr>
            <w:r>
              <w:rPr>
                <w:rFonts w:ascii="Arial" w:hAnsi="Arial" w:cs="Arial"/>
                <w:sz w:val="20"/>
                <w:szCs w:val="20"/>
              </w:rPr>
              <w:t>17/8/90</w:t>
            </w:r>
          </w:p>
        </w:tc>
        <w:tc>
          <w:tcPr>
            <w:tcW w:w="851" w:type="dxa"/>
            <w:tcBorders>
              <w:top w:val="single" w:sz="6" w:space="0" w:color="auto"/>
              <w:bottom w:val="single" w:sz="6" w:space="0" w:color="auto"/>
            </w:tcBorders>
            <w:shd w:val="clear" w:color="auto" w:fill="auto"/>
          </w:tcPr>
          <w:p w14:paraId="6777AFF5" w14:textId="77777777" w:rsidR="008B4AC6" w:rsidRDefault="008B4AC6" w:rsidP="008B4AC6">
            <w:pPr>
              <w:spacing w:before="120"/>
              <w:jc w:val="center"/>
              <w:rPr>
                <w:rFonts w:ascii="Arial" w:hAnsi="Arial" w:cs="Arial"/>
                <w:sz w:val="20"/>
                <w:szCs w:val="20"/>
              </w:rPr>
            </w:pPr>
            <w:r>
              <w:rPr>
                <w:rFonts w:ascii="Arial" w:hAnsi="Arial" w:cs="Arial"/>
                <w:sz w:val="20"/>
                <w:szCs w:val="20"/>
              </w:rPr>
              <w:t>5639</w:t>
            </w:r>
          </w:p>
        </w:tc>
        <w:tc>
          <w:tcPr>
            <w:tcW w:w="708" w:type="dxa"/>
            <w:tcBorders>
              <w:top w:val="single" w:sz="6" w:space="0" w:color="auto"/>
              <w:bottom w:val="single" w:sz="6" w:space="0" w:color="auto"/>
            </w:tcBorders>
            <w:shd w:val="clear" w:color="auto" w:fill="auto"/>
          </w:tcPr>
          <w:p w14:paraId="75A6342D" w14:textId="77777777" w:rsidR="008B4AC6" w:rsidRDefault="008B4AC6" w:rsidP="008B4AC6">
            <w:pPr>
              <w:spacing w:before="120"/>
              <w:jc w:val="center"/>
              <w:rPr>
                <w:rFonts w:ascii="Arial" w:hAnsi="Arial" w:cs="Arial"/>
                <w:sz w:val="20"/>
                <w:szCs w:val="20"/>
              </w:rPr>
            </w:pPr>
            <w:r>
              <w:rPr>
                <w:rFonts w:ascii="Arial" w:hAnsi="Arial" w:cs="Arial"/>
                <w:sz w:val="20"/>
                <w:szCs w:val="20"/>
              </w:rPr>
              <w:t>6581</w:t>
            </w:r>
          </w:p>
        </w:tc>
        <w:tc>
          <w:tcPr>
            <w:tcW w:w="6663" w:type="dxa"/>
            <w:tcBorders>
              <w:top w:val="single" w:sz="6" w:space="0" w:color="auto"/>
              <w:bottom w:val="single" w:sz="6" w:space="0" w:color="auto"/>
              <w:right w:val="single" w:sz="4" w:space="0" w:color="auto"/>
            </w:tcBorders>
            <w:shd w:val="clear" w:color="auto" w:fill="auto"/>
          </w:tcPr>
          <w:p w14:paraId="3252F9B4" w14:textId="77777777" w:rsidR="008B4AC6" w:rsidRDefault="008B4AC6" w:rsidP="008B4AC6">
            <w:pPr>
              <w:spacing w:before="120" w:after="120"/>
              <w:rPr>
                <w:rFonts w:ascii="Arial" w:hAnsi="Arial" w:cs="Arial"/>
                <w:sz w:val="20"/>
                <w:szCs w:val="20"/>
              </w:rPr>
            </w:pPr>
            <w:r w:rsidRPr="000E6091">
              <w:rPr>
                <w:rFonts w:ascii="Arial" w:hAnsi="Arial" w:cs="Arial"/>
                <w:sz w:val="20"/>
                <w:szCs w:val="20"/>
              </w:rPr>
              <w:t>MINISTERIAL STATEMENT - GOVERNMENT E</w:t>
            </w:r>
            <w:r w:rsidR="003C19AE">
              <w:rPr>
                <w:rFonts w:ascii="Arial" w:hAnsi="Arial" w:cs="Arial"/>
                <w:sz w:val="20"/>
                <w:szCs w:val="20"/>
              </w:rPr>
              <w:t>NERGY MANAGEMENT PROGRAMME</w:t>
            </w:r>
          </w:p>
          <w:p w14:paraId="042C8AF4" w14:textId="0A5D6D60" w:rsidR="003C19AE" w:rsidRPr="00C955D4" w:rsidRDefault="007440D9" w:rsidP="008B4AC6">
            <w:pPr>
              <w:spacing w:before="120" w:after="120"/>
              <w:rPr>
                <w:rFonts w:ascii="Arial" w:hAnsi="Arial" w:cs="Arial"/>
                <w:sz w:val="20"/>
                <w:szCs w:val="20"/>
              </w:rPr>
            </w:pPr>
            <w:r>
              <w:rPr>
                <w:rFonts w:ascii="Arial" w:hAnsi="Arial" w:cs="Arial"/>
                <w:sz w:val="20"/>
                <w:szCs w:val="20"/>
              </w:rPr>
              <w:t>To approve the presentation in the Legislative Assembly of a Ministerial Statement on the Government Energy Management Programme.</w:t>
            </w:r>
          </w:p>
        </w:tc>
      </w:tr>
      <w:tr w:rsidR="008B4AC6" w14:paraId="76F93F31"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6870FB05"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t>486</w:t>
            </w:r>
          </w:p>
        </w:tc>
        <w:tc>
          <w:tcPr>
            <w:tcW w:w="1096" w:type="dxa"/>
            <w:tcBorders>
              <w:top w:val="single" w:sz="6" w:space="0" w:color="auto"/>
              <w:bottom w:val="single" w:sz="6" w:space="0" w:color="auto"/>
            </w:tcBorders>
            <w:shd w:val="clear" w:color="auto" w:fill="auto"/>
          </w:tcPr>
          <w:p w14:paraId="515AE07B" w14:textId="77777777" w:rsidR="008B4AC6" w:rsidRDefault="008B4AC6" w:rsidP="008B4AC6">
            <w:pPr>
              <w:spacing w:before="120"/>
              <w:jc w:val="center"/>
              <w:rPr>
                <w:rFonts w:ascii="Arial" w:hAnsi="Arial" w:cs="Arial"/>
                <w:sz w:val="20"/>
                <w:szCs w:val="20"/>
              </w:rPr>
            </w:pPr>
            <w:r>
              <w:rPr>
                <w:rFonts w:ascii="Arial" w:hAnsi="Arial" w:cs="Arial"/>
                <w:sz w:val="20"/>
                <w:szCs w:val="20"/>
              </w:rPr>
              <w:t>17/8/90</w:t>
            </w:r>
          </w:p>
        </w:tc>
        <w:tc>
          <w:tcPr>
            <w:tcW w:w="851" w:type="dxa"/>
            <w:tcBorders>
              <w:top w:val="single" w:sz="6" w:space="0" w:color="auto"/>
              <w:bottom w:val="single" w:sz="6" w:space="0" w:color="auto"/>
            </w:tcBorders>
            <w:shd w:val="clear" w:color="auto" w:fill="auto"/>
          </w:tcPr>
          <w:p w14:paraId="2662BD94" w14:textId="77777777" w:rsidR="008B4AC6" w:rsidRPr="00F82E28" w:rsidRDefault="008B4AC6" w:rsidP="008B4AC6">
            <w:pPr>
              <w:spacing w:before="120"/>
              <w:jc w:val="center"/>
              <w:rPr>
                <w:rFonts w:ascii="Arial" w:hAnsi="Arial" w:cs="Arial"/>
                <w:sz w:val="20"/>
                <w:szCs w:val="20"/>
              </w:rPr>
            </w:pPr>
            <w:r>
              <w:rPr>
                <w:rFonts w:ascii="Arial" w:hAnsi="Arial" w:cs="Arial"/>
                <w:sz w:val="20"/>
                <w:szCs w:val="20"/>
              </w:rPr>
              <w:t>5640</w:t>
            </w:r>
          </w:p>
        </w:tc>
        <w:tc>
          <w:tcPr>
            <w:tcW w:w="708" w:type="dxa"/>
            <w:tcBorders>
              <w:top w:val="single" w:sz="6" w:space="0" w:color="auto"/>
              <w:bottom w:val="single" w:sz="6" w:space="0" w:color="auto"/>
            </w:tcBorders>
            <w:shd w:val="clear" w:color="auto" w:fill="auto"/>
          </w:tcPr>
          <w:p w14:paraId="350FAA03" w14:textId="77777777" w:rsidR="008B4AC6" w:rsidRPr="00F82E28" w:rsidRDefault="008B4AC6" w:rsidP="008B4AC6">
            <w:pPr>
              <w:spacing w:before="120"/>
              <w:jc w:val="center"/>
              <w:rPr>
                <w:rFonts w:ascii="Arial" w:hAnsi="Arial" w:cs="Arial"/>
                <w:sz w:val="20"/>
                <w:szCs w:val="20"/>
              </w:rPr>
            </w:pPr>
            <w:r>
              <w:rPr>
                <w:rFonts w:ascii="Arial" w:hAnsi="Arial" w:cs="Arial"/>
                <w:sz w:val="20"/>
                <w:szCs w:val="20"/>
              </w:rPr>
              <w:t>6582</w:t>
            </w:r>
          </w:p>
        </w:tc>
        <w:tc>
          <w:tcPr>
            <w:tcW w:w="6663" w:type="dxa"/>
            <w:tcBorders>
              <w:top w:val="single" w:sz="6" w:space="0" w:color="auto"/>
              <w:bottom w:val="single" w:sz="6" w:space="0" w:color="auto"/>
              <w:right w:val="single" w:sz="4" w:space="0" w:color="auto"/>
            </w:tcBorders>
            <w:shd w:val="clear" w:color="auto" w:fill="auto"/>
          </w:tcPr>
          <w:p w14:paraId="2508B56F" w14:textId="77777777" w:rsidR="008B4AC6" w:rsidRDefault="008B4AC6" w:rsidP="008B4AC6">
            <w:pPr>
              <w:spacing w:before="120" w:after="120"/>
              <w:rPr>
                <w:rFonts w:ascii="Arial" w:hAnsi="Arial" w:cs="Arial"/>
                <w:sz w:val="20"/>
                <w:szCs w:val="20"/>
              </w:rPr>
            </w:pPr>
            <w:r w:rsidRPr="000E6091">
              <w:rPr>
                <w:rFonts w:ascii="Arial" w:hAnsi="Arial" w:cs="Arial"/>
                <w:sz w:val="20"/>
                <w:szCs w:val="20"/>
              </w:rPr>
              <w:t>ELECTRONIC TITLE PROJECT</w:t>
            </w:r>
          </w:p>
          <w:p w14:paraId="34FA075D" w14:textId="40FB5636" w:rsidR="007440D9" w:rsidRPr="007440D9" w:rsidRDefault="007440D9" w:rsidP="007440D9">
            <w:pPr>
              <w:spacing w:before="120" w:after="120"/>
              <w:rPr>
                <w:rFonts w:ascii="Arial" w:hAnsi="Arial" w:cs="Arial"/>
                <w:sz w:val="20"/>
                <w:szCs w:val="20"/>
              </w:rPr>
            </w:pPr>
            <w:r>
              <w:rPr>
                <w:rFonts w:ascii="Arial" w:hAnsi="Arial" w:cs="Arial"/>
                <w:sz w:val="20"/>
                <w:szCs w:val="20"/>
              </w:rPr>
              <w:t xml:space="preserve">To note the progress made on the development of an electronic title and the cost/benefit analysis; to approve completion of the electronic title project with its incurred costs, and to approve an amendment to the </w:t>
            </w:r>
            <w:r>
              <w:rPr>
                <w:rFonts w:ascii="Arial" w:hAnsi="Arial" w:cs="Arial"/>
                <w:i/>
                <w:sz w:val="20"/>
                <w:szCs w:val="20"/>
              </w:rPr>
              <w:t>Real Property Act</w:t>
            </w:r>
            <w:r>
              <w:rPr>
                <w:rFonts w:ascii="Arial" w:hAnsi="Arial" w:cs="Arial"/>
                <w:sz w:val="20"/>
                <w:szCs w:val="20"/>
              </w:rPr>
              <w:t xml:space="preserve"> to impose a surcharge of $5 for all basic transactions lodged after 1 January 1991.</w:t>
            </w:r>
          </w:p>
        </w:tc>
      </w:tr>
      <w:tr w:rsidR="008B4AC6" w14:paraId="54DF9FB2"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52FA34C9"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lastRenderedPageBreak/>
              <w:t>486</w:t>
            </w:r>
          </w:p>
        </w:tc>
        <w:tc>
          <w:tcPr>
            <w:tcW w:w="1096" w:type="dxa"/>
            <w:tcBorders>
              <w:top w:val="single" w:sz="6" w:space="0" w:color="auto"/>
              <w:bottom w:val="single" w:sz="6" w:space="0" w:color="auto"/>
            </w:tcBorders>
            <w:shd w:val="clear" w:color="auto" w:fill="auto"/>
          </w:tcPr>
          <w:p w14:paraId="63C7D1C4" w14:textId="77777777" w:rsidR="008B4AC6" w:rsidRDefault="008B4AC6" w:rsidP="008B4AC6">
            <w:pPr>
              <w:spacing w:before="120"/>
              <w:jc w:val="center"/>
              <w:rPr>
                <w:rFonts w:ascii="Arial" w:hAnsi="Arial" w:cs="Arial"/>
                <w:sz w:val="20"/>
                <w:szCs w:val="20"/>
              </w:rPr>
            </w:pPr>
            <w:r>
              <w:rPr>
                <w:rFonts w:ascii="Arial" w:hAnsi="Arial" w:cs="Arial"/>
                <w:sz w:val="20"/>
                <w:szCs w:val="20"/>
              </w:rPr>
              <w:t>17/8/90</w:t>
            </w:r>
          </w:p>
        </w:tc>
        <w:tc>
          <w:tcPr>
            <w:tcW w:w="851" w:type="dxa"/>
            <w:tcBorders>
              <w:top w:val="single" w:sz="6" w:space="0" w:color="auto"/>
              <w:bottom w:val="single" w:sz="6" w:space="0" w:color="auto"/>
            </w:tcBorders>
            <w:shd w:val="clear" w:color="auto" w:fill="auto"/>
          </w:tcPr>
          <w:p w14:paraId="03C748BD" w14:textId="77777777" w:rsidR="008B4AC6" w:rsidRDefault="008B4AC6" w:rsidP="008B4AC6">
            <w:pPr>
              <w:spacing w:before="120"/>
              <w:jc w:val="center"/>
              <w:rPr>
                <w:rFonts w:ascii="Arial" w:hAnsi="Arial" w:cs="Arial"/>
                <w:sz w:val="20"/>
                <w:szCs w:val="20"/>
              </w:rPr>
            </w:pPr>
            <w:r>
              <w:rPr>
                <w:rFonts w:ascii="Arial" w:hAnsi="Arial" w:cs="Arial"/>
                <w:sz w:val="20"/>
                <w:szCs w:val="20"/>
              </w:rPr>
              <w:t>5641</w:t>
            </w:r>
          </w:p>
        </w:tc>
        <w:tc>
          <w:tcPr>
            <w:tcW w:w="708" w:type="dxa"/>
            <w:tcBorders>
              <w:top w:val="single" w:sz="6" w:space="0" w:color="auto"/>
              <w:bottom w:val="single" w:sz="6" w:space="0" w:color="auto"/>
            </w:tcBorders>
            <w:shd w:val="clear" w:color="auto" w:fill="auto"/>
          </w:tcPr>
          <w:p w14:paraId="0F3E29CB" w14:textId="77777777" w:rsidR="008B4AC6" w:rsidRDefault="008B4AC6" w:rsidP="008B4AC6">
            <w:pPr>
              <w:spacing w:before="120"/>
              <w:jc w:val="center"/>
              <w:rPr>
                <w:rFonts w:ascii="Arial" w:hAnsi="Arial" w:cs="Arial"/>
                <w:sz w:val="20"/>
                <w:szCs w:val="20"/>
              </w:rPr>
            </w:pPr>
            <w:r>
              <w:rPr>
                <w:rFonts w:ascii="Arial" w:hAnsi="Arial" w:cs="Arial"/>
                <w:sz w:val="20"/>
                <w:szCs w:val="20"/>
              </w:rPr>
              <w:t>6583</w:t>
            </w:r>
          </w:p>
        </w:tc>
        <w:tc>
          <w:tcPr>
            <w:tcW w:w="6663" w:type="dxa"/>
            <w:tcBorders>
              <w:top w:val="single" w:sz="6" w:space="0" w:color="auto"/>
              <w:bottom w:val="single" w:sz="6" w:space="0" w:color="auto"/>
              <w:right w:val="single" w:sz="4" w:space="0" w:color="auto"/>
            </w:tcBorders>
            <w:shd w:val="clear" w:color="auto" w:fill="auto"/>
          </w:tcPr>
          <w:p w14:paraId="17C522FA" w14:textId="77777777" w:rsidR="008B4AC6" w:rsidRDefault="008B4AC6" w:rsidP="008B4AC6">
            <w:pPr>
              <w:spacing w:before="120" w:after="120"/>
              <w:rPr>
                <w:rFonts w:ascii="Arial" w:hAnsi="Arial" w:cs="Arial"/>
                <w:sz w:val="20"/>
                <w:szCs w:val="20"/>
              </w:rPr>
            </w:pPr>
            <w:r w:rsidRPr="000E6091">
              <w:rPr>
                <w:rFonts w:ascii="Arial" w:hAnsi="Arial" w:cs="Arial"/>
                <w:sz w:val="20"/>
                <w:szCs w:val="20"/>
              </w:rPr>
              <w:t>UNIT TITLES AMENDMENT BILL 1990</w:t>
            </w:r>
          </w:p>
          <w:p w14:paraId="5ED60DE3" w14:textId="077E4937" w:rsidR="007440D9" w:rsidRPr="007440D9" w:rsidRDefault="007440D9" w:rsidP="0088223A">
            <w:pPr>
              <w:spacing w:before="120" w:after="120"/>
              <w:rPr>
                <w:rFonts w:ascii="Arial" w:hAnsi="Arial" w:cs="Arial"/>
                <w:sz w:val="20"/>
                <w:szCs w:val="20"/>
              </w:rPr>
            </w:pPr>
            <w:r>
              <w:rPr>
                <w:rFonts w:ascii="Arial" w:hAnsi="Arial" w:cs="Arial"/>
                <w:sz w:val="20"/>
                <w:szCs w:val="20"/>
              </w:rPr>
              <w:t xml:space="preserve">To approve the introduction in the Legislative Assembly of the Unit Titles Amendment Bill 1990, </w:t>
            </w:r>
            <w:r w:rsidR="0088223A">
              <w:rPr>
                <w:rFonts w:ascii="Arial" w:hAnsi="Arial" w:cs="Arial"/>
                <w:sz w:val="20"/>
                <w:szCs w:val="20"/>
              </w:rPr>
              <w:t xml:space="preserve">which provides that a qualified valuer must certify the schedule of unit entitlement that is </w:t>
            </w:r>
            <w:r>
              <w:rPr>
                <w:rFonts w:ascii="Arial" w:hAnsi="Arial" w:cs="Arial"/>
                <w:sz w:val="20"/>
                <w:szCs w:val="20"/>
              </w:rPr>
              <w:t xml:space="preserve">included with applications to subdivide land into units pursuant to the </w:t>
            </w:r>
            <w:r>
              <w:rPr>
                <w:rFonts w:ascii="Arial" w:hAnsi="Arial" w:cs="Arial"/>
                <w:i/>
                <w:sz w:val="20"/>
                <w:szCs w:val="20"/>
              </w:rPr>
              <w:t>Unit Titles Act</w:t>
            </w:r>
            <w:r>
              <w:rPr>
                <w:rFonts w:ascii="Arial" w:hAnsi="Arial" w:cs="Arial"/>
                <w:sz w:val="20"/>
                <w:szCs w:val="20"/>
              </w:rPr>
              <w:t>.</w:t>
            </w:r>
          </w:p>
        </w:tc>
      </w:tr>
      <w:tr w:rsidR="008B4AC6" w:rsidRPr="005433D6" w14:paraId="3D352008" w14:textId="77777777" w:rsidTr="001834AA">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21FE4E87" w14:textId="77777777" w:rsidR="008B4AC6" w:rsidRPr="001834AA" w:rsidRDefault="008B4AC6" w:rsidP="008B4AC6">
            <w:pPr>
              <w:spacing w:before="120"/>
              <w:jc w:val="center"/>
              <w:rPr>
                <w:rFonts w:ascii="Arial" w:hAnsi="Arial" w:cs="Arial"/>
                <w:b/>
                <w:sz w:val="20"/>
                <w:szCs w:val="20"/>
              </w:rPr>
            </w:pPr>
            <w:r w:rsidRPr="001834AA">
              <w:rPr>
                <w:rFonts w:ascii="Arial" w:hAnsi="Arial" w:cs="Arial"/>
                <w:b/>
                <w:sz w:val="20"/>
                <w:szCs w:val="20"/>
              </w:rPr>
              <w:t>486</w:t>
            </w:r>
          </w:p>
        </w:tc>
        <w:tc>
          <w:tcPr>
            <w:tcW w:w="1096" w:type="dxa"/>
            <w:tcBorders>
              <w:top w:val="single" w:sz="6" w:space="0" w:color="auto"/>
              <w:bottom w:val="single" w:sz="6" w:space="0" w:color="auto"/>
            </w:tcBorders>
            <w:shd w:val="clear" w:color="auto" w:fill="auto"/>
          </w:tcPr>
          <w:p w14:paraId="341742DF" w14:textId="77777777" w:rsidR="008B4AC6" w:rsidRPr="001834AA" w:rsidRDefault="008B4AC6" w:rsidP="008B4AC6">
            <w:pPr>
              <w:spacing w:before="120"/>
              <w:jc w:val="center"/>
              <w:rPr>
                <w:rFonts w:ascii="Arial" w:hAnsi="Arial" w:cs="Arial"/>
                <w:sz w:val="20"/>
                <w:szCs w:val="20"/>
              </w:rPr>
            </w:pPr>
            <w:r w:rsidRPr="001834AA">
              <w:rPr>
                <w:rFonts w:ascii="Arial" w:hAnsi="Arial" w:cs="Arial"/>
                <w:sz w:val="20"/>
                <w:szCs w:val="20"/>
              </w:rPr>
              <w:t>17/8/90</w:t>
            </w:r>
          </w:p>
        </w:tc>
        <w:tc>
          <w:tcPr>
            <w:tcW w:w="851" w:type="dxa"/>
            <w:tcBorders>
              <w:top w:val="single" w:sz="6" w:space="0" w:color="auto"/>
              <w:bottom w:val="single" w:sz="6" w:space="0" w:color="auto"/>
            </w:tcBorders>
            <w:shd w:val="clear" w:color="auto" w:fill="auto"/>
          </w:tcPr>
          <w:p w14:paraId="7B6D36D5" w14:textId="77777777" w:rsidR="008B4AC6" w:rsidRPr="001834AA" w:rsidRDefault="008B4AC6" w:rsidP="008B4AC6">
            <w:pPr>
              <w:spacing w:before="120"/>
              <w:jc w:val="center"/>
              <w:rPr>
                <w:rFonts w:ascii="Arial" w:hAnsi="Arial" w:cs="Arial"/>
                <w:sz w:val="20"/>
                <w:szCs w:val="20"/>
              </w:rPr>
            </w:pPr>
            <w:r w:rsidRPr="001834AA">
              <w:rPr>
                <w:rFonts w:ascii="Arial" w:hAnsi="Arial" w:cs="Arial"/>
                <w:sz w:val="20"/>
                <w:szCs w:val="20"/>
              </w:rPr>
              <w:t>5642</w:t>
            </w:r>
          </w:p>
        </w:tc>
        <w:tc>
          <w:tcPr>
            <w:tcW w:w="708" w:type="dxa"/>
            <w:tcBorders>
              <w:top w:val="single" w:sz="6" w:space="0" w:color="auto"/>
              <w:bottom w:val="single" w:sz="6" w:space="0" w:color="auto"/>
            </w:tcBorders>
            <w:shd w:val="clear" w:color="auto" w:fill="auto"/>
          </w:tcPr>
          <w:p w14:paraId="27DD70B5" w14:textId="77777777" w:rsidR="008B4AC6" w:rsidRPr="001834AA" w:rsidRDefault="008B4AC6" w:rsidP="008B4AC6">
            <w:pPr>
              <w:spacing w:before="120"/>
              <w:jc w:val="center"/>
              <w:rPr>
                <w:rFonts w:ascii="Arial" w:hAnsi="Arial" w:cs="Arial"/>
                <w:sz w:val="20"/>
                <w:szCs w:val="20"/>
              </w:rPr>
            </w:pPr>
            <w:r w:rsidRPr="001834AA">
              <w:rPr>
                <w:rFonts w:ascii="Arial" w:hAnsi="Arial" w:cs="Arial"/>
                <w:sz w:val="20"/>
                <w:szCs w:val="20"/>
              </w:rPr>
              <w:t>6584</w:t>
            </w:r>
          </w:p>
        </w:tc>
        <w:tc>
          <w:tcPr>
            <w:tcW w:w="6663" w:type="dxa"/>
            <w:tcBorders>
              <w:top w:val="single" w:sz="6" w:space="0" w:color="auto"/>
              <w:bottom w:val="single" w:sz="6" w:space="0" w:color="auto"/>
              <w:right w:val="single" w:sz="4" w:space="0" w:color="auto"/>
            </w:tcBorders>
            <w:shd w:val="clear" w:color="auto" w:fill="auto"/>
          </w:tcPr>
          <w:p w14:paraId="58FED2D1" w14:textId="77777777" w:rsidR="008B4AC6" w:rsidRPr="001834AA" w:rsidRDefault="008B4AC6" w:rsidP="008B4AC6">
            <w:pPr>
              <w:spacing w:before="120" w:after="120"/>
              <w:rPr>
                <w:rFonts w:ascii="Arial" w:hAnsi="Arial" w:cs="Arial"/>
                <w:i/>
                <w:iCs/>
                <w:sz w:val="20"/>
                <w:szCs w:val="20"/>
              </w:rPr>
            </w:pPr>
            <w:r w:rsidRPr="001834AA">
              <w:rPr>
                <w:rFonts w:ascii="Arial" w:hAnsi="Arial" w:cs="Arial"/>
                <w:sz w:val="20"/>
                <w:szCs w:val="20"/>
              </w:rPr>
              <w:t xml:space="preserve">INTRODUCTION OF A </w:t>
            </w:r>
            <w:r w:rsidRPr="001834AA">
              <w:rPr>
                <w:rFonts w:ascii="Arial" w:hAnsi="Arial" w:cs="Arial"/>
                <w:i/>
                <w:iCs/>
                <w:sz w:val="20"/>
                <w:szCs w:val="20"/>
              </w:rPr>
              <w:t>STATUTE LAW REVISION (REGISTRATION OF INSTRUMENTS) ACT</w:t>
            </w:r>
          </w:p>
          <w:p w14:paraId="753995CF" w14:textId="7000C1B9" w:rsidR="0088223A" w:rsidRPr="001834AA" w:rsidRDefault="0088223A" w:rsidP="0088695D">
            <w:pPr>
              <w:spacing w:before="120" w:after="120"/>
              <w:rPr>
                <w:rFonts w:ascii="Arial" w:hAnsi="Arial" w:cs="Arial"/>
                <w:iCs/>
                <w:sz w:val="20"/>
                <w:szCs w:val="20"/>
              </w:rPr>
            </w:pPr>
            <w:r w:rsidRPr="001834AA">
              <w:rPr>
                <w:rFonts w:ascii="Arial" w:hAnsi="Arial" w:cs="Arial"/>
                <w:iCs/>
                <w:sz w:val="20"/>
                <w:szCs w:val="20"/>
              </w:rPr>
              <w:t>To approve the introduction in the Legislative Assembly of the State Law Revision (Registration of Instruments) Bill that repeals obsolete South Australian legislation concerning registration of deeds, and for making consequential amendments to other legislation.</w:t>
            </w:r>
            <w:r w:rsidR="0088695D" w:rsidRPr="001834AA">
              <w:rPr>
                <w:rFonts w:ascii="Arial" w:hAnsi="Arial" w:cs="Arial"/>
                <w:sz w:val="20"/>
                <w:szCs w:val="20"/>
              </w:rPr>
              <w:t xml:space="preserve"> </w:t>
            </w:r>
          </w:p>
        </w:tc>
      </w:tr>
      <w:tr w:rsidR="008B4AC6" w:rsidRPr="005433D6" w14:paraId="0FA33111"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3A1ABA3C"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t>486</w:t>
            </w:r>
          </w:p>
        </w:tc>
        <w:tc>
          <w:tcPr>
            <w:tcW w:w="1096" w:type="dxa"/>
            <w:tcBorders>
              <w:top w:val="single" w:sz="6" w:space="0" w:color="auto"/>
              <w:bottom w:val="single" w:sz="6" w:space="0" w:color="auto"/>
            </w:tcBorders>
            <w:shd w:val="clear" w:color="auto" w:fill="auto"/>
          </w:tcPr>
          <w:p w14:paraId="2E6755C8" w14:textId="77777777" w:rsidR="008B4AC6" w:rsidRDefault="008B4AC6" w:rsidP="008B4AC6">
            <w:pPr>
              <w:spacing w:before="120"/>
              <w:jc w:val="center"/>
              <w:rPr>
                <w:rFonts w:ascii="Arial" w:hAnsi="Arial" w:cs="Arial"/>
                <w:sz w:val="20"/>
                <w:szCs w:val="20"/>
              </w:rPr>
            </w:pPr>
            <w:r>
              <w:rPr>
                <w:rFonts w:ascii="Arial" w:hAnsi="Arial" w:cs="Arial"/>
                <w:sz w:val="20"/>
                <w:szCs w:val="20"/>
              </w:rPr>
              <w:t>17/8/90</w:t>
            </w:r>
          </w:p>
        </w:tc>
        <w:tc>
          <w:tcPr>
            <w:tcW w:w="851" w:type="dxa"/>
            <w:tcBorders>
              <w:top w:val="single" w:sz="6" w:space="0" w:color="auto"/>
              <w:bottom w:val="single" w:sz="6" w:space="0" w:color="auto"/>
            </w:tcBorders>
            <w:shd w:val="clear" w:color="auto" w:fill="auto"/>
          </w:tcPr>
          <w:p w14:paraId="4D52A628" w14:textId="77777777" w:rsidR="008B4AC6" w:rsidRDefault="008B4AC6" w:rsidP="008B4AC6">
            <w:pPr>
              <w:spacing w:before="120"/>
              <w:jc w:val="center"/>
              <w:rPr>
                <w:rFonts w:ascii="Arial" w:hAnsi="Arial" w:cs="Arial"/>
                <w:sz w:val="20"/>
                <w:szCs w:val="20"/>
              </w:rPr>
            </w:pPr>
            <w:r>
              <w:rPr>
                <w:rFonts w:ascii="Arial" w:hAnsi="Arial" w:cs="Arial"/>
                <w:sz w:val="20"/>
                <w:szCs w:val="20"/>
              </w:rPr>
              <w:t>5643</w:t>
            </w:r>
          </w:p>
        </w:tc>
        <w:tc>
          <w:tcPr>
            <w:tcW w:w="708" w:type="dxa"/>
            <w:tcBorders>
              <w:top w:val="single" w:sz="6" w:space="0" w:color="auto"/>
              <w:bottom w:val="single" w:sz="6" w:space="0" w:color="auto"/>
            </w:tcBorders>
            <w:shd w:val="clear" w:color="auto" w:fill="auto"/>
          </w:tcPr>
          <w:p w14:paraId="76BD37D3" w14:textId="77777777" w:rsidR="008B4AC6" w:rsidRDefault="008B4AC6" w:rsidP="008B4AC6">
            <w:pPr>
              <w:spacing w:before="120"/>
              <w:jc w:val="center"/>
              <w:rPr>
                <w:rFonts w:ascii="Arial" w:hAnsi="Arial" w:cs="Arial"/>
                <w:sz w:val="20"/>
                <w:szCs w:val="20"/>
              </w:rPr>
            </w:pPr>
            <w:r>
              <w:rPr>
                <w:rFonts w:ascii="Arial" w:hAnsi="Arial" w:cs="Arial"/>
                <w:sz w:val="20"/>
                <w:szCs w:val="20"/>
              </w:rPr>
              <w:t>6585</w:t>
            </w:r>
          </w:p>
        </w:tc>
        <w:tc>
          <w:tcPr>
            <w:tcW w:w="6663" w:type="dxa"/>
            <w:tcBorders>
              <w:top w:val="single" w:sz="6" w:space="0" w:color="auto"/>
              <w:bottom w:val="single" w:sz="6" w:space="0" w:color="auto"/>
              <w:right w:val="single" w:sz="4" w:space="0" w:color="auto"/>
            </w:tcBorders>
            <w:shd w:val="clear" w:color="auto" w:fill="auto"/>
          </w:tcPr>
          <w:p w14:paraId="5099A4B7" w14:textId="77777777" w:rsidR="008B4AC6" w:rsidRDefault="008B4AC6" w:rsidP="008B4AC6">
            <w:pPr>
              <w:spacing w:before="120" w:after="120"/>
              <w:rPr>
                <w:rFonts w:ascii="Arial" w:hAnsi="Arial" w:cs="Arial"/>
                <w:i/>
                <w:iCs/>
                <w:sz w:val="20"/>
                <w:szCs w:val="20"/>
              </w:rPr>
            </w:pPr>
            <w:r w:rsidRPr="000C18D9">
              <w:rPr>
                <w:rFonts w:ascii="Arial" w:hAnsi="Arial" w:cs="Arial"/>
                <w:sz w:val="20"/>
                <w:szCs w:val="20"/>
              </w:rPr>
              <w:t xml:space="preserve">AMENDMENT TO THE </w:t>
            </w:r>
            <w:r w:rsidRPr="00640BE1">
              <w:rPr>
                <w:rFonts w:ascii="Arial" w:hAnsi="Arial" w:cs="Arial"/>
                <w:i/>
                <w:iCs/>
                <w:sz w:val="20"/>
                <w:szCs w:val="20"/>
              </w:rPr>
              <w:t>TERRITORY PARKS AND WILDLIFE CONSERVATION ACT</w:t>
            </w:r>
          </w:p>
          <w:p w14:paraId="54139E0D" w14:textId="114827DF" w:rsidR="0088695D" w:rsidRPr="006348C5" w:rsidRDefault="006348C5" w:rsidP="006348C5">
            <w:pPr>
              <w:spacing w:before="120" w:after="120"/>
              <w:rPr>
                <w:rFonts w:ascii="Arial" w:hAnsi="Arial" w:cs="Arial"/>
                <w:sz w:val="20"/>
                <w:szCs w:val="20"/>
              </w:rPr>
            </w:pPr>
            <w:r>
              <w:rPr>
                <w:rFonts w:ascii="Arial" w:hAnsi="Arial" w:cs="Arial"/>
                <w:sz w:val="20"/>
                <w:szCs w:val="20"/>
              </w:rPr>
              <w:t>To approve introduction into the Legislative Assembly of the Territory Parks and Wildlife Amendment Bill that empowers the Conservation Commission to make by-laws to provide for the imposition of on-the-spot fines in relation to the control of animals within all Northern Territory Parks and Reserves.</w:t>
            </w:r>
          </w:p>
        </w:tc>
      </w:tr>
      <w:tr w:rsidR="008B4AC6" w:rsidRPr="005433D6" w14:paraId="63B01076" w14:textId="77777777" w:rsidTr="006608C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029E1293"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t>486</w:t>
            </w:r>
          </w:p>
        </w:tc>
        <w:tc>
          <w:tcPr>
            <w:tcW w:w="1096" w:type="dxa"/>
            <w:tcBorders>
              <w:top w:val="single" w:sz="6" w:space="0" w:color="auto"/>
              <w:bottom w:val="single" w:sz="6" w:space="0" w:color="auto"/>
            </w:tcBorders>
            <w:shd w:val="clear" w:color="auto" w:fill="auto"/>
          </w:tcPr>
          <w:p w14:paraId="053B4A21" w14:textId="77777777" w:rsidR="008B4AC6" w:rsidRDefault="008B4AC6" w:rsidP="008B4AC6">
            <w:pPr>
              <w:spacing w:before="120"/>
              <w:jc w:val="center"/>
              <w:rPr>
                <w:rFonts w:ascii="Arial" w:hAnsi="Arial" w:cs="Arial"/>
                <w:sz w:val="20"/>
                <w:szCs w:val="20"/>
              </w:rPr>
            </w:pPr>
            <w:r>
              <w:rPr>
                <w:rFonts w:ascii="Arial" w:hAnsi="Arial" w:cs="Arial"/>
                <w:sz w:val="20"/>
                <w:szCs w:val="20"/>
              </w:rPr>
              <w:t>17/8/90</w:t>
            </w:r>
          </w:p>
        </w:tc>
        <w:tc>
          <w:tcPr>
            <w:tcW w:w="851" w:type="dxa"/>
            <w:tcBorders>
              <w:top w:val="single" w:sz="6" w:space="0" w:color="auto"/>
              <w:bottom w:val="single" w:sz="6" w:space="0" w:color="auto"/>
            </w:tcBorders>
            <w:shd w:val="clear" w:color="auto" w:fill="auto"/>
          </w:tcPr>
          <w:p w14:paraId="4E97745C" w14:textId="77777777" w:rsidR="008B4AC6" w:rsidRDefault="008B4AC6" w:rsidP="008B4AC6">
            <w:pPr>
              <w:spacing w:before="120"/>
              <w:jc w:val="center"/>
              <w:rPr>
                <w:rFonts w:ascii="Arial" w:hAnsi="Arial" w:cs="Arial"/>
                <w:sz w:val="20"/>
                <w:szCs w:val="20"/>
              </w:rPr>
            </w:pPr>
            <w:r>
              <w:rPr>
                <w:rFonts w:ascii="Arial" w:hAnsi="Arial" w:cs="Arial"/>
                <w:sz w:val="20"/>
                <w:szCs w:val="20"/>
              </w:rPr>
              <w:t>5644</w:t>
            </w:r>
          </w:p>
        </w:tc>
        <w:tc>
          <w:tcPr>
            <w:tcW w:w="708" w:type="dxa"/>
            <w:tcBorders>
              <w:top w:val="single" w:sz="6" w:space="0" w:color="auto"/>
              <w:bottom w:val="single" w:sz="6" w:space="0" w:color="auto"/>
            </w:tcBorders>
            <w:shd w:val="clear" w:color="auto" w:fill="auto"/>
          </w:tcPr>
          <w:p w14:paraId="2357C9E0" w14:textId="77777777" w:rsidR="008B4AC6" w:rsidRDefault="008B4AC6" w:rsidP="008B4AC6">
            <w:pPr>
              <w:spacing w:before="120"/>
              <w:jc w:val="center"/>
              <w:rPr>
                <w:rFonts w:ascii="Arial" w:hAnsi="Arial" w:cs="Arial"/>
                <w:sz w:val="20"/>
                <w:szCs w:val="20"/>
              </w:rPr>
            </w:pPr>
            <w:r>
              <w:rPr>
                <w:rFonts w:ascii="Arial" w:hAnsi="Arial" w:cs="Arial"/>
                <w:sz w:val="20"/>
                <w:szCs w:val="20"/>
              </w:rPr>
              <w:t>6586</w:t>
            </w:r>
          </w:p>
        </w:tc>
        <w:tc>
          <w:tcPr>
            <w:tcW w:w="6663" w:type="dxa"/>
            <w:tcBorders>
              <w:top w:val="single" w:sz="6" w:space="0" w:color="auto"/>
              <w:bottom w:val="single" w:sz="6" w:space="0" w:color="auto"/>
              <w:right w:val="single" w:sz="4" w:space="0" w:color="auto"/>
            </w:tcBorders>
            <w:shd w:val="clear" w:color="auto" w:fill="auto"/>
          </w:tcPr>
          <w:p w14:paraId="21571F0A" w14:textId="77777777" w:rsidR="008B4AC6" w:rsidRDefault="008B4AC6" w:rsidP="008B4AC6">
            <w:pPr>
              <w:spacing w:before="120" w:after="120"/>
              <w:rPr>
                <w:rFonts w:ascii="Arial" w:hAnsi="Arial" w:cs="Arial"/>
                <w:sz w:val="20"/>
                <w:szCs w:val="20"/>
              </w:rPr>
            </w:pPr>
            <w:r w:rsidRPr="000C18D9">
              <w:rPr>
                <w:rFonts w:ascii="Arial" w:hAnsi="Arial" w:cs="Arial"/>
                <w:sz w:val="20"/>
                <w:szCs w:val="20"/>
              </w:rPr>
              <w:t>NATIONAL HEALTH POLICY ON ALCOHOL</w:t>
            </w:r>
          </w:p>
          <w:p w14:paraId="79E86678" w14:textId="3B5427F8" w:rsidR="006348C5" w:rsidRDefault="006348C5" w:rsidP="008B4AC6">
            <w:pPr>
              <w:spacing w:before="120" w:after="120"/>
              <w:rPr>
                <w:rFonts w:ascii="Arial" w:hAnsi="Arial" w:cs="Arial"/>
                <w:sz w:val="20"/>
                <w:szCs w:val="20"/>
              </w:rPr>
            </w:pPr>
            <w:r>
              <w:rPr>
                <w:rFonts w:ascii="Arial" w:hAnsi="Arial" w:cs="Arial"/>
                <w:sz w:val="20"/>
                <w:szCs w:val="20"/>
              </w:rPr>
              <w:t>To agree to adopt the National Health Policy on Alcohol and to endorse the strategies for implementation of the Policy in Australia.</w:t>
            </w:r>
          </w:p>
        </w:tc>
      </w:tr>
      <w:tr w:rsidR="00EA1D1B" w:rsidRPr="005433D6" w14:paraId="5BBBE591" w14:textId="77777777" w:rsidTr="00EA1D1B">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D9D9D9"/>
            <w:vAlign w:val="center"/>
          </w:tcPr>
          <w:p w14:paraId="0D0E6272" w14:textId="77777777" w:rsidR="00EA1D1B" w:rsidRDefault="00EA1D1B" w:rsidP="00EA1D1B">
            <w:pPr>
              <w:jc w:val="center"/>
              <w:rPr>
                <w:rFonts w:ascii="Arial Narrow" w:hAnsi="Arial Narrow" w:cs="Arial"/>
                <w:b/>
                <w:sz w:val="22"/>
                <w:szCs w:val="22"/>
              </w:rPr>
            </w:pPr>
            <w:r w:rsidRPr="002968CD">
              <w:rPr>
                <w:rFonts w:ascii="Arial Narrow" w:hAnsi="Arial Narrow" w:cs="Arial"/>
                <w:b/>
                <w:sz w:val="22"/>
                <w:szCs w:val="22"/>
              </w:rPr>
              <w:t>MEETING</w:t>
            </w:r>
          </w:p>
          <w:p w14:paraId="47ABE2B0" w14:textId="7BE36B34" w:rsidR="00EA1D1B" w:rsidRDefault="00EA1D1B" w:rsidP="00EA1D1B">
            <w:pPr>
              <w:spacing w:before="120"/>
              <w:jc w:val="center"/>
              <w:rPr>
                <w:rFonts w:ascii="Arial" w:hAnsi="Arial" w:cs="Arial"/>
                <w:b/>
                <w:sz w:val="20"/>
                <w:szCs w:val="20"/>
              </w:rPr>
            </w:pPr>
            <w:r w:rsidRPr="002968CD">
              <w:rPr>
                <w:rFonts w:ascii="Arial Narrow" w:hAnsi="Arial Narrow" w:cs="Arial"/>
                <w:b/>
                <w:sz w:val="22"/>
                <w:szCs w:val="22"/>
              </w:rPr>
              <w:t>NO.</w:t>
            </w:r>
          </w:p>
        </w:tc>
        <w:tc>
          <w:tcPr>
            <w:tcW w:w="1096" w:type="dxa"/>
            <w:tcBorders>
              <w:top w:val="single" w:sz="6" w:space="0" w:color="auto"/>
              <w:bottom w:val="single" w:sz="6" w:space="0" w:color="auto"/>
            </w:tcBorders>
            <w:shd w:val="clear" w:color="auto" w:fill="D9D9D9"/>
            <w:vAlign w:val="center"/>
          </w:tcPr>
          <w:p w14:paraId="5E94A825" w14:textId="77777777" w:rsidR="00EA1D1B" w:rsidRDefault="00EA1D1B" w:rsidP="00EA1D1B">
            <w:pPr>
              <w:jc w:val="center"/>
              <w:rPr>
                <w:rFonts w:ascii="Arial Narrow" w:hAnsi="Arial Narrow" w:cs="Arial"/>
                <w:b/>
                <w:sz w:val="22"/>
                <w:szCs w:val="22"/>
              </w:rPr>
            </w:pPr>
            <w:r w:rsidRPr="002968CD">
              <w:rPr>
                <w:rFonts w:ascii="Arial Narrow" w:hAnsi="Arial Narrow" w:cs="Arial"/>
                <w:b/>
                <w:sz w:val="22"/>
                <w:szCs w:val="22"/>
              </w:rPr>
              <w:t>MEETING</w:t>
            </w:r>
          </w:p>
          <w:p w14:paraId="282451D5" w14:textId="08036FD5" w:rsidR="00EA1D1B" w:rsidRDefault="00EA1D1B" w:rsidP="00EA1D1B">
            <w:pPr>
              <w:spacing w:before="120"/>
              <w:jc w:val="center"/>
              <w:rPr>
                <w:rFonts w:ascii="Arial" w:hAnsi="Arial" w:cs="Arial"/>
                <w:sz w:val="20"/>
                <w:szCs w:val="20"/>
              </w:rPr>
            </w:pPr>
            <w:r w:rsidRPr="002968CD">
              <w:rPr>
                <w:rFonts w:ascii="Arial Narrow" w:hAnsi="Arial Narrow" w:cs="Arial"/>
                <w:b/>
                <w:sz w:val="22"/>
                <w:szCs w:val="22"/>
              </w:rPr>
              <w:t>DATE</w:t>
            </w:r>
          </w:p>
        </w:tc>
        <w:tc>
          <w:tcPr>
            <w:tcW w:w="851" w:type="dxa"/>
            <w:tcBorders>
              <w:top w:val="single" w:sz="6" w:space="0" w:color="auto"/>
              <w:bottom w:val="single" w:sz="6" w:space="0" w:color="auto"/>
            </w:tcBorders>
            <w:shd w:val="clear" w:color="auto" w:fill="D9D9D9"/>
            <w:vAlign w:val="center"/>
          </w:tcPr>
          <w:p w14:paraId="06E5F06F" w14:textId="77777777" w:rsidR="00EA1D1B" w:rsidRDefault="00EA1D1B" w:rsidP="00EA1D1B">
            <w:pPr>
              <w:jc w:val="center"/>
              <w:rPr>
                <w:rFonts w:ascii="Arial Narrow" w:hAnsi="Arial Narrow" w:cs="Arial"/>
                <w:b/>
                <w:sz w:val="22"/>
                <w:szCs w:val="22"/>
              </w:rPr>
            </w:pPr>
            <w:r w:rsidRPr="002968CD">
              <w:rPr>
                <w:rFonts w:ascii="Arial Narrow" w:hAnsi="Arial Narrow" w:cs="Arial"/>
                <w:b/>
                <w:sz w:val="22"/>
                <w:szCs w:val="22"/>
              </w:rPr>
              <w:t>SUB</w:t>
            </w:r>
          </w:p>
          <w:p w14:paraId="14640E55" w14:textId="3E4592B0" w:rsidR="00EA1D1B" w:rsidRDefault="00EA1D1B" w:rsidP="00EA1D1B">
            <w:pPr>
              <w:spacing w:before="120"/>
              <w:jc w:val="center"/>
              <w:rPr>
                <w:rFonts w:ascii="Arial" w:hAnsi="Arial" w:cs="Arial"/>
                <w:sz w:val="20"/>
                <w:szCs w:val="20"/>
              </w:rPr>
            </w:pPr>
            <w:r w:rsidRPr="002968CD">
              <w:rPr>
                <w:rFonts w:ascii="Arial Narrow" w:hAnsi="Arial Narrow" w:cs="Arial"/>
                <w:b/>
                <w:sz w:val="22"/>
                <w:szCs w:val="22"/>
              </w:rPr>
              <w:t>NO.</w:t>
            </w:r>
          </w:p>
        </w:tc>
        <w:tc>
          <w:tcPr>
            <w:tcW w:w="708" w:type="dxa"/>
            <w:tcBorders>
              <w:top w:val="single" w:sz="6" w:space="0" w:color="auto"/>
              <w:bottom w:val="single" w:sz="6" w:space="0" w:color="auto"/>
            </w:tcBorders>
            <w:shd w:val="clear" w:color="auto" w:fill="D9D9D9"/>
            <w:vAlign w:val="center"/>
          </w:tcPr>
          <w:p w14:paraId="0E1944E7" w14:textId="77777777" w:rsidR="00EA1D1B" w:rsidRPr="002968CD" w:rsidRDefault="00EA1D1B" w:rsidP="00EA1D1B">
            <w:pPr>
              <w:jc w:val="center"/>
              <w:rPr>
                <w:rFonts w:ascii="Arial Narrow" w:hAnsi="Arial Narrow" w:cs="Arial"/>
                <w:b/>
                <w:sz w:val="22"/>
                <w:szCs w:val="22"/>
              </w:rPr>
            </w:pPr>
            <w:r w:rsidRPr="002968CD">
              <w:rPr>
                <w:rFonts w:ascii="Arial Narrow" w:hAnsi="Arial Narrow" w:cs="Arial"/>
                <w:b/>
                <w:sz w:val="22"/>
                <w:szCs w:val="22"/>
              </w:rPr>
              <w:t>DEC</w:t>
            </w:r>
          </w:p>
          <w:p w14:paraId="5D867DF6" w14:textId="7A751906" w:rsidR="00EA1D1B" w:rsidRDefault="00EA1D1B" w:rsidP="00EA1D1B">
            <w:pPr>
              <w:spacing w:before="120"/>
              <w:jc w:val="center"/>
              <w:rPr>
                <w:rFonts w:ascii="Arial" w:hAnsi="Arial" w:cs="Arial"/>
                <w:sz w:val="20"/>
                <w:szCs w:val="20"/>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6" w:space="0" w:color="auto"/>
              <w:bottom w:val="single" w:sz="6" w:space="0" w:color="auto"/>
              <w:right w:val="single" w:sz="4" w:space="0" w:color="auto"/>
            </w:tcBorders>
            <w:shd w:val="clear" w:color="auto" w:fill="D9D9D9"/>
            <w:vAlign w:val="center"/>
          </w:tcPr>
          <w:p w14:paraId="0B9B3138" w14:textId="794DE37A" w:rsidR="00EA1D1B" w:rsidRPr="000C18D9" w:rsidRDefault="00EA1D1B" w:rsidP="00EA1D1B">
            <w:pPr>
              <w:spacing w:before="120" w:after="120"/>
              <w:jc w:val="center"/>
              <w:rPr>
                <w:rFonts w:ascii="Arial" w:hAnsi="Arial" w:cs="Arial"/>
                <w:sz w:val="20"/>
                <w:szCs w:val="20"/>
              </w:rPr>
            </w:pPr>
            <w:r w:rsidRPr="006608C2">
              <w:rPr>
                <w:rFonts w:ascii="Arial Narrow" w:hAnsi="Arial Narrow"/>
                <w:b/>
                <w:sz w:val="22"/>
                <w:szCs w:val="22"/>
              </w:rPr>
              <w:t>TITLE AND PURPOSE</w:t>
            </w:r>
          </w:p>
        </w:tc>
      </w:tr>
      <w:tr w:rsidR="008B4AC6" w:rsidRPr="005433D6" w14:paraId="67C52B51"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74747D45"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t>486</w:t>
            </w:r>
          </w:p>
        </w:tc>
        <w:tc>
          <w:tcPr>
            <w:tcW w:w="1096" w:type="dxa"/>
            <w:tcBorders>
              <w:top w:val="single" w:sz="6" w:space="0" w:color="auto"/>
              <w:bottom w:val="single" w:sz="6" w:space="0" w:color="auto"/>
            </w:tcBorders>
            <w:shd w:val="clear" w:color="auto" w:fill="auto"/>
          </w:tcPr>
          <w:p w14:paraId="33F6AA51" w14:textId="77777777" w:rsidR="008B4AC6" w:rsidRDefault="008B4AC6" w:rsidP="008B4AC6">
            <w:pPr>
              <w:spacing w:before="120"/>
              <w:jc w:val="center"/>
              <w:rPr>
                <w:rFonts w:ascii="Arial" w:hAnsi="Arial" w:cs="Arial"/>
                <w:sz w:val="20"/>
                <w:szCs w:val="20"/>
              </w:rPr>
            </w:pPr>
            <w:r>
              <w:rPr>
                <w:rFonts w:ascii="Arial" w:hAnsi="Arial" w:cs="Arial"/>
                <w:sz w:val="20"/>
                <w:szCs w:val="20"/>
              </w:rPr>
              <w:t>17/8/90</w:t>
            </w:r>
          </w:p>
        </w:tc>
        <w:tc>
          <w:tcPr>
            <w:tcW w:w="851" w:type="dxa"/>
            <w:tcBorders>
              <w:top w:val="single" w:sz="6" w:space="0" w:color="auto"/>
              <w:bottom w:val="single" w:sz="6" w:space="0" w:color="auto"/>
            </w:tcBorders>
            <w:shd w:val="clear" w:color="auto" w:fill="auto"/>
          </w:tcPr>
          <w:p w14:paraId="18F0AEC9" w14:textId="77777777" w:rsidR="008B4AC6" w:rsidRDefault="008B4AC6" w:rsidP="008B4AC6">
            <w:pPr>
              <w:spacing w:before="120"/>
              <w:jc w:val="center"/>
              <w:rPr>
                <w:rFonts w:ascii="Arial" w:hAnsi="Arial" w:cs="Arial"/>
                <w:sz w:val="20"/>
                <w:szCs w:val="20"/>
              </w:rPr>
            </w:pPr>
            <w:r>
              <w:rPr>
                <w:rFonts w:ascii="Arial" w:hAnsi="Arial" w:cs="Arial"/>
                <w:sz w:val="20"/>
                <w:szCs w:val="20"/>
              </w:rPr>
              <w:t>5645</w:t>
            </w:r>
          </w:p>
        </w:tc>
        <w:tc>
          <w:tcPr>
            <w:tcW w:w="708" w:type="dxa"/>
            <w:tcBorders>
              <w:top w:val="single" w:sz="6" w:space="0" w:color="auto"/>
              <w:bottom w:val="single" w:sz="6" w:space="0" w:color="auto"/>
            </w:tcBorders>
            <w:shd w:val="clear" w:color="auto" w:fill="auto"/>
          </w:tcPr>
          <w:p w14:paraId="646E01D3" w14:textId="77777777" w:rsidR="008B4AC6" w:rsidRDefault="008B4AC6" w:rsidP="008B4AC6">
            <w:pPr>
              <w:spacing w:before="120"/>
              <w:jc w:val="center"/>
              <w:rPr>
                <w:rFonts w:ascii="Arial" w:hAnsi="Arial" w:cs="Arial"/>
                <w:sz w:val="20"/>
                <w:szCs w:val="20"/>
              </w:rPr>
            </w:pPr>
            <w:r>
              <w:rPr>
                <w:rFonts w:ascii="Arial" w:hAnsi="Arial" w:cs="Arial"/>
                <w:sz w:val="20"/>
                <w:szCs w:val="20"/>
              </w:rPr>
              <w:t>6587</w:t>
            </w:r>
          </w:p>
        </w:tc>
        <w:tc>
          <w:tcPr>
            <w:tcW w:w="6663" w:type="dxa"/>
            <w:tcBorders>
              <w:top w:val="single" w:sz="6" w:space="0" w:color="auto"/>
              <w:bottom w:val="single" w:sz="6" w:space="0" w:color="auto"/>
              <w:right w:val="single" w:sz="4" w:space="0" w:color="auto"/>
            </w:tcBorders>
            <w:shd w:val="clear" w:color="auto" w:fill="auto"/>
          </w:tcPr>
          <w:p w14:paraId="28E7693E" w14:textId="77777777" w:rsidR="008B4AC6" w:rsidRDefault="008B4AC6" w:rsidP="008B4AC6">
            <w:pPr>
              <w:spacing w:before="120" w:after="120"/>
              <w:rPr>
                <w:rFonts w:ascii="Arial" w:hAnsi="Arial" w:cs="Arial"/>
                <w:sz w:val="20"/>
                <w:szCs w:val="20"/>
              </w:rPr>
            </w:pPr>
            <w:r w:rsidRPr="000C18D9">
              <w:rPr>
                <w:rFonts w:ascii="Arial" w:hAnsi="Arial" w:cs="Arial"/>
                <w:sz w:val="20"/>
                <w:szCs w:val="20"/>
              </w:rPr>
              <w:t>COMMENT ON PROPOSED PLAN OF MANAGEMENT ULURU NATIONAL PARK</w:t>
            </w:r>
          </w:p>
          <w:p w14:paraId="6B48ED51" w14:textId="49E222F0" w:rsidR="00237AD4" w:rsidRDefault="00237AD4" w:rsidP="008B4AC6">
            <w:pPr>
              <w:spacing w:before="120" w:after="120"/>
              <w:rPr>
                <w:rFonts w:ascii="Arial" w:hAnsi="Arial" w:cs="Arial"/>
                <w:sz w:val="20"/>
                <w:szCs w:val="20"/>
              </w:rPr>
            </w:pPr>
            <w:r>
              <w:rPr>
                <w:rFonts w:ascii="Arial" w:hAnsi="Arial" w:cs="Arial"/>
                <w:sz w:val="20"/>
                <w:szCs w:val="20"/>
              </w:rPr>
              <w:t>To endorse comments made on the proposed Plan of Management for Uluru National Park for submission to the Australian National Parks and Wildlife Service.</w:t>
            </w:r>
          </w:p>
        </w:tc>
      </w:tr>
      <w:tr w:rsidR="008B4AC6" w:rsidRPr="005433D6" w14:paraId="4B44604A"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121BBC0A"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t>486</w:t>
            </w:r>
          </w:p>
        </w:tc>
        <w:tc>
          <w:tcPr>
            <w:tcW w:w="1096" w:type="dxa"/>
            <w:tcBorders>
              <w:top w:val="single" w:sz="6" w:space="0" w:color="auto"/>
              <w:bottom w:val="single" w:sz="6" w:space="0" w:color="auto"/>
            </w:tcBorders>
            <w:shd w:val="clear" w:color="auto" w:fill="auto"/>
          </w:tcPr>
          <w:p w14:paraId="4D09778A" w14:textId="77777777" w:rsidR="008B4AC6" w:rsidRDefault="008B4AC6" w:rsidP="008B4AC6">
            <w:pPr>
              <w:spacing w:before="120"/>
              <w:jc w:val="center"/>
              <w:rPr>
                <w:rFonts w:ascii="Arial" w:hAnsi="Arial" w:cs="Arial"/>
                <w:sz w:val="20"/>
                <w:szCs w:val="20"/>
              </w:rPr>
            </w:pPr>
            <w:r>
              <w:rPr>
                <w:rFonts w:ascii="Arial" w:hAnsi="Arial" w:cs="Arial"/>
                <w:sz w:val="20"/>
                <w:szCs w:val="20"/>
              </w:rPr>
              <w:t>17/8/90</w:t>
            </w:r>
          </w:p>
        </w:tc>
        <w:tc>
          <w:tcPr>
            <w:tcW w:w="851" w:type="dxa"/>
            <w:tcBorders>
              <w:top w:val="single" w:sz="6" w:space="0" w:color="auto"/>
              <w:bottom w:val="single" w:sz="6" w:space="0" w:color="auto"/>
            </w:tcBorders>
            <w:shd w:val="clear" w:color="auto" w:fill="auto"/>
          </w:tcPr>
          <w:p w14:paraId="7F3BD3E7" w14:textId="77777777" w:rsidR="008B4AC6" w:rsidRPr="00E92B0A" w:rsidRDefault="008B4AC6" w:rsidP="008B4AC6">
            <w:pPr>
              <w:spacing w:before="120"/>
              <w:jc w:val="center"/>
              <w:rPr>
                <w:rFonts w:ascii="Arial" w:hAnsi="Arial" w:cs="Arial"/>
                <w:sz w:val="20"/>
                <w:szCs w:val="20"/>
              </w:rPr>
            </w:pPr>
            <w:r>
              <w:rPr>
                <w:rFonts w:ascii="Arial" w:hAnsi="Arial" w:cs="Arial"/>
                <w:sz w:val="20"/>
                <w:szCs w:val="20"/>
              </w:rPr>
              <w:t>5646</w:t>
            </w:r>
          </w:p>
        </w:tc>
        <w:tc>
          <w:tcPr>
            <w:tcW w:w="708" w:type="dxa"/>
            <w:tcBorders>
              <w:top w:val="single" w:sz="6" w:space="0" w:color="auto"/>
              <w:bottom w:val="single" w:sz="6" w:space="0" w:color="auto"/>
            </w:tcBorders>
            <w:shd w:val="clear" w:color="auto" w:fill="auto"/>
          </w:tcPr>
          <w:p w14:paraId="353D3EE7" w14:textId="77777777" w:rsidR="008B4AC6" w:rsidRPr="00E92B0A" w:rsidRDefault="008B4AC6" w:rsidP="008B4AC6">
            <w:pPr>
              <w:spacing w:before="120"/>
              <w:jc w:val="center"/>
              <w:rPr>
                <w:rFonts w:ascii="Arial" w:hAnsi="Arial" w:cs="Arial"/>
                <w:sz w:val="20"/>
                <w:szCs w:val="20"/>
              </w:rPr>
            </w:pPr>
            <w:r>
              <w:rPr>
                <w:rFonts w:ascii="Arial" w:hAnsi="Arial" w:cs="Arial"/>
                <w:sz w:val="20"/>
                <w:szCs w:val="20"/>
              </w:rPr>
              <w:t>6588</w:t>
            </w:r>
          </w:p>
        </w:tc>
        <w:tc>
          <w:tcPr>
            <w:tcW w:w="6663" w:type="dxa"/>
            <w:tcBorders>
              <w:top w:val="single" w:sz="6" w:space="0" w:color="auto"/>
              <w:bottom w:val="single" w:sz="6" w:space="0" w:color="auto"/>
              <w:right w:val="single" w:sz="4" w:space="0" w:color="auto"/>
            </w:tcBorders>
            <w:shd w:val="clear" w:color="auto" w:fill="auto"/>
          </w:tcPr>
          <w:p w14:paraId="2BCB977C" w14:textId="77777777" w:rsidR="008B4AC6" w:rsidRDefault="008B4AC6" w:rsidP="008B4AC6">
            <w:pPr>
              <w:spacing w:before="120" w:after="120"/>
              <w:rPr>
                <w:rFonts w:ascii="Arial" w:hAnsi="Arial" w:cs="Arial"/>
                <w:sz w:val="20"/>
                <w:szCs w:val="20"/>
              </w:rPr>
            </w:pPr>
            <w:r w:rsidRPr="000C18D9">
              <w:rPr>
                <w:rFonts w:ascii="Arial" w:hAnsi="Arial" w:cs="Arial"/>
                <w:sz w:val="20"/>
                <w:szCs w:val="20"/>
              </w:rPr>
              <w:t>INTRODUCTION OF THE REAL PROPERTY AMENDMENT BILL 1990 AND THE REAL PROPERTY (CONSEQUENTIAL AMENDMENTS) BILL 1990</w:t>
            </w:r>
          </w:p>
          <w:p w14:paraId="09A2F2AC" w14:textId="0A9EC4F2" w:rsidR="00237AD4" w:rsidRPr="00237AD4" w:rsidRDefault="00237AD4" w:rsidP="00237AD4">
            <w:pPr>
              <w:spacing w:before="120" w:after="120"/>
              <w:rPr>
                <w:rFonts w:ascii="Arial" w:hAnsi="Arial" w:cs="Arial"/>
                <w:sz w:val="20"/>
                <w:szCs w:val="20"/>
              </w:rPr>
            </w:pPr>
            <w:r>
              <w:rPr>
                <w:rFonts w:ascii="Arial" w:hAnsi="Arial" w:cs="Arial"/>
                <w:sz w:val="20"/>
                <w:szCs w:val="20"/>
              </w:rPr>
              <w:t>To approve introduction into the Legislative Assembly of the Real Property Amendment Bill 1990 and the Real Property (Consequential Amendments) Bill 1990 to provide the legal framework for the holding of land titles register in electronic form; to provide for the formal establishment of a record of administrative interests and information to provide for the issue of Crown</w:t>
            </w:r>
            <w:r w:rsidR="000F0B70">
              <w:rPr>
                <w:rFonts w:ascii="Arial" w:hAnsi="Arial" w:cs="Arial"/>
                <w:sz w:val="20"/>
                <w:szCs w:val="20"/>
              </w:rPr>
              <w:t xml:space="preserve"> grants in the same form as </w:t>
            </w:r>
            <w:r>
              <w:rPr>
                <w:rFonts w:ascii="Arial" w:hAnsi="Arial" w:cs="Arial"/>
                <w:sz w:val="20"/>
                <w:szCs w:val="20"/>
              </w:rPr>
              <w:t xml:space="preserve">titles issued under the </w:t>
            </w:r>
            <w:r>
              <w:rPr>
                <w:rFonts w:ascii="Arial" w:hAnsi="Arial" w:cs="Arial"/>
                <w:i/>
                <w:sz w:val="20"/>
                <w:szCs w:val="20"/>
              </w:rPr>
              <w:t>Real Property Act,</w:t>
            </w:r>
            <w:r>
              <w:rPr>
                <w:rFonts w:ascii="Arial" w:hAnsi="Arial" w:cs="Arial"/>
                <w:sz w:val="20"/>
                <w:szCs w:val="20"/>
              </w:rPr>
              <w:t xml:space="preserve"> and to make statute law revisions.</w:t>
            </w:r>
          </w:p>
        </w:tc>
      </w:tr>
      <w:tr w:rsidR="008B4AC6" w:rsidRPr="005433D6" w14:paraId="7E8DE3B2"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192ECC61"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t>486</w:t>
            </w:r>
          </w:p>
        </w:tc>
        <w:tc>
          <w:tcPr>
            <w:tcW w:w="1096" w:type="dxa"/>
            <w:tcBorders>
              <w:top w:val="single" w:sz="6" w:space="0" w:color="auto"/>
              <w:bottom w:val="single" w:sz="6" w:space="0" w:color="auto"/>
            </w:tcBorders>
            <w:shd w:val="clear" w:color="auto" w:fill="auto"/>
          </w:tcPr>
          <w:p w14:paraId="33636262" w14:textId="77777777" w:rsidR="008B4AC6" w:rsidRDefault="008B4AC6" w:rsidP="008B4AC6">
            <w:pPr>
              <w:spacing w:before="120"/>
              <w:jc w:val="center"/>
              <w:rPr>
                <w:rFonts w:ascii="Arial" w:hAnsi="Arial" w:cs="Arial"/>
                <w:sz w:val="20"/>
                <w:szCs w:val="20"/>
              </w:rPr>
            </w:pPr>
            <w:r>
              <w:rPr>
                <w:rFonts w:ascii="Arial" w:hAnsi="Arial" w:cs="Arial"/>
                <w:sz w:val="20"/>
                <w:szCs w:val="20"/>
              </w:rPr>
              <w:t>17/8/90</w:t>
            </w:r>
          </w:p>
        </w:tc>
        <w:tc>
          <w:tcPr>
            <w:tcW w:w="851" w:type="dxa"/>
            <w:tcBorders>
              <w:top w:val="single" w:sz="6" w:space="0" w:color="auto"/>
              <w:bottom w:val="single" w:sz="6" w:space="0" w:color="auto"/>
            </w:tcBorders>
            <w:shd w:val="clear" w:color="auto" w:fill="auto"/>
          </w:tcPr>
          <w:p w14:paraId="06C20579" w14:textId="77777777" w:rsidR="008B4AC6" w:rsidRPr="00E250EA" w:rsidRDefault="008B4AC6" w:rsidP="008B4AC6">
            <w:pPr>
              <w:spacing w:before="120"/>
              <w:jc w:val="center"/>
              <w:rPr>
                <w:rFonts w:ascii="Arial" w:hAnsi="Arial" w:cs="Arial"/>
                <w:sz w:val="20"/>
                <w:szCs w:val="20"/>
              </w:rPr>
            </w:pPr>
            <w:r>
              <w:rPr>
                <w:rFonts w:ascii="Arial" w:hAnsi="Arial" w:cs="Arial"/>
                <w:sz w:val="20"/>
                <w:szCs w:val="20"/>
              </w:rPr>
              <w:t>5647</w:t>
            </w:r>
          </w:p>
        </w:tc>
        <w:tc>
          <w:tcPr>
            <w:tcW w:w="708" w:type="dxa"/>
            <w:tcBorders>
              <w:top w:val="single" w:sz="6" w:space="0" w:color="auto"/>
              <w:bottom w:val="single" w:sz="6" w:space="0" w:color="auto"/>
            </w:tcBorders>
            <w:shd w:val="clear" w:color="auto" w:fill="auto"/>
          </w:tcPr>
          <w:p w14:paraId="5C58AB74" w14:textId="77777777" w:rsidR="008B4AC6" w:rsidRPr="00E250EA" w:rsidRDefault="008B4AC6" w:rsidP="008B4AC6">
            <w:pPr>
              <w:spacing w:before="120"/>
              <w:jc w:val="center"/>
              <w:rPr>
                <w:rFonts w:ascii="Arial" w:hAnsi="Arial" w:cs="Arial"/>
                <w:sz w:val="20"/>
                <w:szCs w:val="20"/>
              </w:rPr>
            </w:pPr>
            <w:r>
              <w:rPr>
                <w:rFonts w:ascii="Arial" w:hAnsi="Arial" w:cs="Arial"/>
                <w:sz w:val="20"/>
                <w:szCs w:val="20"/>
              </w:rPr>
              <w:t>6589</w:t>
            </w:r>
          </w:p>
        </w:tc>
        <w:tc>
          <w:tcPr>
            <w:tcW w:w="6663" w:type="dxa"/>
            <w:tcBorders>
              <w:top w:val="single" w:sz="6" w:space="0" w:color="auto"/>
              <w:bottom w:val="single" w:sz="6" w:space="0" w:color="auto"/>
              <w:right w:val="single" w:sz="4" w:space="0" w:color="auto"/>
            </w:tcBorders>
            <w:shd w:val="clear" w:color="auto" w:fill="auto"/>
          </w:tcPr>
          <w:p w14:paraId="14084C42" w14:textId="77777777" w:rsidR="008B4AC6" w:rsidRDefault="008B4AC6" w:rsidP="008B4AC6">
            <w:pPr>
              <w:spacing w:before="120" w:after="120"/>
              <w:rPr>
                <w:rFonts w:ascii="Arial" w:hAnsi="Arial" w:cs="Arial"/>
                <w:sz w:val="20"/>
                <w:szCs w:val="20"/>
              </w:rPr>
            </w:pPr>
            <w:r w:rsidRPr="000C18D9">
              <w:rPr>
                <w:rFonts w:ascii="Arial" w:hAnsi="Arial" w:cs="Arial"/>
                <w:sz w:val="20"/>
                <w:szCs w:val="20"/>
              </w:rPr>
              <w:t>MINISTERIAL STATEMENT - MOBILE STUDENT GUIDES</w:t>
            </w:r>
          </w:p>
          <w:p w14:paraId="50B65955" w14:textId="4435EDA6" w:rsidR="00237AD4" w:rsidRPr="00E250EA" w:rsidRDefault="009B4044" w:rsidP="008B4AC6">
            <w:pPr>
              <w:spacing w:before="120" w:after="120"/>
              <w:rPr>
                <w:rFonts w:ascii="Arial" w:hAnsi="Arial" w:cs="Arial"/>
                <w:sz w:val="20"/>
                <w:szCs w:val="20"/>
              </w:rPr>
            </w:pPr>
            <w:r>
              <w:rPr>
                <w:rFonts w:ascii="Arial" w:hAnsi="Arial" w:cs="Arial"/>
                <w:sz w:val="20"/>
                <w:szCs w:val="20"/>
              </w:rPr>
              <w:t>To approve the presentation in the Legislative Assembly of the Ministerial Statement on Mobile Student Guides.</w:t>
            </w:r>
          </w:p>
        </w:tc>
      </w:tr>
      <w:tr w:rsidR="008B4AC6" w:rsidRPr="005433D6" w14:paraId="02C1140F" w14:textId="77777777" w:rsidTr="00EA1D1B">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2465315B"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lastRenderedPageBreak/>
              <w:t>486</w:t>
            </w:r>
          </w:p>
        </w:tc>
        <w:tc>
          <w:tcPr>
            <w:tcW w:w="1096" w:type="dxa"/>
            <w:tcBorders>
              <w:top w:val="single" w:sz="6" w:space="0" w:color="auto"/>
              <w:bottom w:val="single" w:sz="6" w:space="0" w:color="auto"/>
            </w:tcBorders>
            <w:shd w:val="clear" w:color="auto" w:fill="auto"/>
          </w:tcPr>
          <w:p w14:paraId="5923361E" w14:textId="77777777" w:rsidR="008B4AC6" w:rsidRDefault="008B4AC6" w:rsidP="008B4AC6">
            <w:pPr>
              <w:spacing w:before="120"/>
              <w:jc w:val="center"/>
              <w:rPr>
                <w:rFonts w:ascii="Arial" w:hAnsi="Arial" w:cs="Arial"/>
                <w:sz w:val="20"/>
                <w:szCs w:val="20"/>
              </w:rPr>
            </w:pPr>
            <w:r>
              <w:rPr>
                <w:rFonts w:ascii="Arial" w:hAnsi="Arial" w:cs="Arial"/>
                <w:sz w:val="20"/>
                <w:szCs w:val="20"/>
              </w:rPr>
              <w:t>17/8/90</w:t>
            </w:r>
          </w:p>
        </w:tc>
        <w:tc>
          <w:tcPr>
            <w:tcW w:w="851" w:type="dxa"/>
            <w:tcBorders>
              <w:top w:val="single" w:sz="6" w:space="0" w:color="auto"/>
              <w:bottom w:val="single" w:sz="6" w:space="0" w:color="auto"/>
            </w:tcBorders>
            <w:shd w:val="clear" w:color="auto" w:fill="auto"/>
          </w:tcPr>
          <w:p w14:paraId="36DFF05F" w14:textId="77777777" w:rsidR="008B4AC6" w:rsidRPr="00E250EA" w:rsidRDefault="008B4AC6" w:rsidP="008B4AC6">
            <w:pPr>
              <w:spacing w:before="120"/>
              <w:jc w:val="center"/>
              <w:rPr>
                <w:rFonts w:ascii="Arial" w:hAnsi="Arial" w:cs="Arial"/>
                <w:sz w:val="20"/>
                <w:szCs w:val="20"/>
              </w:rPr>
            </w:pPr>
            <w:r>
              <w:rPr>
                <w:rFonts w:ascii="Arial" w:hAnsi="Arial" w:cs="Arial"/>
                <w:sz w:val="20"/>
                <w:szCs w:val="20"/>
              </w:rPr>
              <w:t>5648</w:t>
            </w:r>
          </w:p>
        </w:tc>
        <w:tc>
          <w:tcPr>
            <w:tcW w:w="708" w:type="dxa"/>
            <w:tcBorders>
              <w:top w:val="single" w:sz="6" w:space="0" w:color="auto"/>
              <w:bottom w:val="single" w:sz="6" w:space="0" w:color="auto"/>
            </w:tcBorders>
            <w:shd w:val="clear" w:color="auto" w:fill="auto"/>
          </w:tcPr>
          <w:p w14:paraId="48152D53" w14:textId="77777777" w:rsidR="008B4AC6" w:rsidRPr="00E250EA" w:rsidRDefault="008B4AC6" w:rsidP="008B4AC6">
            <w:pPr>
              <w:spacing w:before="120"/>
              <w:jc w:val="center"/>
              <w:rPr>
                <w:rFonts w:ascii="Arial" w:hAnsi="Arial" w:cs="Arial"/>
                <w:sz w:val="20"/>
                <w:szCs w:val="20"/>
              </w:rPr>
            </w:pPr>
            <w:r>
              <w:rPr>
                <w:rFonts w:ascii="Arial" w:hAnsi="Arial" w:cs="Arial"/>
                <w:sz w:val="20"/>
                <w:szCs w:val="20"/>
              </w:rPr>
              <w:t>6590</w:t>
            </w:r>
          </w:p>
        </w:tc>
        <w:tc>
          <w:tcPr>
            <w:tcW w:w="6663" w:type="dxa"/>
            <w:tcBorders>
              <w:top w:val="single" w:sz="6" w:space="0" w:color="auto"/>
              <w:bottom w:val="single" w:sz="6" w:space="0" w:color="auto"/>
              <w:right w:val="single" w:sz="4" w:space="0" w:color="auto"/>
            </w:tcBorders>
            <w:shd w:val="clear" w:color="auto" w:fill="auto"/>
          </w:tcPr>
          <w:p w14:paraId="54CBCF6E" w14:textId="77777777" w:rsidR="008B4AC6" w:rsidRDefault="008B4AC6" w:rsidP="008B4AC6">
            <w:pPr>
              <w:spacing w:before="120" w:after="120"/>
              <w:rPr>
                <w:rFonts w:ascii="Arial" w:hAnsi="Arial" w:cs="Arial"/>
                <w:sz w:val="20"/>
                <w:szCs w:val="20"/>
              </w:rPr>
            </w:pPr>
            <w:r w:rsidRPr="000C18D9">
              <w:rPr>
                <w:rFonts w:ascii="Arial" w:hAnsi="Arial" w:cs="Arial"/>
                <w:sz w:val="20"/>
                <w:szCs w:val="20"/>
              </w:rPr>
              <w:t xml:space="preserve">AMENDMENT TO THE </w:t>
            </w:r>
            <w:r w:rsidRPr="00B72AE6">
              <w:rPr>
                <w:rFonts w:ascii="Arial" w:hAnsi="Arial" w:cs="Arial"/>
                <w:i/>
                <w:sz w:val="20"/>
                <w:szCs w:val="20"/>
              </w:rPr>
              <w:t xml:space="preserve">LAND AND BUSINESS AGENTS </w:t>
            </w:r>
            <w:r w:rsidRPr="00B72AE6">
              <w:rPr>
                <w:rFonts w:ascii="Arial" w:hAnsi="Arial" w:cs="Arial"/>
                <w:i/>
                <w:iCs/>
                <w:sz w:val="20"/>
                <w:szCs w:val="20"/>
              </w:rPr>
              <w:t>ACT</w:t>
            </w:r>
            <w:r w:rsidRPr="000C18D9">
              <w:rPr>
                <w:rFonts w:ascii="Arial" w:hAnsi="Arial" w:cs="Arial"/>
                <w:sz w:val="20"/>
                <w:szCs w:val="20"/>
              </w:rPr>
              <w:t xml:space="preserve"> - LICENSING OF CONVEYANCING AGENTS</w:t>
            </w:r>
          </w:p>
          <w:p w14:paraId="6F78A78F" w14:textId="28506BA2" w:rsidR="001B0A4C" w:rsidRPr="004102FD" w:rsidRDefault="009B4044" w:rsidP="008B4AC6">
            <w:pPr>
              <w:spacing w:before="120" w:after="120"/>
              <w:rPr>
                <w:rFonts w:ascii="Arial" w:hAnsi="Arial" w:cs="Arial"/>
                <w:sz w:val="20"/>
                <w:szCs w:val="20"/>
              </w:rPr>
            </w:pPr>
            <w:r>
              <w:rPr>
                <w:rFonts w:ascii="Arial" w:hAnsi="Arial" w:cs="Arial"/>
                <w:sz w:val="20"/>
                <w:szCs w:val="20"/>
              </w:rPr>
              <w:t>To approve introduction into the Legislative Assembly of the Land and Business Agents Amendment Bill to provide for the licensing of conveyancing agents.</w:t>
            </w:r>
          </w:p>
        </w:tc>
      </w:tr>
      <w:tr w:rsidR="008B4AC6" w:rsidRPr="005433D6" w14:paraId="05C893B6"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442B47B5"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t>486</w:t>
            </w:r>
          </w:p>
        </w:tc>
        <w:tc>
          <w:tcPr>
            <w:tcW w:w="1096" w:type="dxa"/>
            <w:tcBorders>
              <w:top w:val="single" w:sz="6" w:space="0" w:color="auto"/>
              <w:bottom w:val="single" w:sz="6" w:space="0" w:color="auto"/>
            </w:tcBorders>
            <w:shd w:val="clear" w:color="auto" w:fill="auto"/>
          </w:tcPr>
          <w:p w14:paraId="4B6AD6CD" w14:textId="77777777" w:rsidR="008B4AC6" w:rsidRDefault="008B4AC6" w:rsidP="008B4AC6">
            <w:pPr>
              <w:spacing w:before="120"/>
              <w:jc w:val="center"/>
              <w:rPr>
                <w:rFonts w:ascii="Arial" w:hAnsi="Arial" w:cs="Arial"/>
                <w:sz w:val="20"/>
                <w:szCs w:val="20"/>
              </w:rPr>
            </w:pPr>
            <w:r>
              <w:rPr>
                <w:rFonts w:ascii="Arial" w:hAnsi="Arial" w:cs="Arial"/>
                <w:sz w:val="20"/>
                <w:szCs w:val="20"/>
              </w:rPr>
              <w:t>17/8/90</w:t>
            </w:r>
          </w:p>
        </w:tc>
        <w:tc>
          <w:tcPr>
            <w:tcW w:w="851" w:type="dxa"/>
            <w:tcBorders>
              <w:top w:val="single" w:sz="6" w:space="0" w:color="auto"/>
              <w:bottom w:val="single" w:sz="6" w:space="0" w:color="auto"/>
            </w:tcBorders>
            <w:shd w:val="clear" w:color="auto" w:fill="auto"/>
          </w:tcPr>
          <w:p w14:paraId="5CBF6477" w14:textId="77777777" w:rsidR="008B4AC6" w:rsidRDefault="008B4AC6" w:rsidP="008B4AC6">
            <w:pPr>
              <w:spacing w:before="120"/>
              <w:jc w:val="center"/>
              <w:rPr>
                <w:rFonts w:ascii="Arial" w:hAnsi="Arial" w:cs="Arial"/>
                <w:sz w:val="20"/>
                <w:szCs w:val="20"/>
              </w:rPr>
            </w:pPr>
            <w:r>
              <w:rPr>
                <w:rFonts w:ascii="Arial" w:hAnsi="Arial" w:cs="Arial"/>
                <w:sz w:val="20"/>
                <w:szCs w:val="20"/>
              </w:rPr>
              <w:t>5649</w:t>
            </w:r>
          </w:p>
        </w:tc>
        <w:tc>
          <w:tcPr>
            <w:tcW w:w="708" w:type="dxa"/>
            <w:tcBorders>
              <w:top w:val="single" w:sz="6" w:space="0" w:color="auto"/>
              <w:bottom w:val="single" w:sz="6" w:space="0" w:color="auto"/>
            </w:tcBorders>
            <w:shd w:val="clear" w:color="auto" w:fill="auto"/>
          </w:tcPr>
          <w:p w14:paraId="357E1BF2" w14:textId="77777777" w:rsidR="008B4AC6" w:rsidRDefault="008B4AC6" w:rsidP="008B4AC6">
            <w:pPr>
              <w:spacing w:before="120"/>
              <w:jc w:val="center"/>
              <w:rPr>
                <w:rFonts w:ascii="Arial" w:hAnsi="Arial" w:cs="Arial"/>
                <w:sz w:val="20"/>
                <w:szCs w:val="20"/>
              </w:rPr>
            </w:pPr>
            <w:r>
              <w:rPr>
                <w:rFonts w:ascii="Arial" w:hAnsi="Arial" w:cs="Arial"/>
                <w:sz w:val="20"/>
                <w:szCs w:val="20"/>
              </w:rPr>
              <w:t>6591</w:t>
            </w:r>
          </w:p>
        </w:tc>
        <w:tc>
          <w:tcPr>
            <w:tcW w:w="6663" w:type="dxa"/>
            <w:tcBorders>
              <w:top w:val="single" w:sz="6" w:space="0" w:color="auto"/>
              <w:bottom w:val="single" w:sz="6" w:space="0" w:color="auto"/>
              <w:right w:val="single" w:sz="4" w:space="0" w:color="auto"/>
            </w:tcBorders>
            <w:shd w:val="clear" w:color="auto" w:fill="auto"/>
          </w:tcPr>
          <w:p w14:paraId="027ADFC4" w14:textId="77777777" w:rsidR="008B4AC6" w:rsidRDefault="008B4AC6" w:rsidP="008B4AC6">
            <w:pPr>
              <w:spacing w:before="120" w:after="120"/>
              <w:rPr>
                <w:rFonts w:ascii="Arial" w:hAnsi="Arial" w:cs="Arial"/>
                <w:sz w:val="20"/>
                <w:szCs w:val="20"/>
              </w:rPr>
            </w:pPr>
            <w:r w:rsidRPr="000C18D9">
              <w:rPr>
                <w:rFonts w:ascii="Arial" w:hAnsi="Arial" w:cs="Arial"/>
                <w:sz w:val="20"/>
                <w:szCs w:val="20"/>
              </w:rPr>
              <w:t>SUPREME COURT AMENDMENT BILL</w:t>
            </w:r>
          </w:p>
          <w:p w14:paraId="4202F046" w14:textId="422385E0" w:rsidR="001B0A4C" w:rsidRDefault="001B0A4C" w:rsidP="001B0A4C">
            <w:pPr>
              <w:spacing w:before="120" w:after="120"/>
              <w:rPr>
                <w:rFonts w:ascii="Arial" w:hAnsi="Arial" w:cs="Arial"/>
                <w:sz w:val="20"/>
                <w:szCs w:val="20"/>
              </w:rPr>
            </w:pPr>
            <w:r>
              <w:rPr>
                <w:rFonts w:ascii="Arial" w:hAnsi="Arial" w:cs="Arial"/>
                <w:sz w:val="20"/>
                <w:szCs w:val="20"/>
              </w:rPr>
              <w:t>To approve the introduction into the Legislative Assembly of the Supreme Court Amendment Bill that provides for a Statutory office of Master of the Supreme Court to be appointed by, and remuneration approved by, the Administrator. The Bill also replaces the position of Deputy Master with that of Registrar.</w:t>
            </w:r>
          </w:p>
        </w:tc>
      </w:tr>
      <w:tr w:rsidR="008B4AC6" w:rsidRPr="005433D6" w14:paraId="73F95D73"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7AD75E44"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t>486</w:t>
            </w:r>
          </w:p>
        </w:tc>
        <w:tc>
          <w:tcPr>
            <w:tcW w:w="1096" w:type="dxa"/>
            <w:tcBorders>
              <w:top w:val="single" w:sz="6" w:space="0" w:color="auto"/>
              <w:bottom w:val="single" w:sz="6" w:space="0" w:color="auto"/>
            </w:tcBorders>
            <w:shd w:val="clear" w:color="auto" w:fill="auto"/>
          </w:tcPr>
          <w:p w14:paraId="33485CE7" w14:textId="77777777" w:rsidR="008B4AC6" w:rsidRDefault="008B4AC6" w:rsidP="008B4AC6">
            <w:pPr>
              <w:spacing w:before="120"/>
              <w:jc w:val="center"/>
              <w:rPr>
                <w:rFonts w:ascii="Arial" w:hAnsi="Arial" w:cs="Arial"/>
                <w:sz w:val="20"/>
                <w:szCs w:val="20"/>
              </w:rPr>
            </w:pPr>
            <w:r>
              <w:rPr>
                <w:rFonts w:ascii="Arial" w:hAnsi="Arial" w:cs="Arial"/>
                <w:sz w:val="20"/>
                <w:szCs w:val="20"/>
              </w:rPr>
              <w:t>17/8/90</w:t>
            </w:r>
          </w:p>
        </w:tc>
        <w:tc>
          <w:tcPr>
            <w:tcW w:w="851" w:type="dxa"/>
            <w:tcBorders>
              <w:top w:val="single" w:sz="6" w:space="0" w:color="auto"/>
              <w:bottom w:val="single" w:sz="6" w:space="0" w:color="auto"/>
            </w:tcBorders>
            <w:shd w:val="clear" w:color="auto" w:fill="auto"/>
          </w:tcPr>
          <w:p w14:paraId="7A20C9AE" w14:textId="77777777" w:rsidR="008B4AC6" w:rsidRDefault="008B4AC6" w:rsidP="008B4AC6">
            <w:pPr>
              <w:spacing w:before="120"/>
              <w:jc w:val="center"/>
              <w:rPr>
                <w:rFonts w:ascii="Arial" w:hAnsi="Arial" w:cs="Arial"/>
                <w:sz w:val="20"/>
                <w:szCs w:val="20"/>
              </w:rPr>
            </w:pPr>
            <w:r>
              <w:rPr>
                <w:rFonts w:ascii="Arial" w:hAnsi="Arial" w:cs="Arial"/>
                <w:sz w:val="20"/>
                <w:szCs w:val="20"/>
              </w:rPr>
              <w:t>5650</w:t>
            </w:r>
          </w:p>
        </w:tc>
        <w:tc>
          <w:tcPr>
            <w:tcW w:w="708" w:type="dxa"/>
            <w:tcBorders>
              <w:top w:val="single" w:sz="6" w:space="0" w:color="auto"/>
              <w:bottom w:val="single" w:sz="6" w:space="0" w:color="auto"/>
            </w:tcBorders>
            <w:shd w:val="clear" w:color="auto" w:fill="auto"/>
          </w:tcPr>
          <w:p w14:paraId="56E60827" w14:textId="77777777" w:rsidR="008B4AC6" w:rsidRDefault="008B4AC6" w:rsidP="008B4AC6">
            <w:pPr>
              <w:spacing w:before="120"/>
              <w:jc w:val="center"/>
              <w:rPr>
                <w:rFonts w:ascii="Arial" w:hAnsi="Arial" w:cs="Arial"/>
                <w:sz w:val="20"/>
                <w:szCs w:val="20"/>
              </w:rPr>
            </w:pPr>
            <w:r>
              <w:rPr>
                <w:rFonts w:ascii="Arial" w:hAnsi="Arial" w:cs="Arial"/>
                <w:sz w:val="20"/>
                <w:szCs w:val="20"/>
              </w:rPr>
              <w:t>6592</w:t>
            </w:r>
          </w:p>
        </w:tc>
        <w:tc>
          <w:tcPr>
            <w:tcW w:w="6663" w:type="dxa"/>
            <w:tcBorders>
              <w:top w:val="single" w:sz="6" w:space="0" w:color="auto"/>
              <w:bottom w:val="single" w:sz="6" w:space="0" w:color="auto"/>
              <w:right w:val="single" w:sz="4" w:space="0" w:color="auto"/>
            </w:tcBorders>
            <w:shd w:val="clear" w:color="auto" w:fill="auto"/>
          </w:tcPr>
          <w:p w14:paraId="51D3A864" w14:textId="77777777" w:rsidR="008B4AC6" w:rsidRDefault="008B4AC6" w:rsidP="008B4AC6">
            <w:pPr>
              <w:spacing w:before="120" w:after="120"/>
              <w:rPr>
                <w:rFonts w:ascii="Arial" w:hAnsi="Arial" w:cs="Arial"/>
                <w:sz w:val="20"/>
                <w:szCs w:val="20"/>
              </w:rPr>
            </w:pPr>
            <w:r w:rsidRPr="000C18D9">
              <w:rPr>
                <w:rFonts w:ascii="Arial" w:hAnsi="Arial" w:cs="Arial"/>
                <w:sz w:val="20"/>
                <w:szCs w:val="20"/>
              </w:rPr>
              <w:t>EXECUTIVE COUNCIL PAPERS</w:t>
            </w:r>
          </w:p>
          <w:p w14:paraId="3FEFF791" w14:textId="77777777" w:rsidR="00485625" w:rsidRDefault="00485625" w:rsidP="008B4AC6">
            <w:pPr>
              <w:spacing w:before="120" w:after="120"/>
              <w:rPr>
                <w:rFonts w:ascii="Arial" w:hAnsi="Arial" w:cs="Arial"/>
                <w:sz w:val="20"/>
                <w:szCs w:val="20"/>
              </w:rPr>
            </w:pPr>
            <w:r>
              <w:rPr>
                <w:rFonts w:ascii="Arial" w:hAnsi="Arial" w:cs="Arial"/>
                <w:sz w:val="20"/>
                <w:szCs w:val="20"/>
              </w:rPr>
              <w:t>To consider Executive Council Papers.</w:t>
            </w:r>
          </w:p>
        </w:tc>
      </w:tr>
      <w:tr w:rsidR="008B4AC6" w:rsidRPr="005433D6" w14:paraId="58FE5C84"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4082F492"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t>486</w:t>
            </w:r>
          </w:p>
        </w:tc>
        <w:tc>
          <w:tcPr>
            <w:tcW w:w="1096" w:type="dxa"/>
            <w:tcBorders>
              <w:top w:val="single" w:sz="6" w:space="0" w:color="auto"/>
              <w:bottom w:val="single" w:sz="6" w:space="0" w:color="auto"/>
            </w:tcBorders>
            <w:shd w:val="clear" w:color="auto" w:fill="auto"/>
          </w:tcPr>
          <w:p w14:paraId="7AED5F2D" w14:textId="77777777" w:rsidR="008B4AC6" w:rsidRDefault="008B4AC6" w:rsidP="008B4AC6">
            <w:pPr>
              <w:spacing w:before="120"/>
              <w:jc w:val="center"/>
              <w:rPr>
                <w:rFonts w:ascii="Arial" w:hAnsi="Arial" w:cs="Arial"/>
                <w:sz w:val="20"/>
                <w:szCs w:val="20"/>
              </w:rPr>
            </w:pPr>
            <w:r>
              <w:rPr>
                <w:rFonts w:ascii="Arial" w:hAnsi="Arial" w:cs="Arial"/>
                <w:sz w:val="20"/>
                <w:szCs w:val="20"/>
              </w:rPr>
              <w:t>17/8/90</w:t>
            </w:r>
          </w:p>
        </w:tc>
        <w:tc>
          <w:tcPr>
            <w:tcW w:w="851" w:type="dxa"/>
            <w:tcBorders>
              <w:top w:val="single" w:sz="6" w:space="0" w:color="auto"/>
              <w:bottom w:val="single" w:sz="6" w:space="0" w:color="auto"/>
            </w:tcBorders>
            <w:shd w:val="clear" w:color="auto" w:fill="auto"/>
          </w:tcPr>
          <w:p w14:paraId="7F692EE4" w14:textId="77777777" w:rsidR="008B4AC6" w:rsidRDefault="008B4AC6" w:rsidP="008B4AC6">
            <w:pPr>
              <w:spacing w:before="120"/>
              <w:jc w:val="center"/>
              <w:rPr>
                <w:rFonts w:ascii="Arial" w:hAnsi="Arial" w:cs="Arial"/>
                <w:sz w:val="20"/>
                <w:szCs w:val="20"/>
              </w:rPr>
            </w:pPr>
            <w:r>
              <w:rPr>
                <w:rFonts w:ascii="Arial" w:hAnsi="Arial" w:cs="Arial"/>
                <w:sz w:val="20"/>
                <w:szCs w:val="20"/>
              </w:rPr>
              <w:t>5651</w:t>
            </w:r>
          </w:p>
        </w:tc>
        <w:tc>
          <w:tcPr>
            <w:tcW w:w="708" w:type="dxa"/>
            <w:tcBorders>
              <w:top w:val="single" w:sz="6" w:space="0" w:color="auto"/>
              <w:bottom w:val="single" w:sz="6" w:space="0" w:color="auto"/>
            </w:tcBorders>
            <w:shd w:val="clear" w:color="auto" w:fill="auto"/>
          </w:tcPr>
          <w:p w14:paraId="0138D040" w14:textId="77777777" w:rsidR="008B4AC6" w:rsidRDefault="008B4AC6" w:rsidP="008B4AC6">
            <w:pPr>
              <w:spacing w:before="120"/>
              <w:jc w:val="center"/>
              <w:rPr>
                <w:rFonts w:ascii="Arial" w:hAnsi="Arial" w:cs="Arial"/>
                <w:sz w:val="20"/>
                <w:szCs w:val="20"/>
              </w:rPr>
            </w:pPr>
            <w:r>
              <w:rPr>
                <w:rFonts w:ascii="Arial" w:hAnsi="Arial" w:cs="Arial"/>
                <w:sz w:val="20"/>
                <w:szCs w:val="20"/>
              </w:rPr>
              <w:t>6593</w:t>
            </w:r>
          </w:p>
        </w:tc>
        <w:tc>
          <w:tcPr>
            <w:tcW w:w="6663" w:type="dxa"/>
            <w:tcBorders>
              <w:top w:val="single" w:sz="6" w:space="0" w:color="auto"/>
              <w:bottom w:val="single" w:sz="6" w:space="0" w:color="auto"/>
              <w:right w:val="single" w:sz="4" w:space="0" w:color="auto"/>
            </w:tcBorders>
            <w:shd w:val="clear" w:color="auto" w:fill="auto"/>
          </w:tcPr>
          <w:p w14:paraId="23AC115B" w14:textId="77777777" w:rsidR="008B4AC6" w:rsidRDefault="008B4AC6" w:rsidP="008B4AC6">
            <w:pPr>
              <w:spacing w:before="120" w:after="120"/>
              <w:rPr>
                <w:rFonts w:ascii="Arial" w:hAnsi="Arial" w:cs="Arial"/>
                <w:sz w:val="20"/>
                <w:szCs w:val="20"/>
              </w:rPr>
            </w:pPr>
            <w:r w:rsidRPr="000C18D9">
              <w:rPr>
                <w:rFonts w:ascii="Arial" w:hAnsi="Arial" w:cs="Arial"/>
                <w:sz w:val="20"/>
                <w:szCs w:val="20"/>
              </w:rPr>
              <w:t>SUMMARY OFFENCES AMENDMENT BILL</w:t>
            </w:r>
          </w:p>
          <w:p w14:paraId="44B34AB1" w14:textId="77777777" w:rsidR="00A120B3" w:rsidRDefault="00A120B3" w:rsidP="00A120B3">
            <w:pPr>
              <w:spacing w:before="120" w:after="120"/>
              <w:rPr>
                <w:rFonts w:ascii="Arial" w:hAnsi="Arial" w:cs="Arial"/>
                <w:sz w:val="20"/>
                <w:szCs w:val="20"/>
              </w:rPr>
            </w:pPr>
            <w:r>
              <w:rPr>
                <w:rFonts w:ascii="Arial" w:hAnsi="Arial" w:cs="Arial"/>
                <w:sz w:val="20"/>
                <w:szCs w:val="20"/>
              </w:rPr>
              <w:t xml:space="preserve">To approve introduction into the Legislative Assembly of the Summary Offences Amendment Bill that amends Part VIA of the </w:t>
            </w:r>
            <w:r>
              <w:rPr>
                <w:rFonts w:ascii="Arial" w:hAnsi="Arial" w:cs="Arial"/>
                <w:i/>
                <w:sz w:val="20"/>
                <w:szCs w:val="20"/>
              </w:rPr>
              <w:t>Summary Offences Act</w:t>
            </w:r>
            <w:r>
              <w:rPr>
                <w:rFonts w:ascii="Arial" w:hAnsi="Arial" w:cs="Arial"/>
                <w:sz w:val="20"/>
                <w:szCs w:val="20"/>
              </w:rPr>
              <w:t xml:space="preserve"> to empower police to:  </w:t>
            </w:r>
          </w:p>
          <w:p w14:paraId="1A8A79F0" w14:textId="6CEE1073" w:rsidR="00A120B3" w:rsidRPr="00444792" w:rsidRDefault="00A120B3" w:rsidP="00B32F2F">
            <w:pPr>
              <w:pStyle w:val="ListParagraph"/>
              <w:numPr>
                <w:ilvl w:val="1"/>
                <w:numId w:val="16"/>
              </w:numPr>
              <w:spacing w:after="60"/>
              <w:ind w:left="346" w:right="434" w:hanging="346"/>
              <w:contextualSpacing w:val="0"/>
              <w:rPr>
                <w:rFonts w:ascii="Arial" w:hAnsi="Arial" w:cs="Arial"/>
                <w:sz w:val="20"/>
                <w:szCs w:val="20"/>
              </w:rPr>
            </w:pPr>
            <w:r w:rsidRPr="00444792">
              <w:rPr>
                <w:rFonts w:ascii="Arial" w:hAnsi="Arial" w:cs="Arial"/>
                <w:sz w:val="20"/>
                <w:szCs w:val="20"/>
              </w:rPr>
              <w:t xml:space="preserve">seize or empty opened or unopened containers of alcohol in the presence of a person believed to be drinking in a public place; </w:t>
            </w:r>
          </w:p>
          <w:p w14:paraId="073797FB" w14:textId="77777777" w:rsidR="00A120B3" w:rsidRPr="00444792" w:rsidRDefault="00A120B3" w:rsidP="00B32F2F">
            <w:pPr>
              <w:pStyle w:val="ListParagraph"/>
              <w:numPr>
                <w:ilvl w:val="1"/>
                <w:numId w:val="16"/>
              </w:numPr>
              <w:spacing w:after="60"/>
              <w:ind w:left="346" w:right="434" w:hanging="346"/>
              <w:contextualSpacing w:val="0"/>
              <w:rPr>
                <w:rFonts w:ascii="Arial" w:hAnsi="Arial" w:cs="Arial"/>
                <w:sz w:val="20"/>
                <w:szCs w:val="20"/>
              </w:rPr>
            </w:pPr>
            <w:r w:rsidRPr="00444792">
              <w:rPr>
                <w:rFonts w:ascii="Arial" w:hAnsi="Arial" w:cs="Arial"/>
                <w:sz w:val="20"/>
                <w:szCs w:val="20"/>
              </w:rPr>
              <w:t xml:space="preserve">to seize unopened containers of alcohol in the immediate vicinity of a person believed to be drinking in a public place; and </w:t>
            </w:r>
          </w:p>
          <w:p w14:paraId="7B99DE9E" w14:textId="26953A90" w:rsidR="001B0A4C" w:rsidRPr="00A120B3" w:rsidRDefault="00A120B3" w:rsidP="00B32F2F">
            <w:pPr>
              <w:pStyle w:val="ListParagraph"/>
              <w:numPr>
                <w:ilvl w:val="1"/>
                <w:numId w:val="16"/>
              </w:numPr>
              <w:spacing w:before="120" w:after="120"/>
              <w:ind w:left="347" w:right="434" w:hanging="347"/>
              <w:rPr>
                <w:rFonts w:ascii="Arial" w:hAnsi="Arial" w:cs="Arial"/>
                <w:sz w:val="20"/>
                <w:szCs w:val="20"/>
              </w:rPr>
            </w:pPr>
            <w:r w:rsidRPr="00444792">
              <w:rPr>
                <w:rFonts w:ascii="Arial" w:hAnsi="Arial" w:cs="Arial"/>
                <w:sz w:val="20"/>
                <w:szCs w:val="20"/>
              </w:rPr>
              <w:t>to seize unopened containers of alcohol in possession of persons in the immediate vicinity of a person believed to be drinking in a public place.</w:t>
            </w:r>
          </w:p>
        </w:tc>
      </w:tr>
      <w:tr w:rsidR="00EA1D1B" w:rsidRPr="005433D6" w14:paraId="4AA65EB0" w14:textId="77777777" w:rsidTr="00EA1D1B">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D9D9D9"/>
            <w:vAlign w:val="center"/>
          </w:tcPr>
          <w:p w14:paraId="67E9BCB0" w14:textId="77777777" w:rsidR="00EA1D1B" w:rsidRDefault="00EA1D1B" w:rsidP="00EA1D1B">
            <w:pPr>
              <w:jc w:val="center"/>
              <w:rPr>
                <w:rFonts w:ascii="Arial Narrow" w:hAnsi="Arial Narrow" w:cs="Arial"/>
                <w:b/>
                <w:sz w:val="22"/>
                <w:szCs w:val="22"/>
              </w:rPr>
            </w:pPr>
            <w:r w:rsidRPr="002968CD">
              <w:rPr>
                <w:rFonts w:ascii="Arial Narrow" w:hAnsi="Arial Narrow" w:cs="Arial"/>
                <w:b/>
                <w:sz w:val="22"/>
                <w:szCs w:val="22"/>
              </w:rPr>
              <w:t>MEETING</w:t>
            </w:r>
          </w:p>
          <w:p w14:paraId="5FA1FFA2" w14:textId="0CF89477" w:rsidR="00EA1D1B" w:rsidRDefault="00EA1D1B" w:rsidP="00EA1D1B">
            <w:pPr>
              <w:spacing w:before="120"/>
              <w:jc w:val="center"/>
              <w:rPr>
                <w:rFonts w:ascii="Arial" w:hAnsi="Arial" w:cs="Arial"/>
                <w:b/>
                <w:sz w:val="20"/>
                <w:szCs w:val="20"/>
              </w:rPr>
            </w:pPr>
            <w:r w:rsidRPr="002968CD">
              <w:rPr>
                <w:rFonts w:ascii="Arial Narrow" w:hAnsi="Arial Narrow" w:cs="Arial"/>
                <w:b/>
                <w:sz w:val="22"/>
                <w:szCs w:val="22"/>
              </w:rPr>
              <w:t>NO.</w:t>
            </w:r>
          </w:p>
        </w:tc>
        <w:tc>
          <w:tcPr>
            <w:tcW w:w="1096" w:type="dxa"/>
            <w:tcBorders>
              <w:top w:val="single" w:sz="6" w:space="0" w:color="auto"/>
              <w:bottom w:val="single" w:sz="6" w:space="0" w:color="auto"/>
            </w:tcBorders>
            <w:shd w:val="clear" w:color="auto" w:fill="D9D9D9"/>
            <w:vAlign w:val="center"/>
          </w:tcPr>
          <w:p w14:paraId="37645B9E" w14:textId="77777777" w:rsidR="00EA1D1B" w:rsidRDefault="00EA1D1B" w:rsidP="00EA1D1B">
            <w:pPr>
              <w:jc w:val="center"/>
              <w:rPr>
                <w:rFonts w:ascii="Arial Narrow" w:hAnsi="Arial Narrow" w:cs="Arial"/>
                <w:b/>
                <w:sz w:val="22"/>
                <w:szCs w:val="22"/>
              </w:rPr>
            </w:pPr>
            <w:r w:rsidRPr="002968CD">
              <w:rPr>
                <w:rFonts w:ascii="Arial Narrow" w:hAnsi="Arial Narrow" w:cs="Arial"/>
                <w:b/>
                <w:sz w:val="22"/>
                <w:szCs w:val="22"/>
              </w:rPr>
              <w:t>MEETING</w:t>
            </w:r>
          </w:p>
          <w:p w14:paraId="64D8CB8E" w14:textId="201B93B1" w:rsidR="00EA1D1B" w:rsidRDefault="00EA1D1B" w:rsidP="00EA1D1B">
            <w:pPr>
              <w:spacing w:before="120"/>
              <w:jc w:val="center"/>
              <w:rPr>
                <w:rFonts w:ascii="Arial" w:hAnsi="Arial" w:cs="Arial"/>
                <w:sz w:val="20"/>
                <w:szCs w:val="20"/>
              </w:rPr>
            </w:pPr>
            <w:r w:rsidRPr="002968CD">
              <w:rPr>
                <w:rFonts w:ascii="Arial Narrow" w:hAnsi="Arial Narrow" w:cs="Arial"/>
                <w:b/>
                <w:sz w:val="22"/>
                <w:szCs w:val="22"/>
              </w:rPr>
              <w:t>DATE</w:t>
            </w:r>
          </w:p>
        </w:tc>
        <w:tc>
          <w:tcPr>
            <w:tcW w:w="851" w:type="dxa"/>
            <w:tcBorders>
              <w:top w:val="single" w:sz="6" w:space="0" w:color="auto"/>
              <w:bottom w:val="single" w:sz="6" w:space="0" w:color="auto"/>
            </w:tcBorders>
            <w:shd w:val="clear" w:color="auto" w:fill="D9D9D9"/>
            <w:vAlign w:val="center"/>
          </w:tcPr>
          <w:p w14:paraId="5CFDB83A" w14:textId="77777777" w:rsidR="00EA1D1B" w:rsidRDefault="00EA1D1B" w:rsidP="00EA1D1B">
            <w:pPr>
              <w:jc w:val="center"/>
              <w:rPr>
                <w:rFonts w:ascii="Arial Narrow" w:hAnsi="Arial Narrow" w:cs="Arial"/>
                <w:b/>
                <w:sz w:val="22"/>
                <w:szCs w:val="22"/>
              </w:rPr>
            </w:pPr>
            <w:r w:rsidRPr="002968CD">
              <w:rPr>
                <w:rFonts w:ascii="Arial Narrow" w:hAnsi="Arial Narrow" w:cs="Arial"/>
                <w:b/>
                <w:sz w:val="22"/>
                <w:szCs w:val="22"/>
              </w:rPr>
              <w:t>SUB</w:t>
            </w:r>
          </w:p>
          <w:p w14:paraId="6C060164" w14:textId="0C917B7D" w:rsidR="00EA1D1B" w:rsidRDefault="00EA1D1B" w:rsidP="00EA1D1B">
            <w:pPr>
              <w:spacing w:before="120"/>
              <w:jc w:val="center"/>
              <w:rPr>
                <w:rFonts w:ascii="Arial" w:hAnsi="Arial" w:cs="Arial"/>
                <w:sz w:val="20"/>
                <w:szCs w:val="20"/>
              </w:rPr>
            </w:pPr>
            <w:r w:rsidRPr="002968CD">
              <w:rPr>
                <w:rFonts w:ascii="Arial Narrow" w:hAnsi="Arial Narrow" w:cs="Arial"/>
                <w:b/>
                <w:sz w:val="22"/>
                <w:szCs w:val="22"/>
              </w:rPr>
              <w:t>NO.</w:t>
            </w:r>
          </w:p>
        </w:tc>
        <w:tc>
          <w:tcPr>
            <w:tcW w:w="708" w:type="dxa"/>
            <w:tcBorders>
              <w:top w:val="single" w:sz="6" w:space="0" w:color="auto"/>
              <w:bottom w:val="single" w:sz="6" w:space="0" w:color="auto"/>
            </w:tcBorders>
            <w:shd w:val="clear" w:color="auto" w:fill="D9D9D9"/>
            <w:vAlign w:val="center"/>
          </w:tcPr>
          <w:p w14:paraId="443B2BE6" w14:textId="77777777" w:rsidR="00EA1D1B" w:rsidRPr="002968CD" w:rsidRDefault="00EA1D1B" w:rsidP="00EA1D1B">
            <w:pPr>
              <w:jc w:val="center"/>
              <w:rPr>
                <w:rFonts w:ascii="Arial Narrow" w:hAnsi="Arial Narrow" w:cs="Arial"/>
                <w:b/>
                <w:sz w:val="22"/>
                <w:szCs w:val="22"/>
              </w:rPr>
            </w:pPr>
            <w:r w:rsidRPr="002968CD">
              <w:rPr>
                <w:rFonts w:ascii="Arial Narrow" w:hAnsi="Arial Narrow" w:cs="Arial"/>
                <w:b/>
                <w:sz w:val="22"/>
                <w:szCs w:val="22"/>
              </w:rPr>
              <w:t>DEC</w:t>
            </w:r>
          </w:p>
          <w:p w14:paraId="3D704E5E" w14:textId="2D0FE6F4" w:rsidR="00EA1D1B" w:rsidRDefault="00EA1D1B" w:rsidP="00EA1D1B">
            <w:pPr>
              <w:spacing w:before="120"/>
              <w:jc w:val="center"/>
              <w:rPr>
                <w:rFonts w:ascii="Arial" w:hAnsi="Arial" w:cs="Arial"/>
                <w:sz w:val="20"/>
                <w:szCs w:val="20"/>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6" w:space="0" w:color="auto"/>
              <w:bottom w:val="single" w:sz="6" w:space="0" w:color="auto"/>
              <w:right w:val="single" w:sz="4" w:space="0" w:color="auto"/>
            </w:tcBorders>
            <w:shd w:val="clear" w:color="auto" w:fill="D9D9D9"/>
            <w:vAlign w:val="center"/>
          </w:tcPr>
          <w:p w14:paraId="187B3B80" w14:textId="561BF4A8" w:rsidR="00EA1D1B" w:rsidRPr="001E487D" w:rsidRDefault="00EA1D1B" w:rsidP="00EA1D1B">
            <w:pPr>
              <w:spacing w:before="120" w:after="120"/>
              <w:jc w:val="center"/>
              <w:rPr>
                <w:rFonts w:ascii="Arial" w:hAnsi="Arial" w:cs="Arial"/>
                <w:sz w:val="20"/>
                <w:szCs w:val="20"/>
              </w:rPr>
            </w:pPr>
            <w:r w:rsidRPr="006608C2">
              <w:rPr>
                <w:rFonts w:ascii="Arial Narrow" w:hAnsi="Arial Narrow"/>
                <w:b/>
                <w:sz w:val="22"/>
                <w:szCs w:val="22"/>
              </w:rPr>
              <w:t>TITLE AND PURPOSE</w:t>
            </w:r>
          </w:p>
        </w:tc>
      </w:tr>
      <w:tr w:rsidR="008B4AC6" w:rsidRPr="005433D6" w14:paraId="6BC1E441"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313028C4"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t>486</w:t>
            </w:r>
          </w:p>
        </w:tc>
        <w:tc>
          <w:tcPr>
            <w:tcW w:w="1096" w:type="dxa"/>
            <w:tcBorders>
              <w:top w:val="single" w:sz="6" w:space="0" w:color="auto"/>
              <w:bottom w:val="single" w:sz="6" w:space="0" w:color="auto"/>
            </w:tcBorders>
            <w:shd w:val="clear" w:color="auto" w:fill="auto"/>
          </w:tcPr>
          <w:p w14:paraId="1F98C7DD" w14:textId="77777777" w:rsidR="008B4AC6" w:rsidRDefault="008B4AC6" w:rsidP="008B4AC6">
            <w:pPr>
              <w:spacing w:before="120"/>
              <w:jc w:val="center"/>
              <w:rPr>
                <w:rFonts w:ascii="Arial" w:hAnsi="Arial" w:cs="Arial"/>
                <w:sz w:val="20"/>
                <w:szCs w:val="20"/>
              </w:rPr>
            </w:pPr>
            <w:r>
              <w:rPr>
                <w:rFonts w:ascii="Arial" w:hAnsi="Arial" w:cs="Arial"/>
                <w:sz w:val="20"/>
                <w:szCs w:val="20"/>
              </w:rPr>
              <w:t>17/8/90</w:t>
            </w:r>
          </w:p>
        </w:tc>
        <w:tc>
          <w:tcPr>
            <w:tcW w:w="851" w:type="dxa"/>
            <w:tcBorders>
              <w:top w:val="single" w:sz="6" w:space="0" w:color="auto"/>
              <w:bottom w:val="single" w:sz="6" w:space="0" w:color="auto"/>
            </w:tcBorders>
            <w:shd w:val="clear" w:color="auto" w:fill="auto"/>
          </w:tcPr>
          <w:p w14:paraId="433828E6" w14:textId="77777777" w:rsidR="008B4AC6" w:rsidRDefault="008B4AC6" w:rsidP="008B4AC6">
            <w:pPr>
              <w:spacing w:before="120"/>
              <w:jc w:val="center"/>
              <w:rPr>
                <w:rFonts w:ascii="Arial" w:hAnsi="Arial" w:cs="Arial"/>
                <w:sz w:val="20"/>
                <w:szCs w:val="20"/>
              </w:rPr>
            </w:pPr>
            <w:r>
              <w:rPr>
                <w:rFonts w:ascii="Arial" w:hAnsi="Arial" w:cs="Arial"/>
                <w:sz w:val="20"/>
                <w:szCs w:val="20"/>
              </w:rPr>
              <w:t>5652</w:t>
            </w:r>
          </w:p>
        </w:tc>
        <w:tc>
          <w:tcPr>
            <w:tcW w:w="708" w:type="dxa"/>
            <w:tcBorders>
              <w:top w:val="single" w:sz="6" w:space="0" w:color="auto"/>
              <w:bottom w:val="single" w:sz="6" w:space="0" w:color="auto"/>
            </w:tcBorders>
            <w:shd w:val="clear" w:color="auto" w:fill="auto"/>
          </w:tcPr>
          <w:p w14:paraId="5C85E18F" w14:textId="77777777" w:rsidR="008B4AC6" w:rsidRDefault="008B4AC6" w:rsidP="008B4AC6">
            <w:pPr>
              <w:spacing w:before="120"/>
              <w:jc w:val="center"/>
              <w:rPr>
                <w:rFonts w:ascii="Arial" w:hAnsi="Arial" w:cs="Arial"/>
                <w:sz w:val="20"/>
                <w:szCs w:val="20"/>
              </w:rPr>
            </w:pPr>
            <w:r>
              <w:rPr>
                <w:rFonts w:ascii="Arial" w:hAnsi="Arial" w:cs="Arial"/>
                <w:sz w:val="20"/>
                <w:szCs w:val="20"/>
              </w:rPr>
              <w:t>6594</w:t>
            </w:r>
          </w:p>
        </w:tc>
        <w:tc>
          <w:tcPr>
            <w:tcW w:w="6663" w:type="dxa"/>
            <w:tcBorders>
              <w:top w:val="single" w:sz="6" w:space="0" w:color="auto"/>
              <w:bottom w:val="single" w:sz="6" w:space="0" w:color="auto"/>
              <w:right w:val="single" w:sz="4" w:space="0" w:color="auto"/>
            </w:tcBorders>
            <w:shd w:val="clear" w:color="auto" w:fill="auto"/>
          </w:tcPr>
          <w:p w14:paraId="169D7876" w14:textId="77777777" w:rsidR="008B4AC6" w:rsidRDefault="008B4AC6" w:rsidP="008B4AC6">
            <w:pPr>
              <w:spacing w:before="120" w:after="120"/>
              <w:rPr>
                <w:rFonts w:ascii="Arial" w:hAnsi="Arial" w:cs="Arial"/>
                <w:sz w:val="20"/>
                <w:szCs w:val="20"/>
              </w:rPr>
            </w:pPr>
            <w:r w:rsidRPr="001E487D">
              <w:rPr>
                <w:rFonts w:ascii="Arial" w:hAnsi="Arial" w:cs="Arial"/>
                <w:sz w:val="20"/>
                <w:szCs w:val="20"/>
              </w:rPr>
              <w:t>SUPREME COURT (JUDGES LONG LEAVE PAYMENTS) AMENDMENT BILL 1990</w:t>
            </w:r>
          </w:p>
          <w:p w14:paraId="172B1B45" w14:textId="7062C302" w:rsidR="00A120B3" w:rsidRDefault="006F0B83" w:rsidP="006F0B83">
            <w:pPr>
              <w:spacing w:before="120" w:after="120"/>
              <w:rPr>
                <w:rFonts w:ascii="Arial" w:hAnsi="Arial" w:cs="Arial"/>
                <w:sz w:val="20"/>
                <w:szCs w:val="20"/>
              </w:rPr>
            </w:pPr>
            <w:r>
              <w:rPr>
                <w:rFonts w:ascii="Arial" w:hAnsi="Arial" w:cs="Arial"/>
                <w:sz w:val="20"/>
                <w:szCs w:val="20"/>
              </w:rPr>
              <w:t>To approve introduction into the Legislative Assembly of the Supreme Court (Judges Long Leave Payments) Amendment Bill that brings the Territory Act into line with its Commonwealth counterpart.</w:t>
            </w:r>
          </w:p>
        </w:tc>
      </w:tr>
      <w:tr w:rsidR="008B4AC6" w14:paraId="42F16447" w14:textId="77777777" w:rsidTr="00C51878">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085E88AE"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t>486</w:t>
            </w:r>
          </w:p>
        </w:tc>
        <w:tc>
          <w:tcPr>
            <w:tcW w:w="1096" w:type="dxa"/>
            <w:tcBorders>
              <w:top w:val="single" w:sz="4" w:space="0" w:color="auto"/>
              <w:bottom w:val="single" w:sz="6" w:space="0" w:color="auto"/>
            </w:tcBorders>
            <w:shd w:val="clear" w:color="auto" w:fill="auto"/>
          </w:tcPr>
          <w:p w14:paraId="2DAE2074" w14:textId="77777777" w:rsidR="008B4AC6" w:rsidRDefault="008B4AC6" w:rsidP="008B4AC6">
            <w:pPr>
              <w:spacing w:before="120"/>
              <w:jc w:val="center"/>
              <w:rPr>
                <w:rFonts w:ascii="Arial" w:hAnsi="Arial" w:cs="Arial"/>
                <w:sz w:val="20"/>
                <w:szCs w:val="20"/>
              </w:rPr>
            </w:pPr>
            <w:r>
              <w:rPr>
                <w:rFonts w:ascii="Arial" w:hAnsi="Arial" w:cs="Arial"/>
                <w:sz w:val="20"/>
                <w:szCs w:val="20"/>
              </w:rPr>
              <w:t>17/8/90</w:t>
            </w:r>
          </w:p>
        </w:tc>
        <w:tc>
          <w:tcPr>
            <w:tcW w:w="851" w:type="dxa"/>
            <w:tcBorders>
              <w:top w:val="single" w:sz="4" w:space="0" w:color="auto"/>
              <w:bottom w:val="single" w:sz="6" w:space="0" w:color="auto"/>
            </w:tcBorders>
            <w:shd w:val="clear" w:color="auto" w:fill="auto"/>
          </w:tcPr>
          <w:p w14:paraId="0C1FC02F" w14:textId="77777777" w:rsidR="008B4AC6" w:rsidRDefault="008B4AC6" w:rsidP="008B4AC6">
            <w:pPr>
              <w:spacing w:before="120"/>
              <w:jc w:val="center"/>
              <w:rPr>
                <w:rFonts w:ascii="Arial" w:hAnsi="Arial" w:cs="Arial"/>
                <w:sz w:val="20"/>
                <w:szCs w:val="20"/>
              </w:rPr>
            </w:pPr>
            <w:r>
              <w:rPr>
                <w:rFonts w:ascii="Arial" w:hAnsi="Arial" w:cs="Arial"/>
                <w:sz w:val="20"/>
                <w:szCs w:val="20"/>
              </w:rPr>
              <w:t>5653</w:t>
            </w:r>
          </w:p>
        </w:tc>
        <w:tc>
          <w:tcPr>
            <w:tcW w:w="708" w:type="dxa"/>
            <w:tcBorders>
              <w:top w:val="single" w:sz="4" w:space="0" w:color="auto"/>
              <w:bottom w:val="single" w:sz="6" w:space="0" w:color="auto"/>
            </w:tcBorders>
            <w:shd w:val="clear" w:color="auto" w:fill="auto"/>
          </w:tcPr>
          <w:p w14:paraId="391C8DD6" w14:textId="77777777" w:rsidR="008B4AC6" w:rsidRDefault="008B4AC6" w:rsidP="008B4AC6">
            <w:pPr>
              <w:spacing w:before="120"/>
              <w:jc w:val="center"/>
              <w:rPr>
                <w:rFonts w:ascii="Arial" w:hAnsi="Arial" w:cs="Arial"/>
                <w:sz w:val="20"/>
                <w:szCs w:val="20"/>
              </w:rPr>
            </w:pPr>
            <w:r>
              <w:rPr>
                <w:rFonts w:ascii="Arial" w:hAnsi="Arial" w:cs="Arial"/>
                <w:sz w:val="20"/>
                <w:szCs w:val="20"/>
              </w:rPr>
              <w:t>6595</w:t>
            </w:r>
          </w:p>
        </w:tc>
        <w:tc>
          <w:tcPr>
            <w:tcW w:w="6663" w:type="dxa"/>
            <w:tcBorders>
              <w:top w:val="single" w:sz="4" w:space="0" w:color="auto"/>
              <w:bottom w:val="single" w:sz="6" w:space="0" w:color="auto"/>
              <w:right w:val="single" w:sz="4" w:space="0" w:color="auto"/>
            </w:tcBorders>
            <w:shd w:val="clear" w:color="auto" w:fill="auto"/>
          </w:tcPr>
          <w:p w14:paraId="46B0CE1B" w14:textId="77777777" w:rsidR="008B4AC6" w:rsidRDefault="008B4AC6" w:rsidP="008B4AC6">
            <w:pPr>
              <w:spacing w:before="120" w:after="120"/>
              <w:rPr>
                <w:rFonts w:ascii="Arial" w:hAnsi="Arial" w:cs="Arial"/>
                <w:sz w:val="20"/>
                <w:szCs w:val="20"/>
              </w:rPr>
            </w:pPr>
            <w:r w:rsidRPr="001E487D">
              <w:rPr>
                <w:rFonts w:ascii="Arial" w:hAnsi="Arial" w:cs="Arial"/>
                <w:sz w:val="20"/>
                <w:szCs w:val="20"/>
              </w:rPr>
              <w:t>LIQUOR AMENDMENT BILL 1990</w:t>
            </w:r>
          </w:p>
          <w:p w14:paraId="5871D058" w14:textId="6B843F4D" w:rsidR="006F0B83" w:rsidRDefault="006F0B83" w:rsidP="008D3BC2">
            <w:pPr>
              <w:spacing w:before="120" w:after="40"/>
              <w:rPr>
                <w:rFonts w:ascii="Arial" w:hAnsi="Arial" w:cs="Arial"/>
                <w:sz w:val="20"/>
                <w:szCs w:val="20"/>
              </w:rPr>
            </w:pPr>
            <w:r>
              <w:rPr>
                <w:rFonts w:ascii="Arial" w:hAnsi="Arial" w:cs="Arial"/>
                <w:sz w:val="20"/>
                <w:szCs w:val="20"/>
              </w:rPr>
              <w:t>To approve introduction into the Legislative Assembly of the Liquor Amendment Bill 1990 to allow:</w:t>
            </w:r>
          </w:p>
          <w:p w14:paraId="50A6C99D" w14:textId="5CBD6A66" w:rsidR="006F0B83" w:rsidRDefault="006F0B83" w:rsidP="008D3BC2">
            <w:pPr>
              <w:pStyle w:val="ListParagraph"/>
              <w:numPr>
                <w:ilvl w:val="0"/>
                <w:numId w:val="8"/>
              </w:numPr>
              <w:spacing w:after="40"/>
              <w:ind w:left="346" w:right="8" w:hanging="346"/>
              <w:contextualSpacing w:val="0"/>
              <w:rPr>
                <w:rFonts w:ascii="Arial" w:hAnsi="Arial" w:cs="Arial"/>
                <w:sz w:val="20"/>
                <w:szCs w:val="20"/>
              </w:rPr>
            </w:pPr>
            <w:r w:rsidRPr="006F0B83">
              <w:rPr>
                <w:rFonts w:ascii="Arial" w:hAnsi="Arial" w:cs="Arial"/>
                <w:sz w:val="20"/>
                <w:szCs w:val="20"/>
              </w:rPr>
              <w:t xml:space="preserve">liquor fees to be based on an aggregate over a twelve month period; </w:t>
            </w:r>
          </w:p>
          <w:p w14:paraId="5E81CD82" w14:textId="77777777" w:rsidR="006F0B83" w:rsidRDefault="006F0B83" w:rsidP="008D3BC2">
            <w:pPr>
              <w:pStyle w:val="ListParagraph"/>
              <w:numPr>
                <w:ilvl w:val="0"/>
                <w:numId w:val="8"/>
              </w:numPr>
              <w:spacing w:after="40"/>
              <w:ind w:left="346" w:right="8" w:hanging="346"/>
              <w:contextualSpacing w:val="0"/>
              <w:rPr>
                <w:rFonts w:ascii="Arial" w:hAnsi="Arial" w:cs="Arial"/>
                <w:sz w:val="20"/>
                <w:szCs w:val="20"/>
              </w:rPr>
            </w:pPr>
            <w:r w:rsidRPr="006F0B83">
              <w:rPr>
                <w:rFonts w:ascii="Arial" w:hAnsi="Arial" w:cs="Arial"/>
                <w:sz w:val="20"/>
                <w:szCs w:val="20"/>
              </w:rPr>
              <w:t xml:space="preserve">prosecution of licensees and their employees who sell liquor to minors and who allow minors on licensed premises; and </w:t>
            </w:r>
          </w:p>
          <w:p w14:paraId="177A1E84" w14:textId="29DFA358" w:rsidR="006F0B83" w:rsidRPr="003C4200" w:rsidRDefault="006F0B83" w:rsidP="008D3BC2">
            <w:pPr>
              <w:pStyle w:val="ListParagraph"/>
              <w:numPr>
                <w:ilvl w:val="0"/>
                <w:numId w:val="8"/>
              </w:numPr>
              <w:spacing w:after="40"/>
              <w:ind w:left="346" w:right="8" w:hanging="346"/>
              <w:contextualSpacing w:val="0"/>
              <w:rPr>
                <w:rFonts w:ascii="Arial" w:hAnsi="Arial" w:cs="Arial"/>
                <w:sz w:val="20"/>
                <w:szCs w:val="20"/>
              </w:rPr>
            </w:pPr>
            <w:r w:rsidRPr="006F0B83">
              <w:rPr>
                <w:rFonts w:ascii="Arial" w:hAnsi="Arial" w:cs="Arial"/>
                <w:sz w:val="20"/>
                <w:szCs w:val="20"/>
              </w:rPr>
              <w:t>altar wine to be carried into restricted areas by clergymen, pastors, etc. in the course of their religious duties.</w:t>
            </w:r>
          </w:p>
        </w:tc>
      </w:tr>
      <w:tr w:rsidR="008B4AC6" w14:paraId="5FC971DB" w14:textId="77777777" w:rsidTr="003A2480">
        <w:tblPrEx>
          <w:tblBorders>
            <w:right w:val="none" w:sz="0" w:space="0" w:color="auto"/>
          </w:tblBorders>
        </w:tblPrEx>
        <w:trPr>
          <w:cantSplit/>
          <w:trHeight w:val="600"/>
        </w:trPr>
        <w:tc>
          <w:tcPr>
            <w:tcW w:w="1080" w:type="dxa"/>
            <w:tcBorders>
              <w:top w:val="single" w:sz="4" w:space="0" w:color="auto"/>
              <w:bottom w:val="single" w:sz="4" w:space="0" w:color="auto"/>
            </w:tcBorders>
            <w:shd w:val="clear" w:color="auto" w:fill="auto"/>
          </w:tcPr>
          <w:p w14:paraId="41A0C5B8"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lastRenderedPageBreak/>
              <w:t>486</w:t>
            </w:r>
          </w:p>
        </w:tc>
        <w:tc>
          <w:tcPr>
            <w:tcW w:w="1096" w:type="dxa"/>
            <w:tcBorders>
              <w:top w:val="single" w:sz="4" w:space="0" w:color="auto"/>
              <w:bottom w:val="single" w:sz="4" w:space="0" w:color="auto"/>
            </w:tcBorders>
            <w:shd w:val="clear" w:color="auto" w:fill="auto"/>
          </w:tcPr>
          <w:p w14:paraId="4FCDFA16" w14:textId="77777777" w:rsidR="008B4AC6" w:rsidRDefault="008B4AC6" w:rsidP="008B4AC6">
            <w:pPr>
              <w:spacing w:before="120"/>
              <w:jc w:val="center"/>
              <w:rPr>
                <w:rFonts w:ascii="Arial" w:hAnsi="Arial" w:cs="Arial"/>
                <w:sz w:val="20"/>
                <w:szCs w:val="20"/>
              </w:rPr>
            </w:pPr>
            <w:r>
              <w:rPr>
                <w:rFonts w:ascii="Arial" w:hAnsi="Arial" w:cs="Arial"/>
                <w:sz w:val="20"/>
                <w:szCs w:val="20"/>
              </w:rPr>
              <w:t>17/8/90</w:t>
            </w:r>
          </w:p>
        </w:tc>
        <w:tc>
          <w:tcPr>
            <w:tcW w:w="851" w:type="dxa"/>
            <w:tcBorders>
              <w:top w:val="single" w:sz="4" w:space="0" w:color="auto"/>
              <w:bottom w:val="single" w:sz="4" w:space="0" w:color="auto"/>
            </w:tcBorders>
            <w:shd w:val="clear" w:color="auto" w:fill="auto"/>
          </w:tcPr>
          <w:p w14:paraId="2BFFFA75" w14:textId="77777777" w:rsidR="008B4AC6" w:rsidRDefault="008B4AC6" w:rsidP="008B4AC6">
            <w:pPr>
              <w:spacing w:before="120"/>
              <w:jc w:val="center"/>
              <w:rPr>
                <w:rFonts w:ascii="Arial" w:hAnsi="Arial" w:cs="Arial"/>
                <w:sz w:val="20"/>
                <w:szCs w:val="20"/>
              </w:rPr>
            </w:pPr>
            <w:r>
              <w:rPr>
                <w:rFonts w:ascii="Arial" w:hAnsi="Arial" w:cs="Arial"/>
                <w:sz w:val="20"/>
                <w:szCs w:val="20"/>
              </w:rPr>
              <w:t>5654</w:t>
            </w:r>
          </w:p>
        </w:tc>
        <w:tc>
          <w:tcPr>
            <w:tcW w:w="708" w:type="dxa"/>
            <w:tcBorders>
              <w:top w:val="single" w:sz="4" w:space="0" w:color="auto"/>
              <w:bottom w:val="single" w:sz="4" w:space="0" w:color="auto"/>
            </w:tcBorders>
            <w:shd w:val="clear" w:color="auto" w:fill="auto"/>
          </w:tcPr>
          <w:p w14:paraId="16381387" w14:textId="77777777" w:rsidR="008B4AC6" w:rsidRDefault="008B4AC6" w:rsidP="008B4AC6">
            <w:pPr>
              <w:spacing w:before="120"/>
              <w:jc w:val="center"/>
              <w:rPr>
                <w:rFonts w:ascii="Arial" w:hAnsi="Arial" w:cs="Arial"/>
                <w:sz w:val="20"/>
                <w:szCs w:val="20"/>
              </w:rPr>
            </w:pPr>
            <w:r>
              <w:rPr>
                <w:rFonts w:ascii="Arial" w:hAnsi="Arial" w:cs="Arial"/>
                <w:sz w:val="20"/>
                <w:szCs w:val="20"/>
              </w:rPr>
              <w:t>6596</w:t>
            </w:r>
          </w:p>
        </w:tc>
        <w:tc>
          <w:tcPr>
            <w:tcW w:w="6663" w:type="dxa"/>
            <w:tcBorders>
              <w:top w:val="single" w:sz="4" w:space="0" w:color="auto"/>
              <w:bottom w:val="single" w:sz="4" w:space="0" w:color="auto"/>
              <w:right w:val="single" w:sz="4" w:space="0" w:color="auto"/>
            </w:tcBorders>
            <w:shd w:val="clear" w:color="auto" w:fill="auto"/>
          </w:tcPr>
          <w:p w14:paraId="08DCCC1E" w14:textId="77777777" w:rsidR="008B4AC6" w:rsidRDefault="008B4AC6" w:rsidP="008B4AC6">
            <w:pPr>
              <w:spacing w:before="120" w:after="120"/>
              <w:rPr>
                <w:rFonts w:ascii="Arial" w:hAnsi="Arial" w:cs="Arial"/>
                <w:sz w:val="20"/>
                <w:szCs w:val="20"/>
              </w:rPr>
            </w:pPr>
            <w:r w:rsidRPr="001E487D">
              <w:rPr>
                <w:rFonts w:ascii="Arial" w:hAnsi="Arial" w:cs="Arial"/>
                <w:sz w:val="20"/>
                <w:szCs w:val="20"/>
              </w:rPr>
              <w:t>PARENTAL LIABILITY</w:t>
            </w:r>
          </w:p>
          <w:p w14:paraId="0051DE4A" w14:textId="0EFD211A" w:rsidR="008D3BC2" w:rsidRPr="00FA329A" w:rsidRDefault="00600D47" w:rsidP="00440E5C">
            <w:pPr>
              <w:spacing w:before="120" w:after="120"/>
              <w:rPr>
                <w:rFonts w:ascii="Arial" w:hAnsi="Arial" w:cs="Arial"/>
                <w:sz w:val="20"/>
                <w:szCs w:val="20"/>
              </w:rPr>
            </w:pPr>
            <w:r>
              <w:rPr>
                <w:rFonts w:ascii="Arial" w:hAnsi="Arial" w:cs="Arial"/>
                <w:sz w:val="20"/>
                <w:szCs w:val="20"/>
              </w:rPr>
              <w:t>To consider whether the Territory should introduce legislation to allow parents to be sued civilly for property damage resulting from the malicious or wilful acts of their children</w:t>
            </w:r>
            <w:r w:rsidR="008D3BC2">
              <w:rPr>
                <w:rFonts w:ascii="Arial" w:hAnsi="Arial" w:cs="Arial"/>
                <w:sz w:val="20"/>
                <w:szCs w:val="20"/>
              </w:rPr>
              <w:t xml:space="preserve">. </w:t>
            </w:r>
          </w:p>
        </w:tc>
      </w:tr>
    </w:tbl>
    <w:p w14:paraId="5B26A298" w14:textId="77777777" w:rsidR="00D716E9" w:rsidRDefault="00D716E9" w:rsidP="008B7FB5">
      <w:pPr>
        <w:rPr>
          <w:rFonts w:ascii="Arial" w:hAnsi="Arial" w:cs="Arial"/>
          <w:sz w:val="20"/>
          <w:szCs w:val="20"/>
        </w:rPr>
      </w:pPr>
    </w:p>
    <w:p w14:paraId="743878F5" w14:textId="7859C4F7" w:rsidR="00D716E9" w:rsidRPr="00DD3DAE" w:rsidRDefault="00D716E9" w:rsidP="008B7FB5">
      <w:pPr>
        <w:rPr>
          <w:rFonts w:ascii="Arial" w:hAnsi="Arial" w:cs="Arial"/>
          <w:sz w:val="20"/>
          <w:szCs w:val="20"/>
        </w:rPr>
      </w:pP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D716E9" w14:paraId="007554F6" w14:textId="77777777" w:rsidTr="00EA1D1B">
        <w:trPr>
          <w:cantSplit/>
          <w:trHeight w:val="883"/>
          <w:tblHeader/>
        </w:trPr>
        <w:tc>
          <w:tcPr>
            <w:tcW w:w="10398" w:type="dxa"/>
            <w:gridSpan w:val="5"/>
            <w:shd w:val="clear" w:color="auto" w:fill="CCFFCC"/>
          </w:tcPr>
          <w:p w14:paraId="358543BE" w14:textId="410D7BE6" w:rsidR="00D716E9" w:rsidRPr="00B06998" w:rsidRDefault="00D716E9" w:rsidP="00C51878">
            <w:pPr>
              <w:spacing w:before="120"/>
              <w:jc w:val="center"/>
              <w:rPr>
                <w:rFonts w:ascii="Arial" w:hAnsi="Arial" w:cs="Arial"/>
                <w:b/>
              </w:rPr>
            </w:pPr>
            <w:r>
              <w:rPr>
                <w:rFonts w:ascii="Arial" w:hAnsi="Arial" w:cs="Arial"/>
                <w:b/>
              </w:rPr>
              <w:t xml:space="preserve">Volume </w:t>
            </w:r>
            <w:r w:rsidR="003C4200">
              <w:rPr>
                <w:rFonts w:ascii="Arial" w:hAnsi="Arial" w:cs="Arial"/>
                <w:b/>
              </w:rPr>
              <w:t>334</w:t>
            </w:r>
          </w:p>
          <w:p w14:paraId="5484A9DD" w14:textId="77777777" w:rsidR="00D716E9" w:rsidRDefault="00D716E9" w:rsidP="008B4AC6">
            <w:pPr>
              <w:spacing w:before="120"/>
              <w:jc w:val="center"/>
              <w:rPr>
                <w:rFonts w:ascii="Arial" w:hAnsi="Arial" w:cs="Arial"/>
                <w:b/>
              </w:rPr>
            </w:pPr>
            <w:r>
              <w:rPr>
                <w:rFonts w:ascii="Arial" w:hAnsi="Arial" w:cs="Arial"/>
                <w:b/>
              </w:rPr>
              <w:t xml:space="preserve">Meeting date: </w:t>
            </w:r>
            <w:r w:rsidR="001E487D">
              <w:rPr>
                <w:rFonts w:ascii="Arial" w:hAnsi="Arial" w:cs="Arial"/>
                <w:b/>
              </w:rPr>
              <w:t xml:space="preserve">24 August 1990 </w:t>
            </w:r>
            <w:r>
              <w:rPr>
                <w:rFonts w:ascii="Arial" w:hAnsi="Arial" w:cs="Arial"/>
                <w:b/>
              </w:rPr>
              <w:t>- Darwin</w:t>
            </w:r>
          </w:p>
        </w:tc>
      </w:tr>
      <w:tr w:rsidR="00D716E9" w14:paraId="065E2775" w14:textId="77777777" w:rsidTr="00C51878">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32BD16BF" w14:textId="77777777" w:rsidR="00D716E9" w:rsidRPr="00C955D4" w:rsidRDefault="001E487D" w:rsidP="00C51878">
            <w:pPr>
              <w:spacing w:before="120"/>
              <w:jc w:val="center"/>
              <w:rPr>
                <w:rFonts w:ascii="Arial" w:hAnsi="Arial" w:cs="Arial"/>
                <w:b/>
                <w:sz w:val="20"/>
                <w:szCs w:val="20"/>
              </w:rPr>
            </w:pPr>
            <w:r>
              <w:rPr>
                <w:rFonts w:ascii="Arial" w:hAnsi="Arial" w:cs="Arial"/>
                <w:b/>
                <w:sz w:val="20"/>
                <w:szCs w:val="20"/>
              </w:rPr>
              <w:t>487</w:t>
            </w:r>
          </w:p>
        </w:tc>
        <w:tc>
          <w:tcPr>
            <w:tcW w:w="1096" w:type="dxa"/>
            <w:tcBorders>
              <w:top w:val="single" w:sz="4" w:space="0" w:color="auto"/>
              <w:bottom w:val="single" w:sz="6" w:space="0" w:color="auto"/>
            </w:tcBorders>
            <w:shd w:val="clear" w:color="auto" w:fill="auto"/>
          </w:tcPr>
          <w:p w14:paraId="1B1E6A57" w14:textId="77777777" w:rsidR="00D716E9" w:rsidRDefault="001E487D" w:rsidP="00C51878">
            <w:pPr>
              <w:spacing w:before="120"/>
              <w:jc w:val="center"/>
              <w:rPr>
                <w:rFonts w:ascii="Arial" w:hAnsi="Arial" w:cs="Arial"/>
                <w:sz w:val="20"/>
                <w:szCs w:val="20"/>
              </w:rPr>
            </w:pPr>
            <w:r>
              <w:rPr>
                <w:rFonts w:ascii="Arial" w:hAnsi="Arial" w:cs="Arial"/>
                <w:sz w:val="20"/>
                <w:szCs w:val="20"/>
              </w:rPr>
              <w:t>24/8/90</w:t>
            </w:r>
          </w:p>
        </w:tc>
        <w:tc>
          <w:tcPr>
            <w:tcW w:w="851" w:type="dxa"/>
            <w:tcBorders>
              <w:top w:val="single" w:sz="4" w:space="0" w:color="auto"/>
              <w:bottom w:val="single" w:sz="6" w:space="0" w:color="auto"/>
            </w:tcBorders>
            <w:shd w:val="clear" w:color="auto" w:fill="auto"/>
          </w:tcPr>
          <w:p w14:paraId="78E253FC" w14:textId="77777777" w:rsidR="00D716E9" w:rsidRDefault="001E487D" w:rsidP="00C51878">
            <w:pPr>
              <w:spacing w:before="120"/>
              <w:jc w:val="center"/>
              <w:rPr>
                <w:rFonts w:ascii="Arial" w:hAnsi="Arial" w:cs="Arial"/>
                <w:sz w:val="20"/>
                <w:szCs w:val="20"/>
              </w:rPr>
            </w:pPr>
            <w:r>
              <w:rPr>
                <w:rFonts w:ascii="Arial" w:hAnsi="Arial" w:cs="Arial"/>
                <w:sz w:val="20"/>
                <w:szCs w:val="20"/>
              </w:rPr>
              <w:t>5625</w:t>
            </w:r>
          </w:p>
        </w:tc>
        <w:tc>
          <w:tcPr>
            <w:tcW w:w="708" w:type="dxa"/>
            <w:tcBorders>
              <w:top w:val="single" w:sz="4" w:space="0" w:color="auto"/>
              <w:bottom w:val="single" w:sz="6" w:space="0" w:color="auto"/>
            </w:tcBorders>
            <w:shd w:val="clear" w:color="auto" w:fill="auto"/>
          </w:tcPr>
          <w:p w14:paraId="1DBCD639" w14:textId="77777777" w:rsidR="00D716E9" w:rsidRDefault="001E487D" w:rsidP="00C51878">
            <w:pPr>
              <w:spacing w:before="120"/>
              <w:jc w:val="center"/>
              <w:rPr>
                <w:rFonts w:ascii="Arial" w:hAnsi="Arial" w:cs="Arial"/>
                <w:sz w:val="20"/>
                <w:szCs w:val="20"/>
              </w:rPr>
            </w:pPr>
            <w:r>
              <w:rPr>
                <w:rFonts w:ascii="Arial" w:hAnsi="Arial" w:cs="Arial"/>
                <w:sz w:val="20"/>
                <w:szCs w:val="20"/>
              </w:rPr>
              <w:t>6597</w:t>
            </w:r>
          </w:p>
        </w:tc>
        <w:tc>
          <w:tcPr>
            <w:tcW w:w="6663" w:type="dxa"/>
            <w:tcBorders>
              <w:top w:val="single" w:sz="4" w:space="0" w:color="auto"/>
              <w:bottom w:val="single" w:sz="6" w:space="0" w:color="auto"/>
              <w:right w:val="single" w:sz="4" w:space="0" w:color="auto"/>
            </w:tcBorders>
            <w:shd w:val="clear" w:color="auto" w:fill="auto"/>
          </w:tcPr>
          <w:p w14:paraId="1D3BC5F1" w14:textId="77777777" w:rsidR="00D716E9" w:rsidRDefault="001E487D" w:rsidP="00C51878">
            <w:pPr>
              <w:spacing w:before="120" w:after="120"/>
              <w:rPr>
                <w:rFonts w:ascii="Arial" w:hAnsi="Arial" w:cs="Arial"/>
                <w:sz w:val="20"/>
                <w:szCs w:val="20"/>
              </w:rPr>
            </w:pPr>
            <w:r w:rsidRPr="001E487D">
              <w:rPr>
                <w:rFonts w:ascii="Arial" w:hAnsi="Arial" w:cs="Arial"/>
                <w:sz w:val="20"/>
                <w:szCs w:val="20"/>
              </w:rPr>
              <w:t>CHAIR IN TOURISM AT THE NORTHERN TERRITORY UNIVERSITY</w:t>
            </w:r>
          </w:p>
          <w:p w14:paraId="7072FCEE" w14:textId="6117D067" w:rsidR="003C4200" w:rsidRPr="00C955D4" w:rsidRDefault="004C4E7B" w:rsidP="00C51878">
            <w:pPr>
              <w:spacing w:before="120" w:after="120"/>
              <w:rPr>
                <w:rFonts w:ascii="Arial" w:hAnsi="Arial" w:cs="Arial"/>
                <w:sz w:val="20"/>
                <w:szCs w:val="20"/>
              </w:rPr>
            </w:pPr>
            <w:r>
              <w:rPr>
                <w:rFonts w:ascii="Arial" w:hAnsi="Arial" w:cs="Arial"/>
                <w:sz w:val="20"/>
                <w:szCs w:val="20"/>
              </w:rPr>
              <w:t>To approve the establishment of a Chair in Tourism supported by a Centre for Tourism at the Northern Territory University and the allocation of funding in 1992/93 and 1993/94.</w:t>
            </w:r>
          </w:p>
        </w:tc>
      </w:tr>
      <w:tr w:rsidR="008B4AC6" w14:paraId="1C4E1F7F"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651C63AE"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t>487</w:t>
            </w:r>
          </w:p>
        </w:tc>
        <w:tc>
          <w:tcPr>
            <w:tcW w:w="1096" w:type="dxa"/>
            <w:tcBorders>
              <w:top w:val="single" w:sz="6" w:space="0" w:color="auto"/>
              <w:bottom w:val="single" w:sz="6" w:space="0" w:color="auto"/>
            </w:tcBorders>
            <w:shd w:val="clear" w:color="auto" w:fill="auto"/>
          </w:tcPr>
          <w:p w14:paraId="0D29028D" w14:textId="77777777" w:rsidR="008B4AC6" w:rsidRDefault="008B4AC6" w:rsidP="008B4AC6">
            <w:pPr>
              <w:spacing w:before="120"/>
              <w:jc w:val="center"/>
              <w:rPr>
                <w:rFonts w:ascii="Arial" w:hAnsi="Arial" w:cs="Arial"/>
                <w:sz w:val="20"/>
                <w:szCs w:val="20"/>
              </w:rPr>
            </w:pPr>
            <w:r>
              <w:rPr>
                <w:rFonts w:ascii="Arial" w:hAnsi="Arial" w:cs="Arial"/>
                <w:sz w:val="20"/>
                <w:szCs w:val="20"/>
              </w:rPr>
              <w:t>24/8/90</w:t>
            </w:r>
          </w:p>
        </w:tc>
        <w:tc>
          <w:tcPr>
            <w:tcW w:w="851" w:type="dxa"/>
            <w:tcBorders>
              <w:top w:val="single" w:sz="6" w:space="0" w:color="auto"/>
              <w:bottom w:val="single" w:sz="6" w:space="0" w:color="auto"/>
            </w:tcBorders>
            <w:shd w:val="clear" w:color="auto" w:fill="auto"/>
          </w:tcPr>
          <w:p w14:paraId="795383C1" w14:textId="77777777" w:rsidR="008B4AC6" w:rsidRDefault="008B4AC6" w:rsidP="008B4AC6">
            <w:pPr>
              <w:spacing w:before="120"/>
              <w:jc w:val="center"/>
              <w:rPr>
                <w:rFonts w:ascii="Arial" w:hAnsi="Arial" w:cs="Arial"/>
                <w:sz w:val="20"/>
                <w:szCs w:val="20"/>
              </w:rPr>
            </w:pPr>
            <w:r>
              <w:rPr>
                <w:rFonts w:ascii="Arial" w:hAnsi="Arial" w:cs="Arial"/>
                <w:sz w:val="20"/>
                <w:szCs w:val="20"/>
              </w:rPr>
              <w:t>5655</w:t>
            </w:r>
          </w:p>
        </w:tc>
        <w:tc>
          <w:tcPr>
            <w:tcW w:w="708" w:type="dxa"/>
            <w:tcBorders>
              <w:top w:val="single" w:sz="6" w:space="0" w:color="auto"/>
              <w:bottom w:val="single" w:sz="6" w:space="0" w:color="auto"/>
            </w:tcBorders>
            <w:shd w:val="clear" w:color="auto" w:fill="auto"/>
          </w:tcPr>
          <w:p w14:paraId="13F28D95" w14:textId="77777777" w:rsidR="008B4AC6" w:rsidRDefault="008B4AC6" w:rsidP="008B4AC6">
            <w:pPr>
              <w:spacing w:before="120"/>
              <w:jc w:val="center"/>
              <w:rPr>
                <w:rFonts w:ascii="Arial" w:hAnsi="Arial" w:cs="Arial"/>
                <w:sz w:val="20"/>
                <w:szCs w:val="20"/>
              </w:rPr>
            </w:pPr>
            <w:r>
              <w:rPr>
                <w:rFonts w:ascii="Arial" w:hAnsi="Arial" w:cs="Arial"/>
                <w:sz w:val="20"/>
                <w:szCs w:val="20"/>
              </w:rPr>
              <w:t>6598</w:t>
            </w:r>
          </w:p>
        </w:tc>
        <w:tc>
          <w:tcPr>
            <w:tcW w:w="6663" w:type="dxa"/>
            <w:tcBorders>
              <w:top w:val="single" w:sz="6" w:space="0" w:color="auto"/>
              <w:bottom w:val="single" w:sz="6" w:space="0" w:color="auto"/>
              <w:right w:val="single" w:sz="4" w:space="0" w:color="auto"/>
            </w:tcBorders>
            <w:shd w:val="clear" w:color="auto" w:fill="auto"/>
          </w:tcPr>
          <w:p w14:paraId="145CFE34" w14:textId="77777777" w:rsidR="008B4AC6" w:rsidRDefault="008B4AC6" w:rsidP="008B4AC6">
            <w:pPr>
              <w:spacing w:before="120" w:after="120"/>
              <w:rPr>
                <w:rFonts w:ascii="Arial" w:hAnsi="Arial" w:cs="Arial"/>
                <w:i/>
                <w:iCs/>
                <w:sz w:val="20"/>
                <w:szCs w:val="20"/>
              </w:rPr>
            </w:pPr>
            <w:r w:rsidRPr="001E487D">
              <w:rPr>
                <w:rFonts w:ascii="Arial" w:hAnsi="Arial" w:cs="Arial"/>
                <w:sz w:val="20"/>
                <w:szCs w:val="20"/>
              </w:rPr>
              <w:t xml:space="preserve">AMENDMENT TO THE </w:t>
            </w:r>
            <w:r w:rsidRPr="00640BE1">
              <w:rPr>
                <w:rFonts w:ascii="Arial" w:hAnsi="Arial" w:cs="Arial"/>
                <w:i/>
                <w:iCs/>
                <w:sz w:val="20"/>
                <w:szCs w:val="20"/>
              </w:rPr>
              <w:t>BUSINESS FRANCHISE ACT</w:t>
            </w:r>
          </w:p>
          <w:p w14:paraId="5B2E5A61" w14:textId="7A45A845" w:rsidR="004C4E7B" w:rsidRPr="004C4E7B" w:rsidRDefault="004C4E7B" w:rsidP="008B4AC6">
            <w:pPr>
              <w:spacing w:before="120" w:after="120"/>
              <w:rPr>
                <w:rFonts w:ascii="Arial" w:hAnsi="Arial" w:cs="Arial"/>
                <w:sz w:val="20"/>
                <w:szCs w:val="20"/>
              </w:rPr>
            </w:pPr>
            <w:r>
              <w:rPr>
                <w:rFonts w:ascii="Arial" w:hAnsi="Arial" w:cs="Arial"/>
                <w:iCs/>
                <w:sz w:val="20"/>
                <w:szCs w:val="20"/>
              </w:rPr>
              <w:t>To approve introduction into the Legislative Assembly of the Business Franchise Amendment Bill that increases business franchise licence fees for tobacco and petroleum.</w:t>
            </w:r>
          </w:p>
        </w:tc>
      </w:tr>
      <w:tr w:rsidR="008B4AC6" w14:paraId="18416C6A" w14:textId="77777777" w:rsidTr="00EA1D1B">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7C1AFFF5"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t>487</w:t>
            </w:r>
          </w:p>
        </w:tc>
        <w:tc>
          <w:tcPr>
            <w:tcW w:w="1096" w:type="dxa"/>
            <w:tcBorders>
              <w:top w:val="single" w:sz="6" w:space="0" w:color="auto"/>
              <w:bottom w:val="single" w:sz="6" w:space="0" w:color="auto"/>
            </w:tcBorders>
            <w:shd w:val="clear" w:color="auto" w:fill="auto"/>
          </w:tcPr>
          <w:p w14:paraId="32DA5C61" w14:textId="77777777" w:rsidR="008B4AC6" w:rsidRDefault="008B4AC6" w:rsidP="008B4AC6">
            <w:pPr>
              <w:spacing w:before="120"/>
              <w:jc w:val="center"/>
              <w:rPr>
                <w:rFonts w:ascii="Arial" w:hAnsi="Arial" w:cs="Arial"/>
                <w:sz w:val="20"/>
                <w:szCs w:val="20"/>
              </w:rPr>
            </w:pPr>
            <w:r>
              <w:rPr>
                <w:rFonts w:ascii="Arial" w:hAnsi="Arial" w:cs="Arial"/>
                <w:sz w:val="20"/>
                <w:szCs w:val="20"/>
              </w:rPr>
              <w:t>24/8/90</w:t>
            </w:r>
          </w:p>
        </w:tc>
        <w:tc>
          <w:tcPr>
            <w:tcW w:w="851" w:type="dxa"/>
            <w:tcBorders>
              <w:top w:val="single" w:sz="6" w:space="0" w:color="auto"/>
              <w:bottom w:val="single" w:sz="6" w:space="0" w:color="auto"/>
            </w:tcBorders>
            <w:shd w:val="clear" w:color="auto" w:fill="auto"/>
          </w:tcPr>
          <w:p w14:paraId="7E16D12C" w14:textId="77777777" w:rsidR="008B4AC6" w:rsidRDefault="008B4AC6" w:rsidP="008B4AC6">
            <w:pPr>
              <w:spacing w:before="120"/>
              <w:jc w:val="center"/>
              <w:rPr>
                <w:rFonts w:ascii="Arial" w:hAnsi="Arial" w:cs="Arial"/>
                <w:sz w:val="20"/>
                <w:szCs w:val="20"/>
              </w:rPr>
            </w:pPr>
            <w:r>
              <w:rPr>
                <w:rFonts w:ascii="Arial" w:hAnsi="Arial" w:cs="Arial"/>
                <w:sz w:val="20"/>
                <w:szCs w:val="20"/>
              </w:rPr>
              <w:t>5656</w:t>
            </w:r>
          </w:p>
        </w:tc>
        <w:tc>
          <w:tcPr>
            <w:tcW w:w="708" w:type="dxa"/>
            <w:tcBorders>
              <w:top w:val="single" w:sz="6" w:space="0" w:color="auto"/>
              <w:bottom w:val="single" w:sz="6" w:space="0" w:color="auto"/>
            </w:tcBorders>
            <w:shd w:val="clear" w:color="auto" w:fill="auto"/>
          </w:tcPr>
          <w:p w14:paraId="4C638051" w14:textId="77777777" w:rsidR="008B4AC6" w:rsidRDefault="008B4AC6" w:rsidP="008B4AC6">
            <w:pPr>
              <w:spacing w:before="120"/>
              <w:jc w:val="center"/>
              <w:rPr>
                <w:rFonts w:ascii="Arial" w:hAnsi="Arial" w:cs="Arial"/>
                <w:sz w:val="20"/>
                <w:szCs w:val="20"/>
              </w:rPr>
            </w:pPr>
            <w:r>
              <w:rPr>
                <w:rFonts w:ascii="Arial" w:hAnsi="Arial" w:cs="Arial"/>
                <w:sz w:val="20"/>
                <w:szCs w:val="20"/>
              </w:rPr>
              <w:t>6599</w:t>
            </w:r>
          </w:p>
        </w:tc>
        <w:tc>
          <w:tcPr>
            <w:tcW w:w="6663" w:type="dxa"/>
            <w:tcBorders>
              <w:top w:val="single" w:sz="6" w:space="0" w:color="auto"/>
              <w:bottom w:val="single" w:sz="6" w:space="0" w:color="auto"/>
              <w:right w:val="single" w:sz="4" w:space="0" w:color="auto"/>
            </w:tcBorders>
            <w:shd w:val="clear" w:color="auto" w:fill="auto"/>
          </w:tcPr>
          <w:p w14:paraId="5ABFFAF9" w14:textId="77777777" w:rsidR="008B4AC6" w:rsidRDefault="008B4AC6" w:rsidP="008B4AC6">
            <w:pPr>
              <w:spacing w:before="120" w:after="120"/>
              <w:rPr>
                <w:rFonts w:ascii="Arial" w:hAnsi="Arial" w:cs="Arial"/>
                <w:iCs/>
                <w:sz w:val="20"/>
                <w:szCs w:val="20"/>
              </w:rPr>
            </w:pPr>
            <w:r w:rsidRPr="001E487D">
              <w:rPr>
                <w:rFonts w:ascii="Arial" w:hAnsi="Arial" w:cs="Arial"/>
                <w:sz w:val="20"/>
                <w:szCs w:val="20"/>
              </w:rPr>
              <w:t>AMENDMENT TO</w:t>
            </w:r>
            <w:r w:rsidR="00640BE1">
              <w:rPr>
                <w:rFonts w:ascii="Arial" w:hAnsi="Arial" w:cs="Arial"/>
                <w:sz w:val="20"/>
                <w:szCs w:val="20"/>
              </w:rPr>
              <w:t xml:space="preserve"> THE</w:t>
            </w:r>
            <w:r w:rsidRPr="001E487D">
              <w:rPr>
                <w:rFonts w:ascii="Arial" w:hAnsi="Arial" w:cs="Arial"/>
                <w:sz w:val="20"/>
                <w:szCs w:val="20"/>
              </w:rPr>
              <w:t xml:space="preserve"> </w:t>
            </w:r>
            <w:r w:rsidRPr="00640BE1">
              <w:rPr>
                <w:rFonts w:ascii="Arial" w:hAnsi="Arial" w:cs="Arial"/>
                <w:i/>
                <w:iCs/>
                <w:sz w:val="20"/>
                <w:szCs w:val="20"/>
              </w:rPr>
              <w:t>TAXATION (ADMINISTRATION) ACT</w:t>
            </w:r>
          </w:p>
          <w:p w14:paraId="203E7CAB" w14:textId="0EA5F78A" w:rsidR="00B42526" w:rsidRPr="00B42526" w:rsidRDefault="00B42526" w:rsidP="00B42526">
            <w:pPr>
              <w:spacing w:before="120" w:after="120"/>
              <w:rPr>
                <w:rFonts w:ascii="Arial" w:hAnsi="Arial" w:cs="Arial"/>
                <w:sz w:val="20"/>
                <w:szCs w:val="20"/>
              </w:rPr>
            </w:pPr>
            <w:r>
              <w:rPr>
                <w:rFonts w:ascii="Arial" w:hAnsi="Arial" w:cs="Arial"/>
                <w:iCs/>
                <w:sz w:val="20"/>
                <w:szCs w:val="20"/>
              </w:rPr>
              <w:t>To approve introduction into the Legislative Assembly of the Taxation (Administration) Amendment Bill that introduces measures minimising revenue loss under the loan security head of duty, and introduces changes to the Motor Vehicle Certificate of Registration head of duty.</w:t>
            </w:r>
          </w:p>
        </w:tc>
      </w:tr>
      <w:tr w:rsidR="008B4AC6" w14:paraId="753B0899" w14:textId="77777777" w:rsidTr="00EA1D1B">
        <w:tblPrEx>
          <w:tblBorders>
            <w:right w:val="none" w:sz="0" w:space="0" w:color="auto"/>
          </w:tblBorders>
        </w:tblPrEx>
        <w:trPr>
          <w:cantSplit/>
          <w:trHeight w:val="600"/>
        </w:trPr>
        <w:tc>
          <w:tcPr>
            <w:tcW w:w="1080" w:type="dxa"/>
            <w:tcBorders>
              <w:top w:val="single" w:sz="6" w:space="0" w:color="auto"/>
              <w:bottom w:val="single" w:sz="4" w:space="0" w:color="auto"/>
            </w:tcBorders>
            <w:shd w:val="clear" w:color="auto" w:fill="auto"/>
          </w:tcPr>
          <w:p w14:paraId="20E8CC24"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t>487</w:t>
            </w:r>
          </w:p>
        </w:tc>
        <w:tc>
          <w:tcPr>
            <w:tcW w:w="1096" w:type="dxa"/>
            <w:tcBorders>
              <w:top w:val="single" w:sz="6" w:space="0" w:color="auto"/>
              <w:bottom w:val="single" w:sz="4" w:space="0" w:color="auto"/>
            </w:tcBorders>
            <w:shd w:val="clear" w:color="auto" w:fill="auto"/>
          </w:tcPr>
          <w:p w14:paraId="1DEC4C4F" w14:textId="77777777" w:rsidR="008B4AC6" w:rsidRDefault="008B4AC6" w:rsidP="008B4AC6">
            <w:pPr>
              <w:spacing w:before="120"/>
              <w:jc w:val="center"/>
              <w:rPr>
                <w:rFonts w:ascii="Arial" w:hAnsi="Arial" w:cs="Arial"/>
                <w:sz w:val="20"/>
                <w:szCs w:val="20"/>
              </w:rPr>
            </w:pPr>
            <w:r>
              <w:rPr>
                <w:rFonts w:ascii="Arial" w:hAnsi="Arial" w:cs="Arial"/>
                <w:sz w:val="20"/>
                <w:szCs w:val="20"/>
              </w:rPr>
              <w:t>24/8/90</w:t>
            </w:r>
          </w:p>
        </w:tc>
        <w:tc>
          <w:tcPr>
            <w:tcW w:w="851" w:type="dxa"/>
            <w:tcBorders>
              <w:top w:val="single" w:sz="6" w:space="0" w:color="auto"/>
              <w:bottom w:val="single" w:sz="4" w:space="0" w:color="auto"/>
            </w:tcBorders>
            <w:shd w:val="clear" w:color="auto" w:fill="auto"/>
          </w:tcPr>
          <w:p w14:paraId="0D383444" w14:textId="77777777" w:rsidR="008B4AC6" w:rsidRDefault="008B4AC6" w:rsidP="008B4AC6">
            <w:pPr>
              <w:spacing w:before="120"/>
              <w:jc w:val="center"/>
              <w:rPr>
                <w:rFonts w:ascii="Arial" w:hAnsi="Arial" w:cs="Arial"/>
                <w:sz w:val="20"/>
                <w:szCs w:val="20"/>
              </w:rPr>
            </w:pPr>
            <w:r>
              <w:rPr>
                <w:rFonts w:ascii="Arial" w:hAnsi="Arial" w:cs="Arial"/>
                <w:sz w:val="20"/>
                <w:szCs w:val="20"/>
              </w:rPr>
              <w:t>5657</w:t>
            </w:r>
          </w:p>
        </w:tc>
        <w:tc>
          <w:tcPr>
            <w:tcW w:w="708" w:type="dxa"/>
            <w:tcBorders>
              <w:top w:val="single" w:sz="6" w:space="0" w:color="auto"/>
              <w:bottom w:val="single" w:sz="4" w:space="0" w:color="auto"/>
            </w:tcBorders>
            <w:shd w:val="clear" w:color="auto" w:fill="auto"/>
          </w:tcPr>
          <w:p w14:paraId="4039C5B5" w14:textId="77777777" w:rsidR="008B4AC6" w:rsidRDefault="008B4AC6" w:rsidP="008B4AC6">
            <w:pPr>
              <w:spacing w:before="120"/>
              <w:jc w:val="center"/>
              <w:rPr>
                <w:rFonts w:ascii="Arial" w:hAnsi="Arial" w:cs="Arial"/>
                <w:sz w:val="20"/>
                <w:szCs w:val="20"/>
              </w:rPr>
            </w:pPr>
            <w:r>
              <w:rPr>
                <w:rFonts w:ascii="Arial" w:hAnsi="Arial" w:cs="Arial"/>
                <w:sz w:val="20"/>
                <w:szCs w:val="20"/>
              </w:rPr>
              <w:t>6600</w:t>
            </w:r>
          </w:p>
        </w:tc>
        <w:tc>
          <w:tcPr>
            <w:tcW w:w="6663" w:type="dxa"/>
            <w:tcBorders>
              <w:top w:val="single" w:sz="6" w:space="0" w:color="auto"/>
              <w:bottom w:val="single" w:sz="4" w:space="0" w:color="auto"/>
              <w:right w:val="single" w:sz="4" w:space="0" w:color="auto"/>
            </w:tcBorders>
            <w:shd w:val="clear" w:color="auto" w:fill="auto"/>
          </w:tcPr>
          <w:p w14:paraId="4CD037B5" w14:textId="77777777" w:rsidR="008B4AC6" w:rsidRDefault="008B4AC6" w:rsidP="008B4AC6">
            <w:pPr>
              <w:spacing w:before="120" w:after="120"/>
              <w:rPr>
                <w:rFonts w:ascii="Arial" w:hAnsi="Arial" w:cs="Arial"/>
                <w:sz w:val="20"/>
                <w:szCs w:val="20"/>
              </w:rPr>
            </w:pPr>
            <w:r w:rsidRPr="001E487D">
              <w:rPr>
                <w:rFonts w:ascii="Arial" w:hAnsi="Arial" w:cs="Arial"/>
                <w:sz w:val="20"/>
                <w:szCs w:val="20"/>
              </w:rPr>
              <w:t>TERRITORY ENTERPRISE AWARDS</w:t>
            </w:r>
          </w:p>
          <w:p w14:paraId="036282A8" w14:textId="707FC6BF" w:rsidR="00B42526" w:rsidRPr="00C955D4" w:rsidRDefault="00B42526" w:rsidP="008B4AC6">
            <w:pPr>
              <w:spacing w:before="120" w:after="120"/>
              <w:rPr>
                <w:rFonts w:ascii="Arial" w:hAnsi="Arial" w:cs="Arial"/>
                <w:sz w:val="20"/>
                <w:szCs w:val="20"/>
              </w:rPr>
            </w:pPr>
            <w:r>
              <w:rPr>
                <w:rFonts w:ascii="Arial" w:hAnsi="Arial" w:cs="Arial"/>
                <w:sz w:val="20"/>
                <w:szCs w:val="20"/>
              </w:rPr>
              <w:t>To approve a sponsorship to the Confederation of Industries and Commerce in support of the Territory Enterprise Awards.</w:t>
            </w:r>
          </w:p>
        </w:tc>
      </w:tr>
      <w:tr w:rsidR="00EA1D1B" w14:paraId="1F747546" w14:textId="77777777" w:rsidTr="00EA1D1B">
        <w:tblPrEx>
          <w:tblBorders>
            <w:right w:val="none" w:sz="0" w:space="0" w:color="auto"/>
          </w:tblBorders>
        </w:tblPrEx>
        <w:trPr>
          <w:cantSplit/>
          <w:trHeight w:val="600"/>
        </w:trPr>
        <w:tc>
          <w:tcPr>
            <w:tcW w:w="1080" w:type="dxa"/>
            <w:tcBorders>
              <w:top w:val="single" w:sz="4" w:space="0" w:color="auto"/>
              <w:left w:val="nil"/>
              <w:bottom w:val="nil"/>
              <w:right w:val="nil"/>
            </w:tcBorders>
            <w:shd w:val="clear" w:color="auto" w:fill="auto"/>
          </w:tcPr>
          <w:p w14:paraId="2154ABF6" w14:textId="77777777" w:rsidR="00EA1D1B" w:rsidRDefault="00EA1D1B" w:rsidP="008B4AC6">
            <w:pPr>
              <w:spacing w:before="120"/>
              <w:jc w:val="center"/>
              <w:rPr>
                <w:rFonts w:ascii="Arial" w:hAnsi="Arial" w:cs="Arial"/>
                <w:b/>
                <w:sz w:val="20"/>
                <w:szCs w:val="20"/>
              </w:rPr>
            </w:pPr>
          </w:p>
        </w:tc>
        <w:tc>
          <w:tcPr>
            <w:tcW w:w="1096" w:type="dxa"/>
            <w:tcBorders>
              <w:top w:val="single" w:sz="4" w:space="0" w:color="auto"/>
              <w:left w:val="nil"/>
              <w:bottom w:val="nil"/>
              <w:right w:val="nil"/>
            </w:tcBorders>
            <w:shd w:val="clear" w:color="auto" w:fill="auto"/>
          </w:tcPr>
          <w:p w14:paraId="4855B96F" w14:textId="77777777" w:rsidR="00EA1D1B" w:rsidRDefault="00EA1D1B" w:rsidP="008B4AC6">
            <w:pPr>
              <w:spacing w:before="120"/>
              <w:jc w:val="center"/>
              <w:rPr>
                <w:rFonts w:ascii="Arial" w:hAnsi="Arial" w:cs="Arial"/>
                <w:sz w:val="20"/>
                <w:szCs w:val="20"/>
              </w:rPr>
            </w:pPr>
          </w:p>
        </w:tc>
        <w:tc>
          <w:tcPr>
            <w:tcW w:w="851" w:type="dxa"/>
            <w:tcBorders>
              <w:top w:val="single" w:sz="4" w:space="0" w:color="auto"/>
              <w:left w:val="nil"/>
              <w:bottom w:val="nil"/>
              <w:right w:val="nil"/>
            </w:tcBorders>
            <w:shd w:val="clear" w:color="auto" w:fill="auto"/>
          </w:tcPr>
          <w:p w14:paraId="1BB7B297" w14:textId="77777777" w:rsidR="00EA1D1B" w:rsidRDefault="00EA1D1B" w:rsidP="008B4AC6">
            <w:pPr>
              <w:spacing w:before="120"/>
              <w:jc w:val="center"/>
              <w:rPr>
                <w:rFonts w:ascii="Arial" w:hAnsi="Arial" w:cs="Arial"/>
                <w:sz w:val="20"/>
                <w:szCs w:val="20"/>
              </w:rPr>
            </w:pPr>
          </w:p>
        </w:tc>
        <w:tc>
          <w:tcPr>
            <w:tcW w:w="708" w:type="dxa"/>
            <w:tcBorders>
              <w:top w:val="single" w:sz="4" w:space="0" w:color="auto"/>
              <w:left w:val="nil"/>
              <w:bottom w:val="nil"/>
              <w:right w:val="nil"/>
            </w:tcBorders>
            <w:shd w:val="clear" w:color="auto" w:fill="auto"/>
          </w:tcPr>
          <w:p w14:paraId="714B0778" w14:textId="77777777" w:rsidR="00EA1D1B" w:rsidRDefault="00EA1D1B" w:rsidP="008B4AC6">
            <w:pPr>
              <w:spacing w:before="120"/>
              <w:jc w:val="center"/>
              <w:rPr>
                <w:rFonts w:ascii="Arial" w:hAnsi="Arial" w:cs="Arial"/>
                <w:sz w:val="20"/>
                <w:szCs w:val="20"/>
              </w:rPr>
            </w:pPr>
          </w:p>
        </w:tc>
        <w:tc>
          <w:tcPr>
            <w:tcW w:w="6663" w:type="dxa"/>
            <w:tcBorders>
              <w:top w:val="single" w:sz="4" w:space="0" w:color="auto"/>
              <w:left w:val="nil"/>
              <w:bottom w:val="nil"/>
              <w:right w:val="nil"/>
            </w:tcBorders>
            <w:shd w:val="clear" w:color="auto" w:fill="auto"/>
          </w:tcPr>
          <w:p w14:paraId="666A84C5" w14:textId="77777777" w:rsidR="00EA1D1B" w:rsidRPr="001E487D" w:rsidRDefault="00EA1D1B" w:rsidP="008B4AC6">
            <w:pPr>
              <w:spacing w:before="120" w:after="120"/>
              <w:rPr>
                <w:rFonts w:ascii="Arial" w:hAnsi="Arial" w:cs="Arial"/>
                <w:sz w:val="20"/>
                <w:szCs w:val="20"/>
              </w:rPr>
            </w:pPr>
          </w:p>
        </w:tc>
      </w:tr>
      <w:tr w:rsidR="00EA1D1B" w14:paraId="552A324E" w14:textId="77777777" w:rsidTr="00EA1D1B">
        <w:tblPrEx>
          <w:tblBorders>
            <w:right w:val="none" w:sz="0" w:space="0" w:color="auto"/>
          </w:tblBorders>
        </w:tblPrEx>
        <w:trPr>
          <w:cantSplit/>
          <w:trHeight w:val="600"/>
        </w:trPr>
        <w:tc>
          <w:tcPr>
            <w:tcW w:w="1080" w:type="dxa"/>
            <w:tcBorders>
              <w:top w:val="nil"/>
              <w:left w:val="nil"/>
              <w:bottom w:val="nil"/>
              <w:right w:val="nil"/>
            </w:tcBorders>
            <w:shd w:val="clear" w:color="auto" w:fill="auto"/>
          </w:tcPr>
          <w:p w14:paraId="70663A0A" w14:textId="77777777" w:rsidR="00EA1D1B" w:rsidRDefault="00EA1D1B" w:rsidP="008B4AC6">
            <w:pPr>
              <w:spacing w:before="120"/>
              <w:jc w:val="center"/>
              <w:rPr>
                <w:rFonts w:ascii="Arial" w:hAnsi="Arial" w:cs="Arial"/>
                <w:b/>
                <w:sz w:val="20"/>
                <w:szCs w:val="20"/>
              </w:rPr>
            </w:pPr>
          </w:p>
        </w:tc>
        <w:tc>
          <w:tcPr>
            <w:tcW w:w="1096" w:type="dxa"/>
            <w:tcBorders>
              <w:top w:val="nil"/>
              <w:left w:val="nil"/>
              <w:bottom w:val="nil"/>
              <w:right w:val="nil"/>
            </w:tcBorders>
            <w:shd w:val="clear" w:color="auto" w:fill="auto"/>
          </w:tcPr>
          <w:p w14:paraId="1CCD9296" w14:textId="77777777" w:rsidR="00EA1D1B" w:rsidRDefault="00EA1D1B" w:rsidP="008B4AC6">
            <w:pPr>
              <w:spacing w:before="120"/>
              <w:jc w:val="center"/>
              <w:rPr>
                <w:rFonts w:ascii="Arial" w:hAnsi="Arial" w:cs="Arial"/>
                <w:sz w:val="20"/>
                <w:szCs w:val="20"/>
              </w:rPr>
            </w:pPr>
          </w:p>
        </w:tc>
        <w:tc>
          <w:tcPr>
            <w:tcW w:w="851" w:type="dxa"/>
            <w:tcBorders>
              <w:top w:val="nil"/>
              <w:left w:val="nil"/>
              <w:bottom w:val="nil"/>
              <w:right w:val="nil"/>
            </w:tcBorders>
            <w:shd w:val="clear" w:color="auto" w:fill="auto"/>
          </w:tcPr>
          <w:p w14:paraId="157D4F33" w14:textId="77777777" w:rsidR="00EA1D1B" w:rsidRDefault="00EA1D1B" w:rsidP="008B4AC6">
            <w:pPr>
              <w:spacing w:before="120"/>
              <w:jc w:val="center"/>
              <w:rPr>
                <w:rFonts w:ascii="Arial" w:hAnsi="Arial" w:cs="Arial"/>
                <w:sz w:val="20"/>
                <w:szCs w:val="20"/>
              </w:rPr>
            </w:pPr>
          </w:p>
        </w:tc>
        <w:tc>
          <w:tcPr>
            <w:tcW w:w="708" w:type="dxa"/>
            <w:tcBorders>
              <w:top w:val="nil"/>
              <w:left w:val="nil"/>
              <w:bottom w:val="nil"/>
              <w:right w:val="nil"/>
            </w:tcBorders>
            <w:shd w:val="clear" w:color="auto" w:fill="auto"/>
          </w:tcPr>
          <w:p w14:paraId="03540EAE" w14:textId="77777777" w:rsidR="00EA1D1B" w:rsidRDefault="00EA1D1B" w:rsidP="008B4AC6">
            <w:pPr>
              <w:spacing w:before="120"/>
              <w:jc w:val="center"/>
              <w:rPr>
                <w:rFonts w:ascii="Arial" w:hAnsi="Arial" w:cs="Arial"/>
                <w:sz w:val="20"/>
                <w:szCs w:val="20"/>
              </w:rPr>
            </w:pPr>
          </w:p>
        </w:tc>
        <w:tc>
          <w:tcPr>
            <w:tcW w:w="6663" w:type="dxa"/>
            <w:tcBorders>
              <w:top w:val="nil"/>
              <w:left w:val="nil"/>
              <w:bottom w:val="nil"/>
              <w:right w:val="nil"/>
            </w:tcBorders>
            <w:shd w:val="clear" w:color="auto" w:fill="auto"/>
          </w:tcPr>
          <w:p w14:paraId="4AC3D0B3" w14:textId="77777777" w:rsidR="00EA1D1B" w:rsidRPr="001E487D" w:rsidRDefault="00EA1D1B" w:rsidP="008B4AC6">
            <w:pPr>
              <w:spacing w:before="120" w:after="120"/>
              <w:rPr>
                <w:rFonts w:ascii="Arial" w:hAnsi="Arial" w:cs="Arial"/>
                <w:sz w:val="20"/>
                <w:szCs w:val="20"/>
              </w:rPr>
            </w:pPr>
          </w:p>
        </w:tc>
      </w:tr>
      <w:tr w:rsidR="00EA1D1B" w14:paraId="47D176C6" w14:textId="77777777" w:rsidTr="00EA1D1B">
        <w:tblPrEx>
          <w:tblBorders>
            <w:right w:val="none" w:sz="0" w:space="0" w:color="auto"/>
          </w:tblBorders>
        </w:tblPrEx>
        <w:trPr>
          <w:cantSplit/>
          <w:trHeight w:val="600"/>
        </w:trPr>
        <w:tc>
          <w:tcPr>
            <w:tcW w:w="1080" w:type="dxa"/>
            <w:tcBorders>
              <w:top w:val="nil"/>
              <w:bottom w:val="single" w:sz="6" w:space="0" w:color="auto"/>
            </w:tcBorders>
            <w:shd w:val="clear" w:color="auto" w:fill="D9D9D9"/>
            <w:vAlign w:val="center"/>
          </w:tcPr>
          <w:p w14:paraId="176A662E" w14:textId="77777777" w:rsidR="00EA1D1B" w:rsidRDefault="00EA1D1B" w:rsidP="00EA1D1B">
            <w:pPr>
              <w:jc w:val="center"/>
              <w:rPr>
                <w:rFonts w:ascii="Arial Narrow" w:hAnsi="Arial Narrow" w:cs="Arial"/>
                <w:b/>
                <w:sz w:val="22"/>
                <w:szCs w:val="22"/>
              </w:rPr>
            </w:pPr>
            <w:r w:rsidRPr="002968CD">
              <w:rPr>
                <w:rFonts w:ascii="Arial Narrow" w:hAnsi="Arial Narrow" w:cs="Arial"/>
                <w:b/>
                <w:sz w:val="22"/>
                <w:szCs w:val="22"/>
              </w:rPr>
              <w:t>MEETING</w:t>
            </w:r>
          </w:p>
          <w:p w14:paraId="5CF3364F" w14:textId="67DEA416" w:rsidR="00EA1D1B" w:rsidRDefault="00EA1D1B" w:rsidP="00EA1D1B">
            <w:pPr>
              <w:spacing w:before="120"/>
              <w:jc w:val="center"/>
              <w:rPr>
                <w:rFonts w:ascii="Arial" w:hAnsi="Arial" w:cs="Arial"/>
                <w:b/>
                <w:sz w:val="20"/>
                <w:szCs w:val="20"/>
              </w:rPr>
            </w:pPr>
            <w:r w:rsidRPr="002968CD">
              <w:rPr>
                <w:rFonts w:ascii="Arial Narrow" w:hAnsi="Arial Narrow" w:cs="Arial"/>
                <w:b/>
                <w:sz w:val="22"/>
                <w:szCs w:val="22"/>
              </w:rPr>
              <w:t>NO.</w:t>
            </w:r>
          </w:p>
        </w:tc>
        <w:tc>
          <w:tcPr>
            <w:tcW w:w="1096" w:type="dxa"/>
            <w:tcBorders>
              <w:top w:val="nil"/>
              <w:bottom w:val="single" w:sz="6" w:space="0" w:color="auto"/>
            </w:tcBorders>
            <w:shd w:val="clear" w:color="auto" w:fill="D9D9D9"/>
            <w:vAlign w:val="center"/>
          </w:tcPr>
          <w:p w14:paraId="6349D4BB" w14:textId="77777777" w:rsidR="00EA1D1B" w:rsidRDefault="00EA1D1B" w:rsidP="00EA1D1B">
            <w:pPr>
              <w:jc w:val="center"/>
              <w:rPr>
                <w:rFonts w:ascii="Arial Narrow" w:hAnsi="Arial Narrow" w:cs="Arial"/>
                <w:b/>
                <w:sz w:val="22"/>
                <w:szCs w:val="22"/>
              </w:rPr>
            </w:pPr>
            <w:r w:rsidRPr="002968CD">
              <w:rPr>
                <w:rFonts w:ascii="Arial Narrow" w:hAnsi="Arial Narrow" w:cs="Arial"/>
                <w:b/>
                <w:sz w:val="22"/>
                <w:szCs w:val="22"/>
              </w:rPr>
              <w:t>MEETING</w:t>
            </w:r>
          </w:p>
          <w:p w14:paraId="79775BA6" w14:textId="2272E3A0" w:rsidR="00EA1D1B" w:rsidRDefault="00EA1D1B" w:rsidP="00EA1D1B">
            <w:pPr>
              <w:spacing w:before="120"/>
              <w:jc w:val="center"/>
              <w:rPr>
                <w:rFonts w:ascii="Arial" w:hAnsi="Arial" w:cs="Arial"/>
                <w:sz w:val="20"/>
                <w:szCs w:val="20"/>
              </w:rPr>
            </w:pPr>
            <w:r w:rsidRPr="002968CD">
              <w:rPr>
                <w:rFonts w:ascii="Arial Narrow" w:hAnsi="Arial Narrow" w:cs="Arial"/>
                <w:b/>
                <w:sz w:val="22"/>
                <w:szCs w:val="22"/>
              </w:rPr>
              <w:t>DATE</w:t>
            </w:r>
          </w:p>
        </w:tc>
        <w:tc>
          <w:tcPr>
            <w:tcW w:w="851" w:type="dxa"/>
            <w:tcBorders>
              <w:top w:val="nil"/>
              <w:bottom w:val="single" w:sz="6" w:space="0" w:color="auto"/>
            </w:tcBorders>
            <w:shd w:val="clear" w:color="auto" w:fill="D9D9D9"/>
            <w:vAlign w:val="center"/>
          </w:tcPr>
          <w:p w14:paraId="2C9334DD" w14:textId="77777777" w:rsidR="00EA1D1B" w:rsidRDefault="00EA1D1B" w:rsidP="00EA1D1B">
            <w:pPr>
              <w:jc w:val="center"/>
              <w:rPr>
                <w:rFonts w:ascii="Arial Narrow" w:hAnsi="Arial Narrow" w:cs="Arial"/>
                <w:b/>
                <w:sz w:val="22"/>
                <w:szCs w:val="22"/>
              </w:rPr>
            </w:pPr>
            <w:r w:rsidRPr="002968CD">
              <w:rPr>
                <w:rFonts w:ascii="Arial Narrow" w:hAnsi="Arial Narrow" w:cs="Arial"/>
                <w:b/>
                <w:sz w:val="22"/>
                <w:szCs w:val="22"/>
              </w:rPr>
              <w:t>SUB</w:t>
            </w:r>
          </w:p>
          <w:p w14:paraId="7303DF2B" w14:textId="265FBD8E" w:rsidR="00EA1D1B" w:rsidRDefault="00EA1D1B" w:rsidP="00EA1D1B">
            <w:pPr>
              <w:spacing w:before="120"/>
              <w:jc w:val="center"/>
              <w:rPr>
                <w:rFonts w:ascii="Arial" w:hAnsi="Arial" w:cs="Arial"/>
                <w:sz w:val="20"/>
                <w:szCs w:val="20"/>
              </w:rPr>
            </w:pPr>
            <w:r w:rsidRPr="002968CD">
              <w:rPr>
                <w:rFonts w:ascii="Arial Narrow" w:hAnsi="Arial Narrow" w:cs="Arial"/>
                <w:b/>
                <w:sz w:val="22"/>
                <w:szCs w:val="22"/>
              </w:rPr>
              <w:t>NO.</w:t>
            </w:r>
          </w:p>
        </w:tc>
        <w:tc>
          <w:tcPr>
            <w:tcW w:w="708" w:type="dxa"/>
            <w:tcBorders>
              <w:top w:val="nil"/>
              <w:bottom w:val="single" w:sz="6" w:space="0" w:color="auto"/>
            </w:tcBorders>
            <w:shd w:val="clear" w:color="auto" w:fill="D9D9D9"/>
            <w:vAlign w:val="center"/>
          </w:tcPr>
          <w:p w14:paraId="41F7BE10" w14:textId="77777777" w:rsidR="00EA1D1B" w:rsidRPr="002968CD" w:rsidRDefault="00EA1D1B" w:rsidP="00EA1D1B">
            <w:pPr>
              <w:jc w:val="center"/>
              <w:rPr>
                <w:rFonts w:ascii="Arial Narrow" w:hAnsi="Arial Narrow" w:cs="Arial"/>
                <w:b/>
                <w:sz w:val="22"/>
                <w:szCs w:val="22"/>
              </w:rPr>
            </w:pPr>
            <w:r w:rsidRPr="002968CD">
              <w:rPr>
                <w:rFonts w:ascii="Arial Narrow" w:hAnsi="Arial Narrow" w:cs="Arial"/>
                <w:b/>
                <w:sz w:val="22"/>
                <w:szCs w:val="22"/>
              </w:rPr>
              <w:t>DEC</w:t>
            </w:r>
          </w:p>
          <w:p w14:paraId="76957C2A" w14:textId="58433E9B" w:rsidR="00EA1D1B" w:rsidRDefault="00EA1D1B" w:rsidP="00EA1D1B">
            <w:pPr>
              <w:spacing w:before="120"/>
              <w:jc w:val="center"/>
              <w:rPr>
                <w:rFonts w:ascii="Arial" w:hAnsi="Arial" w:cs="Arial"/>
                <w:sz w:val="20"/>
                <w:szCs w:val="20"/>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nil"/>
              <w:bottom w:val="single" w:sz="6" w:space="0" w:color="auto"/>
              <w:right w:val="single" w:sz="4" w:space="0" w:color="auto"/>
            </w:tcBorders>
            <w:shd w:val="clear" w:color="auto" w:fill="D9D9D9"/>
            <w:vAlign w:val="center"/>
          </w:tcPr>
          <w:p w14:paraId="5FC947B9" w14:textId="26C5B580" w:rsidR="00EA1D1B" w:rsidRPr="001E487D" w:rsidRDefault="00EA1D1B" w:rsidP="00EA1D1B">
            <w:pPr>
              <w:spacing w:before="120" w:after="120"/>
              <w:jc w:val="center"/>
              <w:rPr>
                <w:rFonts w:ascii="Arial" w:hAnsi="Arial" w:cs="Arial"/>
                <w:sz w:val="20"/>
                <w:szCs w:val="20"/>
              </w:rPr>
            </w:pPr>
            <w:r w:rsidRPr="006608C2">
              <w:rPr>
                <w:rFonts w:ascii="Arial Narrow" w:hAnsi="Arial Narrow"/>
                <w:b/>
                <w:sz w:val="22"/>
                <w:szCs w:val="22"/>
              </w:rPr>
              <w:t>TITLE AND PURPOSE</w:t>
            </w:r>
          </w:p>
        </w:tc>
      </w:tr>
      <w:tr w:rsidR="008B4AC6" w14:paraId="233A0199"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74C5BDCE"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lastRenderedPageBreak/>
              <w:t>487</w:t>
            </w:r>
          </w:p>
        </w:tc>
        <w:tc>
          <w:tcPr>
            <w:tcW w:w="1096" w:type="dxa"/>
            <w:tcBorders>
              <w:top w:val="single" w:sz="6" w:space="0" w:color="auto"/>
              <w:bottom w:val="single" w:sz="6" w:space="0" w:color="auto"/>
            </w:tcBorders>
            <w:shd w:val="clear" w:color="auto" w:fill="auto"/>
          </w:tcPr>
          <w:p w14:paraId="610F7B26" w14:textId="77777777" w:rsidR="008B4AC6" w:rsidRDefault="008B4AC6" w:rsidP="008B4AC6">
            <w:pPr>
              <w:spacing w:before="120"/>
              <w:jc w:val="center"/>
              <w:rPr>
                <w:rFonts w:ascii="Arial" w:hAnsi="Arial" w:cs="Arial"/>
                <w:sz w:val="20"/>
                <w:szCs w:val="20"/>
              </w:rPr>
            </w:pPr>
            <w:r>
              <w:rPr>
                <w:rFonts w:ascii="Arial" w:hAnsi="Arial" w:cs="Arial"/>
                <w:sz w:val="20"/>
                <w:szCs w:val="20"/>
              </w:rPr>
              <w:t>24/8/90</w:t>
            </w:r>
          </w:p>
        </w:tc>
        <w:tc>
          <w:tcPr>
            <w:tcW w:w="851" w:type="dxa"/>
            <w:tcBorders>
              <w:top w:val="single" w:sz="6" w:space="0" w:color="auto"/>
              <w:bottom w:val="single" w:sz="6" w:space="0" w:color="auto"/>
            </w:tcBorders>
            <w:shd w:val="clear" w:color="auto" w:fill="auto"/>
          </w:tcPr>
          <w:p w14:paraId="29F44FA0" w14:textId="77777777" w:rsidR="008B4AC6" w:rsidRDefault="008B4AC6" w:rsidP="008B4AC6">
            <w:pPr>
              <w:spacing w:before="120"/>
              <w:jc w:val="center"/>
              <w:rPr>
                <w:rFonts w:ascii="Arial" w:hAnsi="Arial" w:cs="Arial"/>
                <w:sz w:val="20"/>
                <w:szCs w:val="20"/>
              </w:rPr>
            </w:pPr>
            <w:r>
              <w:rPr>
                <w:rFonts w:ascii="Arial" w:hAnsi="Arial" w:cs="Arial"/>
                <w:sz w:val="20"/>
                <w:szCs w:val="20"/>
              </w:rPr>
              <w:t>5658</w:t>
            </w:r>
          </w:p>
        </w:tc>
        <w:tc>
          <w:tcPr>
            <w:tcW w:w="708" w:type="dxa"/>
            <w:tcBorders>
              <w:top w:val="single" w:sz="6" w:space="0" w:color="auto"/>
              <w:bottom w:val="single" w:sz="6" w:space="0" w:color="auto"/>
            </w:tcBorders>
            <w:shd w:val="clear" w:color="auto" w:fill="auto"/>
          </w:tcPr>
          <w:p w14:paraId="1C9F7968" w14:textId="77777777" w:rsidR="008B4AC6" w:rsidRDefault="008B4AC6" w:rsidP="008B4AC6">
            <w:pPr>
              <w:spacing w:before="120"/>
              <w:jc w:val="center"/>
              <w:rPr>
                <w:rFonts w:ascii="Arial" w:hAnsi="Arial" w:cs="Arial"/>
                <w:sz w:val="20"/>
                <w:szCs w:val="20"/>
              </w:rPr>
            </w:pPr>
            <w:r>
              <w:rPr>
                <w:rFonts w:ascii="Arial" w:hAnsi="Arial" w:cs="Arial"/>
                <w:sz w:val="20"/>
                <w:szCs w:val="20"/>
              </w:rPr>
              <w:t>6601</w:t>
            </w:r>
          </w:p>
        </w:tc>
        <w:tc>
          <w:tcPr>
            <w:tcW w:w="6663" w:type="dxa"/>
            <w:tcBorders>
              <w:top w:val="single" w:sz="6" w:space="0" w:color="auto"/>
              <w:bottom w:val="single" w:sz="6" w:space="0" w:color="auto"/>
              <w:right w:val="single" w:sz="4" w:space="0" w:color="auto"/>
            </w:tcBorders>
            <w:shd w:val="clear" w:color="auto" w:fill="auto"/>
          </w:tcPr>
          <w:p w14:paraId="48AE728F" w14:textId="77777777" w:rsidR="008B4AC6" w:rsidRDefault="008B4AC6" w:rsidP="008B4AC6">
            <w:pPr>
              <w:spacing w:before="120" w:after="120"/>
              <w:rPr>
                <w:rFonts w:ascii="Arial" w:hAnsi="Arial" w:cs="Arial"/>
                <w:sz w:val="20"/>
                <w:szCs w:val="20"/>
              </w:rPr>
            </w:pPr>
            <w:r w:rsidRPr="001E487D">
              <w:rPr>
                <w:rFonts w:ascii="Arial" w:hAnsi="Arial" w:cs="Arial"/>
                <w:sz w:val="20"/>
                <w:szCs w:val="20"/>
              </w:rPr>
              <w:t xml:space="preserve">PROPOSED NEW </w:t>
            </w:r>
            <w:r w:rsidRPr="00B42526">
              <w:rPr>
                <w:rFonts w:ascii="Arial" w:hAnsi="Arial" w:cs="Arial"/>
                <w:i/>
                <w:sz w:val="20"/>
                <w:szCs w:val="20"/>
              </w:rPr>
              <w:t>PASTORAL LAND ACT</w:t>
            </w:r>
            <w:r w:rsidRPr="001E487D">
              <w:rPr>
                <w:rFonts w:ascii="Arial" w:hAnsi="Arial" w:cs="Arial"/>
                <w:sz w:val="20"/>
                <w:szCs w:val="20"/>
              </w:rPr>
              <w:t xml:space="preserve"> AND SUPPORTING ADMINISTRATIVE SYSTEMS</w:t>
            </w:r>
          </w:p>
          <w:p w14:paraId="29F557A2" w14:textId="0966C127" w:rsidR="00877B26" w:rsidRDefault="00B42526" w:rsidP="008B4AC6">
            <w:pPr>
              <w:spacing w:before="120" w:after="120"/>
              <w:rPr>
                <w:rFonts w:ascii="Arial" w:hAnsi="Arial" w:cs="Arial"/>
                <w:sz w:val="20"/>
                <w:szCs w:val="20"/>
              </w:rPr>
            </w:pPr>
            <w:r>
              <w:rPr>
                <w:rFonts w:ascii="Arial" w:hAnsi="Arial" w:cs="Arial"/>
                <w:sz w:val="20"/>
                <w:szCs w:val="20"/>
              </w:rPr>
              <w:t xml:space="preserve">To approve recommendations in Part </w:t>
            </w:r>
            <w:r w:rsidR="00877B26">
              <w:rPr>
                <w:rFonts w:ascii="Arial" w:hAnsi="Arial" w:cs="Arial"/>
                <w:sz w:val="20"/>
                <w:szCs w:val="20"/>
              </w:rPr>
              <w:t>11</w:t>
            </w:r>
            <w:r>
              <w:rPr>
                <w:rFonts w:ascii="Arial" w:hAnsi="Arial" w:cs="Arial"/>
                <w:sz w:val="20"/>
                <w:szCs w:val="20"/>
              </w:rPr>
              <w:t xml:space="preserve"> of the Report on the proposed changes to the Pastoral Land Administration System, and to approve the drafting of legislation </w:t>
            </w:r>
            <w:r w:rsidR="004B5363">
              <w:rPr>
                <w:rFonts w:ascii="Arial" w:hAnsi="Arial" w:cs="Arial"/>
                <w:sz w:val="20"/>
                <w:szCs w:val="20"/>
              </w:rPr>
              <w:t>and development of new administrative procedures to achieve the following:</w:t>
            </w:r>
          </w:p>
          <w:p w14:paraId="2703B52B" w14:textId="5438AC40" w:rsidR="00B42526" w:rsidRDefault="004B5363" w:rsidP="00E75A6C">
            <w:pPr>
              <w:pStyle w:val="ListParagraph"/>
              <w:numPr>
                <w:ilvl w:val="0"/>
                <w:numId w:val="8"/>
              </w:numPr>
              <w:spacing w:after="60"/>
              <w:ind w:left="346" w:right="294" w:hanging="346"/>
              <w:contextualSpacing w:val="0"/>
              <w:rPr>
                <w:rFonts w:ascii="Arial" w:hAnsi="Arial" w:cs="Arial"/>
                <w:sz w:val="20"/>
                <w:szCs w:val="20"/>
              </w:rPr>
            </w:pPr>
            <w:r>
              <w:rPr>
                <w:rFonts w:ascii="Arial" w:hAnsi="Arial" w:cs="Arial"/>
                <w:sz w:val="20"/>
                <w:szCs w:val="20"/>
              </w:rPr>
              <w:t xml:space="preserve">create </w:t>
            </w:r>
            <w:r w:rsidR="00877B26" w:rsidRPr="00877B26">
              <w:rPr>
                <w:rFonts w:ascii="Arial" w:hAnsi="Arial" w:cs="Arial"/>
                <w:sz w:val="20"/>
                <w:szCs w:val="20"/>
              </w:rPr>
              <w:t>a new pastoral land act</w:t>
            </w:r>
            <w:r>
              <w:rPr>
                <w:rFonts w:ascii="Arial" w:hAnsi="Arial" w:cs="Arial"/>
                <w:sz w:val="20"/>
                <w:szCs w:val="20"/>
              </w:rPr>
              <w:t>; a</w:t>
            </w:r>
            <w:r w:rsidR="00877B26" w:rsidRPr="00877B26">
              <w:rPr>
                <w:rFonts w:ascii="Arial" w:hAnsi="Arial" w:cs="Arial"/>
                <w:sz w:val="20"/>
                <w:szCs w:val="20"/>
              </w:rPr>
              <w:t xml:space="preserve"> primary objective of which is land care, management and rangeland monitoring. </w:t>
            </w:r>
          </w:p>
          <w:p w14:paraId="56545B35" w14:textId="2D8B9AC6" w:rsidR="00877B26" w:rsidRDefault="00877B26" w:rsidP="00E75A6C">
            <w:pPr>
              <w:pStyle w:val="ListParagraph"/>
              <w:numPr>
                <w:ilvl w:val="0"/>
                <w:numId w:val="8"/>
              </w:numPr>
              <w:spacing w:after="60"/>
              <w:ind w:left="346" w:right="294" w:hanging="346"/>
              <w:contextualSpacing w:val="0"/>
              <w:rPr>
                <w:rFonts w:ascii="Arial" w:hAnsi="Arial" w:cs="Arial"/>
                <w:sz w:val="20"/>
                <w:szCs w:val="20"/>
              </w:rPr>
            </w:pPr>
            <w:r>
              <w:rPr>
                <w:rFonts w:ascii="Arial" w:hAnsi="Arial" w:cs="Arial"/>
                <w:sz w:val="20"/>
                <w:szCs w:val="20"/>
              </w:rPr>
              <w:t>establish a pastoral board</w:t>
            </w:r>
          </w:p>
          <w:p w14:paraId="4EB6F27C" w14:textId="4F23BB34" w:rsidR="00877B26" w:rsidRDefault="00877B26" w:rsidP="00E75A6C">
            <w:pPr>
              <w:pStyle w:val="ListParagraph"/>
              <w:numPr>
                <w:ilvl w:val="0"/>
                <w:numId w:val="8"/>
              </w:numPr>
              <w:spacing w:after="60"/>
              <w:ind w:left="346" w:right="294" w:hanging="346"/>
              <w:contextualSpacing w:val="0"/>
              <w:rPr>
                <w:rFonts w:ascii="Arial" w:hAnsi="Arial" w:cs="Arial"/>
                <w:sz w:val="20"/>
                <w:szCs w:val="20"/>
              </w:rPr>
            </w:pPr>
            <w:r>
              <w:rPr>
                <w:rFonts w:ascii="Arial" w:hAnsi="Arial" w:cs="Arial"/>
                <w:sz w:val="20"/>
                <w:szCs w:val="20"/>
              </w:rPr>
              <w:t>monitor pastoral rangeland</w:t>
            </w:r>
          </w:p>
          <w:p w14:paraId="5E45294E" w14:textId="16CBD244" w:rsidR="00877B26" w:rsidRDefault="004B5363" w:rsidP="00E75A6C">
            <w:pPr>
              <w:pStyle w:val="ListParagraph"/>
              <w:numPr>
                <w:ilvl w:val="0"/>
                <w:numId w:val="8"/>
              </w:numPr>
              <w:spacing w:after="60"/>
              <w:ind w:left="346" w:right="294" w:hanging="346"/>
              <w:contextualSpacing w:val="0"/>
              <w:rPr>
                <w:rFonts w:ascii="Arial" w:hAnsi="Arial" w:cs="Arial"/>
                <w:sz w:val="20"/>
                <w:szCs w:val="20"/>
              </w:rPr>
            </w:pPr>
            <w:r>
              <w:rPr>
                <w:rFonts w:ascii="Arial" w:hAnsi="Arial" w:cs="Arial"/>
                <w:sz w:val="20"/>
                <w:szCs w:val="20"/>
              </w:rPr>
              <w:t>c</w:t>
            </w:r>
            <w:r w:rsidR="00877B26">
              <w:rPr>
                <w:rFonts w:ascii="Arial" w:hAnsi="Arial" w:cs="Arial"/>
                <w:sz w:val="20"/>
                <w:szCs w:val="20"/>
              </w:rPr>
              <w:t>onvert most existing term pastoral leases, all pastoral homestead leases</w:t>
            </w:r>
            <w:r>
              <w:rPr>
                <w:rFonts w:ascii="Arial" w:hAnsi="Arial" w:cs="Arial"/>
                <w:sz w:val="20"/>
                <w:szCs w:val="20"/>
              </w:rPr>
              <w:t>,</w:t>
            </w:r>
            <w:r w:rsidR="00877B26">
              <w:rPr>
                <w:rFonts w:ascii="Arial" w:hAnsi="Arial" w:cs="Arial"/>
                <w:sz w:val="20"/>
                <w:szCs w:val="20"/>
              </w:rPr>
              <w:t xml:space="preserve"> and all perpetual pastoral leases to new perpetual pastoral leases with covenants that reflect the new land care regime</w:t>
            </w:r>
          </w:p>
          <w:p w14:paraId="7C4F35B3" w14:textId="2BDC5F96" w:rsidR="00877B26" w:rsidRPr="00877B26" w:rsidRDefault="004B5363" w:rsidP="00E75A6C">
            <w:pPr>
              <w:pStyle w:val="ListParagraph"/>
              <w:numPr>
                <w:ilvl w:val="0"/>
                <w:numId w:val="8"/>
              </w:numPr>
              <w:spacing w:after="60"/>
              <w:ind w:left="346" w:right="294" w:hanging="346"/>
              <w:contextualSpacing w:val="0"/>
              <w:rPr>
                <w:rFonts w:ascii="Arial" w:hAnsi="Arial" w:cs="Arial"/>
                <w:sz w:val="20"/>
                <w:szCs w:val="20"/>
              </w:rPr>
            </w:pPr>
            <w:r>
              <w:rPr>
                <w:rFonts w:ascii="Arial" w:hAnsi="Arial" w:cs="Arial"/>
                <w:sz w:val="20"/>
                <w:szCs w:val="20"/>
              </w:rPr>
              <w:t>n</w:t>
            </w:r>
            <w:r w:rsidR="00877B26" w:rsidRPr="00877B26">
              <w:rPr>
                <w:rFonts w:ascii="Arial" w:hAnsi="Arial" w:cs="Arial"/>
                <w:sz w:val="20"/>
                <w:szCs w:val="20"/>
              </w:rPr>
              <w:t xml:space="preserve">o change to the application of the </w:t>
            </w:r>
            <w:r w:rsidR="00877B26" w:rsidRPr="00877B26">
              <w:rPr>
                <w:rFonts w:ascii="Arial" w:hAnsi="Arial" w:cs="Arial"/>
                <w:i/>
                <w:sz w:val="20"/>
                <w:szCs w:val="20"/>
              </w:rPr>
              <w:t>Mining Act</w:t>
            </w:r>
            <w:r w:rsidR="00877B26" w:rsidRPr="00877B26">
              <w:rPr>
                <w:rFonts w:ascii="Arial" w:hAnsi="Arial" w:cs="Arial"/>
                <w:sz w:val="20"/>
                <w:szCs w:val="20"/>
              </w:rPr>
              <w:t xml:space="preserve"> on the new leases, nor on </w:t>
            </w:r>
            <w:r w:rsidR="00877B26">
              <w:rPr>
                <w:rFonts w:ascii="Arial" w:hAnsi="Arial" w:cs="Arial"/>
                <w:sz w:val="20"/>
                <w:szCs w:val="20"/>
              </w:rPr>
              <w:t>t</w:t>
            </w:r>
            <w:r w:rsidR="00877B26" w:rsidRPr="00877B26">
              <w:rPr>
                <w:rFonts w:ascii="Arial" w:hAnsi="Arial" w:cs="Arial"/>
                <w:sz w:val="20"/>
                <w:szCs w:val="20"/>
              </w:rPr>
              <w:t>he rights of Aborigines to follow traditional pursuits on pastoral land</w:t>
            </w:r>
          </w:p>
          <w:p w14:paraId="67C3832E" w14:textId="77777777" w:rsidR="00E75A6C" w:rsidRDefault="004B5363" w:rsidP="00EA1D1B">
            <w:pPr>
              <w:pStyle w:val="ListParagraph"/>
              <w:numPr>
                <w:ilvl w:val="0"/>
                <w:numId w:val="8"/>
              </w:numPr>
              <w:ind w:left="346" w:right="294" w:hanging="346"/>
              <w:contextualSpacing w:val="0"/>
              <w:rPr>
                <w:rFonts w:ascii="Arial" w:hAnsi="Arial" w:cs="Arial"/>
                <w:sz w:val="20"/>
                <w:szCs w:val="20"/>
              </w:rPr>
            </w:pPr>
            <w:r>
              <w:rPr>
                <w:rFonts w:ascii="Arial" w:hAnsi="Arial" w:cs="Arial"/>
                <w:sz w:val="20"/>
                <w:szCs w:val="20"/>
              </w:rPr>
              <w:t>c</w:t>
            </w:r>
            <w:r w:rsidR="00877B26">
              <w:rPr>
                <w:rFonts w:ascii="Arial" w:hAnsi="Arial" w:cs="Arial"/>
                <w:sz w:val="20"/>
                <w:szCs w:val="20"/>
              </w:rPr>
              <w:t>ommunity access to foreshores and i</w:t>
            </w:r>
            <w:r w:rsidR="002872F1">
              <w:rPr>
                <w:rFonts w:ascii="Arial" w:hAnsi="Arial" w:cs="Arial"/>
                <w:sz w:val="20"/>
                <w:szCs w:val="20"/>
              </w:rPr>
              <w:t>nland waterways</w:t>
            </w:r>
            <w:r w:rsidR="00442AEE">
              <w:rPr>
                <w:rFonts w:ascii="Arial" w:hAnsi="Arial" w:cs="Arial"/>
                <w:sz w:val="20"/>
                <w:szCs w:val="20"/>
              </w:rPr>
              <w:t>.</w:t>
            </w:r>
          </w:p>
          <w:p w14:paraId="2D013AD0" w14:textId="5959DEC1" w:rsidR="00EA1D1B" w:rsidRPr="00EA1D1B" w:rsidRDefault="00EA1D1B" w:rsidP="00EA1D1B">
            <w:pPr>
              <w:pStyle w:val="ListParagraph"/>
              <w:ind w:left="346" w:right="294"/>
              <w:contextualSpacing w:val="0"/>
              <w:rPr>
                <w:rFonts w:ascii="Arial" w:hAnsi="Arial" w:cs="Arial"/>
                <w:sz w:val="20"/>
                <w:szCs w:val="20"/>
              </w:rPr>
            </w:pPr>
          </w:p>
        </w:tc>
      </w:tr>
      <w:tr w:rsidR="008B4AC6" w14:paraId="25276093"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035C21BA"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t>487</w:t>
            </w:r>
          </w:p>
        </w:tc>
        <w:tc>
          <w:tcPr>
            <w:tcW w:w="1096" w:type="dxa"/>
            <w:tcBorders>
              <w:top w:val="single" w:sz="6" w:space="0" w:color="auto"/>
              <w:bottom w:val="single" w:sz="6" w:space="0" w:color="auto"/>
            </w:tcBorders>
            <w:shd w:val="clear" w:color="auto" w:fill="auto"/>
          </w:tcPr>
          <w:p w14:paraId="00869991" w14:textId="77777777" w:rsidR="008B4AC6" w:rsidRDefault="008B4AC6" w:rsidP="008B4AC6">
            <w:pPr>
              <w:spacing w:before="120"/>
              <w:jc w:val="center"/>
              <w:rPr>
                <w:rFonts w:ascii="Arial" w:hAnsi="Arial" w:cs="Arial"/>
                <w:sz w:val="20"/>
                <w:szCs w:val="20"/>
              </w:rPr>
            </w:pPr>
            <w:r>
              <w:rPr>
                <w:rFonts w:ascii="Arial" w:hAnsi="Arial" w:cs="Arial"/>
                <w:sz w:val="20"/>
                <w:szCs w:val="20"/>
              </w:rPr>
              <w:t>24/8/90</w:t>
            </w:r>
          </w:p>
        </w:tc>
        <w:tc>
          <w:tcPr>
            <w:tcW w:w="851" w:type="dxa"/>
            <w:tcBorders>
              <w:top w:val="single" w:sz="6" w:space="0" w:color="auto"/>
              <w:bottom w:val="single" w:sz="6" w:space="0" w:color="auto"/>
            </w:tcBorders>
            <w:shd w:val="clear" w:color="auto" w:fill="auto"/>
          </w:tcPr>
          <w:p w14:paraId="46BDFD9B" w14:textId="77777777" w:rsidR="008B4AC6" w:rsidRDefault="008B4AC6" w:rsidP="008B4AC6">
            <w:pPr>
              <w:spacing w:before="120"/>
              <w:jc w:val="center"/>
              <w:rPr>
                <w:rFonts w:ascii="Arial" w:hAnsi="Arial" w:cs="Arial"/>
                <w:sz w:val="20"/>
                <w:szCs w:val="20"/>
              </w:rPr>
            </w:pPr>
            <w:r>
              <w:rPr>
                <w:rFonts w:ascii="Arial" w:hAnsi="Arial" w:cs="Arial"/>
                <w:sz w:val="20"/>
                <w:szCs w:val="20"/>
              </w:rPr>
              <w:t>5659</w:t>
            </w:r>
          </w:p>
        </w:tc>
        <w:tc>
          <w:tcPr>
            <w:tcW w:w="708" w:type="dxa"/>
            <w:tcBorders>
              <w:top w:val="single" w:sz="6" w:space="0" w:color="auto"/>
              <w:bottom w:val="single" w:sz="6" w:space="0" w:color="auto"/>
            </w:tcBorders>
            <w:shd w:val="clear" w:color="auto" w:fill="auto"/>
          </w:tcPr>
          <w:p w14:paraId="01B70A6A" w14:textId="77777777" w:rsidR="008B4AC6" w:rsidRDefault="008B4AC6" w:rsidP="008B4AC6">
            <w:pPr>
              <w:spacing w:before="120"/>
              <w:jc w:val="center"/>
              <w:rPr>
                <w:rFonts w:ascii="Arial" w:hAnsi="Arial" w:cs="Arial"/>
                <w:sz w:val="20"/>
                <w:szCs w:val="20"/>
              </w:rPr>
            </w:pPr>
            <w:r>
              <w:rPr>
                <w:rFonts w:ascii="Arial" w:hAnsi="Arial" w:cs="Arial"/>
                <w:sz w:val="20"/>
                <w:szCs w:val="20"/>
              </w:rPr>
              <w:t>6602</w:t>
            </w:r>
          </w:p>
        </w:tc>
        <w:tc>
          <w:tcPr>
            <w:tcW w:w="6663" w:type="dxa"/>
            <w:tcBorders>
              <w:top w:val="single" w:sz="6" w:space="0" w:color="auto"/>
              <w:bottom w:val="single" w:sz="6" w:space="0" w:color="auto"/>
              <w:right w:val="single" w:sz="4" w:space="0" w:color="auto"/>
            </w:tcBorders>
            <w:shd w:val="clear" w:color="auto" w:fill="auto"/>
          </w:tcPr>
          <w:p w14:paraId="5CDF9BD2" w14:textId="77777777" w:rsidR="008B4AC6" w:rsidRDefault="008B4AC6" w:rsidP="008B4AC6">
            <w:pPr>
              <w:spacing w:before="120" w:after="120"/>
              <w:rPr>
                <w:rFonts w:ascii="Arial" w:hAnsi="Arial" w:cs="Arial"/>
                <w:iCs/>
                <w:sz w:val="20"/>
                <w:szCs w:val="20"/>
              </w:rPr>
            </w:pPr>
            <w:r w:rsidRPr="001E487D">
              <w:rPr>
                <w:rFonts w:ascii="Arial" w:hAnsi="Arial" w:cs="Arial"/>
                <w:sz w:val="20"/>
                <w:szCs w:val="20"/>
              </w:rPr>
              <w:t xml:space="preserve">PROPOSAL TO AMEND THE </w:t>
            </w:r>
            <w:r w:rsidRPr="00640BE1">
              <w:rPr>
                <w:rFonts w:ascii="Arial" w:hAnsi="Arial" w:cs="Arial"/>
                <w:i/>
                <w:iCs/>
                <w:sz w:val="20"/>
                <w:szCs w:val="20"/>
              </w:rPr>
              <w:t>NORTHERN TERRITORY CREDIT UNIONS ACT</w:t>
            </w:r>
          </w:p>
          <w:p w14:paraId="6617410C" w14:textId="7E687E03" w:rsidR="004B5363" w:rsidRPr="004B5363" w:rsidRDefault="004B5363" w:rsidP="004B5363">
            <w:pPr>
              <w:spacing w:before="120" w:after="120"/>
              <w:rPr>
                <w:rFonts w:ascii="Arial" w:hAnsi="Arial" w:cs="Arial"/>
                <w:sz w:val="20"/>
                <w:szCs w:val="20"/>
              </w:rPr>
            </w:pPr>
            <w:r>
              <w:rPr>
                <w:rFonts w:ascii="Arial" w:hAnsi="Arial" w:cs="Arial"/>
                <w:sz w:val="20"/>
                <w:szCs w:val="20"/>
              </w:rPr>
              <w:t xml:space="preserve">To approve the drafting of amendments to the </w:t>
            </w:r>
            <w:r>
              <w:rPr>
                <w:rFonts w:ascii="Arial" w:hAnsi="Arial" w:cs="Arial"/>
                <w:i/>
                <w:sz w:val="20"/>
                <w:szCs w:val="20"/>
              </w:rPr>
              <w:t>Credit Unions Act</w:t>
            </w:r>
            <w:r>
              <w:rPr>
                <w:rFonts w:ascii="Arial" w:hAnsi="Arial" w:cs="Arial"/>
                <w:sz w:val="20"/>
                <w:szCs w:val="20"/>
              </w:rPr>
              <w:t xml:space="preserve"> and Regulations to </w:t>
            </w:r>
            <w:r w:rsidRPr="004B5363">
              <w:rPr>
                <w:rFonts w:ascii="Arial" w:hAnsi="Arial" w:cs="Arial"/>
                <w:sz w:val="20"/>
                <w:szCs w:val="20"/>
              </w:rPr>
              <w:t>enable a local credit union to join an interstate Deposit Insurance Fund</w:t>
            </w:r>
            <w:r>
              <w:rPr>
                <w:rFonts w:ascii="Arial" w:hAnsi="Arial" w:cs="Arial"/>
                <w:sz w:val="20"/>
                <w:szCs w:val="20"/>
              </w:rPr>
              <w:t>,</w:t>
            </w:r>
            <w:r w:rsidRPr="004B5363">
              <w:rPr>
                <w:rFonts w:ascii="Arial" w:hAnsi="Arial" w:cs="Arial"/>
                <w:sz w:val="20"/>
                <w:szCs w:val="20"/>
              </w:rPr>
              <w:t xml:space="preserve"> and </w:t>
            </w:r>
            <w:r>
              <w:rPr>
                <w:rFonts w:ascii="Arial" w:hAnsi="Arial" w:cs="Arial"/>
                <w:sz w:val="20"/>
                <w:szCs w:val="20"/>
              </w:rPr>
              <w:t>to enable The Credit Society (NT) Ltd to join the South Australian Deposit Insurance Fund.</w:t>
            </w:r>
          </w:p>
        </w:tc>
      </w:tr>
      <w:tr w:rsidR="008B4AC6" w14:paraId="796FEAF0" w14:textId="77777777" w:rsidTr="001B0D1E">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72B0B181"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t>487</w:t>
            </w:r>
          </w:p>
        </w:tc>
        <w:tc>
          <w:tcPr>
            <w:tcW w:w="1096" w:type="dxa"/>
            <w:tcBorders>
              <w:top w:val="single" w:sz="6" w:space="0" w:color="auto"/>
              <w:bottom w:val="single" w:sz="6" w:space="0" w:color="auto"/>
            </w:tcBorders>
            <w:shd w:val="clear" w:color="auto" w:fill="auto"/>
          </w:tcPr>
          <w:p w14:paraId="7F96945A" w14:textId="77777777" w:rsidR="008B4AC6" w:rsidRDefault="008B4AC6" w:rsidP="008B4AC6">
            <w:pPr>
              <w:spacing w:before="120"/>
              <w:jc w:val="center"/>
              <w:rPr>
                <w:rFonts w:ascii="Arial" w:hAnsi="Arial" w:cs="Arial"/>
                <w:sz w:val="20"/>
                <w:szCs w:val="20"/>
              </w:rPr>
            </w:pPr>
            <w:r>
              <w:rPr>
                <w:rFonts w:ascii="Arial" w:hAnsi="Arial" w:cs="Arial"/>
                <w:sz w:val="20"/>
                <w:szCs w:val="20"/>
              </w:rPr>
              <w:t>24/8/90</w:t>
            </w:r>
          </w:p>
        </w:tc>
        <w:tc>
          <w:tcPr>
            <w:tcW w:w="851" w:type="dxa"/>
            <w:tcBorders>
              <w:top w:val="single" w:sz="6" w:space="0" w:color="auto"/>
              <w:bottom w:val="single" w:sz="6" w:space="0" w:color="auto"/>
            </w:tcBorders>
            <w:shd w:val="clear" w:color="auto" w:fill="auto"/>
          </w:tcPr>
          <w:p w14:paraId="4EC62F84" w14:textId="77777777" w:rsidR="008B4AC6" w:rsidRPr="00F82E28" w:rsidRDefault="008B4AC6" w:rsidP="008B4AC6">
            <w:pPr>
              <w:spacing w:before="120"/>
              <w:jc w:val="center"/>
              <w:rPr>
                <w:rFonts w:ascii="Arial" w:hAnsi="Arial" w:cs="Arial"/>
                <w:sz w:val="20"/>
                <w:szCs w:val="20"/>
              </w:rPr>
            </w:pPr>
            <w:r>
              <w:rPr>
                <w:rFonts w:ascii="Arial" w:hAnsi="Arial" w:cs="Arial"/>
                <w:sz w:val="20"/>
                <w:szCs w:val="20"/>
              </w:rPr>
              <w:t>5660</w:t>
            </w:r>
          </w:p>
        </w:tc>
        <w:tc>
          <w:tcPr>
            <w:tcW w:w="708" w:type="dxa"/>
            <w:tcBorders>
              <w:top w:val="single" w:sz="6" w:space="0" w:color="auto"/>
              <w:bottom w:val="single" w:sz="6" w:space="0" w:color="auto"/>
            </w:tcBorders>
            <w:shd w:val="clear" w:color="auto" w:fill="auto"/>
          </w:tcPr>
          <w:p w14:paraId="2419A74F" w14:textId="77777777" w:rsidR="008B4AC6" w:rsidRPr="00F82E28" w:rsidRDefault="008B4AC6" w:rsidP="008B4AC6">
            <w:pPr>
              <w:spacing w:before="120"/>
              <w:jc w:val="center"/>
              <w:rPr>
                <w:rFonts w:ascii="Arial" w:hAnsi="Arial" w:cs="Arial"/>
                <w:sz w:val="20"/>
                <w:szCs w:val="20"/>
              </w:rPr>
            </w:pPr>
            <w:r>
              <w:rPr>
                <w:rFonts w:ascii="Arial" w:hAnsi="Arial" w:cs="Arial"/>
                <w:sz w:val="20"/>
                <w:szCs w:val="20"/>
              </w:rPr>
              <w:t>6603</w:t>
            </w:r>
          </w:p>
        </w:tc>
        <w:tc>
          <w:tcPr>
            <w:tcW w:w="6663" w:type="dxa"/>
            <w:tcBorders>
              <w:top w:val="single" w:sz="6" w:space="0" w:color="auto"/>
              <w:bottom w:val="single" w:sz="6" w:space="0" w:color="auto"/>
              <w:right w:val="single" w:sz="4" w:space="0" w:color="auto"/>
            </w:tcBorders>
            <w:shd w:val="clear" w:color="auto" w:fill="auto"/>
          </w:tcPr>
          <w:p w14:paraId="5BBC05C6" w14:textId="77777777" w:rsidR="008B4AC6" w:rsidRDefault="008B4AC6" w:rsidP="008B4AC6">
            <w:pPr>
              <w:spacing w:before="120" w:after="120"/>
              <w:rPr>
                <w:rFonts w:ascii="Arial" w:hAnsi="Arial" w:cs="Arial"/>
                <w:i/>
                <w:iCs/>
                <w:sz w:val="20"/>
                <w:szCs w:val="20"/>
              </w:rPr>
            </w:pPr>
            <w:r w:rsidRPr="001E487D">
              <w:rPr>
                <w:rFonts w:ascii="Arial" w:hAnsi="Arial" w:cs="Arial"/>
                <w:sz w:val="20"/>
                <w:szCs w:val="20"/>
              </w:rPr>
              <w:t xml:space="preserve">A PROPOSAL TO REVIEW THE </w:t>
            </w:r>
            <w:r w:rsidRPr="00640BE1">
              <w:rPr>
                <w:rFonts w:ascii="Arial" w:hAnsi="Arial" w:cs="Arial"/>
                <w:i/>
                <w:iCs/>
                <w:sz w:val="20"/>
                <w:szCs w:val="20"/>
              </w:rPr>
              <w:t>STOCK (ARTIFICIAL BREEDING) ACT</w:t>
            </w:r>
          </w:p>
          <w:p w14:paraId="715D6166" w14:textId="3C6B7E0E" w:rsidR="004B5363" w:rsidRDefault="001B0D1E" w:rsidP="008B4AC6">
            <w:pPr>
              <w:spacing w:before="120" w:after="120"/>
              <w:rPr>
                <w:rFonts w:ascii="Arial" w:hAnsi="Arial" w:cs="Arial"/>
                <w:sz w:val="20"/>
                <w:szCs w:val="20"/>
              </w:rPr>
            </w:pPr>
            <w:r>
              <w:rPr>
                <w:rFonts w:ascii="Arial" w:hAnsi="Arial" w:cs="Arial"/>
                <w:sz w:val="20"/>
                <w:szCs w:val="20"/>
              </w:rPr>
              <w:t xml:space="preserve">To approve the drafting of a new </w:t>
            </w:r>
            <w:r>
              <w:rPr>
                <w:rFonts w:ascii="Arial" w:hAnsi="Arial" w:cs="Arial"/>
                <w:i/>
                <w:sz w:val="20"/>
                <w:szCs w:val="20"/>
              </w:rPr>
              <w:t>Stock (Artificial Breeding) Act</w:t>
            </w:r>
            <w:r>
              <w:rPr>
                <w:rFonts w:ascii="Arial" w:hAnsi="Arial" w:cs="Arial"/>
                <w:sz w:val="20"/>
                <w:szCs w:val="20"/>
              </w:rPr>
              <w:t xml:space="preserve"> to – </w:t>
            </w:r>
          </w:p>
          <w:p w14:paraId="397A45C0" w14:textId="2EBBD700" w:rsidR="001B0D1E" w:rsidRDefault="001B0D1E" w:rsidP="00AC06FE">
            <w:pPr>
              <w:pStyle w:val="ListParagraph"/>
              <w:numPr>
                <w:ilvl w:val="0"/>
                <w:numId w:val="8"/>
              </w:numPr>
              <w:spacing w:after="60"/>
              <w:ind w:left="346" w:right="573" w:hanging="346"/>
              <w:contextualSpacing w:val="0"/>
              <w:rPr>
                <w:rFonts w:ascii="Arial" w:hAnsi="Arial" w:cs="Arial"/>
                <w:sz w:val="20"/>
                <w:szCs w:val="20"/>
              </w:rPr>
            </w:pPr>
            <w:r>
              <w:rPr>
                <w:rFonts w:ascii="Arial" w:hAnsi="Arial" w:cs="Arial"/>
                <w:sz w:val="20"/>
                <w:szCs w:val="20"/>
              </w:rPr>
              <w:t>implement national standards,</w:t>
            </w:r>
          </w:p>
          <w:p w14:paraId="2BAE0EDF" w14:textId="506E14DF" w:rsidR="001B0D1E" w:rsidRDefault="001B0D1E" w:rsidP="00AC06FE">
            <w:pPr>
              <w:pStyle w:val="ListParagraph"/>
              <w:numPr>
                <w:ilvl w:val="0"/>
                <w:numId w:val="8"/>
              </w:numPr>
              <w:spacing w:after="60"/>
              <w:ind w:left="346" w:right="573" w:hanging="346"/>
              <w:contextualSpacing w:val="0"/>
              <w:rPr>
                <w:rFonts w:ascii="Arial" w:hAnsi="Arial" w:cs="Arial"/>
                <w:sz w:val="20"/>
                <w:szCs w:val="20"/>
              </w:rPr>
            </w:pPr>
            <w:r w:rsidRPr="001B0D1E">
              <w:rPr>
                <w:rFonts w:ascii="Arial" w:hAnsi="Arial" w:cs="Arial"/>
                <w:sz w:val="20"/>
                <w:szCs w:val="20"/>
              </w:rPr>
              <w:t>alter the licensing system for commercial semen production to require conformity with the Code of Practice for Australian Livest</w:t>
            </w:r>
            <w:r>
              <w:rPr>
                <w:rFonts w:ascii="Arial" w:hAnsi="Arial" w:cs="Arial"/>
                <w:sz w:val="20"/>
                <w:szCs w:val="20"/>
              </w:rPr>
              <w:t>ock Artificial Breeding Centres, and</w:t>
            </w:r>
          </w:p>
          <w:p w14:paraId="073438B3" w14:textId="490218CE" w:rsidR="00EB5D8A" w:rsidRPr="00EB5D8A" w:rsidRDefault="001B0D1E" w:rsidP="00AC06FE">
            <w:pPr>
              <w:pStyle w:val="ListParagraph"/>
              <w:numPr>
                <w:ilvl w:val="0"/>
                <w:numId w:val="8"/>
              </w:numPr>
              <w:spacing w:after="60"/>
              <w:ind w:left="346" w:right="573" w:hanging="346"/>
              <w:contextualSpacing w:val="0"/>
              <w:rPr>
                <w:rFonts w:ascii="Arial" w:hAnsi="Arial" w:cs="Arial"/>
                <w:sz w:val="20"/>
                <w:szCs w:val="20"/>
              </w:rPr>
            </w:pPr>
            <w:r w:rsidRPr="001B0D1E">
              <w:rPr>
                <w:rFonts w:ascii="Arial" w:hAnsi="Arial" w:cs="Arial"/>
                <w:sz w:val="20"/>
                <w:szCs w:val="20"/>
              </w:rPr>
              <w:t>change from licensing of bulls and operators to a requirement that minimum standards are met.</w:t>
            </w:r>
          </w:p>
        </w:tc>
      </w:tr>
      <w:tr w:rsidR="008B4AC6" w14:paraId="6B715E38"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5594F711"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t>487</w:t>
            </w:r>
          </w:p>
        </w:tc>
        <w:tc>
          <w:tcPr>
            <w:tcW w:w="1096" w:type="dxa"/>
            <w:tcBorders>
              <w:top w:val="single" w:sz="6" w:space="0" w:color="auto"/>
              <w:bottom w:val="single" w:sz="6" w:space="0" w:color="auto"/>
            </w:tcBorders>
            <w:shd w:val="clear" w:color="auto" w:fill="auto"/>
          </w:tcPr>
          <w:p w14:paraId="4ED72702" w14:textId="77777777" w:rsidR="008B4AC6" w:rsidRDefault="008B4AC6" w:rsidP="008B4AC6">
            <w:pPr>
              <w:spacing w:before="120"/>
              <w:jc w:val="center"/>
              <w:rPr>
                <w:rFonts w:ascii="Arial" w:hAnsi="Arial" w:cs="Arial"/>
                <w:sz w:val="20"/>
                <w:szCs w:val="20"/>
              </w:rPr>
            </w:pPr>
            <w:r>
              <w:rPr>
                <w:rFonts w:ascii="Arial" w:hAnsi="Arial" w:cs="Arial"/>
                <w:sz w:val="20"/>
                <w:szCs w:val="20"/>
              </w:rPr>
              <w:t>24/8/90</w:t>
            </w:r>
          </w:p>
        </w:tc>
        <w:tc>
          <w:tcPr>
            <w:tcW w:w="851" w:type="dxa"/>
            <w:tcBorders>
              <w:top w:val="single" w:sz="6" w:space="0" w:color="auto"/>
              <w:bottom w:val="single" w:sz="6" w:space="0" w:color="auto"/>
            </w:tcBorders>
            <w:shd w:val="clear" w:color="auto" w:fill="auto"/>
          </w:tcPr>
          <w:p w14:paraId="2F005DC8" w14:textId="77777777" w:rsidR="008B4AC6" w:rsidRDefault="008B4AC6" w:rsidP="008B4AC6">
            <w:pPr>
              <w:spacing w:before="120"/>
              <w:jc w:val="center"/>
              <w:rPr>
                <w:rFonts w:ascii="Arial" w:hAnsi="Arial" w:cs="Arial"/>
                <w:sz w:val="20"/>
                <w:szCs w:val="20"/>
              </w:rPr>
            </w:pPr>
            <w:r>
              <w:rPr>
                <w:rFonts w:ascii="Arial" w:hAnsi="Arial" w:cs="Arial"/>
                <w:sz w:val="20"/>
                <w:szCs w:val="20"/>
              </w:rPr>
              <w:t>5661</w:t>
            </w:r>
          </w:p>
        </w:tc>
        <w:tc>
          <w:tcPr>
            <w:tcW w:w="708" w:type="dxa"/>
            <w:tcBorders>
              <w:top w:val="single" w:sz="6" w:space="0" w:color="auto"/>
              <w:bottom w:val="single" w:sz="6" w:space="0" w:color="auto"/>
            </w:tcBorders>
            <w:shd w:val="clear" w:color="auto" w:fill="auto"/>
          </w:tcPr>
          <w:p w14:paraId="3C1A8445" w14:textId="77777777" w:rsidR="008B4AC6" w:rsidRDefault="008B4AC6" w:rsidP="008B4AC6">
            <w:pPr>
              <w:spacing w:before="120"/>
              <w:jc w:val="center"/>
              <w:rPr>
                <w:rFonts w:ascii="Arial" w:hAnsi="Arial" w:cs="Arial"/>
                <w:sz w:val="20"/>
                <w:szCs w:val="20"/>
              </w:rPr>
            </w:pPr>
            <w:r>
              <w:rPr>
                <w:rFonts w:ascii="Arial" w:hAnsi="Arial" w:cs="Arial"/>
                <w:sz w:val="20"/>
                <w:szCs w:val="20"/>
              </w:rPr>
              <w:t>6604</w:t>
            </w:r>
          </w:p>
        </w:tc>
        <w:tc>
          <w:tcPr>
            <w:tcW w:w="6663" w:type="dxa"/>
            <w:tcBorders>
              <w:top w:val="single" w:sz="6" w:space="0" w:color="auto"/>
              <w:bottom w:val="single" w:sz="6" w:space="0" w:color="auto"/>
              <w:right w:val="single" w:sz="4" w:space="0" w:color="auto"/>
            </w:tcBorders>
            <w:shd w:val="clear" w:color="auto" w:fill="auto"/>
          </w:tcPr>
          <w:p w14:paraId="605110E6" w14:textId="77777777" w:rsidR="008B4AC6" w:rsidRDefault="008B4AC6" w:rsidP="008B4AC6">
            <w:pPr>
              <w:spacing w:before="120" w:after="120"/>
              <w:rPr>
                <w:rFonts w:ascii="Arial" w:hAnsi="Arial" w:cs="Arial"/>
                <w:sz w:val="20"/>
                <w:szCs w:val="20"/>
              </w:rPr>
            </w:pPr>
            <w:r w:rsidRPr="001E487D">
              <w:rPr>
                <w:rFonts w:ascii="Arial" w:hAnsi="Arial" w:cs="Arial"/>
                <w:sz w:val="20"/>
                <w:szCs w:val="20"/>
              </w:rPr>
              <w:t>EXECUTIVE COUNCIL PAPERS</w:t>
            </w:r>
          </w:p>
          <w:p w14:paraId="21022C7C" w14:textId="77777777" w:rsidR="00485625" w:rsidRPr="00C955D4" w:rsidRDefault="00485625" w:rsidP="008B4AC6">
            <w:pPr>
              <w:spacing w:before="120" w:after="120"/>
              <w:rPr>
                <w:rFonts w:ascii="Arial" w:hAnsi="Arial" w:cs="Arial"/>
                <w:sz w:val="20"/>
                <w:szCs w:val="20"/>
              </w:rPr>
            </w:pPr>
            <w:r>
              <w:rPr>
                <w:rFonts w:ascii="Arial" w:hAnsi="Arial" w:cs="Arial"/>
                <w:sz w:val="20"/>
                <w:szCs w:val="20"/>
              </w:rPr>
              <w:t>To consider Executive Council Papers.</w:t>
            </w:r>
          </w:p>
        </w:tc>
      </w:tr>
      <w:tr w:rsidR="008B4AC6" w:rsidRPr="005433D6" w14:paraId="05E835E3" w14:textId="77777777" w:rsidTr="00EA1D1B">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77388DFD"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t>487</w:t>
            </w:r>
          </w:p>
        </w:tc>
        <w:tc>
          <w:tcPr>
            <w:tcW w:w="1096" w:type="dxa"/>
            <w:tcBorders>
              <w:top w:val="single" w:sz="6" w:space="0" w:color="auto"/>
              <w:bottom w:val="single" w:sz="6" w:space="0" w:color="auto"/>
            </w:tcBorders>
            <w:shd w:val="clear" w:color="auto" w:fill="auto"/>
          </w:tcPr>
          <w:p w14:paraId="4FAC28A8" w14:textId="77777777" w:rsidR="008B4AC6" w:rsidRDefault="008B4AC6" w:rsidP="008B4AC6">
            <w:pPr>
              <w:spacing w:before="120"/>
              <w:jc w:val="center"/>
              <w:rPr>
                <w:rFonts w:ascii="Arial" w:hAnsi="Arial" w:cs="Arial"/>
                <w:sz w:val="20"/>
                <w:szCs w:val="20"/>
              </w:rPr>
            </w:pPr>
            <w:r>
              <w:rPr>
                <w:rFonts w:ascii="Arial" w:hAnsi="Arial" w:cs="Arial"/>
                <w:sz w:val="20"/>
                <w:szCs w:val="20"/>
              </w:rPr>
              <w:t>24/8/90</w:t>
            </w:r>
          </w:p>
        </w:tc>
        <w:tc>
          <w:tcPr>
            <w:tcW w:w="851" w:type="dxa"/>
            <w:tcBorders>
              <w:top w:val="single" w:sz="6" w:space="0" w:color="auto"/>
              <w:bottom w:val="single" w:sz="6" w:space="0" w:color="auto"/>
            </w:tcBorders>
            <w:shd w:val="clear" w:color="auto" w:fill="auto"/>
          </w:tcPr>
          <w:p w14:paraId="1AA097B7" w14:textId="77777777" w:rsidR="008B4AC6" w:rsidRPr="005433D6" w:rsidRDefault="008B4AC6" w:rsidP="008B4AC6">
            <w:pPr>
              <w:spacing w:before="120"/>
              <w:jc w:val="center"/>
              <w:rPr>
                <w:rFonts w:ascii="Arial" w:hAnsi="Arial" w:cs="Arial"/>
                <w:sz w:val="20"/>
                <w:szCs w:val="20"/>
              </w:rPr>
            </w:pPr>
            <w:r>
              <w:rPr>
                <w:rFonts w:ascii="Arial" w:hAnsi="Arial" w:cs="Arial"/>
                <w:sz w:val="20"/>
                <w:szCs w:val="20"/>
              </w:rPr>
              <w:t>5662</w:t>
            </w:r>
          </w:p>
        </w:tc>
        <w:tc>
          <w:tcPr>
            <w:tcW w:w="708" w:type="dxa"/>
            <w:tcBorders>
              <w:top w:val="single" w:sz="6" w:space="0" w:color="auto"/>
              <w:bottom w:val="single" w:sz="6" w:space="0" w:color="auto"/>
            </w:tcBorders>
            <w:shd w:val="clear" w:color="auto" w:fill="auto"/>
          </w:tcPr>
          <w:p w14:paraId="1DE9036D" w14:textId="77777777" w:rsidR="008B4AC6" w:rsidRPr="005433D6" w:rsidRDefault="008B4AC6" w:rsidP="008B4AC6">
            <w:pPr>
              <w:spacing w:before="120"/>
              <w:jc w:val="center"/>
              <w:rPr>
                <w:rFonts w:ascii="Arial" w:hAnsi="Arial" w:cs="Arial"/>
                <w:sz w:val="20"/>
                <w:szCs w:val="20"/>
              </w:rPr>
            </w:pPr>
            <w:r>
              <w:rPr>
                <w:rFonts w:ascii="Arial" w:hAnsi="Arial" w:cs="Arial"/>
                <w:sz w:val="20"/>
                <w:szCs w:val="20"/>
              </w:rPr>
              <w:t>6605</w:t>
            </w:r>
          </w:p>
        </w:tc>
        <w:tc>
          <w:tcPr>
            <w:tcW w:w="6663" w:type="dxa"/>
            <w:tcBorders>
              <w:top w:val="single" w:sz="6" w:space="0" w:color="auto"/>
              <w:bottom w:val="single" w:sz="6" w:space="0" w:color="auto"/>
              <w:right w:val="single" w:sz="4" w:space="0" w:color="auto"/>
            </w:tcBorders>
            <w:shd w:val="clear" w:color="auto" w:fill="auto"/>
          </w:tcPr>
          <w:p w14:paraId="27F5B01A" w14:textId="77777777" w:rsidR="008B4AC6" w:rsidRPr="001834AA" w:rsidRDefault="008B4AC6" w:rsidP="008B4AC6">
            <w:pPr>
              <w:spacing w:before="120" w:after="120"/>
              <w:rPr>
                <w:rFonts w:ascii="Arial" w:hAnsi="Arial" w:cs="Arial"/>
                <w:sz w:val="20"/>
                <w:szCs w:val="20"/>
              </w:rPr>
            </w:pPr>
            <w:r w:rsidRPr="001E487D">
              <w:rPr>
                <w:rFonts w:ascii="Arial" w:hAnsi="Arial" w:cs="Arial"/>
                <w:sz w:val="20"/>
                <w:szCs w:val="20"/>
              </w:rPr>
              <w:t>T</w:t>
            </w:r>
            <w:r w:rsidRPr="001834AA">
              <w:rPr>
                <w:rFonts w:ascii="Arial" w:hAnsi="Arial" w:cs="Arial"/>
                <w:sz w:val="20"/>
                <w:szCs w:val="20"/>
              </w:rPr>
              <w:t>RANSFER OF BOTANIC GARDENS</w:t>
            </w:r>
          </w:p>
          <w:p w14:paraId="0F352C11" w14:textId="1B15BE4C" w:rsidR="001834AA" w:rsidRPr="00C955D4" w:rsidRDefault="001B0D1E" w:rsidP="001834AA">
            <w:pPr>
              <w:spacing w:before="120" w:after="120"/>
              <w:rPr>
                <w:rFonts w:ascii="Arial" w:hAnsi="Arial" w:cs="Arial"/>
                <w:sz w:val="20"/>
                <w:szCs w:val="20"/>
              </w:rPr>
            </w:pPr>
            <w:r w:rsidRPr="001834AA">
              <w:rPr>
                <w:rFonts w:ascii="Arial" w:hAnsi="Arial" w:cs="Arial"/>
                <w:sz w:val="20"/>
                <w:szCs w:val="20"/>
              </w:rPr>
              <w:t xml:space="preserve">To approve </w:t>
            </w:r>
            <w:r w:rsidR="00EB5D8A" w:rsidRPr="001834AA">
              <w:rPr>
                <w:rFonts w:ascii="Arial" w:hAnsi="Arial" w:cs="Arial"/>
                <w:sz w:val="20"/>
                <w:szCs w:val="20"/>
              </w:rPr>
              <w:t xml:space="preserve">additional </w:t>
            </w:r>
            <w:r w:rsidRPr="001834AA">
              <w:rPr>
                <w:rFonts w:ascii="Arial" w:hAnsi="Arial" w:cs="Arial"/>
                <w:sz w:val="20"/>
                <w:szCs w:val="20"/>
              </w:rPr>
              <w:t xml:space="preserve">funding for </w:t>
            </w:r>
            <w:r w:rsidR="00EB5D8A" w:rsidRPr="001834AA">
              <w:rPr>
                <w:rFonts w:ascii="Arial" w:hAnsi="Arial" w:cs="Arial"/>
                <w:sz w:val="20"/>
                <w:szCs w:val="20"/>
              </w:rPr>
              <w:t>the Vesteys Lake Reserve development over three financial years</w:t>
            </w:r>
            <w:r w:rsidR="00215163" w:rsidRPr="001834AA">
              <w:rPr>
                <w:rFonts w:ascii="Arial" w:hAnsi="Arial" w:cs="Arial"/>
                <w:sz w:val="20"/>
                <w:szCs w:val="20"/>
              </w:rPr>
              <w:t>,</w:t>
            </w:r>
            <w:r w:rsidR="00EB5D8A" w:rsidRPr="001834AA">
              <w:rPr>
                <w:rFonts w:ascii="Arial" w:hAnsi="Arial" w:cs="Arial"/>
                <w:sz w:val="20"/>
                <w:szCs w:val="20"/>
              </w:rPr>
              <w:t xml:space="preserve"> and </w:t>
            </w:r>
            <w:r w:rsidR="00215163" w:rsidRPr="001834AA">
              <w:rPr>
                <w:rFonts w:ascii="Arial" w:hAnsi="Arial" w:cs="Arial"/>
                <w:sz w:val="20"/>
                <w:szCs w:val="20"/>
              </w:rPr>
              <w:t xml:space="preserve">to </w:t>
            </w:r>
            <w:r w:rsidR="00EB5D8A" w:rsidRPr="001834AA">
              <w:rPr>
                <w:rFonts w:ascii="Arial" w:hAnsi="Arial" w:cs="Arial"/>
                <w:sz w:val="20"/>
                <w:szCs w:val="20"/>
              </w:rPr>
              <w:t>approve in-principle an increase of one position to provide a manager for the Botanic Gardens.</w:t>
            </w:r>
          </w:p>
        </w:tc>
      </w:tr>
      <w:tr w:rsidR="008B4AC6" w:rsidRPr="005433D6" w14:paraId="7C7DBFA8" w14:textId="77777777" w:rsidTr="00EA1D1B">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3867F14C"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lastRenderedPageBreak/>
              <w:t>487</w:t>
            </w:r>
          </w:p>
        </w:tc>
        <w:tc>
          <w:tcPr>
            <w:tcW w:w="1096" w:type="dxa"/>
            <w:tcBorders>
              <w:top w:val="single" w:sz="6" w:space="0" w:color="auto"/>
              <w:bottom w:val="single" w:sz="6" w:space="0" w:color="auto"/>
            </w:tcBorders>
            <w:shd w:val="clear" w:color="auto" w:fill="auto"/>
          </w:tcPr>
          <w:p w14:paraId="06A0D46B" w14:textId="77777777" w:rsidR="008B4AC6" w:rsidRDefault="008B4AC6" w:rsidP="008B4AC6">
            <w:pPr>
              <w:spacing w:before="120"/>
              <w:jc w:val="center"/>
              <w:rPr>
                <w:rFonts w:ascii="Arial" w:hAnsi="Arial" w:cs="Arial"/>
                <w:sz w:val="20"/>
                <w:szCs w:val="20"/>
              </w:rPr>
            </w:pPr>
            <w:r>
              <w:rPr>
                <w:rFonts w:ascii="Arial" w:hAnsi="Arial" w:cs="Arial"/>
                <w:sz w:val="20"/>
                <w:szCs w:val="20"/>
              </w:rPr>
              <w:t>24/8/90</w:t>
            </w:r>
          </w:p>
        </w:tc>
        <w:tc>
          <w:tcPr>
            <w:tcW w:w="851" w:type="dxa"/>
            <w:tcBorders>
              <w:top w:val="single" w:sz="6" w:space="0" w:color="auto"/>
              <w:bottom w:val="single" w:sz="6" w:space="0" w:color="auto"/>
            </w:tcBorders>
            <w:shd w:val="clear" w:color="auto" w:fill="auto"/>
          </w:tcPr>
          <w:p w14:paraId="6301BE3F" w14:textId="77777777" w:rsidR="008B4AC6" w:rsidRDefault="008B4AC6" w:rsidP="008B4AC6">
            <w:pPr>
              <w:spacing w:before="120"/>
              <w:jc w:val="center"/>
              <w:rPr>
                <w:rFonts w:ascii="Arial" w:hAnsi="Arial" w:cs="Arial"/>
                <w:sz w:val="20"/>
                <w:szCs w:val="20"/>
              </w:rPr>
            </w:pPr>
            <w:r>
              <w:rPr>
                <w:rFonts w:ascii="Arial" w:hAnsi="Arial" w:cs="Arial"/>
                <w:sz w:val="20"/>
                <w:szCs w:val="20"/>
              </w:rPr>
              <w:t>5663</w:t>
            </w:r>
          </w:p>
        </w:tc>
        <w:tc>
          <w:tcPr>
            <w:tcW w:w="708" w:type="dxa"/>
            <w:tcBorders>
              <w:top w:val="single" w:sz="6" w:space="0" w:color="auto"/>
              <w:bottom w:val="single" w:sz="6" w:space="0" w:color="auto"/>
            </w:tcBorders>
            <w:shd w:val="clear" w:color="auto" w:fill="auto"/>
          </w:tcPr>
          <w:p w14:paraId="54EC6BA0" w14:textId="77777777" w:rsidR="008B4AC6" w:rsidRDefault="008B4AC6" w:rsidP="008B4AC6">
            <w:pPr>
              <w:spacing w:before="120"/>
              <w:jc w:val="center"/>
              <w:rPr>
                <w:rFonts w:ascii="Arial" w:hAnsi="Arial" w:cs="Arial"/>
                <w:sz w:val="20"/>
                <w:szCs w:val="20"/>
              </w:rPr>
            </w:pPr>
            <w:r>
              <w:rPr>
                <w:rFonts w:ascii="Arial" w:hAnsi="Arial" w:cs="Arial"/>
                <w:sz w:val="20"/>
                <w:szCs w:val="20"/>
              </w:rPr>
              <w:t>6606</w:t>
            </w:r>
          </w:p>
        </w:tc>
        <w:tc>
          <w:tcPr>
            <w:tcW w:w="6663" w:type="dxa"/>
            <w:tcBorders>
              <w:top w:val="single" w:sz="6" w:space="0" w:color="auto"/>
              <w:bottom w:val="single" w:sz="6" w:space="0" w:color="auto"/>
              <w:right w:val="single" w:sz="4" w:space="0" w:color="auto"/>
            </w:tcBorders>
            <w:shd w:val="clear" w:color="auto" w:fill="auto"/>
          </w:tcPr>
          <w:p w14:paraId="76F6769E" w14:textId="77777777" w:rsidR="008B4AC6" w:rsidRDefault="008B4AC6" w:rsidP="008B4AC6">
            <w:pPr>
              <w:spacing w:before="120" w:after="120"/>
              <w:rPr>
                <w:rFonts w:ascii="Arial" w:hAnsi="Arial" w:cs="Arial"/>
                <w:sz w:val="20"/>
                <w:szCs w:val="20"/>
              </w:rPr>
            </w:pPr>
            <w:r w:rsidRPr="001E487D">
              <w:rPr>
                <w:rFonts w:ascii="Arial" w:hAnsi="Arial" w:cs="Arial"/>
                <w:sz w:val="20"/>
                <w:szCs w:val="20"/>
              </w:rPr>
              <w:t>KINGS CANYON RESORT - GOVERNMENT AGREEMENT TO FINANCIAL ARRANGEMENTS</w:t>
            </w:r>
          </w:p>
          <w:p w14:paraId="0CE9B2D1" w14:textId="6FE77B5C" w:rsidR="00215163" w:rsidRDefault="00215163" w:rsidP="00215163">
            <w:pPr>
              <w:spacing w:before="120" w:after="120"/>
              <w:rPr>
                <w:rFonts w:ascii="Arial" w:hAnsi="Arial" w:cs="Arial"/>
                <w:sz w:val="20"/>
                <w:szCs w:val="20"/>
              </w:rPr>
            </w:pPr>
            <w:r>
              <w:rPr>
                <w:rFonts w:ascii="Arial" w:hAnsi="Arial" w:cs="Arial"/>
                <w:sz w:val="20"/>
                <w:szCs w:val="20"/>
              </w:rPr>
              <w:t>To endorse financial arrangements necessary to progress the Kings Canyon Resort development.</w:t>
            </w:r>
          </w:p>
        </w:tc>
      </w:tr>
      <w:tr w:rsidR="00E97683" w:rsidRPr="005433D6" w14:paraId="6F6890CD" w14:textId="77777777" w:rsidTr="00F81E31">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D9D9D9"/>
            <w:vAlign w:val="center"/>
          </w:tcPr>
          <w:p w14:paraId="7A971B72" w14:textId="77777777" w:rsidR="00E97683" w:rsidRDefault="00E97683" w:rsidP="00E97683">
            <w:pPr>
              <w:jc w:val="center"/>
              <w:rPr>
                <w:rFonts w:ascii="Arial Narrow" w:hAnsi="Arial Narrow" w:cs="Arial"/>
                <w:b/>
                <w:sz w:val="22"/>
                <w:szCs w:val="22"/>
              </w:rPr>
            </w:pPr>
            <w:r w:rsidRPr="002968CD">
              <w:rPr>
                <w:rFonts w:ascii="Arial Narrow" w:hAnsi="Arial Narrow" w:cs="Arial"/>
                <w:b/>
                <w:sz w:val="22"/>
                <w:szCs w:val="22"/>
              </w:rPr>
              <w:t>MEETING</w:t>
            </w:r>
          </w:p>
          <w:p w14:paraId="5BFB820C" w14:textId="1204EF56" w:rsidR="00E97683" w:rsidRDefault="00E97683" w:rsidP="00E97683">
            <w:pPr>
              <w:spacing w:before="120"/>
              <w:jc w:val="center"/>
              <w:rPr>
                <w:rFonts w:ascii="Arial" w:hAnsi="Arial" w:cs="Arial"/>
                <w:b/>
                <w:sz w:val="20"/>
                <w:szCs w:val="20"/>
              </w:rPr>
            </w:pPr>
            <w:r w:rsidRPr="002968CD">
              <w:rPr>
                <w:rFonts w:ascii="Arial Narrow" w:hAnsi="Arial Narrow" w:cs="Arial"/>
                <w:b/>
                <w:sz w:val="22"/>
                <w:szCs w:val="22"/>
              </w:rPr>
              <w:t>NO.</w:t>
            </w:r>
          </w:p>
        </w:tc>
        <w:tc>
          <w:tcPr>
            <w:tcW w:w="1096" w:type="dxa"/>
            <w:tcBorders>
              <w:top w:val="single" w:sz="6" w:space="0" w:color="auto"/>
              <w:bottom w:val="single" w:sz="6" w:space="0" w:color="auto"/>
            </w:tcBorders>
            <w:shd w:val="clear" w:color="auto" w:fill="D9D9D9"/>
            <w:vAlign w:val="center"/>
          </w:tcPr>
          <w:p w14:paraId="625E60BA" w14:textId="77777777" w:rsidR="00E97683" w:rsidRDefault="00E97683" w:rsidP="00E97683">
            <w:pPr>
              <w:jc w:val="center"/>
              <w:rPr>
                <w:rFonts w:ascii="Arial Narrow" w:hAnsi="Arial Narrow" w:cs="Arial"/>
                <w:b/>
                <w:sz w:val="22"/>
                <w:szCs w:val="22"/>
              </w:rPr>
            </w:pPr>
            <w:r w:rsidRPr="002968CD">
              <w:rPr>
                <w:rFonts w:ascii="Arial Narrow" w:hAnsi="Arial Narrow" w:cs="Arial"/>
                <w:b/>
                <w:sz w:val="22"/>
                <w:szCs w:val="22"/>
              </w:rPr>
              <w:t>MEETING</w:t>
            </w:r>
          </w:p>
          <w:p w14:paraId="5AB8ED16" w14:textId="59B19909" w:rsidR="00E97683" w:rsidRDefault="00E97683" w:rsidP="00E97683">
            <w:pPr>
              <w:spacing w:before="120"/>
              <w:jc w:val="center"/>
              <w:rPr>
                <w:rFonts w:ascii="Arial" w:hAnsi="Arial" w:cs="Arial"/>
                <w:sz w:val="20"/>
                <w:szCs w:val="20"/>
              </w:rPr>
            </w:pPr>
            <w:r w:rsidRPr="002968CD">
              <w:rPr>
                <w:rFonts w:ascii="Arial Narrow" w:hAnsi="Arial Narrow" w:cs="Arial"/>
                <w:b/>
                <w:sz w:val="22"/>
                <w:szCs w:val="22"/>
              </w:rPr>
              <w:t>DATE</w:t>
            </w:r>
          </w:p>
        </w:tc>
        <w:tc>
          <w:tcPr>
            <w:tcW w:w="851" w:type="dxa"/>
            <w:tcBorders>
              <w:top w:val="single" w:sz="6" w:space="0" w:color="auto"/>
              <w:bottom w:val="single" w:sz="6" w:space="0" w:color="auto"/>
            </w:tcBorders>
            <w:shd w:val="clear" w:color="auto" w:fill="D9D9D9"/>
            <w:vAlign w:val="center"/>
          </w:tcPr>
          <w:p w14:paraId="0D48C377" w14:textId="77777777" w:rsidR="00E97683" w:rsidRDefault="00E97683" w:rsidP="00E97683">
            <w:pPr>
              <w:jc w:val="center"/>
              <w:rPr>
                <w:rFonts w:ascii="Arial Narrow" w:hAnsi="Arial Narrow" w:cs="Arial"/>
                <w:b/>
                <w:sz w:val="22"/>
                <w:szCs w:val="22"/>
              </w:rPr>
            </w:pPr>
            <w:r w:rsidRPr="002968CD">
              <w:rPr>
                <w:rFonts w:ascii="Arial Narrow" w:hAnsi="Arial Narrow" w:cs="Arial"/>
                <w:b/>
                <w:sz w:val="22"/>
                <w:szCs w:val="22"/>
              </w:rPr>
              <w:t>SUB</w:t>
            </w:r>
          </w:p>
          <w:p w14:paraId="036C3FF6" w14:textId="3B7F73DD" w:rsidR="00E97683" w:rsidRDefault="00E97683" w:rsidP="00E97683">
            <w:pPr>
              <w:spacing w:before="120"/>
              <w:jc w:val="center"/>
              <w:rPr>
                <w:rFonts w:ascii="Arial" w:hAnsi="Arial" w:cs="Arial"/>
                <w:sz w:val="20"/>
                <w:szCs w:val="20"/>
              </w:rPr>
            </w:pPr>
            <w:r w:rsidRPr="002968CD">
              <w:rPr>
                <w:rFonts w:ascii="Arial Narrow" w:hAnsi="Arial Narrow" w:cs="Arial"/>
                <w:b/>
                <w:sz w:val="22"/>
                <w:szCs w:val="22"/>
              </w:rPr>
              <w:t>NO.</w:t>
            </w:r>
          </w:p>
        </w:tc>
        <w:tc>
          <w:tcPr>
            <w:tcW w:w="708" w:type="dxa"/>
            <w:tcBorders>
              <w:top w:val="single" w:sz="6" w:space="0" w:color="auto"/>
              <w:bottom w:val="single" w:sz="6" w:space="0" w:color="auto"/>
            </w:tcBorders>
            <w:shd w:val="clear" w:color="auto" w:fill="D9D9D9"/>
            <w:vAlign w:val="center"/>
          </w:tcPr>
          <w:p w14:paraId="238CB1A4" w14:textId="77777777" w:rsidR="00E97683" w:rsidRPr="002968CD" w:rsidRDefault="00E97683" w:rsidP="00E97683">
            <w:pPr>
              <w:jc w:val="center"/>
              <w:rPr>
                <w:rFonts w:ascii="Arial Narrow" w:hAnsi="Arial Narrow" w:cs="Arial"/>
                <w:b/>
                <w:sz w:val="22"/>
                <w:szCs w:val="22"/>
              </w:rPr>
            </w:pPr>
            <w:r w:rsidRPr="002968CD">
              <w:rPr>
                <w:rFonts w:ascii="Arial Narrow" w:hAnsi="Arial Narrow" w:cs="Arial"/>
                <w:b/>
                <w:sz w:val="22"/>
                <w:szCs w:val="22"/>
              </w:rPr>
              <w:t>DEC</w:t>
            </w:r>
          </w:p>
          <w:p w14:paraId="6ADE611C" w14:textId="67879793" w:rsidR="00E97683" w:rsidRDefault="00E97683" w:rsidP="00E97683">
            <w:pPr>
              <w:spacing w:before="120"/>
              <w:jc w:val="center"/>
              <w:rPr>
                <w:rFonts w:ascii="Arial" w:hAnsi="Arial" w:cs="Arial"/>
                <w:sz w:val="20"/>
                <w:szCs w:val="20"/>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6" w:space="0" w:color="auto"/>
              <w:bottom w:val="single" w:sz="6" w:space="0" w:color="auto"/>
              <w:right w:val="single" w:sz="4" w:space="0" w:color="auto"/>
            </w:tcBorders>
            <w:shd w:val="clear" w:color="auto" w:fill="D9D9D9"/>
            <w:vAlign w:val="center"/>
          </w:tcPr>
          <w:p w14:paraId="70405778" w14:textId="57CEC8AE" w:rsidR="00E97683" w:rsidRPr="001E487D" w:rsidRDefault="00E97683" w:rsidP="00F81E31">
            <w:pPr>
              <w:spacing w:before="120" w:after="120"/>
              <w:jc w:val="center"/>
              <w:rPr>
                <w:rFonts w:ascii="Arial" w:hAnsi="Arial" w:cs="Arial"/>
                <w:sz w:val="20"/>
                <w:szCs w:val="20"/>
              </w:rPr>
            </w:pPr>
            <w:r w:rsidRPr="006608C2">
              <w:rPr>
                <w:rFonts w:ascii="Arial Narrow" w:hAnsi="Arial Narrow"/>
                <w:b/>
                <w:sz w:val="22"/>
                <w:szCs w:val="22"/>
              </w:rPr>
              <w:t>TITLE AND PURPOSE</w:t>
            </w:r>
          </w:p>
        </w:tc>
      </w:tr>
      <w:tr w:rsidR="008B4AC6" w:rsidRPr="005433D6" w14:paraId="05A3E266" w14:textId="77777777" w:rsidTr="00EA1D1B">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7F2E9806"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t>487</w:t>
            </w:r>
          </w:p>
        </w:tc>
        <w:tc>
          <w:tcPr>
            <w:tcW w:w="1096" w:type="dxa"/>
            <w:tcBorders>
              <w:top w:val="single" w:sz="6" w:space="0" w:color="auto"/>
              <w:bottom w:val="single" w:sz="6" w:space="0" w:color="auto"/>
            </w:tcBorders>
            <w:shd w:val="clear" w:color="auto" w:fill="auto"/>
          </w:tcPr>
          <w:p w14:paraId="398B1218" w14:textId="77777777" w:rsidR="008B4AC6" w:rsidRDefault="008B4AC6" w:rsidP="008B4AC6">
            <w:pPr>
              <w:spacing w:before="120"/>
              <w:jc w:val="center"/>
              <w:rPr>
                <w:rFonts w:ascii="Arial" w:hAnsi="Arial" w:cs="Arial"/>
                <w:sz w:val="20"/>
                <w:szCs w:val="20"/>
              </w:rPr>
            </w:pPr>
            <w:r>
              <w:rPr>
                <w:rFonts w:ascii="Arial" w:hAnsi="Arial" w:cs="Arial"/>
                <w:sz w:val="20"/>
                <w:szCs w:val="20"/>
              </w:rPr>
              <w:t>24/8/90</w:t>
            </w:r>
          </w:p>
        </w:tc>
        <w:tc>
          <w:tcPr>
            <w:tcW w:w="851" w:type="dxa"/>
            <w:tcBorders>
              <w:top w:val="single" w:sz="6" w:space="0" w:color="auto"/>
              <w:bottom w:val="single" w:sz="6" w:space="0" w:color="auto"/>
            </w:tcBorders>
            <w:shd w:val="clear" w:color="auto" w:fill="auto"/>
          </w:tcPr>
          <w:p w14:paraId="2741FC8F" w14:textId="77777777" w:rsidR="008B4AC6" w:rsidRDefault="008B4AC6" w:rsidP="008B4AC6">
            <w:pPr>
              <w:spacing w:before="120"/>
              <w:jc w:val="center"/>
              <w:rPr>
                <w:rFonts w:ascii="Arial" w:hAnsi="Arial" w:cs="Arial"/>
                <w:sz w:val="20"/>
                <w:szCs w:val="20"/>
              </w:rPr>
            </w:pPr>
            <w:r>
              <w:rPr>
                <w:rFonts w:ascii="Arial" w:hAnsi="Arial" w:cs="Arial"/>
                <w:sz w:val="20"/>
                <w:szCs w:val="20"/>
              </w:rPr>
              <w:t>5664</w:t>
            </w:r>
          </w:p>
        </w:tc>
        <w:tc>
          <w:tcPr>
            <w:tcW w:w="708" w:type="dxa"/>
            <w:tcBorders>
              <w:top w:val="single" w:sz="6" w:space="0" w:color="auto"/>
              <w:bottom w:val="single" w:sz="6" w:space="0" w:color="auto"/>
            </w:tcBorders>
            <w:shd w:val="clear" w:color="auto" w:fill="auto"/>
          </w:tcPr>
          <w:p w14:paraId="2982CB9F" w14:textId="77777777" w:rsidR="008B4AC6" w:rsidRDefault="008B4AC6" w:rsidP="008B4AC6">
            <w:pPr>
              <w:spacing w:before="120"/>
              <w:jc w:val="center"/>
              <w:rPr>
                <w:rFonts w:ascii="Arial" w:hAnsi="Arial" w:cs="Arial"/>
                <w:sz w:val="20"/>
                <w:szCs w:val="20"/>
              </w:rPr>
            </w:pPr>
            <w:r>
              <w:rPr>
                <w:rFonts w:ascii="Arial" w:hAnsi="Arial" w:cs="Arial"/>
                <w:sz w:val="20"/>
                <w:szCs w:val="20"/>
              </w:rPr>
              <w:t>6607</w:t>
            </w:r>
          </w:p>
        </w:tc>
        <w:tc>
          <w:tcPr>
            <w:tcW w:w="6663" w:type="dxa"/>
            <w:tcBorders>
              <w:top w:val="single" w:sz="6" w:space="0" w:color="auto"/>
              <w:bottom w:val="single" w:sz="6" w:space="0" w:color="auto"/>
              <w:right w:val="single" w:sz="4" w:space="0" w:color="auto"/>
            </w:tcBorders>
            <w:shd w:val="clear" w:color="auto" w:fill="auto"/>
          </w:tcPr>
          <w:p w14:paraId="0ED9DE1B" w14:textId="77777777" w:rsidR="008B4AC6" w:rsidRDefault="008B4AC6" w:rsidP="008B4AC6">
            <w:pPr>
              <w:spacing w:before="120" w:after="120"/>
              <w:rPr>
                <w:rFonts w:ascii="Arial" w:hAnsi="Arial" w:cs="Arial"/>
                <w:sz w:val="20"/>
                <w:szCs w:val="20"/>
              </w:rPr>
            </w:pPr>
            <w:r w:rsidRPr="001E487D">
              <w:rPr>
                <w:rFonts w:ascii="Arial" w:hAnsi="Arial" w:cs="Arial"/>
                <w:sz w:val="20"/>
                <w:szCs w:val="20"/>
              </w:rPr>
              <w:t>MEMORANDUM OF UNDERSTANDING - GAS TO GOVE</w:t>
            </w:r>
          </w:p>
          <w:p w14:paraId="19CA6C27" w14:textId="2B4B4CE8" w:rsidR="00116BA6" w:rsidRDefault="00116BA6" w:rsidP="003554C1">
            <w:pPr>
              <w:spacing w:before="120" w:after="120"/>
              <w:rPr>
                <w:rFonts w:ascii="Arial" w:hAnsi="Arial" w:cs="Arial"/>
                <w:sz w:val="20"/>
                <w:szCs w:val="20"/>
              </w:rPr>
            </w:pPr>
            <w:r>
              <w:rPr>
                <w:rFonts w:ascii="Arial" w:hAnsi="Arial" w:cs="Arial"/>
                <w:sz w:val="20"/>
                <w:szCs w:val="20"/>
              </w:rPr>
              <w:t>To note the status of the Gas to Gove Pipeline project and to approve the Minister for Mines and Energy entering into a Memorandum of Understanding relating to the supply of gas to Gove.</w:t>
            </w:r>
            <w:r w:rsidR="0074046E">
              <w:rPr>
                <w:rFonts w:ascii="Arial" w:hAnsi="Arial" w:cs="Arial"/>
                <w:sz w:val="20"/>
                <w:szCs w:val="20"/>
              </w:rPr>
              <w:t xml:space="preserve"> </w:t>
            </w:r>
          </w:p>
        </w:tc>
      </w:tr>
      <w:tr w:rsidR="008B4AC6" w:rsidRPr="005433D6" w14:paraId="2A492EE8"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7B310871"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t>487</w:t>
            </w:r>
          </w:p>
        </w:tc>
        <w:tc>
          <w:tcPr>
            <w:tcW w:w="1096" w:type="dxa"/>
            <w:tcBorders>
              <w:top w:val="single" w:sz="6" w:space="0" w:color="auto"/>
              <w:bottom w:val="single" w:sz="6" w:space="0" w:color="auto"/>
            </w:tcBorders>
            <w:shd w:val="clear" w:color="auto" w:fill="auto"/>
          </w:tcPr>
          <w:p w14:paraId="231DC965" w14:textId="77777777" w:rsidR="008B4AC6" w:rsidRDefault="008B4AC6" w:rsidP="008B4AC6">
            <w:pPr>
              <w:spacing w:before="120"/>
              <w:jc w:val="center"/>
              <w:rPr>
                <w:rFonts w:ascii="Arial" w:hAnsi="Arial" w:cs="Arial"/>
                <w:sz w:val="20"/>
                <w:szCs w:val="20"/>
              </w:rPr>
            </w:pPr>
            <w:r>
              <w:rPr>
                <w:rFonts w:ascii="Arial" w:hAnsi="Arial" w:cs="Arial"/>
                <w:sz w:val="20"/>
                <w:szCs w:val="20"/>
              </w:rPr>
              <w:t>24/8/90</w:t>
            </w:r>
          </w:p>
        </w:tc>
        <w:tc>
          <w:tcPr>
            <w:tcW w:w="851" w:type="dxa"/>
            <w:tcBorders>
              <w:top w:val="single" w:sz="6" w:space="0" w:color="auto"/>
              <w:bottom w:val="single" w:sz="6" w:space="0" w:color="auto"/>
            </w:tcBorders>
            <w:shd w:val="clear" w:color="auto" w:fill="auto"/>
          </w:tcPr>
          <w:p w14:paraId="48C3E25C" w14:textId="77777777" w:rsidR="008B4AC6" w:rsidRDefault="008B4AC6" w:rsidP="008B4AC6">
            <w:pPr>
              <w:spacing w:before="120"/>
              <w:jc w:val="center"/>
              <w:rPr>
                <w:rFonts w:ascii="Arial" w:hAnsi="Arial" w:cs="Arial"/>
                <w:sz w:val="20"/>
                <w:szCs w:val="20"/>
              </w:rPr>
            </w:pPr>
            <w:r>
              <w:rPr>
                <w:rFonts w:ascii="Arial" w:hAnsi="Arial" w:cs="Arial"/>
                <w:sz w:val="20"/>
                <w:szCs w:val="20"/>
              </w:rPr>
              <w:t>WOS</w:t>
            </w:r>
          </w:p>
        </w:tc>
        <w:tc>
          <w:tcPr>
            <w:tcW w:w="708" w:type="dxa"/>
            <w:tcBorders>
              <w:top w:val="single" w:sz="6" w:space="0" w:color="auto"/>
              <w:bottom w:val="single" w:sz="6" w:space="0" w:color="auto"/>
            </w:tcBorders>
            <w:shd w:val="clear" w:color="auto" w:fill="auto"/>
          </w:tcPr>
          <w:p w14:paraId="1DCFC5E1" w14:textId="77777777" w:rsidR="008B4AC6" w:rsidRDefault="008B4AC6" w:rsidP="008B4AC6">
            <w:pPr>
              <w:spacing w:before="120"/>
              <w:jc w:val="center"/>
              <w:rPr>
                <w:rFonts w:ascii="Arial" w:hAnsi="Arial" w:cs="Arial"/>
                <w:sz w:val="20"/>
                <w:szCs w:val="20"/>
              </w:rPr>
            </w:pPr>
            <w:r>
              <w:rPr>
                <w:rFonts w:ascii="Arial" w:hAnsi="Arial" w:cs="Arial"/>
                <w:sz w:val="20"/>
                <w:szCs w:val="20"/>
              </w:rPr>
              <w:t>6608</w:t>
            </w:r>
          </w:p>
        </w:tc>
        <w:tc>
          <w:tcPr>
            <w:tcW w:w="6663" w:type="dxa"/>
            <w:tcBorders>
              <w:top w:val="single" w:sz="6" w:space="0" w:color="auto"/>
              <w:bottom w:val="single" w:sz="6" w:space="0" w:color="auto"/>
              <w:right w:val="single" w:sz="4" w:space="0" w:color="auto"/>
            </w:tcBorders>
            <w:shd w:val="clear" w:color="auto" w:fill="auto"/>
          </w:tcPr>
          <w:p w14:paraId="7A1F9B97" w14:textId="77777777" w:rsidR="008B4AC6" w:rsidRDefault="008B4AC6" w:rsidP="008B4AC6">
            <w:pPr>
              <w:spacing w:before="120" w:after="120"/>
              <w:rPr>
                <w:rFonts w:ascii="Arial" w:hAnsi="Arial" w:cs="Arial"/>
                <w:sz w:val="20"/>
                <w:szCs w:val="20"/>
              </w:rPr>
            </w:pPr>
            <w:r w:rsidRPr="001E487D">
              <w:rPr>
                <w:rFonts w:ascii="Arial" w:hAnsi="Arial" w:cs="Arial"/>
                <w:sz w:val="20"/>
                <w:szCs w:val="20"/>
              </w:rPr>
              <w:t>STUDENT AMENITIES BUILDING STAGE 1 AT THE NT</w:t>
            </w:r>
            <w:r w:rsidR="00640BE1">
              <w:rPr>
                <w:rFonts w:ascii="Arial" w:hAnsi="Arial" w:cs="Arial"/>
                <w:sz w:val="20"/>
                <w:szCs w:val="20"/>
              </w:rPr>
              <w:t xml:space="preserve"> UNIVERSITY</w:t>
            </w:r>
            <w:r w:rsidRPr="001E487D">
              <w:rPr>
                <w:rFonts w:ascii="Arial" w:hAnsi="Arial" w:cs="Arial"/>
                <w:sz w:val="20"/>
                <w:szCs w:val="20"/>
              </w:rPr>
              <w:t>'S CASUARINA CAMPUS</w:t>
            </w:r>
          </w:p>
          <w:p w14:paraId="46E71624" w14:textId="3B4CA2B4" w:rsidR="00116BA6" w:rsidRDefault="00571F00" w:rsidP="008B4AC6">
            <w:pPr>
              <w:spacing w:before="120" w:after="120"/>
              <w:rPr>
                <w:rFonts w:ascii="Arial" w:hAnsi="Arial" w:cs="Arial"/>
                <w:sz w:val="20"/>
                <w:szCs w:val="20"/>
              </w:rPr>
            </w:pPr>
            <w:r>
              <w:rPr>
                <w:rFonts w:ascii="Arial" w:hAnsi="Arial" w:cs="Arial"/>
                <w:sz w:val="20"/>
                <w:szCs w:val="20"/>
              </w:rPr>
              <w:t>To rescind Cabinet Decision No. 6498 of 14/15 June 1990 and approve Northern Territory Government funding contribution towards construction of the Student Amenities Building Stage 1 at the Casuarina Campus of the Northern Territory University.</w:t>
            </w:r>
          </w:p>
        </w:tc>
      </w:tr>
    </w:tbl>
    <w:p w14:paraId="2FCB6137" w14:textId="77777777" w:rsidR="00D716E9" w:rsidRDefault="00D716E9" w:rsidP="008B7FB5">
      <w:pPr>
        <w:rPr>
          <w:rFonts w:ascii="Arial" w:hAnsi="Arial" w:cs="Arial"/>
          <w:sz w:val="20"/>
          <w:szCs w:val="20"/>
        </w:rPr>
      </w:pPr>
    </w:p>
    <w:p w14:paraId="285D3FC4" w14:textId="0C24717A" w:rsidR="00D716E9" w:rsidRDefault="00D716E9" w:rsidP="008B7FB5">
      <w:pPr>
        <w:rPr>
          <w:rFonts w:ascii="Arial" w:hAnsi="Arial" w:cs="Arial"/>
          <w:sz w:val="20"/>
          <w:szCs w:val="20"/>
        </w:rPr>
      </w:pPr>
    </w:p>
    <w:p w14:paraId="6D2212AF" w14:textId="77777777" w:rsidR="00EA1D1B" w:rsidRPr="00DD3DAE" w:rsidRDefault="00EA1D1B" w:rsidP="008B7FB5">
      <w:pPr>
        <w:rPr>
          <w:rFonts w:ascii="Arial" w:hAnsi="Arial" w:cs="Arial"/>
          <w:sz w:val="20"/>
          <w:szCs w:val="20"/>
        </w:rPr>
      </w:pP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D716E9" w14:paraId="2C95EABA" w14:textId="77777777" w:rsidTr="00C51878">
        <w:trPr>
          <w:cantSplit/>
          <w:trHeight w:val="300"/>
          <w:tblHeader/>
        </w:trPr>
        <w:tc>
          <w:tcPr>
            <w:tcW w:w="10398" w:type="dxa"/>
            <w:gridSpan w:val="5"/>
            <w:shd w:val="clear" w:color="auto" w:fill="CCFFCC"/>
          </w:tcPr>
          <w:p w14:paraId="1C64124E" w14:textId="39B6C681" w:rsidR="00D716E9" w:rsidRPr="00B06998" w:rsidRDefault="00D716E9" w:rsidP="00C51878">
            <w:pPr>
              <w:spacing w:before="120"/>
              <w:jc w:val="center"/>
              <w:rPr>
                <w:rFonts w:ascii="Arial" w:hAnsi="Arial" w:cs="Arial"/>
                <w:b/>
              </w:rPr>
            </w:pPr>
            <w:r>
              <w:rPr>
                <w:rFonts w:ascii="Arial" w:hAnsi="Arial" w:cs="Arial"/>
                <w:b/>
              </w:rPr>
              <w:t xml:space="preserve">Volume </w:t>
            </w:r>
            <w:r w:rsidR="00571F00">
              <w:rPr>
                <w:rFonts w:ascii="Arial" w:hAnsi="Arial" w:cs="Arial"/>
                <w:b/>
              </w:rPr>
              <w:t>335</w:t>
            </w:r>
          </w:p>
          <w:p w14:paraId="461EF47B" w14:textId="77777777" w:rsidR="00D716E9" w:rsidRDefault="00D716E9" w:rsidP="008B4AC6">
            <w:pPr>
              <w:spacing w:before="120"/>
              <w:jc w:val="center"/>
              <w:rPr>
                <w:rFonts w:ascii="Arial" w:hAnsi="Arial" w:cs="Arial"/>
                <w:b/>
              </w:rPr>
            </w:pPr>
            <w:r>
              <w:rPr>
                <w:rFonts w:ascii="Arial" w:hAnsi="Arial" w:cs="Arial"/>
                <w:b/>
              </w:rPr>
              <w:t xml:space="preserve">Meeting date: </w:t>
            </w:r>
            <w:r w:rsidR="001E487D">
              <w:rPr>
                <w:rFonts w:ascii="Arial" w:hAnsi="Arial" w:cs="Arial"/>
                <w:b/>
              </w:rPr>
              <w:t>28 August 1990 – Pine Creek</w:t>
            </w:r>
          </w:p>
        </w:tc>
      </w:tr>
      <w:tr w:rsidR="00D716E9" w14:paraId="0BC98C78" w14:textId="77777777" w:rsidTr="00C51878">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45985F25" w14:textId="77777777" w:rsidR="00D716E9" w:rsidRPr="00C955D4" w:rsidRDefault="001E487D" w:rsidP="00C51878">
            <w:pPr>
              <w:spacing w:before="120"/>
              <w:jc w:val="center"/>
              <w:rPr>
                <w:rFonts w:ascii="Arial" w:hAnsi="Arial" w:cs="Arial"/>
                <w:b/>
                <w:sz w:val="20"/>
                <w:szCs w:val="20"/>
              </w:rPr>
            </w:pPr>
            <w:r>
              <w:rPr>
                <w:rFonts w:ascii="Arial" w:hAnsi="Arial" w:cs="Arial"/>
                <w:b/>
                <w:sz w:val="20"/>
                <w:szCs w:val="20"/>
              </w:rPr>
              <w:t>488</w:t>
            </w:r>
          </w:p>
        </w:tc>
        <w:tc>
          <w:tcPr>
            <w:tcW w:w="1096" w:type="dxa"/>
            <w:tcBorders>
              <w:top w:val="single" w:sz="4" w:space="0" w:color="auto"/>
              <w:bottom w:val="single" w:sz="6" w:space="0" w:color="auto"/>
            </w:tcBorders>
            <w:shd w:val="clear" w:color="auto" w:fill="auto"/>
          </w:tcPr>
          <w:p w14:paraId="0186E284" w14:textId="77777777" w:rsidR="00D716E9" w:rsidRDefault="001E487D" w:rsidP="00C51878">
            <w:pPr>
              <w:spacing w:before="120"/>
              <w:jc w:val="center"/>
              <w:rPr>
                <w:rFonts w:ascii="Arial" w:hAnsi="Arial" w:cs="Arial"/>
                <w:sz w:val="20"/>
                <w:szCs w:val="20"/>
              </w:rPr>
            </w:pPr>
            <w:r>
              <w:rPr>
                <w:rFonts w:ascii="Arial" w:hAnsi="Arial" w:cs="Arial"/>
                <w:sz w:val="20"/>
                <w:szCs w:val="20"/>
              </w:rPr>
              <w:t>28/8/90</w:t>
            </w:r>
          </w:p>
        </w:tc>
        <w:tc>
          <w:tcPr>
            <w:tcW w:w="851" w:type="dxa"/>
            <w:tcBorders>
              <w:top w:val="single" w:sz="4" w:space="0" w:color="auto"/>
              <w:bottom w:val="single" w:sz="6" w:space="0" w:color="auto"/>
            </w:tcBorders>
            <w:shd w:val="clear" w:color="auto" w:fill="auto"/>
          </w:tcPr>
          <w:p w14:paraId="2EACA4CA" w14:textId="77777777" w:rsidR="00D716E9" w:rsidRDefault="00544AEE" w:rsidP="00C51878">
            <w:pPr>
              <w:spacing w:before="120"/>
              <w:jc w:val="center"/>
              <w:rPr>
                <w:rFonts w:ascii="Arial" w:hAnsi="Arial" w:cs="Arial"/>
                <w:sz w:val="20"/>
                <w:szCs w:val="20"/>
              </w:rPr>
            </w:pPr>
            <w:r>
              <w:rPr>
                <w:rFonts w:ascii="Arial" w:hAnsi="Arial" w:cs="Arial"/>
                <w:sz w:val="20"/>
                <w:szCs w:val="20"/>
              </w:rPr>
              <w:t>5658</w:t>
            </w:r>
          </w:p>
        </w:tc>
        <w:tc>
          <w:tcPr>
            <w:tcW w:w="708" w:type="dxa"/>
            <w:tcBorders>
              <w:top w:val="single" w:sz="4" w:space="0" w:color="auto"/>
              <w:bottom w:val="single" w:sz="6" w:space="0" w:color="auto"/>
            </w:tcBorders>
            <w:shd w:val="clear" w:color="auto" w:fill="auto"/>
          </w:tcPr>
          <w:p w14:paraId="303AB420" w14:textId="77777777" w:rsidR="00D716E9" w:rsidRDefault="00544AEE" w:rsidP="00C51878">
            <w:pPr>
              <w:spacing w:before="120"/>
              <w:jc w:val="center"/>
              <w:rPr>
                <w:rFonts w:ascii="Arial" w:hAnsi="Arial" w:cs="Arial"/>
                <w:sz w:val="20"/>
                <w:szCs w:val="20"/>
              </w:rPr>
            </w:pPr>
            <w:r>
              <w:rPr>
                <w:rFonts w:ascii="Arial" w:hAnsi="Arial" w:cs="Arial"/>
                <w:sz w:val="20"/>
                <w:szCs w:val="20"/>
              </w:rPr>
              <w:t>6609</w:t>
            </w:r>
          </w:p>
        </w:tc>
        <w:tc>
          <w:tcPr>
            <w:tcW w:w="6663" w:type="dxa"/>
            <w:tcBorders>
              <w:top w:val="single" w:sz="4" w:space="0" w:color="auto"/>
              <w:bottom w:val="single" w:sz="6" w:space="0" w:color="auto"/>
              <w:right w:val="single" w:sz="4" w:space="0" w:color="auto"/>
            </w:tcBorders>
            <w:shd w:val="clear" w:color="auto" w:fill="auto"/>
          </w:tcPr>
          <w:p w14:paraId="7B84DD08" w14:textId="77777777" w:rsidR="00D716E9" w:rsidRPr="00564121" w:rsidRDefault="00544AEE" w:rsidP="00C51878">
            <w:pPr>
              <w:spacing w:before="120" w:after="120"/>
              <w:rPr>
                <w:rFonts w:ascii="Arial" w:hAnsi="Arial" w:cs="Arial"/>
                <w:sz w:val="20"/>
                <w:szCs w:val="20"/>
              </w:rPr>
            </w:pPr>
            <w:r w:rsidRPr="00564121">
              <w:rPr>
                <w:rFonts w:ascii="Arial" w:hAnsi="Arial" w:cs="Arial"/>
                <w:sz w:val="20"/>
                <w:szCs w:val="20"/>
              </w:rPr>
              <w:t xml:space="preserve">PROPOSED NEW </w:t>
            </w:r>
            <w:r w:rsidRPr="00564121">
              <w:rPr>
                <w:rFonts w:ascii="Arial" w:hAnsi="Arial" w:cs="Arial"/>
                <w:i/>
                <w:sz w:val="20"/>
                <w:szCs w:val="20"/>
              </w:rPr>
              <w:t>PASTORAL LAND ACT</w:t>
            </w:r>
            <w:r w:rsidRPr="00564121">
              <w:rPr>
                <w:rFonts w:ascii="Arial" w:hAnsi="Arial" w:cs="Arial"/>
                <w:sz w:val="20"/>
                <w:szCs w:val="20"/>
              </w:rPr>
              <w:t xml:space="preserve"> AND SUPPORTING ADMINISTRATIVE SYSTEMS</w:t>
            </w:r>
          </w:p>
          <w:p w14:paraId="76CACC26" w14:textId="54FEDD8E" w:rsidR="00442AEE" w:rsidRDefault="00442AEE" w:rsidP="00442AEE">
            <w:pPr>
              <w:spacing w:before="120" w:after="120"/>
              <w:rPr>
                <w:rFonts w:ascii="Arial" w:hAnsi="Arial" w:cs="Arial"/>
                <w:sz w:val="20"/>
                <w:szCs w:val="20"/>
              </w:rPr>
            </w:pPr>
            <w:r>
              <w:rPr>
                <w:rFonts w:ascii="Arial" w:hAnsi="Arial" w:cs="Arial"/>
                <w:sz w:val="20"/>
                <w:szCs w:val="20"/>
              </w:rPr>
              <w:t>To approve recommendations in Part 11 of the Report on the proposed changes to the Pastoral Land Administration System, and to approve the drafting of legislation and development of new administrative procedures to achieve the following:</w:t>
            </w:r>
          </w:p>
          <w:p w14:paraId="5D06C9CF" w14:textId="77777777" w:rsidR="00442AEE" w:rsidRDefault="00442AEE" w:rsidP="00442AEE">
            <w:pPr>
              <w:pStyle w:val="ListParagraph"/>
              <w:numPr>
                <w:ilvl w:val="0"/>
                <w:numId w:val="8"/>
              </w:numPr>
              <w:spacing w:after="60"/>
              <w:ind w:left="346" w:right="149" w:hanging="346"/>
              <w:contextualSpacing w:val="0"/>
              <w:rPr>
                <w:rFonts w:ascii="Arial" w:hAnsi="Arial" w:cs="Arial"/>
                <w:sz w:val="20"/>
                <w:szCs w:val="20"/>
              </w:rPr>
            </w:pPr>
            <w:r>
              <w:rPr>
                <w:rFonts w:ascii="Arial" w:hAnsi="Arial" w:cs="Arial"/>
                <w:sz w:val="20"/>
                <w:szCs w:val="20"/>
              </w:rPr>
              <w:t xml:space="preserve">create </w:t>
            </w:r>
            <w:r w:rsidRPr="00877B26">
              <w:rPr>
                <w:rFonts w:ascii="Arial" w:hAnsi="Arial" w:cs="Arial"/>
                <w:sz w:val="20"/>
                <w:szCs w:val="20"/>
              </w:rPr>
              <w:t>a new pastoral land act</w:t>
            </w:r>
            <w:r>
              <w:rPr>
                <w:rFonts w:ascii="Arial" w:hAnsi="Arial" w:cs="Arial"/>
                <w:sz w:val="20"/>
                <w:szCs w:val="20"/>
              </w:rPr>
              <w:t>; a</w:t>
            </w:r>
            <w:r w:rsidRPr="00877B26">
              <w:rPr>
                <w:rFonts w:ascii="Arial" w:hAnsi="Arial" w:cs="Arial"/>
                <w:sz w:val="20"/>
                <w:szCs w:val="20"/>
              </w:rPr>
              <w:t xml:space="preserve"> primary objective of which is land care, management and rangeland monitoring. </w:t>
            </w:r>
          </w:p>
          <w:p w14:paraId="6878FBB7" w14:textId="77777777" w:rsidR="00442AEE" w:rsidRDefault="00442AEE" w:rsidP="00442AEE">
            <w:pPr>
              <w:pStyle w:val="ListParagraph"/>
              <w:numPr>
                <w:ilvl w:val="0"/>
                <w:numId w:val="8"/>
              </w:numPr>
              <w:spacing w:after="60"/>
              <w:ind w:left="346" w:right="149" w:hanging="346"/>
              <w:contextualSpacing w:val="0"/>
              <w:rPr>
                <w:rFonts w:ascii="Arial" w:hAnsi="Arial" w:cs="Arial"/>
                <w:sz w:val="20"/>
                <w:szCs w:val="20"/>
              </w:rPr>
            </w:pPr>
            <w:r>
              <w:rPr>
                <w:rFonts w:ascii="Arial" w:hAnsi="Arial" w:cs="Arial"/>
                <w:sz w:val="20"/>
                <w:szCs w:val="20"/>
              </w:rPr>
              <w:t>establish a pastoral board</w:t>
            </w:r>
          </w:p>
          <w:p w14:paraId="045D7C71" w14:textId="77777777" w:rsidR="00442AEE" w:rsidRDefault="00442AEE" w:rsidP="00442AEE">
            <w:pPr>
              <w:pStyle w:val="ListParagraph"/>
              <w:numPr>
                <w:ilvl w:val="0"/>
                <w:numId w:val="8"/>
              </w:numPr>
              <w:spacing w:after="60"/>
              <w:ind w:left="346" w:right="149" w:hanging="346"/>
              <w:contextualSpacing w:val="0"/>
              <w:rPr>
                <w:rFonts w:ascii="Arial" w:hAnsi="Arial" w:cs="Arial"/>
                <w:sz w:val="20"/>
                <w:szCs w:val="20"/>
              </w:rPr>
            </w:pPr>
            <w:r>
              <w:rPr>
                <w:rFonts w:ascii="Arial" w:hAnsi="Arial" w:cs="Arial"/>
                <w:sz w:val="20"/>
                <w:szCs w:val="20"/>
              </w:rPr>
              <w:t>monitor pastoral rangeland</w:t>
            </w:r>
          </w:p>
          <w:p w14:paraId="117BB02E" w14:textId="77777777" w:rsidR="00442AEE" w:rsidRDefault="00442AEE" w:rsidP="00442AEE">
            <w:pPr>
              <w:pStyle w:val="ListParagraph"/>
              <w:numPr>
                <w:ilvl w:val="0"/>
                <w:numId w:val="8"/>
              </w:numPr>
              <w:spacing w:after="60"/>
              <w:ind w:left="346" w:right="149" w:hanging="346"/>
              <w:contextualSpacing w:val="0"/>
              <w:rPr>
                <w:rFonts w:ascii="Arial" w:hAnsi="Arial" w:cs="Arial"/>
                <w:sz w:val="20"/>
                <w:szCs w:val="20"/>
              </w:rPr>
            </w:pPr>
            <w:r>
              <w:rPr>
                <w:rFonts w:ascii="Arial" w:hAnsi="Arial" w:cs="Arial"/>
                <w:sz w:val="20"/>
                <w:szCs w:val="20"/>
              </w:rPr>
              <w:t>convert most existing term pastoral leases, all pastoral homestead leases, and all perpetual pastoral leases to new perpetual pastoral leases with covenants that reflect the new land care regime</w:t>
            </w:r>
          </w:p>
          <w:p w14:paraId="51227FDE" w14:textId="77777777" w:rsidR="00442AEE" w:rsidRPr="00877B26" w:rsidRDefault="00442AEE" w:rsidP="00442AEE">
            <w:pPr>
              <w:pStyle w:val="ListParagraph"/>
              <w:numPr>
                <w:ilvl w:val="0"/>
                <w:numId w:val="8"/>
              </w:numPr>
              <w:spacing w:after="60"/>
              <w:ind w:left="346" w:right="149" w:hanging="346"/>
              <w:contextualSpacing w:val="0"/>
              <w:rPr>
                <w:rFonts w:ascii="Arial" w:hAnsi="Arial" w:cs="Arial"/>
                <w:sz w:val="20"/>
                <w:szCs w:val="20"/>
              </w:rPr>
            </w:pPr>
            <w:r>
              <w:rPr>
                <w:rFonts w:ascii="Arial" w:hAnsi="Arial" w:cs="Arial"/>
                <w:sz w:val="20"/>
                <w:szCs w:val="20"/>
              </w:rPr>
              <w:t>n</w:t>
            </w:r>
            <w:r w:rsidRPr="00877B26">
              <w:rPr>
                <w:rFonts w:ascii="Arial" w:hAnsi="Arial" w:cs="Arial"/>
                <w:sz w:val="20"/>
                <w:szCs w:val="20"/>
              </w:rPr>
              <w:t xml:space="preserve">o change to the application of the </w:t>
            </w:r>
            <w:r w:rsidRPr="00877B26">
              <w:rPr>
                <w:rFonts w:ascii="Arial" w:hAnsi="Arial" w:cs="Arial"/>
                <w:i/>
                <w:sz w:val="20"/>
                <w:szCs w:val="20"/>
              </w:rPr>
              <w:t>Mining Act</w:t>
            </w:r>
            <w:r w:rsidRPr="00877B26">
              <w:rPr>
                <w:rFonts w:ascii="Arial" w:hAnsi="Arial" w:cs="Arial"/>
                <w:sz w:val="20"/>
                <w:szCs w:val="20"/>
              </w:rPr>
              <w:t xml:space="preserve"> on the new leases, nor on </w:t>
            </w:r>
            <w:r>
              <w:rPr>
                <w:rFonts w:ascii="Arial" w:hAnsi="Arial" w:cs="Arial"/>
                <w:sz w:val="20"/>
                <w:szCs w:val="20"/>
              </w:rPr>
              <w:t>t</w:t>
            </w:r>
            <w:r w:rsidRPr="00877B26">
              <w:rPr>
                <w:rFonts w:ascii="Arial" w:hAnsi="Arial" w:cs="Arial"/>
                <w:sz w:val="20"/>
                <w:szCs w:val="20"/>
              </w:rPr>
              <w:t>he rights of Aborigines to follow traditional pursuits on pastoral land</w:t>
            </w:r>
          </w:p>
          <w:p w14:paraId="571CED54" w14:textId="68C6B12A" w:rsidR="00DB5F1F" w:rsidRPr="002461F1" w:rsidRDefault="00442AEE" w:rsidP="002461F1">
            <w:pPr>
              <w:pStyle w:val="ListParagraph"/>
              <w:numPr>
                <w:ilvl w:val="0"/>
                <w:numId w:val="8"/>
              </w:numPr>
              <w:spacing w:after="60"/>
              <w:ind w:left="346" w:right="149" w:hanging="346"/>
              <w:contextualSpacing w:val="0"/>
              <w:rPr>
                <w:rFonts w:ascii="Arial" w:hAnsi="Arial" w:cs="Arial"/>
                <w:sz w:val="20"/>
                <w:szCs w:val="20"/>
              </w:rPr>
            </w:pPr>
            <w:r>
              <w:rPr>
                <w:rFonts w:ascii="Arial" w:hAnsi="Arial" w:cs="Arial"/>
                <w:sz w:val="20"/>
                <w:szCs w:val="20"/>
              </w:rPr>
              <w:t>community access to foreshores and inland waterways.</w:t>
            </w:r>
          </w:p>
        </w:tc>
      </w:tr>
      <w:tr w:rsidR="008B4AC6" w14:paraId="0A7589DF" w14:textId="77777777" w:rsidTr="00EA1D1B">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4E1E8466"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lastRenderedPageBreak/>
              <w:t>488</w:t>
            </w:r>
          </w:p>
        </w:tc>
        <w:tc>
          <w:tcPr>
            <w:tcW w:w="1096" w:type="dxa"/>
            <w:tcBorders>
              <w:top w:val="single" w:sz="6" w:space="0" w:color="auto"/>
              <w:bottom w:val="single" w:sz="6" w:space="0" w:color="auto"/>
            </w:tcBorders>
            <w:shd w:val="clear" w:color="auto" w:fill="auto"/>
          </w:tcPr>
          <w:p w14:paraId="03CA2EBA" w14:textId="77777777" w:rsidR="008B4AC6" w:rsidRDefault="008B4AC6" w:rsidP="008B4AC6">
            <w:pPr>
              <w:spacing w:before="120"/>
              <w:jc w:val="center"/>
              <w:rPr>
                <w:rFonts w:ascii="Arial" w:hAnsi="Arial" w:cs="Arial"/>
                <w:sz w:val="20"/>
                <w:szCs w:val="20"/>
              </w:rPr>
            </w:pPr>
            <w:r>
              <w:rPr>
                <w:rFonts w:ascii="Arial" w:hAnsi="Arial" w:cs="Arial"/>
                <w:sz w:val="20"/>
                <w:szCs w:val="20"/>
              </w:rPr>
              <w:t>28/8/90</w:t>
            </w:r>
          </w:p>
        </w:tc>
        <w:tc>
          <w:tcPr>
            <w:tcW w:w="851" w:type="dxa"/>
            <w:tcBorders>
              <w:top w:val="single" w:sz="6" w:space="0" w:color="auto"/>
              <w:bottom w:val="single" w:sz="6" w:space="0" w:color="auto"/>
            </w:tcBorders>
            <w:shd w:val="clear" w:color="auto" w:fill="auto"/>
          </w:tcPr>
          <w:p w14:paraId="7E6F37BC" w14:textId="77777777" w:rsidR="008B4AC6" w:rsidRDefault="008B4AC6" w:rsidP="008B4AC6">
            <w:pPr>
              <w:spacing w:before="120"/>
              <w:jc w:val="center"/>
              <w:rPr>
                <w:rFonts w:ascii="Arial" w:hAnsi="Arial" w:cs="Arial"/>
                <w:sz w:val="20"/>
                <w:szCs w:val="20"/>
              </w:rPr>
            </w:pPr>
            <w:r>
              <w:rPr>
                <w:rFonts w:ascii="Arial" w:hAnsi="Arial" w:cs="Arial"/>
                <w:sz w:val="20"/>
                <w:szCs w:val="20"/>
              </w:rPr>
              <w:t>5665</w:t>
            </w:r>
          </w:p>
        </w:tc>
        <w:tc>
          <w:tcPr>
            <w:tcW w:w="708" w:type="dxa"/>
            <w:tcBorders>
              <w:top w:val="single" w:sz="6" w:space="0" w:color="auto"/>
              <w:bottom w:val="single" w:sz="6" w:space="0" w:color="auto"/>
            </w:tcBorders>
            <w:shd w:val="clear" w:color="auto" w:fill="auto"/>
          </w:tcPr>
          <w:p w14:paraId="0BBA20E9" w14:textId="77777777" w:rsidR="008B4AC6" w:rsidRDefault="008B4AC6" w:rsidP="008B4AC6">
            <w:pPr>
              <w:spacing w:before="120"/>
              <w:jc w:val="center"/>
              <w:rPr>
                <w:rFonts w:ascii="Arial" w:hAnsi="Arial" w:cs="Arial"/>
                <w:sz w:val="20"/>
                <w:szCs w:val="20"/>
              </w:rPr>
            </w:pPr>
            <w:r>
              <w:rPr>
                <w:rFonts w:ascii="Arial" w:hAnsi="Arial" w:cs="Arial"/>
                <w:sz w:val="20"/>
                <w:szCs w:val="20"/>
              </w:rPr>
              <w:t>6610</w:t>
            </w:r>
          </w:p>
        </w:tc>
        <w:tc>
          <w:tcPr>
            <w:tcW w:w="6663" w:type="dxa"/>
            <w:tcBorders>
              <w:top w:val="single" w:sz="6" w:space="0" w:color="auto"/>
              <w:bottom w:val="single" w:sz="6" w:space="0" w:color="auto"/>
              <w:right w:val="single" w:sz="4" w:space="0" w:color="auto"/>
            </w:tcBorders>
            <w:shd w:val="clear" w:color="auto" w:fill="auto"/>
          </w:tcPr>
          <w:p w14:paraId="5D84D8EC" w14:textId="77777777" w:rsidR="008B4AC6" w:rsidRDefault="008B4AC6" w:rsidP="008B4AC6">
            <w:pPr>
              <w:spacing w:before="120" w:after="120"/>
              <w:rPr>
                <w:rFonts w:ascii="Arial" w:hAnsi="Arial" w:cs="Arial"/>
                <w:sz w:val="20"/>
                <w:szCs w:val="20"/>
              </w:rPr>
            </w:pPr>
            <w:r w:rsidRPr="00544AEE">
              <w:rPr>
                <w:rFonts w:ascii="Arial" w:hAnsi="Arial" w:cs="Arial"/>
                <w:sz w:val="20"/>
                <w:szCs w:val="20"/>
              </w:rPr>
              <w:t>IMPLEMENTATION OF THE NORTHERN TERRITORY UNIVERSITY'S MASTER PLAN</w:t>
            </w:r>
          </w:p>
          <w:p w14:paraId="7E8D36A0" w14:textId="625FDDBB" w:rsidR="008D3846" w:rsidRPr="00C955D4" w:rsidRDefault="006E181A" w:rsidP="00EA1D1B">
            <w:pPr>
              <w:spacing w:before="120" w:after="120"/>
              <w:rPr>
                <w:rFonts w:ascii="Arial" w:hAnsi="Arial" w:cs="Arial"/>
                <w:sz w:val="20"/>
                <w:szCs w:val="20"/>
              </w:rPr>
            </w:pPr>
            <w:r>
              <w:rPr>
                <w:rFonts w:ascii="Arial" w:hAnsi="Arial" w:cs="Arial"/>
                <w:sz w:val="20"/>
                <w:szCs w:val="20"/>
              </w:rPr>
              <w:t xml:space="preserve">To </w:t>
            </w:r>
            <w:r w:rsidR="009B647D">
              <w:rPr>
                <w:rFonts w:ascii="Arial" w:hAnsi="Arial" w:cs="Arial"/>
                <w:sz w:val="20"/>
                <w:szCs w:val="20"/>
              </w:rPr>
              <w:t>note</w:t>
            </w:r>
            <w:r>
              <w:rPr>
                <w:rFonts w:ascii="Arial" w:hAnsi="Arial" w:cs="Arial"/>
                <w:sz w:val="20"/>
                <w:szCs w:val="20"/>
              </w:rPr>
              <w:t xml:space="preserve"> the concepts proposed in the Northern Territory University’s Master Plan, </w:t>
            </w:r>
            <w:r w:rsidR="009B647D">
              <w:rPr>
                <w:rFonts w:ascii="Arial" w:hAnsi="Arial" w:cs="Arial"/>
                <w:sz w:val="20"/>
                <w:szCs w:val="20"/>
              </w:rPr>
              <w:t xml:space="preserve">endorse </w:t>
            </w:r>
            <w:r>
              <w:rPr>
                <w:rFonts w:ascii="Arial" w:hAnsi="Arial" w:cs="Arial"/>
                <w:sz w:val="20"/>
                <w:szCs w:val="20"/>
              </w:rPr>
              <w:t>the cost sharing formulae arrangements between the Northern Territory and the Commo</w:t>
            </w:r>
            <w:r w:rsidR="009B647D">
              <w:rPr>
                <w:rFonts w:ascii="Arial" w:hAnsi="Arial" w:cs="Arial"/>
                <w:sz w:val="20"/>
                <w:szCs w:val="20"/>
              </w:rPr>
              <w:t>nwealth for facilities and infrastructure for Higher Education and TAFE.</w:t>
            </w:r>
          </w:p>
        </w:tc>
      </w:tr>
      <w:tr w:rsidR="008B4AC6" w14:paraId="16DED074"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5A36D94C"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t>488</w:t>
            </w:r>
          </w:p>
        </w:tc>
        <w:tc>
          <w:tcPr>
            <w:tcW w:w="1096" w:type="dxa"/>
            <w:tcBorders>
              <w:top w:val="single" w:sz="6" w:space="0" w:color="auto"/>
              <w:bottom w:val="single" w:sz="6" w:space="0" w:color="auto"/>
            </w:tcBorders>
            <w:shd w:val="clear" w:color="auto" w:fill="auto"/>
          </w:tcPr>
          <w:p w14:paraId="053B15AD" w14:textId="77777777" w:rsidR="008B4AC6" w:rsidRDefault="008B4AC6" w:rsidP="008B4AC6">
            <w:pPr>
              <w:spacing w:before="120"/>
              <w:jc w:val="center"/>
              <w:rPr>
                <w:rFonts w:ascii="Arial" w:hAnsi="Arial" w:cs="Arial"/>
                <w:sz w:val="20"/>
                <w:szCs w:val="20"/>
              </w:rPr>
            </w:pPr>
            <w:r>
              <w:rPr>
                <w:rFonts w:ascii="Arial" w:hAnsi="Arial" w:cs="Arial"/>
                <w:sz w:val="20"/>
                <w:szCs w:val="20"/>
              </w:rPr>
              <w:t>28/8/90</w:t>
            </w:r>
          </w:p>
        </w:tc>
        <w:tc>
          <w:tcPr>
            <w:tcW w:w="851" w:type="dxa"/>
            <w:tcBorders>
              <w:top w:val="single" w:sz="6" w:space="0" w:color="auto"/>
              <w:bottom w:val="single" w:sz="6" w:space="0" w:color="auto"/>
            </w:tcBorders>
            <w:shd w:val="clear" w:color="auto" w:fill="auto"/>
          </w:tcPr>
          <w:p w14:paraId="46BB31E3" w14:textId="77777777" w:rsidR="008B4AC6" w:rsidRDefault="008B4AC6" w:rsidP="008B4AC6">
            <w:pPr>
              <w:spacing w:before="120"/>
              <w:jc w:val="center"/>
              <w:rPr>
                <w:rFonts w:ascii="Arial" w:hAnsi="Arial" w:cs="Arial"/>
                <w:sz w:val="20"/>
                <w:szCs w:val="20"/>
              </w:rPr>
            </w:pPr>
            <w:r>
              <w:rPr>
                <w:rFonts w:ascii="Arial" w:hAnsi="Arial" w:cs="Arial"/>
                <w:sz w:val="20"/>
                <w:szCs w:val="20"/>
              </w:rPr>
              <w:t>5666</w:t>
            </w:r>
          </w:p>
        </w:tc>
        <w:tc>
          <w:tcPr>
            <w:tcW w:w="708" w:type="dxa"/>
            <w:tcBorders>
              <w:top w:val="single" w:sz="6" w:space="0" w:color="auto"/>
              <w:bottom w:val="single" w:sz="6" w:space="0" w:color="auto"/>
            </w:tcBorders>
            <w:shd w:val="clear" w:color="auto" w:fill="auto"/>
          </w:tcPr>
          <w:p w14:paraId="1675B978" w14:textId="77777777" w:rsidR="008B4AC6" w:rsidRDefault="008B4AC6" w:rsidP="008B4AC6">
            <w:pPr>
              <w:spacing w:before="120"/>
              <w:jc w:val="center"/>
              <w:rPr>
                <w:rFonts w:ascii="Arial" w:hAnsi="Arial" w:cs="Arial"/>
                <w:sz w:val="20"/>
                <w:szCs w:val="20"/>
              </w:rPr>
            </w:pPr>
            <w:r>
              <w:rPr>
                <w:rFonts w:ascii="Arial" w:hAnsi="Arial" w:cs="Arial"/>
                <w:sz w:val="20"/>
                <w:szCs w:val="20"/>
              </w:rPr>
              <w:t>6611</w:t>
            </w:r>
          </w:p>
        </w:tc>
        <w:tc>
          <w:tcPr>
            <w:tcW w:w="6663" w:type="dxa"/>
            <w:tcBorders>
              <w:top w:val="single" w:sz="6" w:space="0" w:color="auto"/>
              <w:bottom w:val="single" w:sz="6" w:space="0" w:color="auto"/>
              <w:right w:val="single" w:sz="4" w:space="0" w:color="auto"/>
            </w:tcBorders>
            <w:shd w:val="clear" w:color="auto" w:fill="auto"/>
          </w:tcPr>
          <w:p w14:paraId="70A9754A" w14:textId="77777777" w:rsidR="008B4AC6" w:rsidRDefault="008B4AC6" w:rsidP="008B4AC6">
            <w:pPr>
              <w:spacing w:before="120" w:after="120"/>
              <w:rPr>
                <w:rFonts w:ascii="Arial" w:hAnsi="Arial" w:cs="Arial"/>
                <w:sz w:val="20"/>
                <w:szCs w:val="20"/>
              </w:rPr>
            </w:pPr>
            <w:r w:rsidRPr="00544AEE">
              <w:rPr>
                <w:rFonts w:ascii="Arial" w:hAnsi="Arial" w:cs="Arial"/>
                <w:sz w:val="20"/>
                <w:szCs w:val="20"/>
              </w:rPr>
              <w:t>NATIONAL TEACHERS' SALARY BENCHMARK</w:t>
            </w:r>
          </w:p>
          <w:p w14:paraId="3D58E891" w14:textId="3E1A305F" w:rsidR="00E22F8A" w:rsidRPr="00C955D4" w:rsidRDefault="003F6339" w:rsidP="003F6339">
            <w:pPr>
              <w:spacing w:before="120" w:after="120"/>
              <w:rPr>
                <w:rFonts w:ascii="Arial" w:hAnsi="Arial" w:cs="Arial"/>
                <w:sz w:val="20"/>
                <w:szCs w:val="20"/>
              </w:rPr>
            </w:pPr>
            <w:r>
              <w:rPr>
                <w:rFonts w:ascii="Arial" w:hAnsi="Arial" w:cs="Arial"/>
                <w:sz w:val="20"/>
                <w:szCs w:val="20"/>
              </w:rPr>
              <w:t>To approve negotiation of an agreement with the Northern Territory Teachers Federation for submission to the Australian Industrial Relations Commission to increase the salary of teachers in the NT to the national salary benchmark for 4-year trained teachers.</w:t>
            </w:r>
          </w:p>
        </w:tc>
      </w:tr>
      <w:tr w:rsidR="00E97683" w14:paraId="62DAB79A" w14:textId="77777777" w:rsidTr="00E97683">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D9D9D9"/>
            <w:vAlign w:val="center"/>
          </w:tcPr>
          <w:p w14:paraId="6B42014D" w14:textId="77777777" w:rsidR="00E97683" w:rsidRDefault="00E97683" w:rsidP="00E97683">
            <w:pPr>
              <w:jc w:val="center"/>
              <w:rPr>
                <w:rFonts w:ascii="Arial Narrow" w:hAnsi="Arial Narrow" w:cs="Arial"/>
                <w:b/>
                <w:sz w:val="22"/>
                <w:szCs w:val="22"/>
              </w:rPr>
            </w:pPr>
            <w:r w:rsidRPr="002968CD">
              <w:rPr>
                <w:rFonts w:ascii="Arial Narrow" w:hAnsi="Arial Narrow" w:cs="Arial"/>
                <w:b/>
                <w:sz w:val="22"/>
                <w:szCs w:val="22"/>
              </w:rPr>
              <w:t>MEETING</w:t>
            </w:r>
          </w:p>
          <w:p w14:paraId="38CF0182" w14:textId="5E38D6FD" w:rsidR="00E97683" w:rsidRDefault="00E97683" w:rsidP="00E97683">
            <w:pPr>
              <w:spacing w:before="120"/>
              <w:jc w:val="center"/>
              <w:rPr>
                <w:rFonts w:ascii="Arial" w:hAnsi="Arial" w:cs="Arial"/>
                <w:b/>
                <w:sz w:val="20"/>
                <w:szCs w:val="20"/>
              </w:rPr>
            </w:pPr>
            <w:r w:rsidRPr="002968CD">
              <w:rPr>
                <w:rFonts w:ascii="Arial Narrow" w:hAnsi="Arial Narrow" w:cs="Arial"/>
                <w:b/>
                <w:sz w:val="22"/>
                <w:szCs w:val="22"/>
              </w:rPr>
              <w:t>NO.</w:t>
            </w:r>
          </w:p>
        </w:tc>
        <w:tc>
          <w:tcPr>
            <w:tcW w:w="1096" w:type="dxa"/>
            <w:tcBorders>
              <w:top w:val="single" w:sz="6" w:space="0" w:color="auto"/>
              <w:bottom w:val="single" w:sz="6" w:space="0" w:color="auto"/>
            </w:tcBorders>
            <w:shd w:val="clear" w:color="auto" w:fill="D9D9D9"/>
            <w:vAlign w:val="center"/>
          </w:tcPr>
          <w:p w14:paraId="459C9707" w14:textId="77777777" w:rsidR="00E97683" w:rsidRDefault="00E97683" w:rsidP="00E97683">
            <w:pPr>
              <w:jc w:val="center"/>
              <w:rPr>
                <w:rFonts w:ascii="Arial Narrow" w:hAnsi="Arial Narrow" w:cs="Arial"/>
                <w:b/>
                <w:sz w:val="22"/>
                <w:szCs w:val="22"/>
              </w:rPr>
            </w:pPr>
            <w:r w:rsidRPr="002968CD">
              <w:rPr>
                <w:rFonts w:ascii="Arial Narrow" w:hAnsi="Arial Narrow" w:cs="Arial"/>
                <w:b/>
                <w:sz w:val="22"/>
                <w:szCs w:val="22"/>
              </w:rPr>
              <w:t>MEETING</w:t>
            </w:r>
          </w:p>
          <w:p w14:paraId="7879B9DB" w14:textId="235ACFB2" w:rsidR="00E97683" w:rsidRDefault="00E97683" w:rsidP="00E97683">
            <w:pPr>
              <w:spacing w:before="120"/>
              <w:jc w:val="center"/>
              <w:rPr>
                <w:rFonts w:ascii="Arial" w:hAnsi="Arial" w:cs="Arial"/>
                <w:sz w:val="20"/>
                <w:szCs w:val="20"/>
              </w:rPr>
            </w:pPr>
            <w:r w:rsidRPr="002968CD">
              <w:rPr>
                <w:rFonts w:ascii="Arial Narrow" w:hAnsi="Arial Narrow" w:cs="Arial"/>
                <w:b/>
                <w:sz w:val="22"/>
                <w:szCs w:val="22"/>
              </w:rPr>
              <w:t>DATE</w:t>
            </w:r>
          </w:p>
        </w:tc>
        <w:tc>
          <w:tcPr>
            <w:tcW w:w="851" w:type="dxa"/>
            <w:tcBorders>
              <w:top w:val="single" w:sz="6" w:space="0" w:color="auto"/>
              <w:bottom w:val="single" w:sz="6" w:space="0" w:color="auto"/>
            </w:tcBorders>
            <w:shd w:val="clear" w:color="auto" w:fill="D9D9D9"/>
            <w:vAlign w:val="center"/>
          </w:tcPr>
          <w:p w14:paraId="6DDEA592" w14:textId="77777777" w:rsidR="00E97683" w:rsidRDefault="00E97683" w:rsidP="00E97683">
            <w:pPr>
              <w:jc w:val="center"/>
              <w:rPr>
                <w:rFonts w:ascii="Arial Narrow" w:hAnsi="Arial Narrow" w:cs="Arial"/>
                <w:b/>
                <w:sz w:val="22"/>
                <w:szCs w:val="22"/>
              </w:rPr>
            </w:pPr>
            <w:r w:rsidRPr="002968CD">
              <w:rPr>
                <w:rFonts w:ascii="Arial Narrow" w:hAnsi="Arial Narrow" w:cs="Arial"/>
                <w:b/>
                <w:sz w:val="22"/>
                <w:szCs w:val="22"/>
              </w:rPr>
              <w:t>SUB</w:t>
            </w:r>
          </w:p>
          <w:p w14:paraId="70DBFA65" w14:textId="1182BDF0" w:rsidR="00E97683" w:rsidRDefault="00E97683" w:rsidP="00E97683">
            <w:pPr>
              <w:spacing w:before="120"/>
              <w:jc w:val="center"/>
              <w:rPr>
                <w:rFonts w:ascii="Arial" w:hAnsi="Arial" w:cs="Arial"/>
                <w:sz w:val="20"/>
                <w:szCs w:val="20"/>
              </w:rPr>
            </w:pPr>
            <w:r w:rsidRPr="002968CD">
              <w:rPr>
                <w:rFonts w:ascii="Arial Narrow" w:hAnsi="Arial Narrow" w:cs="Arial"/>
                <w:b/>
                <w:sz w:val="22"/>
                <w:szCs w:val="22"/>
              </w:rPr>
              <w:t>NO.</w:t>
            </w:r>
          </w:p>
        </w:tc>
        <w:tc>
          <w:tcPr>
            <w:tcW w:w="708" w:type="dxa"/>
            <w:tcBorders>
              <w:top w:val="single" w:sz="6" w:space="0" w:color="auto"/>
              <w:bottom w:val="single" w:sz="6" w:space="0" w:color="auto"/>
            </w:tcBorders>
            <w:shd w:val="clear" w:color="auto" w:fill="D9D9D9"/>
            <w:vAlign w:val="center"/>
          </w:tcPr>
          <w:p w14:paraId="5FBD693E" w14:textId="77777777" w:rsidR="00E97683" w:rsidRPr="002968CD" w:rsidRDefault="00E97683" w:rsidP="00E97683">
            <w:pPr>
              <w:jc w:val="center"/>
              <w:rPr>
                <w:rFonts w:ascii="Arial Narrow" w:hAnsi="Arial Narrow" w:cs="Arial"/>
                <w:b/>
                <w:sz w:val="22"/>
                <w:szCs w:val="22"/>
              </w:rPr>
            </w:pPr>
            <w:r w:rsidRPr="002968CD">
              <w:rPr>
                <w:rFonts w:ascii="Arial Narrow" w:hAnsi="Arial Narrow" w:cs="Arial"/>
                <w:b/>
                <w:sz w:val="22"/>
                <w:szCs w:val="22"/>
              </w:rPr>
              <w:t>DEC</w:t>
            </w:r>
          </w:p>
          <w:p w14:paraId="4221EE00" w14:textId="007B4D30" w:rsidR="00E97683" w:rsidRDefault="00E97683" w:rsidP="00E97683">
            <w:pPr>
              <w:spacing w:before="120"/>
              <w:jc w:val="center"/>
              <w:rPr>
                <w:rFonts w:ascii="Arial" w:hAnsi="Arial" w:cs="Arial"/>
                <w:sz w:val="20"/>
                <w:szCs w:val="20"/>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6" w:space="0" w:color="auto"/>
              <w:bottom w:val="single" w:sz="6" w:space="0" w:color="auto"/>
              <w:right w:val="single" w:sz="4" w:space="0" w:color="auto"/>
            </w:tcBorders>
            <w:shd w:val="clear" w:color="auto" w:fill="D9D9D9"/>
            <w:vAlign w:val="center"/>
          </w:tcPr>
          <w:p w14:paraId="2AB452D6" w14:textId="154CDFDD" w:rsidR="00E97683" w:rsidRPr="00544AEE" w:rsidRDefault="00E97683" w:rsidP="00E97683">
            <w:pPr>
              <w:spacing w:before="120" w:after="120"/>
              <w:jc w:val="center"/>
              <w:rPr>
                <w:rFonts w:ascii="Arial" w:hAnsi="Arial" w:cs="Arial"/>
                <w:sz w:val="20"/>
                <w:szCs w:val="20"/>
              </w:rPr>
            </w:pPr>
            <w:r w:rsidRPr="006608C2">
              <w:rPr>
                <w:rFonts w:ascii="Arial Narrow" w:hAnsi="Arial Narrow"/>
                <w:b/>
                <w:sz w:val="22"/>
                <w:szCs w:val="22"/>
              </w:rPr>
              <w:t>TITLE AND PURPOSE</w:t>
            </w:r>
          </w:p>
        </w:tc>
      </w:tr>
      <w:tr w:rsidR="008B4AC6" w14:paraId="5348F858" w14:textId="77777777" w:rsidTr="00EA1D1B">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7CEFBA71"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t>488</w:t>
            </w:r>
          </w:p>
        </w:tc>
        <w:tc>
          <w:tcPr>
            <w:tcW w:w="1096" w:type="dxa"/>
            <w:tcBorders>
              <w:top w:val="single" w:sz="6" w:space="0" w:color="auto"/>
              <w:bottom w:val="single" w:sz="6" w:space="0" w:color="auto"/>
            </w:tcBorders>
            <w:shd w:val="clear" w:color="auto" w:fill="auto"/>
          </w:tcPr>
          <w:p w14:paraId="13D08C1F" w14:textId="77777777" w:rsidR="008B4AC6" w:rsidRDefault="008B4AC6" w:rsidP="008B4AC6">
            <w:pPr>
              <w:spacing w:before="120"/>
              <w:jc w:val="center"/>
              <w:rPr>
                <w:rFonts w:ascii="Arial" w:hAnsi="Arial" w:cs="Arial"/>
                <w:sz w:val="20"/>
                <w:szCs w:val="20"/>
              </w:rPr>
            </w:pPr>
            <w:r>
              <w:rPr>
                <w:rFonts w:ascii="Arial" w:hAnsi="Arial" w:cs="Arial"/>
                <w:sz w:val="20"/>
                <w:szCs w:val="20"/>
              </w:rPr>
              <w:t>28/8/90</w:t>
            </w:r>
          </w:p>
        </w:tc>
        <w:tc>
          <w:tcPr>
            <w:tcW w:w="851" w:type="dxa"/>
            <w:tcBorders>
              <w:top w:val="single" w:sz="6" w:space="0" w:color="auto"/>
              <w:bottom w:val="single" w:sz="6" w:space="0" w:color="auto"/>
            </w:tcBorders>
            <w:shd w:val="clear" w:color="auto" w:fill="auto"/>
          </w:tcPr>
          <w:p w14:paraId="429C3988" w14:textId="77777777" w:rsidR="008B4AC6" w:rsidRDefault="008B4AC6" w:rsidP="008B4AC6">
            <w:pPr>
              <w:spacing w:before="120"/>
              <w:jc w:val="center"/>
              <w:rPr>
                <w:rFonts w:ascii="Arial" w:hAnsi="Arial" w:cs="Arial"/>
                <w:sz w:val="20"/>
                <w:szCs w:val="20"/>
              </w:rPr>
            </w:pPr>
            <w:r>
              <w:rPr>
                <w:rFonts w:ascii="Arial" w:hAnsi="Arial" w:cs="Arial"/>
                <w:sz w:val="20"/>
                <w:szCs w:val="20"/>
              </w:rPr>
              <w:t>5667</w:t>
            </w:r>
          </w:p>
        </w:tc>
        <w:tc>
          <w:tcPr>
            <w:tcW w:w="708" w:type="dxa"/>
            <w:tcBorders>
              <w:top w:val="single" w:sz="6" w:space="0" w:color="auto"/>
              <w:bottom w:val="single" w:sz="6" w:space="0" w:color="auto"/>
            </w:tcBorders>
            <w:shd w:val="clear" w:color="auto" w:fill="auto"/>
          </w:tcPr>
          <w:p w14:paraId="7E58000D" w14:textId="77777777" w:rsidR="008B4AC6" w:rsidRDefault="008B4AC6" w:rsidP="008B4AC6">
            <w:pPr>
              <w:spacing w:before="120"/>
              <w:jc w:val="center"/>
              <w:rPr>
                <w:rFonts w:ascii="Arial" w:hAnsi="Arial" w:cs="Arial"/>
                <w:sz w:val="20"/>
                <w:szCs w:val="20"/>
              </w:rPr>
            </w:pPr>
            <w:r>
              <w:rPr>
                <w:rFonts w:ascii="Arial" w:hAnsi="Arial" w:cs="Arial"/>
                <w:sz w:val="20"/>
                <w:szCs w:val="20"/>
              </w:rPr>
              <w:t>6612</w:t>
            </w:r>
          </w:p>
        </w:tc>
        <w:tc>
          <w:tcPr>
            <w:tcW w:w="6663" w:type="dxa"/>
            <w:tcBorders>
              <w:top w:val="single" w:sz="6" w:space="0" w:color="auto"/>
              <w:bottom w:val="single" w:sz="6" w:space="0" w:color="auto"/>
              <w:right w:val="single" w:sz="4" w:space="0" w:color="auto"/>
            </w:tcBorders>
            <w:shd w:val="clear" w:color="auto" w:fill="auto"/>
          </w:tcPr>
          <w:p w14:paraId="1EDCA919" w14:textId="77777777" w:rsidR="008B4AC6" w:rsidRDefault="008B4AC6" w:rsidP="008B4AC6">
            <w:pPr>
              <w:spacing w:before="120" w:after="120"/>
              <w:rPr>
                <w:rFonts w:ascii="Arial" w:hAnsi="Arial" w:cs="Arial"/>
                <w:sz w:val="20"/>
                <w:szCs w:val="20"/>
              </w:rPr>
            </w:pPr>
            <w:r w:rsidRPr="00544AEE">
              <w:rPr>
                <w:rFonts w:ascii="Arial" w:hAnsi="Arial" w:cs="Arial"/>
                <w:sz w:val="20"/>
                <w:szCs w:val="20"/>
              </w:rPr>
              <w:t>DARWIN PORT SERVICES PTY LTD - JOINT VENTURE COMPANY</w:t>
            </w:r>
          </w:p>
          <w:p w14:paraId="1106F746" w14:textId="3EC66782" w:rsidR="003F6339" w:rsidRPr="00C955D4" w:rsidRDefault="003F6339" w:rsidP="002E5235">
            <w:pPr>
              <w:spacing w:before="120" w:after="120"/>
              <w:rPr>
                <w:rFonts w:ascii="Arial" w:hAnsi="Arial" w:cs="Arial"/>
                <w:sz w:val="20"/>
                <w:szCs w:val="20"/>
              </w:rPr>
            </w:pPr>
            <w:r>
              <w:rPr>
                <w:rFonts w:ascii="Arial" w:hAnsi="Arial" w:cs="Arial"/>
                <w:sz w:val="20"/>
                <w:szCs w:val="20"/>
              </w:rPr>
              <w:t xml:space="preserve">To approve the Darwin Port Authority to participate in a joint venture company </w:t>
            </w:r>
            <w:r w:rsidR="00C62F65">
              <w:rPr>
                <w:rFonts w:ascii="Arial" w:hAnsi="Arial" w:cs="Arial"/>
                <w:sz w:val="20"/>
                <w:szCs w:val="20"/>
              </w:rPr>
              <w:t xml:space="preserve">for the provision of labour in the Port area, </w:t>
            </w:r>
            <w:r>
              <w:rPr>
                <w:rFonts w:ascii="Arial" w:hAnsi="Arial" w:cs="Arial"/>
                <w:sz w:val="20"/>
                <w:szCs w:val="20"/>
              </w:rPr>
              <w:t>and to be appropriated one third share of the capital.</w:t>
            </w:r>
          </w:p>
        </w:tc>
      </w:tr>
      <w:tr w:rsidR="008B4AC6" w14:paraId="4C9B2B8B" w14:textId="77777777" w:rsidTr="00EA1D1B">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316C1F7C"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t>488</w:t>
            </w:r>
          </w:p>
        </w:tc>
        <w:tc>
          <w:tcPr>
            <w:tcW w:w="1096" w:type="dxa"/>
            <w:tcBorders>
              <w:top w:val="single" w:sz="6" w:space="0" w:color="auto"/>
              <w:bottom w:val="single" w:sz="6" w:space="0" w:color="auto"/>
            </w:tcBorders>
            <w:shd w:val="clear" w:color="auto" w:fill="auto"/>
          </w:tcPr>
          <w:p w14:paraId="1C00B7E2" w14:textId="77777777" w:rsidR="008B4AC6" w:rsidRDefault="008B4AC6" w:rsidP="008B4AC6">
            <w:pPr>
              <w:spacing w:before="120"/>
              <w:jc w:val="center"/>
              <w:rPr>
                <w:rFonts w:ascii="Arial" w:hAnsi="Arial" w:cs="Arial"/>
                <w:sz w:val="20"/>
                <w:szCs w:val="20"/>
              </w:rPr>
            </w:pPr>
            <w:r>
              <w:rPr>
                <w:rFonts w:ascii="Arial" w:hAnsi="Arial" w:cs="Arial"/>
                <w:sz w:val="20"/>
                <w:szCs w:val="20"/>
              </w:rPr>
              <w:t>28/8/90</w:t>
            </w:r>
          </w:p>
        </w:tc>
        <w:tc>
          <w:tcPr>
            <w:tcW w:w="851" w:type="dxa"/>
            <w:tcBorders>
              <w:top w:val="single" w:sz="6" w:space="0" w:color="auto"/>
              <w:bottom w:val="single" w:sz="6" w:space="0" w:color="auto"/>
            </w:tcBorders>
            <w:shd w:val="clear" w:color="auto" w:fill="auto"/>
          </w:tcPr>
          <w:p w14:paraId="629B18CA" w14:textId="77777777" w:rsidR="008B4AC6" w:rsidRDefault="008B4AC6" w:rsidP="008B4AC6">
            <w:pPr>
              <w:spacing w:before="120"/>
              <w:jc w:val="center"/>
              <w:rPr>
                <w:rFonts w:ascii="Arial" w:hAnsi="Arial" w:cs="Arial"/>
                <w:sz w:val="20"/>
                <w:szCs w:val="20"/>
              </w:rPr>
            </w:pPr>
            <w:r>
              <w:rPr>
                <w:rFonts w:ascii="Arial" w:hAnsi="Arial" w:cs="Arial"/>
                <w:sz w:val="20"/>
                <w:szCs w:val="20"/>
              </w:rPr>
              <w:t>5668</w:t>
            </w:r>
          </w:p>
        </w:tc>
        <w:tc>
          <w:tcPr>
            <w:tcW w:w="708" w:type="dxa"/>
            <w:tcBorders>
              <w:top w:val="single" w:sz="6" w:space="0" w:color="auto"/>
              <w:bottom w:val="single" w:sz="6" w:space="0" w:color="auto"/>
            </w:tcBorders>
            <w:shd w:val="clear" w:color="auto" w:fill="auto"/>
          </w:tcPr>
          <w:p w14:paraId="7312E65B" w14:textId="77777777" w:rsidR="008B4AC6" w:rsidRDefault="008B4AC6" w:rsidP="008B4AC6">
            <w:pPr>
              <w:spacing w:before="120"/>
              <w:jc w:val="center"/>
              <w:rPr>
                <w:rFonts w:ascii="Arial" w:hAnsi="Arial" w:cs="Arial"/>
                <w:sz w:val="20"/>
                <w:szCs w:val="20"/>
              </w:rPr>
            </w:pPr>
            <w:r>
              <w:rPr>
                <w:rFonts w:ascii="Arial" w:hAnsi="Arial" w:cs="Arial"/>
                <w:sz w:val="20"/>
                <w:szCs w:val="20"/>
              </w:rPr>
              <w:t>6613</w:t>
            </w:r>
          </w:p>
        </w:tc>
        <w:tc>
          <w:tcPr>
            <w:tcW w:w="6663" w:type="dxa"/>
            <w:tcBorders>
              <w:top w:val="single" w:sz="6" w:space="0" w:color="auto"/>
              <w:bottom w:val="single" w:sz="6" w:space="0" w:color="auto"/>
              <w:right w:val="single" w:sz="4" w:space="0" w:color="auto"/>
            </w:tcBorders>
            <w:shd w:val="clear" w:color="auto" w:fill="auto"/>
          </w:tcPr>
          <w:p w14:paraId="1B65127A" w14:textId="77777777" w:rsidR="008B4AC6" w:rsidRDefault="008B4AC6" w:rsidP="008B4AC6">
            <w:pPr>
              <w:spacing w:before="120" w:after="120"/>
              <w:rPr>
                <w:rFonts w:ascii="Arial" w:hAnsi="Arial" w:cs="Arial"/>
                <w:sz w:val="20"/>
                <w:szCs w:val="20"/>
              </w:rPr>
            </w:pPr>
            <w:r w:rsidRPr="00544AEE">
              <w:rPr>
                <w:rFonts w:ascii="Arial" w:hAnsi="Arial" w:cs="Arial"/>
                <w:sz w:val="20"/>
                <w:szCs w:val="20"/>
              </w:rPr>
              <w:t>SUBMISSION TO INDUSTRY COMMISSION REGARDING ENERGY</w:t>
            </w:r>
          </w:p>
          <w:p w14:paraId="371C1D42" w14:textId="1FA9EB03" w:rsidR="00BA1955" w:rsidRPr="0029455D" w:rsidRDefault="00247E95" w:rsidP="00BA1955">
            <w:pPr>
              <w:spacing w:before="120" w:after="120"/>
              <w:rPr>
                <w:rFonts w:ascii="Arial" w:hAnsi="Arial" w:cs="Arial"/>
                <w:sz w:val="20"/>
                <w:szCs w:val="20"/>
              </w:rPr>
            </w:pPr>
            <w:r>
              <w:rPr>
                <w:rFonts w:ascii="Arial" w:hAnsi="Arial" w:cs="Arial"/>
                <w:sz w:val="20"/>
                <w:szCs w:val="20"/>
              </w:rPr>
              <w:t>To approve transmission of the attached Submission to the Industries Commission, which describes the Northern Territory situation in both the electricity and gas industries, and explains what has been done to improve efficiencies, and areas where further improvements in efficiency can be achieved.</w:t>
            </w:r>
          </w:p>
        </w:tc>
      </w:tr>
      <w:tr w:rsidR="008B4AC6" w14:paraId="28E6DAA3" w14:textId="77777777" w:rsidTr="00EA1D1B">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77E240AB"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t>488</w:t>
            </w:r>
          </w:p>
        </w:tc>
        <w:tc>
          <w:tcPr>
            <w:tcW w:w="1096" w:type="dxa"/>
            <w:tcBorders>
              <w:top w:val="single" w:sz="6" w:space="0" w:color="auto"/>
              <w:bottom w:val="single" w:sz="6" w:space="0" w:color="auto"/>
            </w:tcBorders>
            <w:shd w:val="clear" w:color="auto" w:fill="auto"/>
          </w:tcPr>
          <w:p w14:paraId="3DD7E3C5" w14:textId="77777777" w:rsidR="008B4AC6" w:rsidRDefault="008B4AC6" w:rsidP="008B4AC6">
            <w:pPr>
              <w:spacing w:before="120"/>
              <w:jc w:val="center"/>
              <w:rPr>
                <w:rFonts w:ascii="Arial" w:hAnsi="Arial" w:cs="Arial"/>
                <w:sz w:val="20"/>
                <w:szCs w:val="20"/>
              </w:rPr>
            </w:pPr>
            <w:r>
              <w:rPr>
                <w:rFonts w:ascii="Arial" w:hAnsi="Arial" w:cs="Arial"/>
                <w:sz w:val="20"/>
                <w:szCs w:val="20"/>
              </w:rPr>
              <w:t>28/8/90</w:t>
            </w:r>
          </w:p>
        </w:tc>
        <w:tc>
          <w:tcPr>
            <w:tcW w:w="851" w:type="dxa"/>
            <w:tcBorders>
              <w:top w:val="single" w:sz="6" w:space="0" w:color="auto"/>
              <w:bottom w:val="single" w:sz="6" w:space="0" w:color="auto"/>
            </w:tcBorders>
            <w:shd w:val="clear" w:color="auto" w:fill="auto"/>
          </w:tcPr>
          <w:p w14:paraId="1E49DBF4" w14:textId="77777777" w:rsidR="008B4AC6" w:rsidRDefault="008B4AC6" w:rsidP="008B4AC6">
            <w:pPr>
              <w:spacing w:before="120"/>
              <w:jc w:val="center"/>
              <w:rPr>
                <w:rFonts w:ascii="Arial" w:hAnsi="Arial" w:cs="Arial"/>
                <w:sz w:val="20"/>
                <w:szCs w:val="20"/>
              </w:rPr>
            </w:pPr>
            <w:r>
              <w:rPr>
                <w:rFonts w:ascii="Arial" w:hAnsi="Arial" w:cs="Arial"/>
                <w:sz w:val="20"/>
                <w:szCs w:val="20"/>
              </w:rPr>
              <w:t>5669</w:t>
            </w:r>
          </w:p>
        </w:tc>
        <w:tc>
          <w:tcPr>
            <w:tcW w:w="708" w:type="dxa"/>
            <w:tcBorders>
              <w:top w:val="single" w:sz="6" w:space="0" w:color="auto"/>
              <w:bottom w:val="single" w:sz="6" w:space="0" w:color="auto"/>
            </w:tcBorders>
            <w:shd w:val="clear" w:color="auto" w:fill="auto"/>
          </w:tcPr>
          <w:p w14:paraId="1287DBE3" w14:textId="77777777" w:rsidR="008B4AC6" w:rsidRDefault="008B4AC6" w:rsidP="008B4AC6">
            <w:pPr>
              <w:spacing w:before="120"/>
              <w:jc w:val="center"/>
              <w:rPr>
                <w:rFonts w:ascii="Arial" w:hAnsi="Arial" w:cs="Arial"/>
                <w:sz w:val="20"/>
                <w:szCs w:val="20"/>
              </w:rPr>
            </w:pPr>
            <w:r>
              <w:rPr>
                <w:rFonts w:ascii="Arial" w:hAnsi="Arial" w:cs="Arial"/>
                <w:sz w:val="20"/>
                <w:szCs w:val="20"/>
              </w:rPr>
              <w:t>6614</w:t>
            </w:r>
          </w:p>
        </w:tc>
        <w:tc>
          <w:tcPr>
            <w:tcW w:w="6663" w:type="dxa"/>
            <w:tcBorders>
              <w:top w:val="single" w:sz="6" w:space="0" w:color="auto"/>
              <w:bottom w:val="single" w:sz="6" w:space="0" w:color="auto"/>
              <w:right w:val="single" w:sz="4" w:space="0" w:color="auto"/>
            </w:tcBorders>
            <w:shd w:val="clear" w:color="auto" w:fill="auto"/>
          </w:tcPr>
          <w:p w14:paraId="1A1BA45C" w14:textId="77777777" w:rsidR="008B4AC6" w:rsidRDefault="008B4AC6" w:rsidP="008B4AC6">
            <w:pPr>
              <w:spacing w:before="120" w:after="120"/>
              <w:rPr>
                <w:rFonts w:ascii="Arial" w:hAnsi="Arial" w:cs="Arial"/>
                <w:sz w:val="20"/>
                <w:szCs w:val="20"/>
              </w:rPr>
            </w:pPr>
            <w:r w:rsidRPr="00544AEE">
              <w:rPr>
                <w:rFonts w:ascii="Arial" w:hAnsi="Arial" w:cs="Arial"/>
                <w:sz w:val="20"/>
                <w:szCs w:val="20"/>
              </w:rPr>
              <w:t>NORTHERN TERRITORY GOVERNMENT SUBMISSION TO THE RESOURCE ASSESSMENT COMMISSION INQUIRY INTO THE KAKADU CONSERVATION ZONE</w:t>
            </w:r>
          </w:p>
          <w:p w14:paraId="010B4871" w14:textId="53D630D7" w:rsidR="0029455D" w:rsidRPr="00BE73DD" w:rsidRDefault="0029455D" w:rsidP="008B4AC6">
            <w:pPr>
              <w:spacing w:before="120" w:after="120"/>
              <w:rPr>
                <w:rFonts w:ascii="Arial" w:hAnsi="Arial" w:cs="Arial"/>
                <w:sz w:val="20"/>
                <w:szCs w:val="20"/>
              </w:rPr>
            </w:pPr>
            <w:r>
              <w:rPr>
                <w:rFonts w:ascii="Arial" w:hAnsi="Arial" w:cs="Arial"/>
                <w:sz w:val="20"/>
                <w:szCs w:val="20"/>
              </w:rPr>
              <w:t>To present the Northern Territory Government’s position on mining in the Kakadu Conservation Zone.</w:t>
            </w:r>
          </w:p>
        </w:tc>
      </w:tr>
      <w:tr w:rsidR="008B4AC6" w14:paraId="2E4FCA4B"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3B5E72E9" w14:textId="77777777" w:rsidR="008B4AC6" w:rsidRPr="00C955D4" w:rsidRDefault="008B4AC6" w:rsidP="008B4AC6">
            <w:pPr>
              <w:spacing w:before="120"/>
              <w:jc w:val="center"/>
              <w:rPr>
                <w:rFonts w:ascii="Arial" w:hAnsi="Arial" w:cs="Arial"/>
                <w:b/>
                <w:sz w:val="20"/>
                <w:szCs w:val="20"/>
              </w:rPr>
            </w:pPr>
            <w:r>
              <w:rPr>
                <w:rFonts w:ascii="Arial" w:hAnsi="Arial" w:cs="Arial"/>
                <w:b/>
                <w:sz w:val="20"/>
                <w:szCs w:val="20"/>
              </w:rPr>
              <w:t>488</w:t>
            </w:r>
          </w:p>
        </w:tc>
        <w:tc>
          <w:tcPr>
            <w:tcW w:w="1096" w:type="dxa"/>
            <w:tcBorders>
              <w:top w:val="single" w:sz="6" w:space="0" w:color="auto"/>
              <w:bottom w:val="single" w:sz="6" w:space="0" w:color="auto"/>
            </w:tcBorders>
            <w:shd w:val="clear" w:color="auto" w:fill="auto"/>
          </w:tcPr>
          <w:p w14:paraId="316B35DD" w14:textId="77777777" w:rsidR="008B4AC6" w:rsidRDefault="008B4AC6" w:rsidP="008B4AC6">
            <w:pPr>
              <w:spacing w:before="120"/>
              <w:jc w:val="center"/>
              <w:rPr>
                <w:rFonts w:ascii="Arial" w:hAnsi="Arial" w:cs="Arial"/>
                <w:sz w:val="20"/>
                <w:szCs w:val="20"/>
              </w:rPr>
            </w:pPr>
            <w:r>
              <w:rPr>
                <w:rFonts w:ascii="Arial" w:hAnsi="Arial" w:cs="Arial"/>
                <w:sz w:val="20"/>
                <w:szCs w:val="20"/>
              </w:rPr>
              <w:t>28/8/90</w:t>
            </w:r>
          </w:p>
        </w:tc>
        <w:tc>
          <w:tcPr>
            <w:tcW w:w="851" w:type="dxa"/>
            <w:tcBorders>
              <w:top w:val="single" w:sz="6" w:space="0" w:color="auto"/>
              <w:bottom w:val="single" w:sz="6" w:space="0" w:color="auto"/>
            </w:tcBorders>
            <w:shd w:val="clear" w:color="auto" w:fill="auto"/>
          </w:tcPr>
          <w:p w14:paraId="78FE3FF1" w14:textId="77777777" w:rsidR="008B4AC6" w:rsidRPr="00F82E28" w:rsidRDefault="008B4AC6" w:rsidP="008B4AC6">
            <w:pPr>
              <w:spacing w:before="120"/>
              <w:jc w:val="center"/>
              <w:rPr>
                <w:rFonts w:ascii="Arial" w:hAnsi="Arial" w:cs="Arial"/>
                <w:sz w:val="20"/>
                <w:szCs w:val="20"/>
              </w:rPr>
            </w:pPr>
            <w:r>
              <w:rPr>
                <w:rFonts w:ascii="Arial" w:hAnsi="Arial" w:cs="Arial"/>
                <w:sz w:val="20"/>
                <w:szCs w:val="20"/>
              </w:rPr>
              <w:t>5670</w:t>
            </w:r>
          </w:p>
        </w:tc>
        <w:tc>
          <w:tcPr>
            <w:tcW w:w="708" w:type="dxa"/>
            <w:tcBorders>
              <w:top w:val="single" w:sz="6" w:space="0" w:color="auto"/>
              <w:bottom w:val="single" w:sz="6" w:space="0" w:color="auto"/>
            </w:tcBorders>
            <w:shd w:val="clear" w:color="auto" w:fill="auto"/>
          </w:tcPr>
          <w:p w14:paraId="4CE7E687" w14:textId="77777777" w:rsidR="008B4AC6" w:rsidRPr="00F82E28" w:rsidRDefault="008B4AC6" w:rsidP="008B4AC6">
            <w:pPr>
              <w:spacing w:before="120"/>
              <w:jc w:val="center"/>
              <w:rPr>
                <w:rFonts w:ascii="Arial" w:hAnsi="Arial" w:cs="Arial"/>
                <w:sz w:val="20"/>
                <w:szCs w:val="20"/>
              </w:rPr>
            </w:pPr>
            <w:r>
              <w:rPr>
                <w:rFonts w:ascii="Arial" w:hAnsi="Arial" w:cs="Arial"/>
                <w:sz w:val="20"/>
                <w:szCs w:val="20"/>
              </w:rPr>
              <w:t>6615</w:t>
            </w:r>
          </w:p>
        </w:tc>
        <w:tc>
          <w:tcPr>
            <w:tcW w:w="6663" w:type="dxa"/>
            <w:tcBorders>
              <w:top w:val="single" w:sz="6" w:space="0" w:color="auto"/>
              <w:bottom w:val="single" w:sz="6" w:space="0" w:color="auto"/>
              <w:right w:val="single" w:sz="4" w:space="0" w:color="auto"/>
            </w:tcBorders>
            <w:shd w:val="clear" w:color="auto" w:fill="auto"/>
          </w:tcPr>
          <w:p w14:paraId="7783AB1F" w14:textId="77777777" w:rsidR="008B4AC6" w:rsidRDefault="008B4AC6" w:rsidP="008B4AC6">
            <w:pPr>
              <w:spacing w:before="120" w:after="120"/>
              <w:rPr>
                <w:rFonts w:ascii="Arial" w:hAnsi="Arial" w:cs="Arial"/>
                <w:sz w:val="20"/>
                <w:szCs w:val="20"/>
              </w:rPr>
            </w:pPr>
            <w:r w:rsidRPr="00544AEE">
              <w:rPr>
                <w:rFonts w:ascii="Arial" w:hAnsi="Arial" w:cs="Arial"/>
                <w:sz w:val="20"/>
                <w:szCs w:val="20"/>
              </w:rPr>
              <w:t>EXECUTIVE COUNCIL PAPERS</w:t>
            </w:r>
          </w:p>
          <w:p w14:paraId="1148BB8D" w14:textId="77777777" w:rsidR="00485625" w:rsidRPr="00F82E28" w:rsidRDefault="00485625" w:rsidP="008B4AC6">
            <w:pPr>
              <w:spacing w:before="120" w:after="120"/>
              <w:rPr>
                <w:rFonts w:ascii="Arial" w:hAnsi="Arial" w:cs="Arial"/>
                <w:sz w:val="20"/>
                <w:szCs w:val="20"/>
              </w:rPr>
            </w:pPr>
            <w:r>
              <w:rPr>
                <w:rFonts w:ascii="Arial" w:hAnsi="Arial" w:cs="Arial"/>
                <w:sz w:val="20"/>
                <w:szCs w:val="20"/>
              </w:rPr>
              <w:t>To consider Executive Council Papers.</w:t>
            </w:r>
          </w:p>
        </w:tc>
      </w:tr>
    </w:tbl>
    <w:p w14:paraId="15C2E953" w14:textId="77777777" w:rsidR="00D716E9" w:rsidRDefault="00D716E9" w:rsidP="008B7FB5">
      <w:pPr>
        <w:rPr>
          <w:rFonts w:ascii="Arial" w:hAnsi="Arial" w:cs="Arial"/>
          <w:sz w:val="20"/>
          <w:szCs w:val="20"/>
        </w:rPr>
      </w:pPr>
    </w:p>
    <w:p w14:paraId="717DDE34" w14:textId="46DFB997" w:rsidR="00D716E9" w:rsidRDefault="00D716E9" w:rsidP="008B7FB5">
      <w:pPr>
        <w:rPr>
          <w:rFonts w:ascii="Arial" w:hAnsi="Arial" w:cs="Arial"/>
          <w:sz w:val="20"/>
          <w:szCs w:val="20"/>
        </w:rPr>
      </w:pPr>
    </w:p>
    <w:p w14:paraId="0FDF9D6A" w14:textId="77777777" w:rsidR="00EA1D1B" w:rsidRDefault="00EA1D1B" w:rsidP="008B7FB5">
      <w:pPr>
        <w:rPr>
          <w:rFonts w:ascii="Arial" w:hAnsi="Arial" w:cs="Arial"/>
          <w:sz w:val="20"/>
          <w:szCs w:val="20"/>
        </w:rPr>
      </w:pP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37344D" w14:paraId="6A2098CA" w14:textId="77777777" w:rsidTr="00DA2DF5">
        <w:trPr>
          <w:cantSplit/>
          <w:trHeight w:val="300"/>
          <w:tblHeader/>
        </w:trPr>
        <w:tc>
          <w:tcPr>
            <w:tcW w:w="10398" w:type="dxa"/>
            <w:gridSpan w:val="5"/>
            <w:shd w:val="clear" w:color="auto" w:fill="CCFFCC"/>
          </w:tcPr>
          <w:p w14:paraId="3C617AD0" w14:textId="77777777" w:rsidR="0037344D" w:rsidRPr="00B06998" w:rsidRDefault="0037344D" w:rsidP="00DA2DF5">
            <w:pPr>
              <w:spacing w:before="120"/>
              <w:jc w:val="center"/>
              <w:rPr>
                <w:rFonts w:ascii="Arial" w:hAnsi="Arial" w:cs="Arial"/>
                <w:b/>
              </w:rPr>
            </w:pPr>
            <w:r>
              <w:rPr>
                <w:rFonts w:ascii="Arial" w:hAnsi="Arial" w:cs="Arial"/>
                <w:b/>
              </w:rPr>
              <w:t>Volume 336</w:t>
            </w:r>
          </w:p>
          <w:p w14:paraId="02B1629B" w14:textId="77777777" w:rsidR="0037344D" w:rsidRDefault="0037344D" w:rsidP="00DA2DF5">
            <w:pPr>
              <w:spacing w:before="120"/>
              <w:jc w:val="center"/>
              <w:rPr>
                <w:rFonts w:ascii="Arial" w:hAnsi="Arial" w:cs="Arial"/>
                <w:b/>
              </w:rPr>
            </w:pPr>
            <w:r>
              <w:rPr>
                <w:rFonts w:ascii="Arial" w:hAnsi="Arial" w:cs="Arial"/>
                <w:b/>
              </w:rPr>
              <w:t>Meeting date: 18 September 1990 - Darwin</w:t>
            </w:r>
          </w:p>
        </w:tc>
      </w:tr>
      <w:tr w:rsidR="0037344D" w14:paraId="72F5F2E2" w14:textId="77777777" w:rsidTr="00EA1D1B">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28F2C52C" w14:textId="77777777" w:rsidR="0037344D" w:rsidRPr="00C955D4" w:rsidRDefault="0037344D" w:rsidP="00DA2DF5">
            <w:pPr>
              <w:spacing w:before="120"/>
              <w:jc w:val="center"/>
              <w:rPr>
                <w:rFonts w:ascii="Arial" w:hAnsi="Arial" w:cs="Arial"/>
                <w:b/>
                <w:sz w:val="20"/>
                <w:szCs w:val="20"/>
              </w:rPr>
            </w:pPr>
            <w:r>
              <w:rPr>
                <w:rFonts w:ascii="Arial" w:hAnsi="Arial" w:cs="Arial"/>
                <w:b/>
                <w:sz w:val="20"/>
                <w:szCs w:val="20"/>
              </w:rPr>
              <w:t>491</w:t>
            </w:r>
          </w:p>
        </w:tc>
        <w:tc>
          <w:tcPr>
            <w:tcW w:w="1096" w:type="dxa"/>
            <w:tcBorders>
              <w:top w:val="single" w:sz="4" w:space="0" w:color="auto"/>
              <w:bottom w:val="single" w:sz="6" w:space="0" w:color="auto"/>
            </w:tcBorders>
            <w:shd w:val="clear" w:color="auto" w:fill="auto"/>
          </w:tcPr>
          <w:p w14:paraId="0482F291" w14:textId="77777777" w:rsidR="0037344D" w:rsidRDefault="0037344D" w:rsidP="00DA2DF5">
            <w:pPr>
              <w:spacing w:before="120"/>
              <w:jc w:val="center"/>
              <w:rPr>
                <w:rFonts w:ascii="Arial" w:hAnsi="Arial" w:cs="Arial"/>
                <w:sz w:val="20"/>
                <w:szCs w:val="20"/>
              </w:rPr>
            </w:pPr>
            <w:r>
              <w:rPr>
                <w:rFonts w:ascii="Arial" w:hAnsi="Arial" w:cs="Arial"/>
                <w:sz w:val="20"/>
                <w:szCs w:val="20"/>
              </w:rPr>
              <w:t>18/9/90</w:t>
            </w:r>
          </w:p>
        </w:tc>
        <w:tc>
          <w:tcPr>
            <w:tcW w:w="851" w:type="dxa"/>
            <w:tcBorders>
              <w:top w:val="single" w:sz="4" w:space="0" w:color="auto"/>
              <w:bottom w:val="single" w:sz="6" w:space="0" w:color="auto"/>
            </w:tcBorders>
            <w:shd w:val="clear" w:color="auto" w:fill="auto"/>
          </w:tcPr>
          <w:p w14:paraId="2EA06664" w14:textId="77777777" w:rsidR="0037344D" w:rsidRDefault="0037344D" w:rsidP="00DA2DF5">
            <w:pPr>
              <w:spacing w:before="120"/>
              <w:jc w:val="center"/>
              <w:rPr>
                <w:rFonts w:ascii="Arial" w:hAnsi="Arial" w:cs="Arial"/>
                <w:sz w:val="20"/>
                <w:szCs w:val="20"/>
              </w:rPr>
            </w:pPr>
            <w:r>
              <w:rPr>
                <w:rFonts w:ascii="Arial" w:hAnsi="Arial" w:cs="Arial"/>
                <w:sz w:val="20"/>
                <w:szCs w:val="20"/>
              </w:rPr>
              <w:t>5680</w:t>
            </w:r>
          </w:p>
        </w:tc>
        <w:tc>
          <w:tcPr>
            <w:tcW w:w="708" w:type="dxa"/>
            <w:tcBorders>
              <w:top w:val="single" w:sz="4" w:space="0" w:color="auto"/>
              <w:bottom w:val="single" w:sz="6" w:space="0" w:color="auto"/>
            </w:tcBorders>
            <w:shd w:val="clear" w:color="auto" w:fill="auto"/>
          </w:tcPr>
          <w:p w14:paraId="5A84C944" w14:textId="77777777" w:rsidR="0037344D" w:rsidRDefault="0037344D" w:rsidP="00DA2DF5">
            <w:pPr>
              <w:spacing w:before="120"/>
              <w:jc w:val="center"/>
              <w:rPr>
                <w:rFonts w:ascii="Arial" w:hAnsi="Arial" w:cs="Arial"/>
                <w:sz w:val="20"/>
                <w:szCs w:val="20"/>
              </w:rPr>
            </w:pPr>
            <w:r>
              <w:rPr>
                <w:rFonts w:ascii="Arial" w:hAnsi="Arial" w:cs="Arial"/>
                <w:sz w:val="20"/>
                <w:szCs w:val="20"/>
              </w:rPr>
              <w:t>6628</w:t>
            </w:r>
          </w:p>
        </w:tc>
        <w:tc>
          <w:tcPr>
            <w:tcW w:w="6663" w:type="dxa"/>
            <w:tcBorders>
              <w:top w:val="single" w:sz="4" w:space="0" w:color="auto"/>
              <w:bottom w:val="single" w:sz="6" w:space="0" w:color="auto"/>
              <w:right w:val="single" w:sz="4" w:space="0" w:color="auto"/>
            </w:tcBorders>
            <w:shd w:val="clear" w:color="auto" w:fill="auto"/>
          </w:tcPr>
          <w:p w14:paraId="3ECD374B" w14:textId="2BFF98B2" w:rsidR="0037344D" w:rsidRDefault="0037344D" w:rsidP="00DA2DF5">
            <w:pPr>
              <w:spacing w:before="120" w:after="120"/>
              <w:rPr>
                <w:rFonts w:ascii="Arial" w:hAnsi="Arial" w:cs="Arial"/>
                <w:sz w:val="20"/>
                <w:szCs w:val="20"/>
              </w:rPr>
            </w:pPr>
            <w:r w:rsidRPr="00D60076">
              <w:rPr>
                <w:rFonts w:ascii="Arial" w:hAnsi="Arial" w:cs="Arial"/>
                <w:sz w:val="20"/>
                <w:szCs w:val="20"/>
              </w:rPr>
              <w:t>DISAPPEARANCE OF NORMA</w:t>
            </w:r>
            <w:r w:rsidR="00826D18">
              <w:rPr>
                <w:rFonts w:ascii="Arial" w:hAnsi="Arial" w:cs="Arial"/>
                <w:sz w:val="20"/>
                <w:szCs w:val="20"/>
              </w:rPr>
              <w:t>N</w:t>
            </w:r>
            <w:r w:rsidRPr="00D60076">
              <w:rPr>
                <w:rFonts w:ascii="Arial" w:hAnsi="Arial" w:cs="Arial"/>
                <w:sz w:val="20"/>
                <w:szCs w:val="20"/>
              </w:rPr>
              <w:t xml:space="preserve"> JAMES LAWSON ON EITHER TUESDAY 21/10/86 OR WEDNESDAY 22/10/86 - OFFER OF A GOVERNMENT REWARD OF UP TO $10,000</w:t>
            </w:r>
          </w:p>
          <w:p w14:paraId="332A25B9" w14:textId="0AA5216D" w:rsidR="0037344D" w:rsidRPr="00C955D4" w:rsidRDefault="00015BBF" w:rsidP="0037344D">
            <w:pPr>
              <w:spacing w:before="120" w:after="120"/>
              <w:rPr>
                <w:rFonts w:ascii="Arial" w:hAnsi="Arial" w:cs="Arial"/>
                <w:sz w:val="20"/>
                <w:szCs w:val="20"/>
              </w:rPr>
            </w:pPr>
            <w:r>
              <w:rPr>
                <w:rFonts w:ascii="Arial" w:hAnsi="Arial" w:cs="Arial"/>
                <w:sz w:val="20"/>
                <w:szCs w:val="20"/>
              </w:rPr>
              <w:t xml:space="preserve">To approve payment of a reward for information as to the whereabouts of Norman Lawson and information leading to the conviction of the person/s responsible for any harm that may have befallen him. </w:t>
            </w:r>
          </w:p>
        </w:tc>
      </w:tr>
      <w:tr w:rsidR="0037344D" w14:paraId="6070216A" w14:textId="77777777" w:rsidTr="00EA1D1B">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6073CFA5" w14:textId="77777777" w:rsidR="0037344D" w:rsidRPr="00C955D4" w:rsidRDefault="0037344D" w:rsidP="00DA2DF5">
            <w:pPr>
              <w:spacing w:before="120"/>
              <w:jc w:val="center"/>
              <w:rPr>
                <w:rFonts w:ascii="Arial" w:hAnsi="Arial" w:cs="Arial"/>
                <w:b/>
                <w:sz w:val="20"/>
                <w:szCs w:val="20"/>
              </w:rPr>
            </w:pPr>
            <w:r>
              <w:rPr>
                <w:rFonts w:ascii="Arial" w:hAnsi="Arial" w:cs="Arial"/>
                <w:b/>
                <w:sz w:val="20"/>
                <w:szCs w:val="20"/>
              </w:rPr>
              <w:lastRenderedPageBreak/>
              <w:t>491</w:t>
            </w:r>
          </w:p>
        </w:tc>
        <w:tc>
          <w:tcPr>
            <w:tcW w:w="1096" w:type="dxa"/>
            <w:tcBorders>
              <w:top w:val="single" w:sz="6" w:space="0" w:color="auto"/>
              <w:bottom w:val="single" w:sz="6" w:space="0" w:color="auto"/>
            </w:tcBorders>
            <w:shd w:val="clear" w:color="auto" w:fill="auto"/>
          </w:tcPr>
          <w:p w14:paraId="55F1DD68" w14:textId="77777777" w:rsidR="0037344D" w:rsidRDefault="0037344D" w:rsidP="00DA2DF5">
            <w:pPr>
              <w:spacing w:before="120"/>
              <w:jc w:val="center"/>
              <w:rPr>
                <w:rFonts w:ascii="Arial" w:hAnsi="Arial" w:cs="Arial"/>
                <w:sz w:val="20"/>
                <w:szCs w:val="20"/>
              </w:rPr>
            </w:pPr>
            <w:r>
              <w:rPr>
                <w:rFonts w:ascii="Arial" w:hAnsi="Arial" w:cs="Arial"/>
                <w:sz w:val="20"/>
                <w:szCs w:val="20"/>
              </w:rPr>
              <w:t>18/9/90</w:t>
            </w:r>
          </w:p>
        </w:tc>
        <w:tc>
          <w:tcPr>
            <w:tcW w:w="851" w:type="dxa"/>
            <w:tcBorders>
              <w:top w:val="single" w:sz="6" w:space="0" w:color="auto"/>
              <w:bottom w:val="single" w:sz="6" w:space="0" w:color="auto"/>
            </w:tcBorders>
            <w:shd w:val="clear" w:color="auto" w:fill="auto"/>
          </w:tcPr>
          <w:p w14:paraId="3AC7D146" w14:textId="77777777" w:rsidR="0037344D" w:rsidRDefault="0037344D" w:rsidP="00DA2DF5">
            <w:pPr>
              <w:spacing w:before="120"/>
              <w:jc w:val="center"/>
              <w:rPr>
                <w:rFonts w:ascii="Arial" w:hAnsi="Arial" w:cs="Arial"/>
                <w:sz w:val="20"/>
                <w:szCs w:val="20"/>
              </w:rPr>
            </w:pPr>
            <w:r>
              <w:rPr>
                <w:rFonts w:ascii="Arial" w:hAnsi="Arial" w:cs="Arial"/>
                <w:sz w:val="20"/>
                <w:szCs w:val="20"/>
              </w:rPr>
              <w:t>5681</w:t>
            </w:r>
          </w:p>
        </w:tc>
        <w:tc>
          <w:tcPr>
            <w:tcW w:w="708" w:type="dxa"/>
            <w:tcBorders>
              <w:top w:val="single" w:sz="6" w:space="0" w:color="auto"/>
              <w:bottom w:val="single" w:sz="6" w:space="0" w:color="auto"/>
            </w:tcBorders>
            <w:shd w:val="clear" w:color="auto" w:fill="auto"/>
          </w:tcPr>
          <w:p w14:paraId="1EB432E3" w14:textId="77777777" w:rsidR="0037344D" w:rsidRDefault="0037344D" w:rsidP="00DA2DF5">
            <w:pPr>
              <w:spacing w:before="120"/>
              <w:jc w:val="center"/>
              <w:rPr>
                <w:rFonts w:ascii="Arial" w:hAnsi="Arial" w:cs="Arial"/>
                <w:sz w:val="20"/>
                <w:szCs w:val="20"/>
              </w:rPr>
            </w:pPr>
            <w:r>
              <w:rPr>
                <w:rFonts w:ascii="Arial" w:hAnsi="Arial" w:cs="Arial"/>
                <w:sz w:val="20"/>
                <w:szCs w:val="20"/>
              </w:rPr>
              <w:t>6629</w:t>
            </w:r>
          </w:p>
        </w:tc>
        <w:tc>
          <w:tcPr>
            <w:tcW w:w="6663" w:type="dxa"/>
            <w:tcBorders>
              <w:top w:val="single" w:sz="6" w:space="0" w:color="auto"/>
              <w:bottom w:val="single" w:sz="6" w:space="0" w:color="auto"/>
              <w:right w:val="single" w:sz="4" w:space="0" w:color="auto"/>
            </w:tcBorders>
            <w:shd w:val="clear" w:color="auto" w:fill="auto"/>
          </w:tcPr>
          <w:p w14:paraId="7A95DC8C" w14:textId="074422F8" w:rsidR="0037344D" w:rsidRDefault="0037344D" w:rsidP="00DA2DF5">
            <w:pPr>
              <w:spacing w:before="120" w:after="120"/>
              <w:rPr>
                <w:rFonts w:ascii="Arial" w:hAnsi="Arial" w:cs="Arial"/>
                <w:sz w:val="20"/>
                <w:szCs w:val="20"/>
              </w:rPr>
            </w:pPr>
            <w:r w:rsidRPr="00D60076">
              <w:rPr>
                <w:rFonts w:ascii="Arial" w:hAnsi="Arial" w:cs="Arial"/>
                <w:sz w:val="20"/>
                <w:szCs w:val="20"/>
              </w:rPr>
              <w:t xml:space="preserve">REVISED MANAGEMENT AGREEMENT, HOUSING COMMISSION ACCOMMODATION </w:t>
            </w:r>
            <w:r w:rsidR="00015BBF">
              <w:rPr>
                <w:rFonts w:ascii="Arial" w:hAnsi="Arial" w:cs="Arial"/>
                <w:sz w:val="20"/>
                <w:szCs w:val="20"/>
              </w:rPr>
              <w:t>–</w:t>
            </w:r>
            <w:r w:rsidRPr="00D60076">
              <w:rPr>
                <w:rFonts w:ascii="Arial" w:hAnsi="Arial" w:cs="Arial"/>
                <w:sz w:val="20"/>
                <w:szCs w:val="20"/>
              </w:rPr>
              <w:t xml:space="preserve"> YULARA</w:t>
            </w:r>
          </w:p>
          <w:p w14:paraId="0210FABF" w14:textId="3B62A35B" w:rsidR="00217B31" w:rsidRPr="00C955D4" w:rsidRDefault="00015BBF" w:rsidP="00750B54">
            <w:pPr>
              <w:spacing w:before="120" w:after="120"/>
              <w:rPr>
                <w:rFonts w:ascii="Arial" w:hAnsi="Arial" w:cs="Arial"/>
                <w:sz w:val="20"/>
                <w:szCs w:val="20"/>
              </w:rPr>
            </w:pPr>
            <w:r>
              <w:rPr>
                <w:rFonts w:ascii="Arial" w:hAnsi="Arial" w:cs="Arial"/>
                <w:sz w:val="20"/>
                <w:szCs w:val="20"/>
              </w:rPr>
              <w:t>To approve the N</w:t>
            </w:r>
            <w:r w:rsidR="00217B31">
              <w:rPr>
                <w:rFonts w:ascii="Arial" w:hAnsi="Arial" w:cs="Arial"/>
                <w:sz w:val="20"/>
                <w:szCs w:val="20"/>
              </w:rPr>
              <w:t>orthern Territory</w:t>
            </w:r>
            <w:r>
              <w:rPr>
                <w:rFonts w:ascii="Arial" w:hAnsi="Arial" w:cs="Arial"/>
                <w:sz w:val="20"/>
                <w:szCs w:val="20"/>
              </w:rPr>
              <w:t xml:space="preserve"> Housing Commission entering into negotiations for a revised management agreement for housing commission accommodation at Yulara.</w:t>
            </w:r>
            <w:r w:rsidR="00217B31">
              <w:rPr>
                <w:rFonts w:ascii="Arial" w:hAnsi="Arial" w:cs="Arial"/>
                <w:sz w:val="20"/>
                <w:szCs w:val="20"/>
              </w:rPr>
              <w:t xml:space="preserve"> </w:t>
            </w:r>
          </w:p>
        </w:tc>
      </w:tr>
      <w:tr w:rsidR="0037344D" w14:paraId="4CB2F101" w14:textId="77777777" w:rsidTr="00DA2DF5">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48BEC9E8" w14:textId="77777777" w:rsidR="0037344D" w:rsidRPr="00C955D4" w:rsidRDefault="0037344D" w:rsidP="00DA2DF5">
            <w:pPr>
              <w:spacing w:before="120"/>
              <w:jc w:val="center"/>
              <w:rPr>
                <w:rFonts w:ascii="Arial" w:hAnsi="Arial" w:cs="Arial"/>
                <w:b/>
                <w:sz w:val="20"/>
                <w:szCs w:val="20"/>
              </w:rPr>
            </w:pPr>
            <w:r>
              <w:rPr>
                <w:rFonts w:ascii="Arial" w:hAnsi="Arial" w:cs="Arial"/>
                <w:b/>
                <w:sz w:val="20"/>
                <w:szCs w:val="20"/>
              </w:rPr>
              <w:t>491</w:t>
            </w:r>
          </w:p>
        </w:tc>
        <w:tc>
          <w:tcPr>
            <w:tcW w:w="1096" w:type="dxa"/>
            <w:tcBorders>
              <w:top w:val="single" w:sz="6" w:space="0" w:color="auto"/>
              <w:bottom w:val="single" w:sz="6" w:space="0" w:color="auto"/>
            </w:tcBorders>
            <w:shd w:val="clear" w:color="auto" w:fill="auto"/>
          </w:tcPr>
          <w:p w14:paraId="5A54B76D" w14:textId="77777777" w:rsidR="0037344D" w:rsidRDefault="0037344D" w:rsidP="00DA2DF5">
            <w:pPr>
              <w:spacing w:before="120"/>
              <w:jc w:val="center"/>
              <w:rPr>
                <w:rFonts w:ascii="Arial" w:hAnsi="Arial" w:cs="Arial"/>
                <w:sz w:val="20"/>
                <w:szCs w:val="20"/>
              </w:rPr>
            </w:pPr>
            <w:r>
              <w:rPr>
                <w:rFonts w:ascii="Arial" w:hAnsi="Arial" w:cs="Arial"/>
                <w:sz w:val="20"/>
                <w:szCs w:val="20"/>
              </w:rPr>
              <w:t>18/9/90</w:t>
            </w:r>
          </w:p>
        </w:tc>
        <w:tc>
          <w:tcPr>
            <w:tcW w:w="851" w:type="dxa"/>
            <w:tcBorders>
              <w:top w:val="single" w:sz="6" w:space="0" w:color="auto"/>
              <w:bottom w:val="single" w:sz="6" w:space="0" w:color="auto"/>
            </w:tcBorders>
            <w:shd w:val="clear" w:color="auto" w:fill="auto"/>
          </w:tcPr>
          <w:p w14:paraId="7F0DAAE2" w14:textId="77777777" w:rsidR="0037344D" w:rsidRDefault="0037344D" w:rsidP="00DA2DF5">
            <w:pPr>
              <w:spacing w:before="120"/>
              <w:jc w:val="center"/>
              <w:rPr>
                <w:rFonts w:ascii="Arial" w:hAnsi="Arial" w:cs="Arial"/>
                <w:sz w:val="20"/>
                <w:szCs w:val="20"/>
              </w:rPr>
            </w:pPr>
            <w:r>
              <w:rPr>
                <w:rFonts w:ascii="Arial" w:hAnsi="Arial" w:cs="Arial"/>
                <w:sz w:val="20"/>
                <w:szCs w:val="20"/>
              </w:rPr>
              <w:t>5682</w:t>
            </w:r>
          </w:p>
        </w:tc>
        <w:tc>
          <w:tcPr>
            <w:tcW w:w="708" w:type="dxa"/>
            <w:tcBorders>
              <w:top w:val="single" w:sz="6" w:space="0" w:color="auto"/>
              <w:bottom w:val="single" w:sz="6" w:space="0" w:color="auto"/>
            </w:tcBorders>
            <w:shd w:val="clear" w:color="auto" w:fill="auto"/>
          </w:tcPr>
          <w:p w14:paraId="4A619B95" w14:textId="77777777" w:rsidR="0037344D" w:rsidRDefault="0037344D" w:rsidP="00DA2DF5">
            <w:pPr>
              <w:spacing w:before="120"/>
              <w:jc w:val="center"/>
              <w:rPr>
                <w:rFonts w:ascii="Arial" w:hAnsi="Arial" w:cs="Arial"/>
                <w:sz w:val="20"/>
                <w:szCs w:val="20"/>
              </w:rPr>
            </w:pPr>
            <w:r>
              <w:rPr>
                <w:rFonts w:ascii="Arial" w:hAnsi="Arial" w:cs="Arial"/>
                <w:sz w:val="20"/>
                <w:szCs w:val="20"/>
              </w:rPr>
              <w:t>6630</w:t>
            </w:r>
          </w:p>
        </w:tc>
        <w:tc>
          <w:tcPr>
            <w:tcW w:w="6663" w:type="dxa"/>
            <w:tcBorders>
              <w:top w:val="single" w:sz="6" w:space="0" w:color="auto"/>
              <w:bottom w:val="single" w:sz="6" w:space="0" w:color="auto"/>
              <w:right w:val="single" w:sz="4" w:space="0" w:color="auto"/>
            </w:tcBorders>
            <w:shd w:val="clear" w:color="auto" w:fill="auto"/>
          </w:tcPr>
          <w:p w14:paraId="3010415D" w14:textId="77777777" w:rsidR="0037344D" w:rsidRDefault="0037344D" w:rsidP="00DA2DF5">
            <w:pPr>
              <w:spacing w:before="120" w:after="120"/>
              <w:rPr>
                <w:rFonts w:ascii="Arial" w:hAnsi="Arial" w:cs="Arial"/>
                <w:sz w:val="20"/>
                <w:szCs w:val="20"/>
              </w:rPr>
            </w:pPr>
            <w:r w:rsidRPr="00D60076">
              <w:rPr>
                <w:rFonts w:ascii="Arial" w:hAnsi="Arial" w:cs="Arial"/>
                <w:sz w:val="20"/>
                <w:szCs w:val="20"/>
              </w:rPr>
              <w:t>DRAFT HEADS OF AGREEMENT ON THE FUTURE OF CORPORATE REGULATION IN AUSTRALIA</w:t>
            </w:r>
          </w:p>
          <w:p w14:paraId="0C82F326" w14:textId="77777777" w:rsidR="003A2480" w:rsidRDefault="0005423C" w:rsidP="005C4B66">
            <w:pPr>
              <w:spacing w:before="120" w:after="120"/>
              <w:rPr>
                <w:rFonts w:ascii="Arial" w:hAnsi="Arial" w:cs="Arial"/>
                <w:sz w:val="20"/>
                <w:szCs w:val="20"/>
              </w:rPr>
            </w:pPr>
            <w:r>
              <w:rPr>
                <w:rFonts w:ascii="Arial" w:hAnsi="Arial" w:cs="Arial"/>
                <w:sz w:val="20"/>
                <w:szCs w:val="20"/>
              </w:rPr>
              <w:t>To endorse in principle a draft Heads of Agreement document between the Commonwealth, the States and the Northern Territory for the future of corporate regulation in Australia, subject to finalisation of funding arrangements and satisfaction of concerns about the regulation of Northern Territory statutory corporations.</w:t>
            </w:r>
          </w:p>
          <w:p w14:paraId="1D9A8A28" w14:textId="4C73AB64" w:rsidR="00E97683" w:rsidRPr="00C955D4" w:rsidRDefault="00E97683" w:rsidP="005C4B66">
            <w:pPr>
              <w:spacing w:before="120" w:after="120"/>
              <w:rPr>
                <w:rFonts w:ascii="Arial" w:hAnsi="Arial" w:cs="Arial"/>
                <w:sz w:val="20"/>
                <w:szCs w:val="20"/>
              </w:rPr>
            </w:pPr>
          </w:p>
        </w:tc>
      </w:tr>
      <w:tr w:rsidR="00EA1D1B" w14:paraId="2F6FE3B5" w14:textId="77777777" w:rsidTr="00EA1D1B">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D9D9D9"/>
            <w:vAlign w:val="center"/>
          </w:tcPr>
          <w:p w14:paraId="5B8CBDA2" w14:textId="77777777" w:rsidR="00EA1D1B" w:rsidRDefault="00EA1D1B" w:rsidP="00EA1D1B">
            <w:pPr>
              <w:jc w:val="center"/>
              <w:rPr>
                <w:rFonts w:ascii="Arial Narrow" w:hAnsi="Arial Narrow" w:cs="Arial"/>
                <w:b/>
                <w:sz w:val="22"/>
                <w:szCs w:val="22"/>
              </w:rPr>
            </w:pPr>
            <w:r w:rsidRPr="002968CD">
              <w:rPr>
                <w:rFonts w:ascii="Arial Narrow" w:hAnsi="Arial Narrow" w:cs="Arial"/>
                <w:b/>
                <w:sz w:val="22"/>
                <w:szCs w:val="22"/>
              </w:rPr>
              <w:t>MEETING</w:t>
            </w:r>
          </w:p>
          <w:p w14:paraId="37D4A965" w14:textId="4153D2C2" w:rsidR="00EA1D1B" w:rsidRDefault="00EA1D1B" w:rsidP="00EA1D1B">
            <w:pPr>
              <w:spacing w:before="120"/>
              <w:jc w:val="center"/>
              <w:rPr>
                <w:rFonts w:ascii="Arial" w:hAnsi="Arial" w:cs="Arial"/>
                <w:b/>
                <w:sz w:val="20"/>
                <w:szCs w:val="20"/>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6" w:space="0" w:color="auto"/>
              <w:bottom w:val="single" w:sz="6" w:space="0" w:color="auto"/>
            </w:tcBorders>
            <w:shd w:val="clear" w:color="auto" w:fill="D9D9D9"/>
            <w:vAlign w:val="center"/>
          </w:tcPr>
          <w:p w14:paraId="47C92D53" w14:textId="77777777" w:rsidR="00EA1D1B" w:rsidRDefault="00EA1D1B" w:rsidP="00EA1D1B">
            <w:pPr>
              <w:jc w:val="center"/>
              <w:rPr>
                <w:rFonts w:ascii="Arial Narrow" w:hAnsi="Arial Narrow" w:cs="Arial"/>
                <w:b/>
                <w:sz w:val="22"/>
                <w:szCs w:val="22"/>
              </w:rPr>
            </w:pPr>
            <w:r w:rsidRPr="002968CD">
              <w:rPr>
                <w:rFonts w:ascii="Arial Narrow" w:hAnsi="Arial Narrow" w:cs="Arial"/>
                <w:b/>
                <w:sz w:val="22"/>
                <w:szCs w:val="22"/>
              </w:rPr>
              <w:t>MEETING</w:t>
            </w:r>
          </w:p>
          <w:p w14:paraId="747358D6" w14:textId="0BDCA29F" w:rsidR="00EA1D1B" w:rsidRDefault="00EA1D1B" w:rsidP="00EA1D1B">
            <w:pPr>
              <w:spacing w:before="120"/>
              <w:jc w:val="center"/>
              <w:rPr>
                <w:rFonts w:ascii="Arial" w:hAnsi="Arial" w:cs="Arial"/>
                <w:sz w:val="20"/>
                <w:szCs w:val="20"/>
              </w:rPr>
            </w:pPr>
            <w:r w:rsidRPr="002968CD">
              <w:rPr>
                <w:rFonts w:ascii="Arial Narrow" w:hAnsi="Arial Narrow" w:cs="Arial"/>
                <w:b/>
                <w:sz w:val="22"/>
                <w:szCs w:val="22"/>
              </w:rPr>
              <w:t>DATE</w:t>
            </w:r>
          </w:p>
        </w:tc>
        <w:tc>
          <w:tcPr>
            <w:tcW w:w="851" w:type="dxa"/>
            <w:tcBorders>
              <w:top w:val="single" w:sz="6" w:space="0" w:color="auto"/>
              <w:bottom w:val="single" w:sz="6" w:space="0" w:color="auto"/>
            </w:tcBorders>
            <w:shd w:val="clear" w:color="auto" w:fill="D9D9D9"/>
            <w:vAlign w:val="center"/>
          </w:tcPr>
          <w:p w14:paraId="2A575C98" w14:textId="77777777" w:rsidR="00EA1D1B" w:rsidRDefault="00EA1D1B" w:rsidP="00EA1D1B">
            <w:pPr>
              <w:jc w:val="center"/>
              <w:rPr>
                <w:rFonts w:ascii="Arial Narrow" w:hAnsi="Arial Narrow" w:cs="Arial"/>
                <w:b/>
                <w:sz w:val="22"/>
                <w:szCs w:val="22"/>
              </w:rPr>
            </w:pPr>
            <w:r w:rsidRPr="002968CD">
              <w:rPr>
                <w:rFonts w:ascii="Arial Narrow" w:hAnsi="Arial Narrow" w:cs="Arial"/>
                <w:b/>
                <w:sz w:val="22"/>
                <w:szCs w:val="22"/>
              </w:rPr>
              <w:t xml:space="preserve">SUB </w:t>
            </w:r>
          </w:p>
          <w:p w14:paraId="0823FF15" w14:textId="7487FAD9" w:rsidR="00EA1D1B" w:rsidRDefault="00EA1D1B" w:rsidP="00EA1D1B">
            <w:pPr>
              <w:spacing w:before="120"/>
              <w:jc w:val="center"/>
              <w:rPr>
                <w:rFonts w:ascii="Arial" w:hAnsi="Arial" w:cs="Arial"/>
                <w:sz w:val="20"/>
                <w:szCs w:val="20"/>
              </w:rPr>
            </w:pPr>
            <w:r w:rsidRPr="002968CD">
              <w:rPr>
                <w:rFonts w:ascii="Arial Narrow" w:hAnsi="Arial Narrow" w:cs="Arial"/>
                <w:b/>
                <w:sz w:val="22"/>
                <w:szCs w:val="22"/>
              </w:rPr>
              <w:t>NO.</w:t>
            </w:r>
          </w:p>
        </w:tc>
        <w:tc>
          <w:tcPr>
            <w:tcW w:w="708" w:type="dxa"/>
            <w:tcBorders>
              <w:top w:val="single" w:sz="6" w:space="0" w:color="auto"/>
              <w:bottom w:val="single" w:sz="6" w:space="0" w:color="auto"/>
            </w:tcBorders>
            <w:shd w:val="clear" w:color="auto" w:fill="D9D9D9"/>
            <w:vAlign w:val="center"/>
          </w:tcPr>
          <w:p w14:paraId="1FAF498D" w14:textId="77777777" w:rsidR="00EA1D1B" w:rsidRPr="002968CD" w:rsidRDefault="00EA1D1B" w:rsidP="00EA1D1B">
            <w:pPr>
              <w:jc w:val="center"/>
              <w:rPr>
                <w:rFonts w:ascii="Arial Narrow" w:hAnsi="Arial Narrow" w:cs="Arial"/>
                <w:b/>
                <w:sz w:val="22"/>
                <w:szCs w:val="22"/>
              </w:rPr>
            </w:pPr>
            <w:r w:rsidRPr="002968CD">
              <w:rPr>
                <w:rFonts w:ascii="Arial Narrow" w:hAnsi="Arial Narrow" w:cs="Arial"/>
                <w:b/>
                <w:sz w:val="22"/>
                <w:szCs w:val="22"/>
              </w:rPr>
              <w:t>DEC</w:t>
            </w:r>
          </w:p>
          <w:p w14:paraId="67FD8D7C" w14:textId="22A55D4C" w:rsidR="00EA1D1B" w:rsidRDefault="00EA1D1B" w:rsidP="00EA1D1B">
            <w:pPr>
              <w:spacing w:before="120"/>
              <w:jc w:val="center"/>
              <w:rPr>
                <w:rFonts w:ascii="Arial" w:hAnsi="Arial" w:cs="Arial"/>
                <w:sz w:val="20"/>
                <w:szCs w:val="20"/>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6" w:space="0" w:color="auto"/>
              <w:bottom w:val="single" w:sz="6" w:space="0" w:color="auto"/>
              <w:right w:val="single" w:sz="4" w:space="0" w:color="auto"/>
            </w:tcBorders>
            <w:shd w:val="clear" w:color="auto" w:fill="D9D9D9"/>
            <w:vAlign w:val="center"/>
          </w:tcPr>
          <w:p w14:paraId="0529CB7B" w14:textId="3CF8F37E" w:rsidR="00EA1D1B" w:rsidRPr="00EA1D1B" w:rsidRDefault="00EA1D1B" w:rsidP="00EA1D1B">
            <w:pPr>
              <w:spacing w:before="120" w:after="120"/>
              <w:jc w:val="center"/>
              <w:rPr>
                <w:rFonts w:ascii="Arial" w:hAnsi="Arial" w:cs="Arial"/>
                <w:b/>
                <w:sz w:val="20"/>
                <w:szCs w:val="20"/>
              </w:rPr>
            </w:pPr>
            <w:r w:rsidRPr="00EA1D1B">
              <w:rPr>
                <w:rFonts w:ascii="Arial Narrow" w:hAnsi="Arial Narrow"/>
                <w:b/>
                <w:sz w:val="22"/>
                <w:szCs w:val="22"/>
              </w:rPr>
              <w:t>TITLE AND PURPOSE</w:t>
            </w:r>
          </w:p>
        </w:tc>
      </w:tr>
      <w:tr w:rsidR="0037344D" w14:paraId="44ABA46E" w14:textId="77777777" w:rsidTr="00DA2DF5">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07D4905A" w14:textId="77777777" w:rsidR="0037344D" w:rsidRPr="00C955D4" w:rsidRDefault="0037344D" w:rsidP="00DA2DF5">
            <w:pPr>
              <w:spacing w:before="120"/>
              <w:jc w:val="center"/>
              <w:rPr>
                <w:rFonts w:ascii="Arial" w:hAnsi="Arial" w:cs="Arial"/>
                <w:b/>
                <w:sz w:val="20"/>
                <w:szCs w:val="20"/>
              </w:rPr>
            </w:pPr>
            <w:r>
              <w:rPr>
                <w:rFonts w:ascii="Arial" w:hAnsi="Arial" w:cs="Arial"/>
                <w:b/>
                <w:sz w:val="20"/>
                <w:szCs w:val="20"/>
              </w:rPr>
              <w:t>491</w:t>
            </w:r>
          </w:p>
        </w:tc>
        <w:tc>
          <w:tcPr>
            <w:tcW w:w="1096" w:type="dxa"/>
            <w:tcBorders>
              <w:top w:val="single" w:sz="6" w:space="0" w:color="auto"/>
              <w:bottom w:val="single" w:sz="6" w:space="0" w:color="auto"/>
            </w:tcBorders>
            <w:shd w:val="clear" w:color="auto" w:fill="auto"/>
          </w:tcPr>
          <w:p w14:paraId="00B29023" w14:textId="77777777" w:rsidR="0037344D" w:rsidRDefault="0037344D" w:rsidP="00DA2DF5">
            <w:pPr>
              <w:spacing w:before="120"/>
              <w:jc w:val="center"/>
              <w:rPr>
                <w:rFonts w:ascii="Arial" w:hAnsi="Arial" w:cs="Arial"/>
                <w:sz w:val="20"/>
                <w:szCs w:val="20"/>
              </w:rPr>
            </w:pPr>
            <w:r>
              <w:rPr>
                <w:rFonts w:ascii="Arial" w:hAnsi="Arial" w:cs="Arial"/>
                <w:sz w:val="20"/>
                <w:szCs w:val="20"/>
              </w:rPr>
              <w:t>18/9/90</w:t>
            </w:r>
          </w:p>
        </w:tc>
        <w:tc>
          <w:tcPr>
            <w:tcW w:w="851" w:type="dxa"/>
            <w:tcBorders>
              <w:top w:val="single" w:sz="6" w:space="0" w:color="auto"/>
              <w:bottom w:val="single" w:sz="6" w:space="0" w:color="auto"/>
            </w:tcBorders>
            <w:shd w:val="clear" w:color="auto" w:fill="auto"/>
          </w:tcPr>
          <w:p w14:paraId="5D502E1C" w14:textId="77777777" w:rsidR="0037344D" w:rsidRDefault="0037344D" w:rsidP="00DA2DF5">
            <w:pPr>
              <w:spacing w:before="120"/>
              <w:jc w:val="center"/>
              <w:rPr>
                <w:rFonts w:ascii="Arial" w:hAnsi="Arial" w:cs="Arial"/>
                <w:sz w:val="20"/>
                <w:szCs w:val="20"/>
              </w:rPr>
            </w:pPr>
            <w:r>
              <w:rPr>
                <w:rFonts w:ascii="Arial" w:hAnsi="Arial" w:cs="Arial"/>
                <w:sz w:val="20"/>
                <w:szCs w:val="20"/>
              </w:rPr>
              <w:t>5683</w:t>
            </w:r>
          </w:p>
        </w:tc>
        <w:tc>
          <w:tcPr>
            <w:tcW w:w="708" w:type="dxa"/>
            <w:tcBorders>
              <w:top w:val="single" w:sz="6" w:space="0" w:color="auto"/>
              <w:bottom w:val="single" w:sz="6" w:space="0" w:color="auto"/>
            </w:tcBorders>
            <w:shd w:val="clear" w:color="auto" w:fill="auto"/>
          </w:tcPr>
          <w:p w14:paraId="6805C622" w14:textId="77777777" w:rsidR="0037344D" w:rsidRDefault="0037344D" w:rsidP="00DA2DF5">
            <w:pPr>
              <w:spacing w:before="120"/>
              <w:jc w:val="center"/>
              <w:rPr>
                <w:rFonts w:ascii="Arial" w:hAnsi="Arial" w:cs="Arial"/>
                <w:sz w:val="20"/>
                <w:szCs w:val="20"/>
              </w:rPr>
            </w:pPr>
            <w:r>
              <w:rPr>
                <w:rFonts w:ascii="Arial" w:hAnsi="Arial" w:cs="Arial"/>
                <w:sz w:val="20"/>
                <w:szCs w:val="20"/>
              </w:rPr>
              <w:t>6631</w:t>
            </w:r>
          </w:p>
        </w:tc>
        <w:tc>
          <w:tcPr>
            <w:tcW w:w="6663" w:type="dxa"/>
            <w:tcBorders>
              <w:top w:val="single" w:sz="6" w:space="0" w:color="auto"/>
              <w:bottom w:val="single" w:sz="6" w:space="0" w:color="auto"/>
              <w:right w:val="single" w:sz="4" w:space="0" w:color="auto"/>
            </w:tcBorders>
            <w:shd w:val="clear" w:color="auto" w:fill="auto"/>
          </w:tcPr>
          <w:p w14:paraId="106FAFE2" w14:textId="77777777" w:rsidR="0037344D" w:rsidRDefault="0037344D" w:rsidP="00DA2DF5">
            <w:pPr>
              <w:spacing w:before="120" w:after="120"/>
              <w:rPr>
                <w:rFonts w:ascii="Arial" w:hAnsi="Arial" w:cs="Arial"/>
                <w:sz w:val="20"/>
                <w:szCs w:val="20"/>
              </w:rPr>
            </w:pPr>
            <w:r w:rsidRPr="00D60076">
              <w:rPr>
                <w:rFonts w:ascii="Arial" w:hAnsi="Arial" w:cs="Arial"/>
                <w:sz w:val="20"/>
                <w:szCs w:val="20"/>
              </w:rPr>
              <w:t>BATCHELOR AREA SCHOOL - REDEVELOPMENT STAGE TWO</w:t>
            </w:r>
          </w:p>
          <w:p w14:paraId="408EE31D" w14:textId="37790F4B" w:rsidR="005C4B66" w:rsidRPr="00C955D4" w:rsidRDefault="005C4B66" w:rsidP="00DA2DF5">
            <w:pPr>
              <w:spacing w:before="120" w:after="120"/>
              <w:rPr>
                <w:rFonts w:ascii="Arial" w:hAnsi="Arial" w:cs="Arial"/>
                <w:sz w:val="20"/>
                <w:szCs w:val="20"/>
              </w:rPr>
            </w:pPr>
            <w:r>
              <w:rPr>
                <w:rFonts w:ascii="Arial" w:hAnsi="Arial" w:cs="Arial"/>
                <w:sz w:val="20"/>
                <w:szCs w:val="20"/>
              </w:rPr>
              <w:t>To approve: a) inclusion of the item ‘Batchelor Area School – Redevelopment Stage 2” on the Department of Education’s 1990/91 Capital Works Program; and b) inclusion of the item ‘Batchelor Area School – Redevelopment Stage 3’ on the Department of Education’s 1990/91 Design List.</w:t>
            </w:r>
          </w:p>
        </w:tc>
      </w:tr>
      <w:tr w:rsidR="0037344D" w14:paraId="2B3F1D5C" w14:textId="77777777" w:rsidTr="00DA2DF5">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07CFE216" w14:textId="77777777" w:rsidR="0037344D" w:rsidRPr="00C955D4" w:rsidRDefault="0037344D" w:rsidP="00DA2DF5">
            <w:pPr>
              <w:spacing w:before="120"/>
              <w:jc w:val="center"/>
              <w:rPr>
                <w:rFonts w:ascii="Arial" w:hAnsi="Arial" w:cs="Arial"/>
                <w:b/>
                <w:sz w:val="20"/>
                <w:szCs w:val="20"/>
              </w:rPr>
            </w:pPr>
            <w:r>
              <w:rPr>
                <w:rFonts w:ascii="Arial" w:hAnsi="Arial" w:cs="Arial"/>
                <w:b/>
                <w:sz w:val="20"/>
                <w:szCs w:val="20"/>
              </w:rPr>
              <w:t>491</w:t>
            </w:r>
          </w:p>
        </w:tc>
        <w:tc>
          <w:tcPr>
            <w:tcW w:w="1096" w:type="dxa"/>
            <w:tcBorders>
              <w:top w:val="single" w:sz="6" w:space="0" w:color="auto"/>
              <w:bottom w:val="single" w:sz="6" w:space="0" w:color="auto"/>
            </w:tcBorders>
            <w:shd w:val="clear" w:color="auto" w:fill="auto"/>
          </w:tcPr>
          <w:p w14:paraId="4D211C77" w14:textId="77777777" w:rsidR="0037344D" w:rsidRDefault="0037344D" w:rsidP="00DA2DF5">
            <w:pPr>
              <w:spacing w:before="120"/>
              <w:jc w:val="center"/>
              <w:rPr>
                <w:rFonts w:ascii="Arial" w:hAnsi="Arial" w:cs="Arial"/>
                <w:sz w:val="20"/>
                <w:szCs w:val="20"/>
              </w:rPr>
            </w:pPr>
            <w:r>
              <w:rPr>
                <w:rFonts w:ascii="Arial" w:hAnsi="Arial" w:cs="Arial"/>
                <w:sz w:val="20"/>
                <w:szCs w:val="20"/>
              </w:rPr>
              <w:t>18/9/90</w:t>
            </w:r>
          </w:p>
        </w:tc>
        <w:tc>
          <w:tcPr>
            <w:tcW w:w="851" w:type="dxa"/>
            <w:tcBorders>
              <w:top w:val="single" w:sz="6" w:space="0" w:color="auto"/>
              <w:bottom w:val="single" w:sz="6" w:space="0" w:color="auto"/>
            </w:tcBorders>
            <w:shd w:val="clear" w:color="auto" w:fill="auto"/>
          </w:tcPr>
          <w:p w14:paraId="0A4DDD19" w14:textId="77777777" w:rsidR="0037344D" w:rsidRDefault="0037344D" w:rsidP="00DA2DF5">
            <w:pPr>
              <w:spacing w:before="120"/>
              <w:jc w:val="center"/>
              <w:rPr>
                <w:rFonts w:ascii="Arial" w:hAnsi="Arial" w:cs="Arial"/>
                <w:sz w:val="20"/>
                <w:szCs w:val="20"/>
              </w:rPr>
            </w:pPr>
            <w:r>
              <w:rPr>
                <w:rFonts w:ascii="Arial" w:hAnsi="Arial" w:cs="Arial"/>
                <w:sz w:val="20"/>
                <w:szCs w:val="20"/>
              </w:rPr>
              <w:t>5684</w:t>
            </w:r>
          </w:p>
        </w:tc>
        <w:tc>
          <w:tcPr>
            <w:tcW w:w="708" w:type="dxa"/>
            <w:tcBorders>
              <w:top w:val="single" w:sz="6" w:space="0" w:color="auto"/>
              <w:bottom w:val="single" w:sz="6" w:space="0" w:color="auto"/>
            </w:tcBorders>
            <w:shd w:val="clear" w:color="auto" w:fill="auto"/>
          </w:tcPr>
          <w:p w14:paraId="6827AFB8" w14:textId="77777777" w:rsidR="0037344D" w:rsidRDefault="0037344D" w:rsidP="00DA2DF5">
            <w:pPr>
              <w:spacing w:before="120"/>
              <w:jc w:val="center"/>
              <w:rPr>
                <w:rFonts w:ascii="Arial" w:hAnsi="Arial" w:cs="Arial"/>
                <w:sz w:val="20"/>
                <w:szCs w:val="20"/>
              </w:rPr>
            </w:pPr>
            <w:r>
              <w:rPr>
                <w:rFonts w:ascii="Arial" w:hAnsi="Arial" w:cs="Arial"/>
                <w:sz w:val="20"/>
                <w:szCs w:val="20"/>
              </w:rPr>
              <w:t>6632</w:t>
            </w:r>
          </w:p>
        </w:tc>
        <w:tc>
          <w:tcPr>
            <w:tcW w:w="6663" w:type="dxa"/>
            <w:tcBorders>
              <w:top w:val="single" w:sz="6" w:space="0" w:color="auto"/>
              <w:bottom w:val="single" w:sz="6" w:space="0" w:color="auto"/>
              <w:right w:val="single" w:sz="4" w:space="0" w:color="auto"/>
            </w:tcBorders>
            <w:shd w:val="clear" w:color="auto" w:fill="auto"/>
          </w:tcPr>
          <w:p w14:paraId="558D030E" w14:textId="77777777" w:rsidR="0037344D" w:rsidRDefault="0037344D" w:rsidP="00DA2DF5">
            <w:pPr>
              <w:spacing w:before="120" w:after="120"/>
              <w:rPr>
                <w:rFonts w:ascii="Arial" w:hAnsi="Arial" w:cs="Arial"/>
                <w:sz w:val="20"/>
                <w:szCs w:val="20"/>
              </w:rPr>
            </w:pPr>
            <w:r w:rsidRPr="00D60076">
              <w:rPr>
                <w:rFonts w:ascii="Arial" w:hAnsi="Arial" w:cs="Arial"/>
                <w:sz w:val="20"/>
                <w:szCs w:val="20"/>
              </w:rPr>
              <w:t>EXECUTIVE COUNCIL PAPERS</w:t>
            </w:r>
          </w:p>
          <w:p w14:paraId="1DBB086E" w14:textId="77777777" w:rsidR="0037344D" w:rsidRPr="00C955D4" w:rsidRDefault="0037344D" w:rsidP="00DA2DF5">
            <w:pPr>
              <w:spacing w:before="120" w:after="120"/>
              <w:rPr>
                <w:rFonts w:ascii="Arial" w:hAnsi="Arial" w:cs="Arial"/>
                <w:sz w:val="20"/>
                <w:szCs w:val="20"/>
              </w:rPr>
            </w:pPr>
            <w:r>
              <w:rPr>
                <w:rFonts w:ascii="Arial" w:hAnsi="Arial" w:cs="Arial"/>
                <w:sz w:val="20"/>
                <w:szCs w:val="20"/>
              </w:rPr>
              <w:t>To consider Executive Council Papers.</w:t>
            </w:r>
          </w:p>
        </w:tc>
      </w:tr>
      <w:tr w:rsidR="0037344D" w14:paraId="109E9E64" w14:textId="77777777" w:rsidTr="00DA2DF5">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2F560B25" w14:textId="77777777" w:rsidR="0037344D" w:rsidRPr="00C955D4" w:rsidRDefault="0037344D" w:rsidP="00DA2DF5">
            <w:pPr>
              <w:spacing w:before="120"/>
              <w:jc w:val="center"/>
              <w:rPr>
                <w:rFonts w:ascii="Arial" w:hAnsi="Arial" w:cs="Arial"/>
                <w:b/>
                <w:sz w:val="20"/>
                <w:szCs w:val="20"/>
              </w:rPr>
            </w:pPr>
            <w:r>
              <w:rPr>
                <w:rFonts w:ascii="Arial" w:hAnsi="Arial" w:cs="Arial"/>
                <w:b/>
                <w:sz w:val="20"/>
                <w:szCs w:val="20"/>
              </w:rPr>
              <w:t>491</w:t>
            </w:r>
          </w:p>
        </w:tc>
        <w:tc>
          <w:tcPr>
            <w:tcW w:w="1096" w:type="dxa"/>
            <w:tcBorders>
              <w:top w:val="single" w:sz="6" w:space="0" w:color="auto"/>
              <w:bottom w:val="single" w:sz="6" w:space="0" w:color="auto"/>
            </w:tcBorders>
            <w:shd w:val="clear" w:color="auto" w:fill="auto"/>
          </w:tcPr>
          <w:p w14:paraId="12F6512D" w14:textId="77777777" w:rsidR="0037344D" w:rsidRDefault="0037344D" w:rsidP="00DA2DF5">
            <w:pPr>
              <w:spacing w:before="120"/>
              <w:jc w:val="center"/>
              <w:rPr>
                <w:rFonts w:ascii="Arial" w:hAnsi="Arial" w:cs="Arial"/>
                <w:sz w:val="20"/>
                <w:szCs w:val="20"/>
              </w:rPr>
            </w:pPr>
            <w:r>
              <w:rPr>
                <w:rFonts w:ascii="Arial" w:hAnsi="Arial" w:cs="Arial"/>
                <w:sz w:val="20"/>
                <w:szCs w:val="20"/>
              </w:rPr>
              <w:t>18/9/90</w:t>
            </w:r>
          </w:p>
        </w:tc>
        <w:tc>
          <w:tcPr>
            <w:tcW w:w="851" w:type="dxa"/>
            <w:tcBorders>
              <w:top w:val="single" w:sz="6" w:space="0" w:color="auto"/>
              <w:bottom w:val="single" w:sz="6" w:space="0" w:color="auto"/>
            </w:tcBorders>
            <w:shd w:val="clear" w:color="auto" w:fill="auto"/>
          </w:tcPr>
          <w:p w14:paraId="0E94F0CF" w14:textId="77777777" w:rsidR="0037344D" w:rsidRDefault="0037344D" w:rsidP="00DA2DF5">
            <w:pPr>
              <w:spacing w:before="120"/>
              <w:jc w:val="center"/>
              <w:rPr>
                <w:rFonts w:ascii="Arial" w:hAnsi="Arial" w:cs="Arial"/>
                <w:sz w:val="20"/>
                <w:szCs w:val="20"/>
              </w:rPr>
            </w:pPr>
            <w:r>
              <w:rPr>
                <w:rFonts w:ascii="Arial" w:hAnsi="Arial" w:cs="Arial"/>
                <w:sz w:val="20"/>
                <w:szCs w:val="20"/>
              </w:rPr>
              <w:t>5685</w:t>
            </w:r>
          </w:p>
        </w:tc>
        <w:tc>
          <w:tcPr>
            <w:tcW w:w="708" w:type="dxa"/>
            <w:tcBorders>
              <w:top w:val="single" w:sz="6" w:space="0" w:color="auto"/>
              <w:bottom w:val="single" w:sz="6" w:space="0" w:color="auto"/>
            </w:tcBorders>
            <w:shd w:val="clear" w:color="auto" w:fill="auto"/>
          </w:tcPr>
          <w:p w14:paraId="02E6F74A" w14:textId="77777777" w:rsidR="0037344D" w:rsidRDefault="0037344D" w:rsidP="00DA2DF5">
            <w:pPr>
              <w:spacing w:before="120"/>
              <w:jc w:val="center"/>
              <w:rPr>
                <w:rFonts w:ascii="Arial" w:hAnsi="Arial" w:cs="Arial"/>
                <w:sz w:val="20"/>
                <w:szCs w:val="20"/>
              </w:rPr>
            </w:pPr>
            <w:r>
              <w:rPr>
                <w:rFonts w:ascii="Arial" w:hAnsi="Arial" w:cs="Arial"/>
                <w:sz w:val="20"/>
                <w:szCs w:val="20"/>
              </w:rPr>
              <w:t>6633</w:t>
            </w:r>
          </w:p>
        </w:tc>
        <w:tc>
          <w:tcPr>
            <w:tcW w:w="6663" w:type="dxa"/>
            <w:tcBorders>
              <w:top w:val="single" w:sz="6" w:space="0" w:color="auto"/>
              <w:bottom w:val="single" w:sz="6" w:space="0" w:color="auto"/>
              <w:right w:val="single" w:sz="4" w:space="0" w:color="auto"/>
            </w:tcBorders>
            <w:shd w:val="clear" w:color="auto" w:fill="auto"/>
          </w:tcPr>
          <w:p w14:paraId="33730846" w14:textId="2983E951" w:rsidR="0037344D" w:rsidRDefault="0037344D" w:rsidP="00DA2DF5">
            <w:pPr>
              <w:spacing w:before="120" w:after="120"/>
              <w:rPr>
                <w:rFonts w:ascii="Arial" w:hAnsi="Arial" w:cs="Arial"/>
                <w:sz w:val="20"/>
                <w:szCs w:val="20"/>
              </w:rPr>
            </w:pPr>
            <w:r w:rsidRPr="00D60076">
              <w:rPr>
                <w:rFonts w:ascii="Arial" w:hAnsi="Arial" w:cs="Arial"/>
                <w:sz w:val="20"/>
                <w:szCs w:val="20"/>
              </w:rPr>
              <w:t>LAW REFORM (MISCELLANEOUS PROVISIONS) AMENDMENT BILL; JUVENILE JUSTICE AMENDMENT BILL</w:t>
            </w:r>
          </w:p>
          <w:p w14:paraId="71A98D4C" w14:textId="0E5E5845" w:rsidR="00FA329A" w:rsidRPr="00EA1D1B" w:rsidRDefault="003A2480" w:rsidP="00DA2DF5">
            <w:pPr>
              <w:spacing w:before="120" w:after="120"/>
              <w:rPr>
                <w:rFonts w:ascii="Arial" w:hAnsi="Arial" w:cs="Arial"/>
                <w:sz w:val="20"/>
                <w:szCs w:val="20"/>
              </w:rPr>
            </w:pPr>
            <w:r>
              <w:rPr>
                <w:rFonts w:ascii="Arial" w:hAnsi="Arial" w:cs="Arial"/>
                <w:sz w:val="20"/>
                <w:szCs w:val="20"/>
              </w:rPr>
              <w:t xml:space="preserve">To approve introduction of the Law Reform (Miscellaneous Provisions) Amendment Bill to enable parents to be sued civilly for the intentional or negligent tortious acts of their children and to amend the </w:t>
            </w:r>
            <w:r>
              <w:rPr>
                <w:rFonts w:ascii="Arial" w:hAnsi="Arial" w:cs="Arial"/>
                <w:i/>
                <w:sz w:val="20"/>
                <w:szCs w:val="20"/>
              </w:rPr>
              <w:t>Juvenile Justice Act</w:t>
            </w:r>
            <w:r>
              <w:rPr>
                <w:rFonts w:ascii="Arial" w:hAnsi="Arial" w:cs="Arial"/>
                <w:sz w:val="20"/>
                <w:szCs w:val="20"/>
              </w:rPr>
              <w:t xml:space="preserve"> to enable the court to order that parents pay towards the costs of detention of a juvenile offender.</w:t>
            </w:r>
          </w:p>
        </w:tc>
      </w:tr>
      <w:tr w:rsidR="0037344D" w14:paraId="16859AFD" w14:textId="77777777" w:rsidTr="00DA2DF5">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302F1D99" w14:textId="77777777" w:rsidR="0037344D" w:rsidRPr="00C955D4" w:rsidRDefault="0037344D" w:rsidP="00DA2DF5">
            <w:pPr>
              <w:spacing w:before="120"/>
              <w:jc w:val="center"/>
              <w:rPr>
                <w:rFonts w:ascii="Arial" w:hAnsi="Arial" w:cs="Arial"/>
                <w:b/>
                <w:sz w:val="20"/>
                <w:szCs w:val="20"/>
              </w:rPr>
            </w:pPr>
            <w:r>
              <w:rPr>
                <w:rFonts w:ascii="Arial" w:hAnsi="Arial" w:cs="Arial"/>
                <w:b/>
                <w:sz w:val="20"/>
                <w:szCs w:val="20"/>
              </w:rPr>
              <w:t>491</w:t>
            </w:r>
          </w:p>
        </w:tc>
        <w:tc>
          <w:tcPr>
            <w:tcW w:w="1096" w:type="dxa"/>
            <w:tcBorders>
              <w:top w:val="single" w:sz="6" w:space="0" w:color="auto"/>
              <w:bottom w:val="single" w:sz="6" w:space="0" w:color="auto"/>
            </w:tcBorders>
            <w:shd w:val="clear" w:color="auto" w:fill="auto"/>
          </w:tcPr>
          <w:p w14:paraId="1A8F440F" w14:textId="77777777" w:rsidR="0037344D" w:rsidRDefault="0037344D" w:rsidP="00DA2DF5">
            <w:pPr>
              <w:spacing w:before="120"/>
              <w:jc w:val="center"/>
              <w:rPr>
                <w:rFonts w:ascii="Arial" w:hAnsi="Arial" w:cs="Arial"/>
                <w:sz w:val="20"/>
                <w:szCs w:val="20"/>
              </w:rPr>
            </w:pPr>
            <w:r>
              <w:rPr>
                <w:rFonts w:ascii="Arial" w:hAnsi="Arial" w:cs="Arial"/>
                <w:sz w:val="20"/>
                <w:szCs w:val="20"/>
              </w:rPr>
              <w:t>18/9/90</w:t>
            </w:r>
          </w:p>
        </w:tc>
        <w:tc>
          <w:tcPr>
            <w:tcW w:w="851" w:type="dxa"/>
            <w:tcBorders>
              <w:top w:val="single" w:sz="6" w:space="0" w:color="auto"/>
              <w:bottom w:val="single" w:sz="6" w:space="0" w:color="auto"/>
            </w:tcBorders>
            <w:shd w:val="clear" w:color="auto" w:fill="auto"/>
          </w:tcPr>
          <w:p w14:paraId="0532C640" w14:textId="77777777" w:rsidR="0037344D" w:rsidRPr="00F82E28" w:rsidRDefault="0037344D" w:rsidP="00DA2DF5">
            <w:pPr>
              <w:spacing w:before="120"/>
              <w:jc w:val="center"/>
              <w:rPr>
                <w:rFonts w:ascii="Arial" w:hAnsi="Arial" w:cs="Arial"/>
                <w:sz w:val="20"/>
                <w:szCs w:val="20"/>
              </w:rPr>
            </w:pPr>
            <w:r>
              <w:rPr>
                <w:rFonts w:ascii="Arial" w:hAnsi="Arial" w:cs="Arial"/>
                <w:sz w:val="20"/>
                <w:szCs w:val="20"/>
              </w:rPr>
              <w:t>5686</w:t>
            </w:r>
          </w:p>
        </w:tc>
        <w:tc>
          <w:tcPr>
            <w:tcW w:w="708" w:type="dxa"/>
            <w:tcBorders>
              <w:top w:val="single" w:sz="6" w:space="0" w:color="auto"/>
              <w:bottom w:val="single" w:sz="6" w:space="0" w:color="auto"/>
            </w:tcBorders>
            <w:shd w:val="clear" w:color="auto" w:fill="auto"/>
          </w:tcPr>
          <w:p w14:paraId="07EC2DB7" w14:textId="77777777" w:rsidR="0037344D" w:rsidRPr="00F82E28" w:rsidRDefault="0037344D" w:rsidP="00DA2DF5">
            <w:pPr>
              <w:spacing w:before="120"/>
              <w:jc w:val="center"/>
              <w:rPr>
                <w:rFonts w:ascii="Arial" w:hAnsi="Arial" w:cs="Arial"/>
                <w:sz w:val="20"/>
                <w:szCs w:val="20"/>
              </w:rPr>
            </w:pPr>
            <w:r>
              <w:rPr>
                <w:rFonts w:ascii="Arial" w:hAnsi="Arial" w:cs="Arial"/>
                <w:sz w:val="20"/>
                <w:szCs w:val="20"/>
              </w:rPr>
              <w:t>6634</w:t>
            </w:r>
          </w:p>
        </w:tc>
        <w:tc>
          <w:tcPr>
            <w:tcW w:w="6663" w:type="dxa"/>
            <w:tcBorders>
              <w:top w:val="single" w:sz="6" w:space="0" w:color="auto"/>
              <w:bottom w:val="single" w:sz="6" w:space="0" w:color="auto"/>
              <w:right w:val="single" w:sz="4" w:space="0" w:color="auto"/>
            </w:tcBorders>
            <w:shd w:val="clear" w:color="auto" w:fill="auto"/>
          </w:tcPr>
          <w:p w14:paraId="4B71B9CF" w14:textId="77777777" w:rsidR="0037344D" w:rsidRDefault="0037344D" w:rsidP="00DA2DF5">
            <w:pPr>
              <w:spacing w:before="120" w:after="120"/>
              <w:rPr>
                <w:rFonts w:ascii="Arial" w:hAnsi="Arial" w:cs="Arial"/>
                <w:sz w:val="20"/>
                <w:szCs w:val="20"/>
              </w:rPr>
            </w:pPr>
            <w:r w:rsidRPr="00D60076">
              <w:rPr>
                <w:rFonts w:ascii="Arial" w:hAnsi="Arial" w:cs="Arial"/>
                <w:sz w:val="20"/>
                <w:szCs w:val="20"/>
              </w:rPr>
              <w:t>PROSTITUTION REGULATION BILL; SUMMARY OFFENCES AMENDMENT BILL (NO.3) 1990; CRIMINAL CODE AMENDMENT BILL (NO. 3) 1990</w:t>
            </w:r>
          </w:p>
          <w:p w14:paraId="0AA27C42" w14:textId="3393B2DE" w:rsidR="00A953D3" w:rsidRPr="00A953D3" w:rsidRDefault="00FA329A" w:rsidP="0022465A">
            <w:pPr>
              <w:spacing w:before="120" w:after="120"/>
              <w:rPr>
                <w:rFonts w:ascii="Arial" w:hAnsi="Arial" w:cs="Arial"/>
                <w:sz w:val="20"/>
                <w:szCs w:val="20"/>
              </w:rPr>
            </w:pPr>
            <w:r>
              <w:rPr>
                <w:rFonts w:ascii="Arial" w:hAnsi="Arial" w:cs="Arial"/>
                <w:sz w:val="20"/>
                <w:szCs w:val="20"/>
              </w:rPr>
              <w:t xml:space="preserve">To </w:t>
            </w:r>
            <w:r w:rsidR="0022465A">
              <w:rPr>
                <w:rFonts w:ascii="Arial" w:hAnsi="Arial" w:cs="Arial"/>
                <w:sz w:val="20"/>
                <w:szCs w:val="20"/>
              </w:rPr>
              <w:t xml:space="preserve">approve introduction of the amendment bills to regulate the prostitution industry in the Northern Territory, and to amend the </w:t>
            </w:r>
            <w:r w:rsidR="0022465A">
              <w:rPr>
                <w:rFonts w:ascii="Arial" w:hAnsi="Arial" w:cs="Arial"/>
                <w:i/>
                <w:sz w:val="20"/>
                <w:szCs w:val="20"/>
              </w:rPr>
              <w:t xml:space="preserve">Criminal Code </w:t>
            </w:r>
            <w:r w:rsidR="0022465A">
              <w:rPr>
                <w:rFonts w:ascii="Arial" w:hAnsi="Arial" w:cs="Arial"/>
                <w:sz w:val="20"/>
                <w:szCs w:val="20"/>
              </w:rPr>
              <w:t xml:space="preserve">and the </w:t>
            </w:r>
            <w:r w:rsidR="0022465A">
              <w:rPr>
                <w:rFonts w:ascii="Arial" w:hAnsi="Arial" w:cs="Arial"/>
                <w:i/>
                <w:sz w:val="20"/>
                <w:szCs w:val="20"/>
              </w:rPr>
              <w:t>Summary Offences Act.</w:t>
            </w:r>
          </w:p>
        </w:tc>
      </w:tr>
      <w:tr w:rsidR="0037344D" w14:paraId="7AC96D1E" w14:textId="77777777" w:rsidTr="00DA2DF5">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1E97996E" w14:textId="77777777" w:rsidR="0037344D" w:rsidRPr="00C955D4" w:rsidRDefault="0037344D" w:rsidP="00DA2DF5">
            <w:pPr>
              <w:spacing w:before="120"/>
              <w:jc w:val="center"/>
              <w:rPr>
                <w:rFonts w:ascii="Arial" w:hAnsi="Arial" w:cs="Arial"/>
                <w:b/>
                <w:sz w:val="20"/>
                <w:szCs w:val="20"/>
              </w:rPr>
            </w:pPr>
            <w:r>
              <w:rPr>
                <w:rFonts w:ascii="Arial" w:hAnsi="Arial" w:cs="Arial"/>
                <w:b/>
                <w:sz w:val="20"/>
                <w:szCs w:val="20"/>
              </w:rPr>
              <w:t>491</w:t>
            </w:r>
          </w:p>
        </w:tc>
        <w:tc>
          <w:tcPr>
            <w:tcW w:w="1096" w:type="dxa"/>
            <w:tcBorders>
              <w:top w:val="single" w:sz="6" w:space="0" w:color="auto"/>
              <w:bottom w:val="single" w:sz="6" w:space="0" w:color="auto"/>
            </w:tcBorders>
            <w:shd w:val="clear" w:color="auto" w:fill="auto"/>
          </w:tcPr>
          <w:p w14:paraId="38E5C94F" w14:textId="77777777" w:rsidR="0037344D" w:rsidRDefault="0037344D" w:rsidP="00DA2DF5">
            <w:pPr>
              <w:spacing w:before="120"/>
              <w:jc w:val="center"/>
              <w:rPr>
                <w:rFonts w:ascii="Arial" w:hAnsi="Arial" w:cs="Arial"/>
                <w:sz w:val="20"/>
                <w:szCs w:val="20"/>
              </w:rPr>
            </w:pPr>
            <w:r>
              <w:rPr>
                <w:rFonts w:ascii="Arial" w:hAnsi="Arial" w:cs="Arial"/>
                <w:sz w:val="20"/>
                <w:szCs w:val="20"/>
              </w:rPr>
              <w:t>18/9/90</w:t>
            </w:r>
          </w:p>
        </w:tc>
        <w:tc>
          <w:tcPr>
            <w:tcW w:w="851" w:type="dxa"/>
            <w:tcBorders>
              <w:top w:val="single" w:sz="6" w:space="0" w:color="auto"/>
              <w:bottom w:val="single" w:sz="6" w:space="0" w:color="auto"/>
            </w:tcBorders>
            <w:shd w:val="clear" w:color="auto" w:fill="auto"/>
          </w:tcPr>
          <w:p w14:paraId="6268A5F4" w14:textId="77777777" w:rsidR="0037344D" w:rsidRDefault="0037344D" w:rsidP="00DA2DF5">
            <w:pPr>
              <w:spacing w:before="120"/>
              <w:jc w:val="center"/>
              <w:rPr>
                <w:rFonts w:ascii="Arial" w:hAnsi="Arial" w:cs="Arial"/>
                <w:sz w:val="20"/>
                <w:szCs w:val="20"/>
              </w:rPr>
            </w:pPr>
            <w:r>
              <w:rPr>
                <w:rFonts w:ascii="Arial" w:hAnsi="Arial" w:cs="Arial"/>
                <w:sz w:val="20"/>
                <w:szCs w:val="20"/>
              </w:rPr>
              <w:t>5687</w:t>
            </w:r>
          </w:p>
        </w:tc>
        <w:tc>
          <w:tcPr>
            <w:tcW w:w="708" w:type="dxa"/>
            <w:tcBorders>
              <w:top w:val="single" w:sz="6" w:space="0" w:color="auto"/>
              <w:bottom w:val="single" w:sz="6" w:space="0" w:color="auto"/>
            </w:tcBorders>
            <w:shd w:val="clear" w:color="auto" w:fill="auto"/>
          </w:tcPr>
          <w:p w14:paraId="63B35BB4" w14:textId="77777777" w:rsidR="0037344D" w:rsidRDefault="0037344D" w:rsidP="00DA2DF5">
            <w:pPr>
              <w:spacing w:before="120"/>
              <w:jc w:val="center"/>
              <w:rPr>
                <w:rFonts w:ascii="Arial" w:hAnsi="Arial" w:cs="Arial"/>
                <w:sz w:val="20"/>
                <w:szCs w:val="20"/>
              </w:rPr>
            </w:pPr>
            <w:r>
              <w:rPr>
                <w:rFonts w:ascii="Arial" w:hAnsi="Arial" w:cs="Arial"/>
                <w:sz w:val="20"/>
                <w:szCs w:val="20"/>
              </w:rPr>
              <w:t>6635</w:t>
            </w:r>
          </w:p>
        </w:tc>
        <w:tc>
          <w:tcPr>
            <w:tcW w:w="6663" w:type="dxa"/>
            <w:tcBorders>
              <w:top w:val="single" w:sz="6" w:space="0" w:color="auto"/>
              <w:bottom w:val="single" w:sz="6" w:space="0" w:color="auto"/>
              <w:right w:val="single" w:sz="4" w:space="0" w:color="auto"/>
            </w:tcBorders>
            <w:shd w:val="clear" w:color="auto" w:fill="auto"/>
          </w:tcPr>
          <w:p w14:paraId="386DA768" w14:textId="6286BBCB" w:rsidR="0037344D" w:rsidRDefault="0037344D" w:rsidP="00DA2DF5">
            <w:pPr>
              <w:spacing w:before="120" w:after="120"/>
              <w:rPr>
                <w:rFonts w:ascii="Arial" w:hAnsi="Arial" w:cs="Arial"/>
                <w:sz w:val="20"/>
                <w:szCs w:val="20"/>
              </w:rPr>
            </w:pPr>
            <w:r w:rsidRPr="00D60076">
              <w:rPr>
                <w:rFonts w:ascii="Arial" w:hAnsi="Arial" w:cs="Arial"/>
                <w:sz w:val="20"/>
                <w:szCs w:val="20"/>
              </w:rPr>
              <w:t>NT PARTICIPATION IN THE NATIONAL PROCUREMENT DEVELOPMENT PROGRAM</w:t>
            </w:r>
          </w:p>
          <w:p w14:paraId="72D1EEF7" w14:textId="27562478" w:rsidR="00946480" w:rsidRPr="00C955D4" w:rsidRDefault="00946480" w:rsidP="00DA2DF5">
            <w:pPr>
              <w:spacing w:before="120" w:after="120"/>
              <w:rPr>
                <w:rFonts w:ascii="Arial" w:hAnsi="Arial" w:cs="Arial"/>
                <w:sz w:val="20"/>
                <w:szCs w:val="20"/>
              </w:rPr>
            </w:pPr>
            <w:r>
              <w:rPr>
                <w:rFonts w:ascii="Arial" w:hAnsi="Arial" w:cs="Arial"/>
                <w:sz w:val="20"/>
                <w:szCs w:val="20"/>
              </w:rPr>
              <w:t>To agree to the Northern Territory becoming a signatory to the proposed Agreement developed to establish the National Procurement Development Program.</w:t>
            </w:r>
          </w:p>
        </w:tc>
      </w:tr>
      <w:tr w:rsidR="0037344D" w:rsidRPr="005433D6" w14:paraId="560E7153" w14:textId="77777777" w:rsidTr="0094648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1C6C0D9D" w14:textId="77777777" w:rsidR="0037344D" w:rsidRPr="00C955D4" w:rsidRDefault="0037344D" w:rsidP="00DA2DF5">
            <w:pPr>
              <w:spacing w:before="120"/>
              <w:jc w:val="center"/>
              <w:rPr>
                <w:rFonts w:ascii="Arial" w:hAnsi="Arial" w:cs="Arial"/>
                <w:b/>
                <w:sz w:val="20"/>
                <w:szCs w:val="20"/>
              </w:rPr>
            </w:pPr>
            <w:r>
              <w:rPr>
                <w:rFonts w:ascii="Arial" w:hAnsi="Arial" w:cs="Arial"/>
                <w:b/>
                <w:sz w:val="20"/>
                <w:szCs w:val="20"/>
              </w:rPr>
              <w:lastRenderedPageBreak/>
              <w:t>491</w:t>
            </w:r>
          </w:p>
        </w:tc>
        <w:tc>
          <w:tcPr>
            <w:tcW w:w="1096" w:type="dxa"/>
            <w:tcBorders>
              <w:top w:val="single" w:sz="6" w:space="0" w:color="auto"/>
              <w:bottom w:val="single" w:sz="6" w:space="0" w:color="auto"/>
            </w:tcBorders>
            <w:shd w:val="clear" w:color="auto" w:fill="auto"/>
          </w:tcPr>
          <w:p w14:paraId="7853014B" w14:textId="77777777" w:rsidR="0037344D" w:rsidRDefault="0037344D" w:rsidP="00DA2DF5">
            <w:pPr>
              <w:spacing w:before="120"/>
              <w:jc w:val="center"/>
              <w:rPr>
                <w:rFonts w:ascii="Arial" w:hAnsi="Arial" w:cs="Arial"/>
                <w:sz w:val="20"/>
                <w:szCs w:val="20"/>
              </w:rPr>
            </w:pPr>
            <w:r>
              <w:rPr>
                <w:rFonts w:ascii="Arial" w:hAnsi="Arial" w:cs="Arial"/>
                <w:sz w:val="20"/>
                <w:szCs w:val="20"/>
              </w:rPr>
              <w:t>18/9/90</w:t>
            </w:r>
          </w:p>
        </w:tc>
        <w:tc>
          <w:tcPr>
            <w:tcW w:w="851" w:type="dxa"/>
            <w:tcBorders>
              <w:top w:val="single" w:sz="6" w:space="0" w:color="auto"/>
              <w:bottom w:val="single" w:sz="6" w:space="0" w:color="auto"/>
            </w:tcBorders>
            <w:shd w:val="clear" w:color="auto" w:fill="auto"/>
          </w:tcPr>
          <w:p w14:paraId="2365A278" w14:textId="77777777" w:rsidR="0037344D" w:rsidRPr="005433D6" w:rsidRDefault="0037344D" w:rsidP="00DA2DF5">
            <w:pPr>
              <w:spacing w:before="120"/>
              <w:jc w:val="center"/>
              <w:rPr>
                <w:rFonts w:ascii="Arial" w:hAnsi="Arial" w:cs="Arial"/>
                <w:sz w:val="20"/>
                <w:szCs w:val="20"/>
              </w:rPr>
            </w:pPr>
            <w:r>
              <w:rPr>
                <w:rFonts w:ascii="Arial" w:hAnsi="Arial" w:cs="Arial"/>
                <w:sz w:val="20"/>
                <w:szCs w:val="20"/>
              </w:rPr>
              <w:t>WOS</w:t>
            </w:r>
          </w:p>
        </w:tc>
        <w:tc>
          <w:tcPr>
            <w:tcW w:w="708" w:type="dxa"/>
            <w:tcBorders>
              <w:top w:val="single" w:sz="6" w:space="0" w:color="auto"/>
              <w:bottom w:val="single" w:sz="6" w:space="0" w:color="auto"/>
            </w:tcBorders>
            <w:shd w:val="clear" w:color="auto" w:fill="auto"/>
          </w:tcPr>
          <w:p w14:paraId="0D1691C4" w14:textId="77777777" w:rsidR="0037344D" w:rsidRPr="005433D6" w:rsidRDefault="0037344D" w:rsidP="00DA2DF5">
            <w:pPr>
              <w:spacing w:before="120"/>
              <w:jc w:val="center"/>
              <w:rPr>
                <w:rFonts w:ascii="Arial" w:hAnsi="Arial" w:cs="Arial"/>
                <w:sz w:val="20"/>
                <w:szCs w:val="20"/>
              </w:rPr>
            </w:pPr>
            <w:r>
              <w:rPr>
                <w:rFonts w:ascii="Arial" w:hAnsi="Arial" w:cs="Arial"/>
                <w:sz w:val="20"/>
                <w:szCs w:val="20"/>
              </w:rPr>
              <w:t>6636</w:t>
            </w:r>
          </w:p>
        </w:tc>
        <w:tc>
          <w:tcPr>
            <w:tcW w:w="6663" w:type="dxa"/>
            <w:tcBorders>
              <w:top w:val="single" w:sz="6" w:space="0" w:color="auto"/>
              <w:bottom w:val="single" w:sz="6" w:space="0" w:color="auto"/>
              <w:right w:val="single" w:sz="4" w:space="0" w:color="auto"/>
            </w:tcBorders>
            <w:shd w:val="clear" w:color="auto" w:fill="auto"/>
          </w:tcPr>
          <w:p w14:paraId="1AAA7CA3" w14:textId="77777777" w:rsidR="0037344D" w:rsidRDefault="0037344D" w:rsidP="00DA2DF5">
            <w:pPr>
              <w:spacing w:before="120" w:after="120"/>
              <w:rPr>
                <w:rFonts w:ascii="Arial" w:hAnsi="Arial" w:cs="Arial"/>
                <w:sz w:val="20"/>
                <w:szCs w:val="20"/>
              </w:rPr>
            </w:pPr>
            <w:r w:rsidRPr="00D60076">
              <w:rPr>
                <w:rFonts w:ascii="Arial" w:hAnsi="Arial" w:cs="Arial"/>
                <w:sz w:val="20"/>
                <w:szCs w:val="20"/>
              </w:rPr>
              <w:t>ST MARY'S CATHEDRAL, DARWIN</w:t>
            </w:r>
          </w:p>
          <w:p w14:paraId="35E2BA36" w14:textId="11905C21" w:rsidR="00946480" w:rsidRPr="00C955D4" w:rsidRDefault="00946480" w:rsidP="00DA2DF5">
            <w:pPr>
              <w:spacing w:before="120" w:after="120"/>
              <w:rPr>
                <w:rFonts w:ascii="Arial" w:hAnsi="Arial" w:cs="Arial"/>
                <w:sz w:val="20"/>
                <w:szCs w:val="20"/>
              </w:rPr>
            </w:pPr>
            <w:r>
              <w:rPr>
                <w:rFonts w:ascii="Arial" w:hAnsi="Arial" w:cs="Arial"/>
                <w:sz w:val="20"/>
                <w:szCs w:val="20"/>
              </w:rPr>
              <w:t xml:space="preserve">To approve funding for the restoration of the </w:t>
            </w:r>
            <w:r w:rsidRPr="00946480">
              <w:rPr>
                <w:rFonts w:ascii="Arial" w:hAnsi="Arial" w:cs="Arial"/>
                <w:i/>
                <w:sz w:val="20"/>
                <w:szCs w:val="20"/>
              </w:rPr>
              <w:t>Star of the Sea</w:t>
            </w:r>
            <w:r>
              <w:rPr>
                <w:rFonts w:ascii="Arial" w:hAnsi="Arial" w:cs="Arial"/>
                <w:sz w:val="20"/>
                <w:szCs w:val="20"/>
              </w:rPr>
              <w:t xml:space="preserve"> window at St Mary’s Cathedral, Darwin.</w:t>
            </w:r>
          </w:p>
        </w:tc>
      </w:tr>
    </w:tbl>
    <w:p w14:paraId="5A2DD51E" w14:textId="6A5B2FE1" w:rsidR="0096024E" w:rsidRDefault="0096024E" w:rsidP="008B7FB5">
      <w:pPr>
        <w:rPr>
          <w:rFonts w:ascii="Arial" w:hAnsi="Arial" w:cs="Arial"/>
          <w:sz w:val="20"/>
          <w:szCs w:val="20"/>
        </w:rPr>
      </w:pPr>
    </w:p>
    <w:p w14:paraId="4748C10D" w14:textId="55C0F22C" w:rsidR="0096024E" w:rsidRDefault="0096024E">
      <w:pPr>
        <w:rPr>
          <w:rFonts w:ascii="Arial" w:hAnsi="Arial" w:cs="Arial"/>
          <w:sz w:val="20"/>
          <w:szCs w:val="20"/>
        </w:rPr>
      </w:pPr>
      <w:r>
        <w:rPr>
          <w:rFonts w:ascii="Arial" w:hAnsi="Arial" w:cs="Arial"/>
          <w:sz w:val="20"/>
          <w:szCs w:val="20"/>
        </w:rPr>
        <w:br w:type="page"/>
      </w: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946480" w14:paraId="79995276" w14:textId="77777777" w:rsidTr="00F81E31">
        <w:trPr>
          <w:cantSplit/>
          <w:trHeight w:val="841"/>
          <w:tblHeader/>
        </w:trPr>
        <w:tc>
          <w:tcPr>
            <w:tcW w:w="10398" w:type="dxa"/>
            <w:gridSpan w:val="5"/>
            <w:shd w:val="clear" w:color="auto" w:fill="CCFFCC"/>
          </w:tcPr>
          <w:p w14:paraId="1DD33738" w14:textId="6F295121" w:rsidR="00946480" w:rsidRPr="00B06998" w:rsidRDefault="00946480" w:rsidP="00DA2DF5">
            <w:pPr>
              <w:spacing w:before="120"/>
              <w:jc w:val="center"/>
              <w:rPr>
                <w:rFonts w:ascii="Arial" w:hAnsi="Arial" w:cs="Arial"/>
                <w:b/>
              </w:rPr>
            </w:pPr>
            <w:r>
              <w:rPr>
                <w:rFonts w:ascii="Arial" w:hAnsi="Arial" w:cs="Arial"/>
                <w:b/>
              </w:rPr>
              <w:lastRenderedPageBreak/>
              <w:t>Volume 336</w:t>
            </w:r>
          </w:p>
          <w:p w14:paraId="4AFA263A" w14:textId="77777777" w:rsidR="00946480" w:rsidRDefault="00946480" w:rsidP="00DA2DF5">
            <w:pPr>
              <w:spacing w:before="120"/>
              <w:jc w:val="center"/>
              <w:rPr>
                <w:rFonts w:ascii="Arial" w:hAnsi="Arial" w:cs="Arial"/>
                <w:b/>
              </w:rPr>
            </w:pPr>
            <w:r>
              <w:rPr>
                <w:rFonts w:ascii="Arial" w:hAnsi="Arial" w:cs="Arial"/>
                <w:b/>
              </w:rPr>
              <w:t>Meeting date: 8 September 1990 – Timber Creek</w:t>
            </w:r>
          </w:p>
        </w:tc>
      </w:tr>
      <w:tr w:rsidR="00946480" w:rsidRPr="002968CD" w14:paraId="7A0606DF" w14:textId="77777777" w:rsidTr="00DA2DF5">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14:paraId="09FD7F71" w14:textId="77777777" w:rsidR="00946480" w:rsidRDefault="00946480" w:rsidP="00DA2DF5">
            <w:pPr>
              <w:jc w:val="center"/>
              <w:rPr>
                <w:rFonts w:ascii="Arial Narrow" w:hAnsi="Arial Narrow" w:cs="Arial"/>
                <w:b/>
                <w:sz w:val="22"/>
                <w:szCs w:val="22"/>
              </w:rPr>
            </w:pPr>
            <w:r w:rsidRPr="002968CD">
              <w:rPr>
                <w:rFonts w:ascii="Arial Narrow" w:hAnsi="Arial Narrow" w:cs="Arial"/>
                <w:b/>
                <w:sz w:val="22"/>
                <w:szCs w:val="22"/>
              </w:rPr>
              <w:t>MEETING</w:t>
            </w:r>
          </w:p>
          <w:p w14:paraId="5D0ECE37" w14:textId="77777777" w:rsidR="00946480" w:rsidRPr="002968CD" w:rsidRDefault="00946480" w:rsidP="00DA2DF5">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14:paraId="1C0A0EB7" w14:textId="77777777" w:rsidR="00946480" w:rsidRDefault="00946480" w:rsidP="00DA2DF5">
            <w:pPr>
              <w:jc w:val="center"/>
              <w:rPr>
                <w:rFonts w:ascii="Arial Narrow" w:hAnsi="Arial Narrow" w:cs="Arial"/>
                <w:b/>
                <w:sz w:val="22"/>
                <w:szCs w:val="22"/>
              </w:rPr>
            </w:pPr>
            <w:r w:rsidRPr="002968CD">
              <w:rPr>
                <w:rFonts w:ascii="Arial Narrow" w:hAnsi="Arial Narrow" w:cs="Arial"/>
                <w:b/>
                <w:sz w:val="22"/>
                <w:szCs w:val="22"/>
              </w:rPr>
              <w:t>MEETING</w:t>
            </w:r>
          </w:p>
          <w:p w14:paraId="48E34A30" w14:textId="77777777" w:rsidR="00946480" w:rsidRPr="002968CD" w:rsidRDefault="00946480" w:rsidP="00DA2DF5">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14:paraId="52A1E6C2" w14:textId="77777777" w:rsidR="00946480" w:rsidRDefault="00946480" w:rsidP="00DA2DF5">
            <w:pPr>
              <w:jc w:val="center"/>
              <w:rPr>
                <w:rFonts w:ascii="Arial Narrow" w:hAnsi="Arial Narrow" w:cs="Arial"/>
                <w:b/>
                <w:sz w:val="22"/>
                <w:szCs w:val="22"/>
              </w:rPr>
            </w:pPr>
            <w:r w:rsidRPr="002968CD">
              <w:rPr>
                <w:rFonts w:ascii="Arial Narrow" w:hAnsi="Arial Narrow" w:cs="Arial"/>
                <w:b/>
                <w:sz w:val="22"/>
                <w:szCs w:val="22"/>
              </w:rPr>
              <w:t xml:space="preserve">SUB </w:t>
            </w:r>
          </w:p>
          <w:p w14:paraId="281E79B8" w14:textId="77777777" w:rsidR="00946480" w:rsidRPr="002968CD" w:rsidRDefault="00946480" w:rsidP="00DA2DF5">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14:paraId="34304822" w14:textId="77777777" w:rsidR="00946480" w:rsidRPr="002968CD" w:rsidRDefault="00946480" w:rsidP="00DA2DF5">
            <w:pPr>
              <w:jc w:val="center"/>
              <w:rPr>
                <w:rFonts w:ascii="Arial Narrow" w:hAnsi="Arial Narrow" w:cs="Arial"/>
                <w:b/>
                <w:sz w:val="22"/>
                <w:szCs w:val="22"/>
              </w:rPr>
            </w:pPr>
            <w:r w:rsidRPr="002968CD">
              <w:rPr>
                <w:rFonts w:ascii="Arial Narrow" w:hAnsi="Arial Narrow" w:cs="Arial"/>
                <w:b/>
                <w:sz w:val="22"/>
                <w:szCs w:val="22"/>
              </w:rPr>
              <w:t>DEC</w:t>
            </w:r>
          </w:p>
          <w:p w14:paraId="3B4C1459" w14:textId="77777777" w:rsidR="00946480" w:rsidRPr="002968CD" w:rsidRDefault="00946480" w:rsidP="00DA2DF5">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14:paraId="70B5658F" w14:textId="77777777" w:rsidR="00946480" w:rsidRPr="002968CD" w:rsidRDefault="00946480" w:rsidP="00DA2DF5">
            <w:pPr>
              <w:pStyle w:val="Heading1"/>
              <w:rPr>
                <w:rFonts w:ascii="Arial Narrow" w:hAnsi="Arial Narrow"/>
                <w:sz w:val="22"/>
                <w:szCs w:val="22"/>
              </w:rPr>
            </w:pPr>
            <w:r>
              <w:rPr>
                <w:rFonts w:ascii="Arial Narrow" w:hAnsi="Arial Narrow"/>
                <w:sz w:val="22"/>
                <w:szCs w:val="22"/>
              </w:rPr>
              <w:t>TITLE AND PURPOSE</w:t>
            </w:r>
          </w:p>
        </w:tc>
      </w:tr>
      <w:tr w:rsidR="00946480" w14:paraId="5BC2AB49" w14:textId="77777777" w:rsidTr="00DA2DF5">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544296D1" w14:textId="77777777" w:rsidR="00946480" w:rsidRPr="00C955D4" w:rsidRDefault="00946480" w:rsidP="00DA2DF5">
            <w:pPr>
              <w:spacing w:before="120"/>
              <w:jc w:val="center"/>
              <w:rPr>
                <w:rFonts w:ascii="Arial" w:hAnsi="Arial" w:cs="Arial"/>
                <w:b/>
                <w:sz w:val="20"/>
                <w:szCs w:val="20"/>
              </w:rPr>
            </w:pPr>
            <w:r>
              <w:rPr>
                <w:rFonts w:ascii="Arial" w:hAnsi="Arial" w:cs="Arial"/>
                <w:b/>
                <w:sz w:val="20"/>
                <w:szCs w:val="20"/>
              </w:rPr>
              <w:t>490</w:t>
            </w:r>
          </w:p>
        </w:tc>
        <w:tc>
          <w:tcPr>
            <w:tcW w:w="1096" w:type="dxa"/>
            <w:tcBorders>
              <w:top w:val="single" w:sz="4" w:space="0" w:color="auto"/>
              <w:bottom w:val="single" w:sz="6" w:space="0" w:color="auto"/>
            </w:tcBorders>
            <w:shd w:val="clear" w:color="auto" w:fill="auto"/>
          </w:tcPr>
          <w:p w14:paraId="19A0A8DE" w14:textId="77777777" w:rsidR="00946480" w:rsidRDefault="00946480" w:rsidP="00DA2DF5">
            <w:pPr>
              <w:spacing w:before="120"/>
              <w:jc w:val="center"/>
              <w:rPr>
                <w:rFonts w:ascii="Arial" w:hAnsi="Arial" w:cs="Arial"/>
                <w:sz w:val="20"/>
                <w:szCs w:val="20"/>
              </w:rPr>
            </w:pPr>
            <w:r>
              <w:rPr>
                <w:rFonts w:ascii="Arial" w:hAnsi="Arial" w:cs="Arial"/>
                <w:sz w:val="20"/>
                <w:szCs w:val="20"/>
              </w:rPr>
              <w:t>8/9/90</w:t>
            </w:r>
          </w:p>
        </w:tc>
        <w:tc>
          <w:tcPr>
            <w:tcW w:w="851" w:type="dxa"/>
            <w:tcBorders>
              <w:top w:val="single" w:sz="4" w:space="0" w:color="auto"/>
              <w:bottom w:val="single" w:sz="6" w:space="0" w:color="auto"/>
            </w:tcBorders>
            <w:shd w:val="clear" w:color="auto" w:fill="auto"/>
          </w:tcPr>
          <w:p w14:paraId="437B176D" w14:textId="77777777" w:rsidR="00946480" w:rsidRDefault="00946480" w:rsidP="00DA2DF5">
            <w:pPr>
              <w:spacing w:before="120"/>
              <w:jc w:val="center"/>
              <w:rPr>
                <w:rFonts w:ascii="Arial" w:hAnsi="Arial" w:cs="Arial"/>
                <w:sz w:val="20"/>
                <w:szCs w:val="20"/>
              </w:rPr>
            </w:pPr>
            <w:r>
              <w:rPr>
                <w:rFonts w:ascii="Arial" w:hAnsi="Arial" w:cs="Arial"/>
                <w:sz w:val="20"/>
                <w:szCs w:val="20"/>
              </w:rPr>
              <w:t>5677</w:t>
            </w:r>
          </w:p>
        </w:tc>
        <w:tc>
          <w:tcPr>
            <w:tcW w:w="708" w:type="dxa"/>
            <w:tcBorders>
              <w:top w:val="single" w:sz="4" w:space="0" w:color="auto"/>
              <w:bottom w:val="single" w:sz="6" w:space="0" w:color="auto"/>
            </w:tcBorders>
            <w:shd w:val="clear" w:color="auto" w:fill="auto"/>
          </w:tcPr>
          <w:p w14:paraId="643E9513" w14:textId="77777777" w:rsidR="00946480" w:rsidRDefault="00946480" w:rsidP="00DA2DF5">
            <w:pPr>
              <w:spacing w:before="120"/>
              <w:jc w:val="center"/>
              <w:rPr>
                <w:rFonts w:ascii="Arial" w:hAnsi="Arial" w:cs="Arial"/>
                <w:sz w:val="20"/>
                <w:szCs w:val="20"/>
              </w:rPr>
            </w:pPr>
            <w:r>
              <w:rPr>
                <w:rFonts w:ascii="Arial" w:hAnsi="Arial" w:cs="Arial"/>
                <w:sz w:val="20"/>
                <w:szCs w:val="20"/>
              </w:rPr>
              <w:t>6624</w:t>
            </w:r>
          </w:p>
        </w:tc>
        <w:tc>
          <w:tcPr>
            <w:tcW w:w="6663" w:type="dxa"/>
            <w:tcBorders>
              <w:top w:val="single" w:sz="4" w:space="0" w:color="auto"/>
              <w:bottom w:val="single" w:sz="6" w:space="0" w:color="auto"/>
              <w:right w:val="single" w:sz="4" w:space="0" w:color="auto"/>
            </w:tcBorders>
            <w:shd w:val="clear" w:color="auto" w:fill="auto"/>
          </w:tcPr>
          <w:p w14:paraId="78ED9BC1" w14:textId="0285B3A8" w:rsidR="00946480" w:rsidRDefault="00946480" w:rsidP="00DA2DF5">
            <w:pPr>
              <w:spacing w:before="120" w:after="120"/>
              <w:rPr>
                <w:rFonts w:ascii="Arial" w:hAnsi="Arial" w:cs="Arial"/>
                <w:sz w:val="20"/>
                <w:szCs w:val="20"/>
              </w:rPr>
            </w:pPr>
            <w:r w:rsidRPr="000421AD">
              <w:rPr>
                <w:rFonts w:ascii="Arial" w:hAnsi="Arial" w:cs="Arial"/>
                <w:sz w:val="20"/>
                <w:szCs w:val="20"/>
              </w:rPr>
              <w:t>INTEGRATED J</w:t>
            </w:r>
            <w:r>
              <w:rPr>
                <w:rFonts w:ascii="Arial" w:hAnsi="Arial" w:cs="Arial"/>
                <w:sz w:val="20"/>
                <w:szCs w:val="20"/>
              </w:rPr>
              <w:t>USTICE INFORMATION SYSTEM</w:t>
            </w:r>
          </w:p>
          <w:p w14:paraId="4FE9E9FF" w14:textId="78415CD0" w:rsidR="00946480" w:rsidRPr="00C955D4" w:rsidRDefault="00946480" w:rsidP="00DA2DF5">
            <w:pPr>
              <w:spacing w:before="120" w:after="120"/>
              <w:rPr>
                <w:rFonts w:ascii="Arial" w:hAnsi="Arial" w:cs="Arial"/>
                <w:sz w:val="20"/>
                <w:szCs w:val="20"/>
              </w:rPr>
            </w:pPr>
            <w:r>
              <w:rPr>
                <w:rFonts w:ascii="Arial" w:hAnsi="Arial" w:cs="Arial"/>
                <w:sz w:val="20"/>
                <w:szCs w:val="20"/>
              </w:rPr>
              <w:t>To approve funding to proceed with the next stage of development of the Integrated Justice Information System (IJIS).</w:t>
            </w:r>
          </w:p>
        </w:tc>
      </w:tr>
      <w:tr w:rsidR="00946480" w14:paraId="72A5CC27" w14:textId="77777777" w:rsidTr="00DA2DF5">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5631EC94" w14:textId="77777777" w:rsidR="00946480" w:rsidRPr="00C955D4" w:rsidRDefault="00946480" w:rsidP="00DA2DF5">
            <w:pPr>
              <w:spacing w:before="120"/>
              <w:jc w:val="center"/>
              <w:rPr>
                <w:rFonts w:ascii="Arial" w:hAnsi="Arial" w:cs="Arial"/>
                <w:b/>
                <w:sz w:val="20"/>
                <w:szCs w:val="20"/>
              </w:rPr>
            </w:pPr>
            <w:r>
              <w:rPr>
                <w:rFonts w:ascii="Arial" w:hAnsi="Arial" w:cs="Arial"/>
                <w:b/>
                <w:sz w:val="20"/>
                <w:szCs w:val="20"/>
              </w:rPr>
              <w:t>490</w:t>
            </w:r>
          </w:p>
        </w:tc>
        <w:tc>
          <w:tcPr>
            <w:tcW w:w="1096" w:type="dxa"/>
            <w:tcBorders>
              <w:top w:val="single" w:sz="6" w:space="0" w:color="auto"/>
              <w:bottom w:val="single" w:sz="6" w:space="0" w:color="auto"/>
            </w:tcBorders>
            <w:shd w:val="clear" w:color="auto" w:fill="auto"/>
          </w:tcPr>
          <w:p w14:paraId="544DDA88" w14:textId="77777777" w:rsidR="00946480" w:rsidRDefault="00946480" w:rsidP="00DA2DF5">
            <w:pPr>
              <w:spacing w:before="120"/>
              <w:jc w:val="center"/>
              <w:rPr>
                <w:rFonts w:ascii="Arial" w:hAnsi="Arial" w:cs="Arial"/>
                <w:sz w:val="20"/>
                <w:szCs w:val="20"/>
              </w:rPr>
            </w:pPr>
            <w:r>
              <w:rPr>
                <w:rFonts w:ascii="Arial" w:hAnsi="Arial" w:cs="Arial"/>
                <w:sz w:val="20"/>
                <w:szCs w:val="20"/>
              </w:rPr>
              <w:t>8/9/90</w:t>
            </w:r>
          </w:p>
        </w:tc>
        <w:tc>
          <w:tcPr>
            <w:tcW w:w="851" w:type="dxa"/>
            <w:tcBorders>
              <w:top w:val="single" w:sz="6" w:space="0" w:color="auto"/>
              <w:bottom w:val="single" w:sz="6" w:space="0" w:color="auto"/>
            </w:tcBorders>
            <w:shd w:val="clear" w:color="auto" w:fill="auto"/>
          </w:tcPr>
          <w:p w14:paraId="49C57B68" w14:textId="77777777" w:rsidR="00946480" w:rsidRDefault="00946480" w:rsidP="00DA2DF5">
            <w:pPr>
              <w:spacing w:before="120"/>
              <w:jc w:val="center"/>
              <w:rPr>
                <w:rFonts w:ascii="Arial" w:hAnsi="Arial" w:cs="Arial"/>
                <w:sz w:val="20"/>
                <w:szCs w:val="20"/>
              </w:rPr>
            </w:pPr>
            <w:r>
              <w:rPr>
                <w:rFonts w:ascii="Arial" w:hAnsi="Arial" w:cs="Arial"/>
                <w:sz w:val="20"/>
                <w:szCs w:val="20"/>
              </w:rPr>
              <w:t>5678</w:t>
            </w:r>
          </w:p>
        </w:tc>
        <w:tc>
          <w:tcPr>
            <w:tcW w:w="708" w:type="dxa"/>
            <w:tcBorders>
              <w:top w:val="single" w:sz="6" w:space="0" w:color="auto"/>
              <w:bottom w:val="single" w:sz="6" w:space="0" w:color="auto"/>
            </w:tcBorders>
            <w:shd w:val="clear" w:color="auto" w:fill="auto"/>
          </w:tcPr>
          <w:p w14:paraId="381C231E" w14:textId="77777777" w:rsidR="00946480" w:rsidRDefault="00946480" w:rsidP="00DA2DF5">
            <w:pPr>
              <w:spacing w:before="120"/>
              <w:jc w:val="center"/>
              <w:rPr>
                <w:rFonts w:ascii="Arial" w:hAnsi="Arial" w:cs="Arial"/>
                <w:sz w:val="20"/>
                <w:szCs w:val="20"/>
              </w:rPr>
            </w:pPr>
            <w:r>
              <w:rPr>
                <w:rFonts w:ascii="Arial" w:hAnsi="Arial" w:cs="Arial"/>
                <w:sz w:val="20"/>
                <w:szCs w:val="20"/>
              </w:rPr>
              <w:t>6625</w:t>
            </w:r>
          </w:p>
        </w:tc>
        <w:tc>
          <w:tcPr>
            <w:tcW w:w="6663" w:type="dxa"/>
            <w:tcBorders>
              <w:top w:val="single" w:sz="6" w:space="0" w:color="auto"/>
              <w:bottom w:val="single" w:sz="6" w:space="0" w:color="auto"/>
              <w:right w:val="single" w:sz="4" w:space="0" w:color="auto"/>
            </w:tcBorders>
            <w:shd w:val="clear" w:color="auto" w:fill="auto"/>
          </w:tcPr>
          <w:p w14:paraId="21B68363" w14:textId="77777777" w:rsidR="00946480" w:rsidRDefault="00946480" w:rsidP="00DA2DF5">
            <w:pPr>
              <w:spacing w:before="120" w:after="120"/>
              <w:rPr>
                <w:rFonts w:ascii="Arial" w:hAnsi="Arial" w:cs="Arial"/>
                <w:iCs/>
                <w:sz w:val="20"/>
                <w:szCs w:val="20"/>
              </w:rPr>
            </w:pPr>
            <w:r w:rsidRPr="000421AD">
              <w:rPr>
                <w:rFonts w:ascii="Arial" w:hAnsi="Arial" w:cs="Arial"/>
                <w:sz w:val="20"/>
                <w:szCs w:val="20"/>
              </w:rPr>
              <w:t xml:space="preserve">A PROPOSAL TO AMEND THE </w:t>
            </w:r>
            <w:r w:rsidRPr="00640BE1">
              <w:rPr>
                <w:rFonts w:ascii="Arial" w:hAnsi="Arial" w:cs="Arial"/>
                <w:i/>
                <w:iCs/>
                <w:sz w:val="20"/>
                <w:szCs w:val="20"/>
              </w:rPr>
              <w:t>POISONS AND DANGEROUS DRUGS ACT</w:t>
            </w:r>
          </w:p>
          <w:p w14:paraId="2A7C03AD" w14:textId="74D43F81" w:rsidR="00946480" w:rsidRPr="007B0087" w:rsidRDefault="007B0087" w:rsidP="00DA2DF5">
            <w:pPr>
              <w:spacing w:before="120" w:after="120"/>
              <w:rPr>
                <w:rFonts w:ascii="Arial" w:hAnsi="Arial" w:cs="Arial"/>
                <w:sz w:val="20"/>
                <w:szCs w:val="20"/>
              </w:rPr>
            </w:pPr>
            <w:r>
              <w:rPr>
                <w:rFonts w:ascii="Arial" w:hAnsi="Arial" w:cs="Arial"/>
                <w:iCs/>
                <w:sz w:val="20"/>
                <w:szCs w:val="20"/>
              </w:rPr>
              <w:t xml:space="preserve">To approve the drafting of amendments to the </w:t>
            </w:r>
            <w:r>
              <w:rPr>
                <w:rFonts w:ascii="Arial" w:hAnsi="Arial" w:cs="Arial"/>
                <w:i/>
                <w:iCs/>
                <w:sz w:val="20"/>
                <w:szCs w:val="20"/>
              </w:rPr>
              <w:t>Poisons and Dangerous Drugs Act</w:t>
            </w:r>
            <w:r>
              <w:rPr>
                <w:rFonts w:ascii="Arial" w:hAnsi="Arial" w:cs="Arial"/>
                <w:iCs/>
                <w:sz w:val="20"/>
                <w:szCs w:val="20"/>
              </w:rPr>
              <w:t xml:space="preserve"> to provide for a system of registration of agricultural and veterinary chemicals.</w:t>
            </w:r>
          </w:p>
        </w:tc>
      </w:tr>
      <w:tr w:rsidR="00946480" w14:paraId="0D9D0A4B" w14:textId="77777777" w:rsidTr="0074034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5D95D8DF" w14:textId="77777777" w:rsidR="00946480" w:rsidRPr="00C955D4" w:rsidRDefault="00946480" w:rsidP="00DA2DF5">
            <w:pPr>
              <w:spacing w:before="120"/>
              <w:jc w:val="center"/>
              <w:rPr>
                <w:rFonts w:ascii="Arial" w:hAnsi="Arial" w:cs="Arial"/>
                <w:b/>
                <w:sz w:val="20"/>
                <w:szCs w:val="20"/>
              </w:rPr>
            </w:pPr>
            <w:r>
              <w:rPr>
                <w:rFonts w:ascii="Arial" w:hAnsi="Arial" w:cs="Arial"/>
                <w:b/>
                <w:sz w:val="20"/>
                <w:szCs w:val="20"/>
              </w:rPr>
              <w:t>490</w:t>
            </w:r>
          </w:p>
        </w:tc>
        <w:tc>
          <w:tcPr>
            <w:tcW w:w="1096" w:type="dxa"/>
            <w:tcBorders>
              <w:top w:val="single" w:sz="6" w:space="0" w:color="auto"/>
              <w:bottom w:val="single" w:sz="6" w:space="0" w:color="auto"/>
            </w:tcBorders>
            <w:shd w:val="clear" w:color="auto" w:fill="auto"/>
          </w:tcPr>
          <w:p w14:paraId="58ADC1A5" w14:textId="77777777" w:rsidR="00946480" w:rsidRDefault="00946480" w:rsidP="00DA2DF5">
            <w:pPr>
              <w:spacing w:before="120"/>
              <w:jc w:val="center"/>
              <w:rPr>
                <w:rFonts w:ascii="Arial" w:hAnsi="Arial" w:cs="Arial"/>
                <w:sz w:val="20"/>
                <w:szCs w:val="20"/>
              </w:rPr>
            </w:pPr>
            <w:r>
              <w:rPr>
                <w:rFonts w:ascii="Arial" w:hAnsi="Arial" w:cs="Arial"/>
                <w:sz w:val="20"/>
                <w:szCs w:val="20"/>
              </w:rPr>
              <w:t>8/9/90</w:t>
            </w:r>
          </w:p>
        </w:tc>
        <w:tc>
          <w:tcPr>
            <w:tcW w:w="851" w:type="dxa"/>
            <w:tcBorders>
              <w:top w:val="single" w:sz="6" w:space="0" w:color="auto"/>
              <w:bottom w:val="single" w:sz="6" w:space="0" w:color="auto"/>
            </w:tcBorders>
            <w:shd w:val="clear" w:color="auto" w:fill="auto"/>
          </w:tcPr>
          <w:p w14:paraId="1CEAC098" w14:textId="77777777" w:rsidR="00946480" w:rsidRDefault="00946480" w:rsidP="00DA2DF5">
            <w:pPr>
              <w:spacing w:before="120"/>
              <w:jc w:val="center"/>
              <w:rPr>
                <w:rFonts w:ascii="Arial" w:hAnsi="Arial" w:cs="Arial"/>
                <w:sz w:val="20"/>
                <w:szCs w:val="20"/>
              </w:rPr>
            </w:pPr>
            <w:r>
              <w:rPr>
                <w:rFonts w:ascii="Arial" w:hAnsi="Arial" w:cs="Arial"/>
                <w:sz w:val="20"/>
                <w:szCs w:val="20"/>
              </w:rPr>
              <w:t>5679</w:t>
            </w:r>
          </w:p>
        </w:tc>
        <w:tc>
          <w:tcPr>
            <w:tcW w:w="708" w:type="dxa"/>
            <w:tcBorders>
              <w:top w:val="single" w:sz="6" w:space="0" w:color="auto"/>
              <w:bottom w:val="single" w:sz="6" w:space="0" w:color="auto"/>
            </w:tcBorders>
            <w:shd w:val="clear" w:color="auto" w:fill="auto"/>
          </w:tcPr>
          <w:p w14:paraId="74EB3F0A" w14:textId="77777777" w:rsidR="00946480" w:rsidRDefault="00946480" w:rsidP="00DA2DF5">
            <w:pPr>
              <w:spacing w:before="120"/>
              <w:jc w:val="center"/>
              <w:rPr>
                <w:rFonts w:ascii="Arial" w:hAnsi="Arial" w:cs="Arial"/>
                <w:sz w:val="20"/>
                <w:szCs w:val="20"/>
              </w:rPr>
            </w:pPr>
            <w:r>
              <w:rPr>
                <w:rFonts w:ascii="Arial" w:hAnsi="Arial" w:cs="Arial"/>
                <w:sz w:val="20"/>
                <w:szCs w:val="20"/>
              </w:rPr>
              <w:t>6626</w:t>
            </w:r>
          </w:p>
        </w:tc>
        <w:tc>
          <w:tcPr>
            <w:tcW w:w="6663" w:type="dxa"/>
            <w:tcBorders>
              <w:top w:val="single" w:sz="6" w:space="0" w:color="auto"/>
              <w:bottom w:val="single" w:sz="6" w:space="0" w:color="auto"/>
              <w:right w:val="single" w:sz="4" w:space="0" w:color="auto"/>
            </w:tcBorders>
            <w:shd w:val="clear" w:color="auto" w:fill="auto"/>
          </w:tcPr>
          <w:p w14:paraId="46740C1C" w14:textId="77777777" w:rsidR="00946480" w:rsidRDefault="00946480" w:rsidP="00DA2DF5">
            <w:pPr>
              <w:spacing w:before="120" w:after="120"/>
              <w:rPr>
                <w:rFonts w:ascii="Arial" w:hAnsi="Arial" w:cs="Arial"/>
                <w:i/>
                <w:iCs/>
                <w:sz w:val="20"/>
                <w:szCs w:val="20"/>
              </w:rPr>
            </w:pPr>
            <w:r w:rsidRPr="000421AD">
              <w:rPr>
                <w:rFonts w:ascii="Arial" w:hAnsi="Arial" w:cs="Arial"/>
                <w:sz w:val="20"/>
                <w:szCs w:val="20"/>
              </w:rPr>
              <w:t xml:space="preserve">REPEAL OF </w:t>
            </w:r>
            <w:r w:rsidRPr="00640BE1">
              <w:rPr>
                <w:rFonts w:ascii="Arial" w:hAnsi="Arial" w:cs="Arial"/>
                <w:i/>
                <w:iCs/>
                <w:sz w:val="20"/>
                <w:szCs w:val="20"/>
              </w:rPr>
              <w:t>COAL ACT</w:t>
            </w:r>
          </w:p>
          <w:p w14:paraId="7FDE48D5" w14:textId="6384AF61" w:rsidR="007B0087" w:rsidRPr="007B0087" w:rsidRDefault="007B0087" w:rsidP="00DA2DF5">
            <w:pPr>
              <w:spacing w:before="120" w:after="120"/>
              <w:rPr>
                <w:rFonts w:ascii="Arial" w:hAnsi="Arial" w:cs="Arial"/>
                <w:sz w:val="20"/>
                <w:szCs w:val="20"/>
              </w:rPr>
            </w:pPr>
            <w:r>
              <w:rPr>
                <w:rFonts w:ascii="Arial" w:hAnsi="Arial" w:cs="Arial"/>
                <w:iCs/>
                <w:sz w:val="20"/>
                <w:szCs w:val="20"/>
              </w:rPr>
              <w:t xml:space="preserve">To approve the drafting of amendments to repeal the </w:t>
            </w:r>
            <w:r>
              <w:rPr>
                <w:rFonts w:ascii="Arial" w:hAnsi="Arial" w:cs="Arial"/>
                <w:i/>
                <w:iCs/>
                <w:sz w:val="20"/>
                <w:szCs w:val="20"/>
              </w:rPr>
              <w:t>Coal Act</w:t>
            </w:r>
            <w:r>
              <w:rPr>
                <w:rFonts w:ascii="Arial" w:hAnsi="Arial" w:cs="Arial"/>
                <w:iCs/>
                <w:sz w:val="20"/>
                <w:szCs w:val="20"/>
              </w:rPr>
              <w:t xml:space="preserve"> thereby allowing the </w:t>
            </w:r>
            <w:r>
              <w:rPr>
                <w:rFonts w:ascii="Arial" w:hAnsi="Arial" w:cs="Arial"/>
                <w:i/>
                <w:iCs/>
                <w:sz w:val="20"/>
                <w:szCs w:val="20"/>
              </w:rPr>
              <w:t>Mining Act</w:t>
            </w:r>
            <w:r>
              <w:rPr>
                <w:rFonts w:ascii="Arial" w:hAnsi="Arial" w:cs="Arial"/>
                <w:iCs/>
                <w:sz w:val="20"/>
                <w:szCs w:val="20"/>
              </w:rPr>
              <w:t xml:space="preserve"> to prevail.</w:t>
            </w:r>
          </w:p>
        </w:tc>
      </w:tr>
      <w:tr w:rsidR="00946480" w14:paraId="32D531A0" w14:textId="77777777" w:rsidTr="00EA1D1B">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5CA09CE9" w14:textId="77777777" w:rsidR="00946480" w:rsidRPr="00C955D4" w:rsidRDefault="00946480" w:rsidP="00DA2DF5">
            <w:pPr>
              <w:spacing w:before="120"/>
              <w:jc w:val="center"/>
              <w:rPr>
                <w:rFonts w:ascii="Arial" w:hAnsi="Arial" w:cs="Arial"/>
                <w:b/>
                <w:sz w:val="20"/>
                <w:szCs w:val="20"/>
              </w:rPr>
            </w:pPr>
            <w:r>
              <w:rPr>
                <w:rFonts w:ascii="Arial" w:hAnsi="Arial" w:cs="Arial"/>
                <w:b/>
                <w:sz w:val="20"/>
                <w:szCs w:val="20"/>
              </w:rPr>
              <w:t>490</w:t>
            </w:r>
          </w:p>
        </w:tc>
        <w:tc>
          <w:tcPr>
            <w:tcW w:w="1096" w:type="dxa"/>
            <w:tcBorders>
              <w:top w:val="single" w:sz="6" w:space="0" w:color="auto"/>
              <w:bottom w:val="single" w:sz="6" w:space="0" w:color="auto"/>
            </w:tcBorders>
            <w:shd w:val="clear" w:color="auto" w:fill="auto"/>
          </w:tcPr>
          <w:p w14:paraId="18B0834B" w14:textId="77777777" w:rsidR="00946480" w:rsidRDefault="00946480" w:rsidP="00DA2DF5">
            <w:pPr>
              <w:spacing w:before="120"/>
              <w:jc w:val="center"/>
              <w:rPr>
                <w:rFonts w:ascii="Arial" w:hAnsi="Arial" w:cs="Arial"/>
                <w:sz w:val="20"/>
                <w:szCs w:val="20"/>
              </w:rPr>
            </w:pPr>
            <w:r>
              <w:rPr>
                <w:rFonts w:ascii="Arial" w:hAnsi="Arial" w:cs="Arial"/>
                <w:sz w:val="20"/>
                <w:szCs w:val="20"/>
              </w:rPr>
              <w:t>8/9/90</w:t>
            </w:r>
          </w:p>
        </w:tc>
        <w:tc>
          <w:tcPr>
            <w:tcW w:w="851" w:type="dxa"/>
            <w:tcBorders>
              <w:top w:val="single" w:sz="6" w:space="0" w:color="auto"/>
              <w:bottom w:val="single" w:sz="6" w:space="0" w:color="auto"/>
            </w:tcBorders>
            <w:shd w:val="clear" w:color="auto" w:fill="auto"/>
          </w:tcPr>
          <w:p w14:paraId="46A99642" w14:textId="77777777" w:rsidR="00946480" w:rsidRDefault="00946480" w:rsidP="00DA2DF5">
            <w:pPr>
              <w:spacing w:before="120"/>
              <w:jc w:val="center"/>
              <w:rPr>
                <w:rFonts w:ascii="Arial" w:hAnsi="Arial" w:cs="Arial"/>
                <w:sz w:val="20"/>
                <w:szCs w:val="20"/>
              </w:rPr>
            </w:pPr>
            <w:r>
              <w:rPr>
                <w:rFonts w:ascii="Arial" w:hAnsi="Arial" w:cs="Arial"/>
                <w:sz w:val="20"/>
                <w:szCs w:val="20"/>
              </w:rPr>
              <w:t>5663</w:t>
            </w:r>
          </w:p>
        </w:tc>
        <w:tc>
          <w:tcPr>
            <w:tcW w:w="708" w:type="dxa"/>
            <w:tcBorders>
              <w:top w:val="single" w:sz="6" w:space="0" w:color="auto"/>
              <w:bottom w:val="single" w:sz="6" w:space="0" w:color="auto"/>
            </w:tcBorders>
            <w:shd w:val="clear" w:color="auto" w:fill="auto"/>
          </w:tcPr>
          <w:p w14:paraId="72F63CC9" w14:textId="77777777" w:rsidR="00946480" w:rsidRDefault="00946480" w:rsidP="00DA2DF5">
            <w:pPr>
              <w:spacing w:before="120"/>
              <w:jc w:val="center"/>
              <w:rPr>
                <w:rFonts w:ascii="Arial" w:hAnsi="Arial" w:cs="Arial"/>
                <w:sz w:val="20"/>
                <w:szCs w:val="20"/>
              </w:rPr>
            </w:pPr>
            <w:r>
              <w:rPr>
                <w:rFonts w:ascii="Arial" w:hAnsi="Arial" w:cs="Arial"/>
                <w:sz w:val="20"/>
                <w:szCs w:val="20"/>
              </w:rPr>
              <w:t>6627</w:t>
            </w:r>
          </w:p>
        </w:tc>
        <w:tc>
          <w:tcPr>
            <w:tcW w:w="6663" w:type="dxa"/>
            <w:tcBorders>
              <w:top w:val="single" w:sz="6" w:space="0" w:color="auto"/>
              <w:bottom w:val="single" w:sz="6" w:space="0" w:color="auto"/>
              <w:right w:val="single" w:sz="4" w:space="0" w:color="auto"/>
            </w:tcBorders>
            <w:shd w:val="clear" w:color="auto" w:fill="auto"/>
          </w:tcPr>
          <w:p w14:paraId="0FE11650" w14:textId="77777777" w:rsidR="00946480" w:rsidRDefault="00946480" w:rsidP="00DA2DF5">
            <w:pPr>
              <w:spacing w:before="120" w:after="120"/>
              <w:rPr>
                <w:rFonts w:ascii="Arial" w:hAnsi="Arial" w:cs="Arial"/>
                <w:sz w:val="20"/>
                <w:szCs w:val="20"/>
              </w:rPr>
            </w:pPr>
            <w:r w:rsidRPr="000421AD">
              <w:rPr>
                <w:rFonts w:ascii="Arial" w:hAnsi="Arial" w:cs="Arial"/>
                <w:sz w:val="20"/>
                <w:szCs w:val="20"/>
              </w:rPr>
              <w:t>KINGS CANYON RESORT - GOVERNMENT AGREEMENT TO FINANCIAL ARRANGEMENTS</w:t>
            </w:r>
          </w:p>
          <w:p w14:paraId="6B86F0EA" w14:textId="50A883AD" w:rsidR="00ED3112" w:rsidRPr="00C955D4" w:rsidRDefault="007B0087" w:rsidP="007B0087">
            <w:pPr>
              <w:spacing w:before="120" w:after="120"/>
              <w:rPr>
                <w:rFonts w:ascii="Arial" w:hAnsi="Arial" w:cs="Arial"/>
                <w:sz w:val="20"/>
                <w:szCs w:val="20"/>
              </w:rPr>
            </w:pPr>
            <w:r>
              <w:rPr>
                <w:rFonts w:ascii="Arial" w:hAnsi="Arial" w:cs="Arial"/>
                <w:sz w:val="20"/>
                <w:szCs w:val="20"/>
              </w:rPr>
              <w:t>To endorse financial arrangements necessary to progress the Kings Canyon Resort development.</w:t>
            </w:r>
          </w:p>
        </w:tc>
      </w:tr>
    </w:tbl>
    <w:p w14:paraId="66175D8B" w14:textId="607623C7" w:rsidR="0096024E" w:rsidRDefault="0096024E" w:rsidP="008B7FB5">
      <w:pPr>
        <w:rPr>
          <w:rFonts w:ascii="Arial" w:hAnsi="Arial" w:cs="Arial"/>
          <w:sz w:val="20"/>
          <w:szCs w:val="20"/>
        </w:rPr>
      </w:pPr>
    </w:p>
    <w:p w14:paraId="2F47683A" w14:textId="50F7E35B" w:rsidR="00946480" w:rsidRDefault="00946480">
      <w:pPr>
        <w:rPr>
          <w:rFonts w:ascii="Arial" w:hAnsi="Arial" w:cs="Arial"/>
          <w:sz w:val="20"/>
          <w:szCs w:val="20"/>
        </w:rPr>
      </w:pP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D716E9" w14:paraId="70F2E8E1" w14:textId="77777777" w:rsidTr="00F81E31">
        <w:trPr>
          <w:cantSplit/>
          <w:trHeight w:val="810"/>
          <w:tblHeader/>
        </w:trPr>
        <w:tc>
          <w:tcPr>
            <w:tcW w:w="10398" w:type="dxa"/>
            <w:gridSpan w:val="5"/>
            <w:shd w:val="clear" w:color="auto" w:fill="CCFFCC"/>
          </w:tcPr>
          <w:p w14:paraId="04C274EB" w14:textId="139B2037" w:rsidR="00D716E9" w:rsidRPr="00B06998" w:rsidRDefault="00D716E9" w:rsidP="00C51878">
            <w:pPr>
              <w:spacing w:before="120"/>
              <w:jc w:val="center"/>
              <w:rPr>
                <w:rFonts w:ascii="Arial" w:hAnsi="Arial" w:cs="Arial"/>
                <w:b/>
              </w:rPr>
            </w:pPr>
            <w:r>
              <w:rPr>
                <w:rFonts w:ascii="Arial" w:hAnsi="Arial" w:cs="Arial"/>
                <w:b/>
              </w:rPr>
              <w:t xml:space="preserve">Volume </w:t>
            </w:r>
            <w:r w:rsidR="0096024E">
              <w:rPr>
                <w:rFonts w:ascii="Arial" w:hAnsi="Arial" w:cs="Arial"/>
                <w:b/>
              </w:rPr>
              <w:t>336</w:t>
            </w:r>
          </w:p>
          <w:p w14:paraId="330C10F2" w14:textId="77777777" w:rsidR="00D716E9" w:rsidRDefault="00D716E9" w:rsidP="00DF4AC7">
            <w:pPr>
              <w:spacing w:before="120"/>
              <w:jc w:val="center"/>
              <w:rPr>
                <w:rFonts w:ascii="Arial" w:hAnsi="Arial" w:cs="Arial"/>
                <w:b/>
              </w:rPr>
            </w:pPr>
            <w:r>
              <w:rPr>
                <w:rFonts w:ascii="Arial" w:hAnsi="Arial" w:cs="Arial"/>
                <w:b/>
              </w:rPr>
              <w:t xml:space="preserve">Meeting date: </w:t>
            </w:r>
            <w:r w:rsidR="00544AEE">
              <w:rPr>
                <w:rFonts w:ascii="Arial" w:hAnsi="Arial" w:cs="Arial"/>
                <w:b/>
              </w:rPr>
              <w:t xml:space="preserve">4 September 1990 </w:t>
            </w:r>
            <w:r>
              <w:rPr>
                <w:rFonts w:ascii="Arial" w:hAnsi="Arial" w:cs="Arial"/>
                <w:b/>
              </w:rPr>
              <w:t>- Darwin</w:t>
            </w:r>
          </w:p>
        </w:tc>
      </w:tr>
      <w:tr w:rsidR="00D716E9" w14:paraId="640AEC23" w14:textId="77777777" w:rsidTr="00EA1D1B">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0FE2BE38" w14:textId="77777777" w:rsidR="00D716E9" w:rsidRPr="00C955D4" w:rsidRDefault="00544AEE" w:rsidP="00C51878">
            <w:pPr>
              <w:spacing w:before="120"/>
              <w:jc w:val="center"/>
              <w:rPr>
                <w:rFonts w:ascii="Arial" w:hAnsi="Arial" w:cs="Arial"/>
                <w:b/>
                <w:sz w:val="20"/>
                <w:szCs w:val="20"/>
              </w:rPr>
            </w:pPr>
            <w:r>
              <w:rPr>
                <w:rFonts w:ascii="Arial" w:hAnsi="Arial" w:cs="Arial"/>
                <w:b/>
                <w:sz w:val="20"/>
                <w:szCs w:val="20"/>
              </w:rPr>
              <w:t>489</w:t>
            </w:r>
          </w:p>
        </w:tc>
        <w:tc>
          <w:tcPr>
            <w:tcW w:w="1096" w:type="dxa"/>
            <w:tcBorders>
              <w:top w:val="single" w:sz="4" w:space="0" w:color="auto"/>
              <w:bottom w:val="single" w:sz="6" w:space="0" w:color="auto"/>
            </w:tcBorders>
            <w:shd w:val="clear" w:color="auto" w:fill="auto"/>
          </w:tcPr>
          <w:p w14:paraId="08A81A27" w14:textId="77777777" w:rsidR="00D716E9" w:rsidRDefault="00544AEE" w:rsidP="00C51878">
            <w:pPr>
              <w:spacing w:before="120"/>
              <w:jc w:val="center"/>
              <w:rPr>
                <w:rFonts w:ascii="Arial" w:hAnsi="Arial" w:cs="Arial"/>
                <w:sz w:val="20"/>
                <w:szCs w:val="20"/>
              </w:rPr>
            </w:pPr>
            <w:r>
              <w:rPr>
                <w:rFonts w:ascii="Arial" w:hAnsi="Arial" w:cs="Arial"/>
                <w:sz w:val="20"/>
                <w:szCs w:val="20"/>
              </w:rPr>
              <w:t>4/9/90</w:t>
            </w:r>
          </w:p>
        </w:tc>
        <w:tc>
          <w:tcPr>
            <w:tcW w:w="851" w:type="dxa"/>
            <w:tcBorders>
              <w:top w:val="single" w:sz="4" w:space="0" w:color="auto"/>
              <w:bottom w:val="single" w:sz="6" w:space="0" w:color="auto"/>
            </w:tcBorders>
            <w:shd w:val="clear" w:color="auto" w:fill="auto"/>
          </w:tcPr>
          <w:p w14:paraId="33FFF94D" w14:textId="77777777" w:rsidR="00D716E9" w:rsidRDefault="00544AEE" w:rsidP="00C51878">
            <w:pPr>
              <w:spacing w:before="120"/>
              <w:jc w:val="center"/>
              <w:rPr>
                <w:rFonts w:ascii="Arial" w:hAnsi="Arial" w:cs="Arial"/>
                <w:sz w:val="20"/>
                <w:szCs w:val="20"/>
              </w:rPr>
            </w:pPr>
            <w:r>
              <w:rPr>
                <w:rFonts w:ascii="Arial" w:hAnsi="Arial" w:cs="Arial"/>
                <w:sz w:val="20"/>
                <w:szCs w:val="20"/>
              </w:rPr>
              <w:t>5658</w:t>
            </w:r>
          </w:p>
        </w:tc>
        <w:tc>
          <w:tcPr>
            <w:tcW w:w="708" w:type="dxa"/>
            <w:tcBorders>
              <w:top w:val="single" w:sz="4" w:space="0" w:color="auto"/>
              <w:bottom w:val="single" w:sz="6" w:space="0" w:color="auto"/>
            </w:tcBorders>
            <w:shd w:val="clear" w:color="auto" w:fill="auto"/>
          </w:tcPr>
          <w:p w14:paraId="7E0BBC1C" w14:textId="77777777" w:rsidR="00D716E9" w:rsidRDefault="00544AEE" w:rsidP="00C51878">
            <w:pPr>
              <w:spacing w:before="120"/>
              <w:jc w:val="center"/>
              <w:rPr>
                <w:rFonts w:ascii="Arial" w:hAnsi="Arial" w:cs="Arial"/>
                <w:sz w:val="20"/>
                <w:szCs w:val="20"/>
              </w:rPr>
            </w:pPr>
            <w:r>
              <w:rPr>
                <w:rFonts w:ascii="Arial" w:hAnsi="Arial" w:cs="Arial"/>
                <w:sz w:val="20"/>
                <w:szCs w:val="20"/>
              </w:rPr>
              <w:t>6616</w:t>
            </w:r>
          </w:p>
        </w:tc>
        <w:tc>
          <w:tcPr>
            <w:tcW w:w="6663" w:type="dxa"/>
            <w:tcBorders>
              <w:top w:val="single" w:sz="4" w:space="0" w:color="auto"/>
              <w:bottom w:val="single" w:sz="6" w:space="0" w:color="auto"/>
              <w:right w:val="single" w:sz="4" w:space="0" w:color="auto"/>
            </w:tcBorders>
            <w:shd w:val="clear" w:color="auto" w:fill="auto"/>
          </w:tcPr>
          <w:p w14:paraId="6561FB99" w14:textId="77777777" w:rsidR="00D716E9" w:rsidRDefault="00544AEE" w:rsidP="00C51878">
            <w:pPr>
              <w:spacing w:before="120" w:after="120"/>
              <w:rPr>
                <w:rFonts w:ascii="Arial" w:hAnsi="Arial" w:cs="Arial"/>
                <w:sz w:val="20"/>
                <w:szCs w:val="20"/>
              </w:rPr>
            </w:pPr>
            <w:r w:rsidRPr="00544AEE">
              <w:rPr>
                <w:rFonts w:ascii="Arial" w:hAnsi="Arial" w:cs="Arial"/>
                <w:sz w:val="20"/>
                <w:szCs w:val="20"/>
              </w:rPr>
              <w:t xml:space="preserve">PROPOSED NEW </w:t>
            </w:r>
            <w:r w:rsidRPr="00442AEE">
              <w:rPr>
                <w:rFonts w:ascii="Arial" w:hAnsi="Arial" w:cs="Arial"/>
                <w:i/>
                <w:sz w:val="20"/>
                <w:szCs w:val="20"/>
              </w:rPr>
              <w:t>PASTORAL LAND ACT</w:t>
            </w:r>
            <w:r w:rsidRPr="00544AEE">
              <w:rPr>
                <w:rFonts w:ascii="Arial" w:hAnsi="Arial" w:cs="Arial"/>
                <w:sz w:val="20"/>
                <w:szCs w:val="20"/>
              </w:rPr>
              <w:t xml:space="preserve"> AND SUPPORTING ADMINISTRATIVE SYSTEMS</w:t>
            </w:r>
          </w:p>
          <w:p w14:paraId="29FC9319" w14:textId="77777777" w:rsidR="00442AEE" w:rsidRDefault="00442AEE" w:rsidP="00EB541C">
            <w:pPr>
              <w:spacing w:before="120" w:after="40"/>
              <w:rPr>
                <w:rFonts w:ascii="Arial" w:hAnsi="Arial" w:cs="Arial"/>
                <w:sz w:val="20"/>
                <w:szCs w:val="20"/>
              </w:rPr>
            </w:pPr>
            <w:r>
              <w:rPr>
                <w:rFonts w:ascii="Arial" w:hAnsi="Arial" w:cs="Arial"/>
                <w:sz w:val="20"/>
                <w:szCs w:val="20"/>
              </w:rPr>
              <w:t>To approve recommendations in Part 11 of the Report on the proposed changes to the Pastoral Land Administration System, and to approve the drafting of legislation and development of new administrative procedures to achieve the following:</w:t>
            </w:r>
          </w:p>
          <w:p w14:paraId="59A3F774" w14:textId="22DB0A94" w:rsidR="00442AEE" w:rsidRDefault="00442AEE" w:rsidP="00EB541C">
            <w:pPr>
              <w:pStyle w:val="ListParagraph"/>
              <w:numPr>
                <w:ilvl w:val="0"/>
                <w:numId w:val="8"/>
              </w:numPr>
              <w:spacing w:after="40"/>
              <w:ind w:left="346" w:right="149" w:hanging="346"/>
              <w:contextualSpacing w:val="0"/>
              <w:rPr>
                <w:rFonts w:ascii="Arial" w:hAnsi="Arial" w:cs="Arial"/>
                <w:sz w:val="20"/>
                <w:szCs w:val="20"/>
              </w:rPr>
            </w:pPr>
            <w:r>
              <w:rPr>
                <w:rFonts w:ascii="Arial" w:hAnsi="Arial" w:cs="Arial"/>
                <w:sz w:val="20"/>
                <w:szCs w:val="20"/>
              </w:rPr>
              <w:t xml:space="preserve">create </w:t>
            </w:r>
            <w:r w:rsidRPr="00877B26">
              <w:rPr>
                <w:rFonts w:ascii="Arial" w:hAnsi="Arial" w:cs="Arial"/>
                <w:sz w:val="20"/>
                <w:szCs w:val="20"/>
              </w:rPr>
              <w:t xml:space="preserve">a new </w:t>
            </w:r>
            <w:r>
              <w:rPr>
                <w:rFonts w:ascii="Arial" w:hAnsi="Arial" w:cs="Arial"/>
                <w:i/>
                <w:sz w:val="20"/>
                <w:szCs w:val="20"/>
              </w:rPr>
              <w:t>P</w:t>
            </w:r>
            <w:r w:rsidRPr="00442AEE">
              <w:rPr>
                <w:rFonts w:ascii="Arial" w:hAnsi="Arial" w:cs="Arial"/>
                <w:i/>
                <w:sz w:val="20"/>
                <w:szCs w:val="20"/>
              </w:rPr>
              <w:t>astoral</w:t>
            </w:r>
            <w:r>
              <w:rPr>
                <w:rFonts w:ascii="Arial" w:hAnsi="Arial" w:cs="Arial"/>
                <w:i/>
                <w:sz w:val="20"/>
                <w:szCs w:val="20"/>
              </w:rPr>
              <w:t xml:space="preserve"> L</w:t>
            </w:r>
            <w:r w:rsidRPr="00442AEE">
              <w:rPr>
                <w:rFonts w:ascii="Arial" w:hAnsi="Arial" w:cs="Arial"/>
                <w:i/>
                <w:sz w:val="20"/>
                <w:szCs w:val="20"/>
              </w:rPr>
              <w:t xml:space="preserve">and </w:t>
            </w:r>
            <w:r>
              <w:rPr>
                <w:rFonts w:ascii="Arial" w:hAnsi="Arial" w:cs="Arial"/>
                <w:i/>
                <w:sz w:val="20"/>
                <w:szCs w:val="20"/>
              </w:rPr>
              <w:t>A</w:t>
            </w:r>
            <w:r w:rsidRPr="00442AEE">
              <w:rPr>
                <w:rFonts w:ascii="Arial" w:hAnsi="Arial" w:cs="Arial"/>
                <w:i/>
                <w:sz w:val="20"/>
                <w:szCs w:val="20"/>
              </w:rPr>
              <w:t>ct</w:t>
            </w:r>
            <w:r>
              <w:rPr>
                <w:rFonts w:ascii="Arial" w:hAnsi="Arial" w:cs="Arial"/>
                <w:sz w:val="20"/>
                <w:szCs w:val="20"/>
              </w:rPr>
              <w:t>; a</w:t>
            </w:r>
            <w:r w:rsidRPr="00877B26">
              <w:rPr>
                <w:rFonts w:ascii="Arial" w:hAnsi="Arial" w:cs="Arial"/>
                <w:sz w:val="20"/>
                <w:szCs w:val="20"/>
              </w:rPr>
              <w:t xml:space="preserve"> primary objective of which is land care, management and rangeland monitoring. </w:t>
            </w:r>
          </w:p>
          <w:p w14:paraId="02590106" w14:textId="77777777" w:rsidR="00442AEE" w:rsidRDefault="00442AEE" w:rsidP="00EB541C">
            <w:pPr>
              <w:pStyle w:val="ListParagraph"/>
              <w:numPr>
                <w:ilvl w:val="0"/>
                <w:numId w:val="8"/>
              </w:numPr>
              <w:spacing w:after="40"/>
              <w:ind w:left="346" w:right="149" w:hanging="346"/>
              <w:contextualSpacing w:val="0"/>
              <w:rPr>
                <w:rFonts w:ascii="Arial" w:hAnsi="Arial" w:cs="Arial"/>
                <w:sz w:val="20"/>
                <w:szCs w:val="20"/>
              </w:rPr>
            </w:pPr>
            <w:r>
              <w:rPr>
                <w:rFonts w:ascii="Arial" w:hAnsi="Arial" w:cs="Arial"/>
                <w:sz w:val="20"/>
                <w:szCs w:val="20"/>
              </w:rPr>
              <w:t>establish a pastoral board</w:t>
            </w:r>
          </w:p>
          <w:p w14:paraId="2B88FB87" w14:textId="77777777" w:rsidR="00442AEE" w:rsidRDefault="00442AEE" w:rsidP="00EB541C">
            <w:pPr>
              <w:pStyle w:val="ListParagraph"/>
              <w:numPr>
                <w:ilvl w:val="0"/>
                <w:numId w:val="8"/>
              </w:numPr>
              <w:spacing w:after="40"/>
              <w:ind w:left="346" w:right="149" w:hanging="346"/>
              <w:contextualSpacing w:val="0"/>
              <w:rPr>
                <w:rFonts w:ascii="Arial" w:hAnsi="Arial" w:cs="Arial"/>
                <w:sz w:val="20"/>
                <w:szCs w:val="20"/>
              </w:rPr>
            </w:pPr>
            <w:r>
              <w:rPr>
                <w:rFonts w:ascii="Arial" w:hAnsi="Arial" w:cs="Arial"/>
                <w:sz w:val="20"/>
                <w:szCs w:val="20"/>
              </w:rPr>
              <w:t>monitor pastoral rangeland</w:t>
            </w:r>
          </w:p>
          <w:p w14:paraId="4126344D" w14:textId="77777777" w:rsidR="00442AEE" w:rsidRDefault="00442AEE" w:rsidP="00EB541C">
            <w:pPr>
              <w:pStyle w:val="ListParagraph"/>
              <w:numPr>
                <w:ilvl w:val="0"/>
                <w:numId w:val="8"/>
              </w:numPr>
              <w:spacing w:after="40"/>
              <w:ind w:left="346" w:right="149" w:hanging="346"/>
              <w:contextualSpacing w:val="0"/>
              <w:rPr>
                <w:rFonts w:ascii="Arial" w:hAnsi="Arial" w:cs="Arial"/>
                <w:sz w:val="20"/>
                <w:szCs w:val="20"/>
              </w:rPr>
            </w:pPr>
            <w:r>
              <w:rPr>
                <w:rFonts w:ascii="Arial" w:hAnsi="Arial" w:cs="Arial"/>
                <w:sz w:val="20"/>
                <w:szCs w:val="20"/>
              </w:rPr>
              <w:t>convert most existing term pastoral leases, all pastoral homestead leases, and all perpetual pastoral leases to new perpetual pastoral leases with covenants that reflect the new land care regime</w:t>
            </w:r>
          </w:p>
          <w:p w14:paraId="71B138AC" w14:textId="77777777" w:rsidR="00442AEE" w:rsidRPr="00877B26" w:rsidRDefault="00442AEE" w:rsidP="00EB541C">
            <w:pPr>
              <w:pStyle w:val="ListParagraph"/>
              <w:numPr>
                <w:ilvl w:val="0"/>
                <w:numId w:val="8"/>
              </w:numPr>
              <w:spacing w:after="40"/>
              <w:ind w:left="346" w:right="149" w:hanging="346"/>
              <w:contextualSpacing w:val="0"/>
              <w:rPr>
                <w:rFonts w:ascii="Arial" w:hAnsi="Arial" w:cs="Arial"/>
                <w:sz w:val="20"/>
                <w:szCs w:val="20"/>
              </w:rPr>
            </w:pPr>
            <w:r>
              <w:rPr>
                <w:rFonts w:ascii="Arial" w:hAnsi="Arial" w:cs="Arial"/>
                <w:sz w:val="20"/>
                <w:szCs w:val="20"/>
              </w:rPr>
              <w:t>n</w:t>
            </w:r>
            <w:r w:rsidRPr="00877B26">
              <w:rPr>
                <w:rFonts w:ascii="Arial" w:hAnsi="Arial" w:cs="Arial"/>
                <w:sz w:val="20"/>
                <w:szCs w:val="20"/>
              </w:rPr>
              <w:t xml:space="preserve">o change to the application of the </w:t>
            </w:r>
            <w:r w:rsidRPr="00877B26">
              <w:rPr>
                <w:rFonts w:ascii="Arial" w:hAnsi="Arial" w:cs="Arial"/>
                <w:i/>
                <w:sz w:val="20"/>
                <w:szCs w:val="20"/>
              </w:rPr>
              <w:t>Mining Act</w:t>
            </w:r>
            <w:r w:rsidRPr="00877B26">
              <w:rPr>
                <w:rFonts w:ascii="Arial" w:hAnsi="Arial" w:cs="Arial"/>
                <w:sz w:val="20"/>
                <w:szCs w:val="20"/>
              </w:rPr>
              <w:t xml:space="preserve"> on the new leases, nor on </w:t>
            </w:r>
            <w:r>
              <w:rPr>
                <w:rFonts w:ascii="Arial" w:hAnsi="Arial" w:cs="Arial"/>
                <w:sz w:val="20"/>
                <w:szCs w:val="20"/>
              </w:rPr>
              <w:t>t</w:t>
            </w:r>
            <w:r w:rsidRPr="00877B26">
              <w:rPr>
                <w:rFonts w:ascii="Arial" w:hAnsi="Arial" w:cs="Arial"/>
                <w:sz w:val="20"/>
                <w:szCs w:val="20"/>
              </w:rPr>
              <w:t>he rights of Aborigines to follow traditional pursuits on pastoral land</w:t>
            </w:r>
          </w:p>
          <w:p w14:paraId="233C86C5" w14:textId="33F2B655" w:rsidR="00876A4E" w:rsidRPr="002461F1" w:rsidRDefault="00442AEE" w:rsidP="00EB541C">
            <w:pPr>
              <w:pStyle w:val="ListParagraph"/>
              <w:numPr>
                <w:ilvl w:val="0"/>
                <w:numId w:val="8"/>
              </w:numPr>
              <w:spacing w:after="120"/>
              <w:ind w:left="346" w:right="147" w:hanging="346"/>
              <w:contextualSpacing w:val="0"/>
              <w:rPr>
                <w:rFonts w:ascii="Arial" w:hAnsi="Arial" w:cs="Arial"/>
                <w:sz w:val="20"/>
                <w:szCs w:val="20"/>
              </w:rPr>
            </w:pPr>
            <w:r>
              <w:rPr>
                <w:rFonts w:ascii="Arial" w:hAnsi="Arial" w:cs="Arial"/>
                <w:sz w:val="20"/>
                <w:szCs w:val="20"/>
              </w:rPr>
              <w:t>community access to foreshores and inland waterways.</w:t>
            </w:r>
          </w:p>
        </w:tc>
      </w:tr>
      <w:tr w:rsidR="00332A8F" w14:paraId="4AD692D3" w14:textId="77777777" w:rsidTr="00EA1D1B">
        <w:tblPrEx>
          <w:tblBorders>
            <w:right w:val="none" w:sz="0" w:space="0" w:color="auto"/>
          </w:tblBorders>
        </w:tblPrEx>
        <w:trPr>
          <w:cantSplit/>
          <w:trHeight w:val="600"/>
        </w:trPr>
        <w:tc>
          <w:tcPr>
            <w:tcW w:w="1080" w:type="dxa"/>
            <w:tcBorders>
              <w:top w:val="single" w:sz="6" w:space="0" w:color="auto"/>
              <w:bottom w:val="single" w:sz="4" w:space="0" w:color="auto"/>
            </w:tcBorders>
            <w:shd w:val="clear" w:color="auto" w:fill="auto"/>
          </w:tcPr>
          <w:p w14:paraId="1211D9E0" w14:textId="77777777" w:rsidR="00332A8F" w:rsidRPr="00C955D4" w:rsidRDefault="00332A8F" w:rsidP="00332A8F">
            <w:pPr>
              <w:spacing w:before="120"/>
              <w:jc w:val="center"/>
              <w:rPr>
                <w:rFonts w:ascii="Arial" w:hAnsi="Arial" w:cs="Arial"/>
                <w:b/>
                <w:sz w:val="20"/>
                <w:szCs w:val="20"/>
              </w:rPr>
            </w:pPr>
            <w:r>
              <w:rPr>
                <w:rFonts w:ascii="Arial" w:hAnsi="Arial" w:cs="Arial"/>
                <w:b/>
                <w:sz w:val="20"/>
                <w:szCs w:val="20"/>
              </w:rPr>
              <w:lastRenderedPageBreak/>
              <w:t>489</w:t>
            </w:r>
          </w:p>
        </w:tc>
        <w:tc>
          <w:tcPr>
            <w:tcW w:w="1096" w:type="dxa"/>
            <w:tcBorders>
              <w:top w:val="single" w:sz="6" w:space="0" w:color="auto"/>
              <w:bottom w:val="single" w:sz="4" w:space="0" w:color="auto"/>
            </w:tcBorders>
            <w:shd w:val="clear" w:color="auto" w:fill="auto"/>
          </w:tcPr>
          <w:p w14:paraId="51E03413" w14:textId="77777777" w:rsidR="00332A8F" w:rsidRDefault="00332A8F" w:rsidP="00332A8F">
            <w:pPr>
              <w:spacing w:before="120"/>
              <w:jc w:val="center"/>
              <w:rPr>
                <w:rFonts w:ascii="Arial" w:hAnsi="Arial" w:cs="Arial"/>
                <w:sz w:val="20"/>
                <w:szCs w:val="20"/>
              </w:rPr>
            </w:pPr>
            <w:r>
              <w:rPr>
                <w:rFonts w:ascii="Arial" w:hAnsi="Arial" w:cs="Arial"/>
                <w:sz w:val="20"/>
                <w:szCs w:val="20"/>
              </w:rPr>
              <w:t>4/9/90</w:t>
            </w:r>
          </w:p>
        </w:tc>
        <w:tc>
          <w:tcPr>
            <w:tcW w:w="851" w:type="dxa"/>
            <w:tcBorders>
              <w:top w:val="single" w:sz="6" w:space="0" w:color="auto"/>
              <w:bottom w:val="single" w:sz="4" w:space="0" w:color="auto"/>
            </w:tcBorders>
            <w:shd w:val="clear" w:color="auto" w:fill="auto"/>
          </w:tcPr>
          <w:p w14:paraId="213AA49B" w14:textId="77777777" w:rsidR="00332A8F" w:rsidRDefault="00332A8F" w:rsidP="00332A8F">
            <w:pPr>
              <w:spacing w:before="120"/>
              <w:jc w:val="center"/>
              <w:rPr>
                <w:rFonts w:ascii="Arial" w:hAnsi="Arial" w:cs="Arial"/>
                <w:sz w:val="20"/>
                <w:szCs w:val="20"/>
              </w:rPr>
            </w:pPr>
            <w:r>
              <w:rPr>
                <w:rFonts w:ascii="Arial" w:hAnsi="Arial" w:cs="Arial"/>
                <w:sz w:val="20"/>
                <w:szCs w:val="20"/>
              </w:rPr>
              <w:t>5671</w:t>
            </w:r>
          </w:p>
        </w:tc>
        <w:tc>
          <w:tcPr>
            <w:tcW w:w="708" w:type="dxa"/>
            <w:tcBorders>
              <w:top w:val="single" w:sz="6" w:space="0" w:color="auto"/>
              <w:bottom w:val="single" w:sz="4" w:space="0" w:color="auto"/>
            </w:tcBorders>
            <w:shd w:val="clear" w:color="auto" w:fill="auto"/>
          </w:tcPr>
          <w:p w14:paraId="61C990C5" w14:textId="77777777" w:rsidR="00332A8F" w:rsidRDefault="00332A8F" w:rsidP="00332A8F">
            <w:pPr>
              <w:spacing w:before="120"/>
              <w:jc w:val="center"/>
              <w:rPr>
                <w:rFonts w:ascii="Arial" w:hAnsi="Arial" w:cs="Arial"/>
                <w:sz w:val="20"/>
                <w:szCs w:val="20"/>
              </w:rPr>
            </w:pPr>
            <w:r>
              <w:rPr>
                <w:rFonts w:ascii="Arial" w:hAnsi="Arial" w:cs="Arial"/>
                <w:sz w:val="20"/>
                <w:szCs w:val="20"/>
              </w:rPr>
              <w:t>6617</w:t>
            </w:r>
          </w:p>
        </w:tc>
        <w:tc>
          <w:tcPr>
            <w:tcW w:w="6663" w:type="dxa"/>
            <w:tcBorders>
              <w:top w:val="single" w:sz="6" w:space="0" w:color="auto"/>
              <w:bottom w:val="single" w:sz="4" w:space="0" w:color="auto"/>
              <w:right w:val="single" w:sz="4" w:space="0" w:color="auto"/>
            </w:tcBorders>
            <w:shd w:val="clear" w:color="auto" w:fill="auto"/>
          </w:tcPr>
          <w:p w14:paraId="08035921" w14:textId="77777777" w:rsidR="00332A8F" w:rsidRDefault="00332A8F" w:rsidP="00332A8F">
            <w:pPr>
              <w:spacing w:before="120" w:after="120"/>
              <w:rPr>
                <w:rFonts w:ascii="Arial" w:hAnsi="Arial" w:cs="Arial"/>
                <w:sz w:val="20"/>
                <w:szCs w:val="20"/>
              </w:rPr>
            </w:pPr>
            <w:r w:rsidRPr="00544AEE">
              <w:rPr>
                <w:rFonts w:ascii="Arial" w:hAnsi="Arial" w:cs="Arial"/>
                <w:sz w:val="20"/>
                <w:szCs w:val="20"/>
              </w:rPr>
              <w:t>SUBMISSION TO INDUSTRY COMMISSION INQUIRY INTO STATUTORY MARKETING ARRANGEMENTS</w:t>
            </w:r>
          </w:p>
          <w:p w14:paraId="0CC3B3D4" w14:textId="60BA1842" w:rsidR="008E02F7" w:rsidRPr="00C955D4" w:rsidRDefault="008E02F7" w:rsidP="008E02F7">
            <w:pPr>
              <w:spacing w:before="120" w:after="120"/>
              <w:rPr>
                <w:rFonts w:ascii="Arial" w:hAnsi="Arial" w:cs="Arial"/>
                <w:sz w:val="20"/>
                <w:szCs w:val="20"/>
              </w:rPr>
            </w:pPr>
            <w:r>
              <w:rPr>
                <w:rFonts w:ascii="Arial" w:hAnsi="Arial" w:cs="Arial"/>
                <w:sz w:val="20"/>
                <w:szCs w:val="20"/>
              </w:rPr>
              <w:t>To approve the Northern Territory Government Submission for forwarding to the Industry Commission Inquiry into Statutory Marketing Arrangements.</w:t>
            </w:r>
          </w:p>
        </w:tc>
      </w:tr>
      <w:tr w:rsidR="00EA1D1B" w14:paraId="6D79A0C3" w14:textId="77777777" w:rsidTr="00EA1D1B">
        <w:tblPrEx>
          <w:tblBorders>
            <w:right w:val="none" w:sz="0" w:space="0" w:color="auto"/>
          </w:tblBorders>
        </w:tblPrEx>
        <w:trPr>
          <w:cantSplit/>
          <w:trHeight w:val="600"/>
        </w:trPr>
        <w:tc>
          <w:tcPr>
            <w:tcW w:w="1080" w:type="dxa"/>
            <w:tcBorders>
              <w:top w:val="single" w:sz="4" w:space="0" w:color="auto"/>
              <w:left w:val="nil"/>
              <w:bottom w:val="nil"/>
              <w:right w:val="nil"/>
            </w:tcBorders>
            <w:shd w:val="clear" w:color="auto" w:fill="auto"/>
          </w:tcPr>
          <w:p w14:paraId="5E205AFA" w14:textId="77777777" w:rsidR="00EA1D1B" w:rsidRDefault="00EA1D1B" w:rsidP="00332A8F">
            <w:pPr>
              <w:spacing w:before="120"/>
              <w:jc w:val="center"/>
              <w:rPr>
                <w:rFonts w:ascii="Arial" w:hAnsi="Arial" w:cs="Arial"/>
                <w:b/>
                <w:sz w:val="20"/>
                <w:szCs w:val="20"/>
              </w:rPr>
            </w:pPr>
          </w:p>
        </w:tc>
        <w:tc>
          <w:tcPr>
            <w:tcW w:w="1096" w:type="dxa"/>
            <w:tcBorders>
              <w:top w:val="single" w:sz="4" w:space="0" w:color="auto"/>
              <w:left w:val="nil"/>
              <w:bottom w:val="nil"/>
              <w:right w:val="nil"/>
            </w:tcBorders>
            <w:shd w:val="clear" w:color="auto" w:fill="auto"/>
          </w:tcPr>
          <w:p w14:paraId="1A4F1641" w14:textId="77777777" w:rsidR="00EA1D1B" w:rsidRDefault="00EA1D1B" w:rsidP="00332A8F">
            <w:pPr>
              <w:spacing w:before="120"/>
              <w:jc w:val="center"/>
              <w:rPr>
                <w:rFonts w:ascii="Arial" w:hAnsi="Arial" w:cs="Arial"/>
                <w:sz w:val="20"/>
                <w:szCs w:val="20"/>
              </w:rPr>
            </w:pPr>
          </w:p>
        </w:tc>
        <w:tc>
          <w:tcPr>
            <w:tcW w:w="851" w:type="dxa"/>
            <w:tcBorders>
              <w:top w:val="single" w:sz="4" w:space="0" w:color="auto"/>
              <w:left w:val="nil"/>
              <w:bottom w:val="nil"/>
              <w:right w:val="nil"/>
            </w:tcBorders>
            <w:shd w:val="clear" w:color="auto" w:fill="auto"/>
          </w:tcPr>
          <w:p w14:paraId="67158D48" w14:textId="77777777" w:rsidR="00EA1D1B" w:rsidRDefault="00EA1D1B" w:rsidP="00332A8F">
            <w:pPr>
              <w:spacing w:before="120"/>
              <w:jc w:val="center"/>
              <w:rPr>
                <w:rFonts w:ascii="Arial" w:hAnsi="Arial" w:cs="Arial"/>
                <w:sz w:val="20"/>
                <w:szCs w:val="20"/>
              </w:rPr>
            </w:pPr>
          </w:p>
        </w:tc>
        <w:tc>
          <w:tcPr>
            <w:tcW w:w="708" w:type="dxa"/>
            <w:tcBorders>
              <w:top w:val="single" w:sz="4" w:space="0" w:color="auto"/>
              <w:left w:val="nil"/>
              <w:bottom w:val="nil"/>
              <w:right w:val="nil"/>
            </w:tcBorders>
            <w:shd w:val="clear" w:color="auto" w:fill="auto"/>
          </w:tcPr>
          <w:p w14:paraId="40DA02E9" w14:textId="77777777" w:rsidR="00EA1D1B" w:rsidRDefault="00EA1D1B" w:rsidP="00332A8F">
            <w:pPr>
              <w:spacing w:before="120"/>
              <w:jc w:val="center"/>
              <w:rPr>
                <w:rFonts w:ascii="Arial" w:hAnsi="Arial" w:cs="Arial"/>
                <w:sz w:val="20"/>
                <w:szCs w:val="20"/>
              </w:rPr>
            </w:pPr>
          </w:p>
        </w:tc>
        <w:tc>
          <w:tcPr>
            <w:tcW w:w="6663" w:type="dxa"/>
            <w:tcBorders>
              <w:top w:val="single" w:sz="4" w:space="0" w:color="auto"/>
              <w:left w:val="nil"/>
              <w:bottom w:val="nil"/>
              <w:right w:val="nil"/>
            </w:tcBorders>
            <w:shd w:val="clear" w:color="auto" w:fill="auto"/>
          </w:tcPr>
          <w:p w14:paraId="06AE72E0" w14:textId="77777777" w:rsidR="00EA1D1B" w:rsidRPr="00544AEE" w:rsidRDefault="00EA1D1B" w:rsidP="00332A8F">
            <w:pPr>
              <w:spacing w:before="120" w:after="120"/>
              <w:rPr>
                <w:rFonts w:ascii="Arial" w:hAnsi="Arial" w:cs="Arial"/>
                <w:sz w:val="20"/>
                <w:szCs w:val="20"/>
              </w:rPr>
            </w:pPr>
          </w:p>
        </w:tc>
      </w:tr>
      <w:tr w:rsidR="00EA1D1B" w14:paraId="05A976E6" w14:textId="77777777" w:rsidTr="00EA1D1B">
        <w:tblPrEx>
          <w:tblBorders>
            <w:right w:val="none" w:sz="0" w:space="0" w:color="auto"/>
          </w:tblBorders>
        </w:tblPrEx>
        <w:trPr>
          <w:cantSplit/>
          <w:trHeight w:val="600"/>
        </w:trPr>
        <w:tc>
          <w:tcPr>
            <w:tcW w:w="1080" w:type="dxa"/>
            <w:tcBorders>
              <w:top w:val="nil"/>
              <w:bottom w:val="single" w:sz="6" w:space="0" w:color="auto"/>
            </w:tcBorders>
            <w:shd w:val="clear" w:color="auto" w:fill="D9D9D9"/>
            <w:vAlign w:val="center"/>
          </w:tcPr>
          <w:p w14:paraId="1015DBE3" w14:textId="77777777" w:rsidR="00EA1D1B" w:rsidRDefault="00EA1D1B" w:rsidP="00EA1D1B">
            <w:pPr>
              <w:jc w:val="center"/>
              <w:rPr>
                <w:rFonts w:ascii="Arial Narrow" w:hAnsi="Arial Narrow" w:cs="Arial"/>
                <w:b/>
                <w:sz w:val="22"/>
                <w:szCs w:val="22"/>
              </w:rPr>
            </w:pPr>
            <w:r w:rsidRPr="002968CD">
              <w:rPr>
                <w:rFonts w:ascii="Arial Narrow" w:hAnsi="Arial Narrow" w:cs="Arial"/>
                <w:b/>
                <w:sz w:val="22"/>
                <w:szCs w:val="22"/>
              </w:rPr>
              <w:t>MEETING</w:t>
            </w:r>
          </w:p>
          <w:p w14:paraId="2C37DFF5" w14:textId="31A13CE7" w:rsidR="00EA1D1B" w:rsidRDefault="00EA1D1B" w:rsidP="00EA1D1B">
            <w:pPr>
              <w:spacing w:before="120"/>
              <w:jc w:val="center"/>
              <w:rPr>
                <w:rFonts w:ascii="Arial" w:hAnsi="Arial" w:cs="Arial"/>
                <w:b/>
                <w:sz w:val="20"/>
                <w:szCs w:val="20"/>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nil"/>
              <w:bottom w:val="single" w:sz="6" w:space="0" w:color="auto"/>
            </w:tcBorders>
            <w:shd w:val="clear" w:color="auto" w:fill="D9D9D9"/>
            <w:vAlign w:val="center"/>
          </w:tcPr>
          <w:p w14:paraId="11AA2E8E" w14:textId="77777777" w:rsidR="00EA1D1B" w:rsidRDefault="00EA1D1B" w:rsidP="00EA1D1B">
            <w:pPr>
              <w:jc w:val="center"/>
              <w:rPr>
                <w:rFonts w:ascii="Arial Narrow" w:hAnsi="Arial Narrow" w:cs="Arial"/>
                <w:b/>
                <w:sz w:val="22"/>
                <w:szCs w:val="22"/>
              </w:rPr>
            </w:pPr>
            <w:r w:rsidRPr="002968CD">
              <w:rPr>
                <w:rFonts w:ascii="Arial Narrow" w:hAnsi="Arial Narrow" w:cs="Arial"/>
                <w:b/>
                <w:sz w:val="22"/>
                <w:szCs w:val="22"/>
              </w:rPr>
              <w:t>MEETING</w:t>
            </w:r>
          </w:p>
          <w:p w14:paraId="7697799D" w14:textId="48C8BFBF" w:rsidR="00EA1D1B" w:rsidRDefault="00EA1D1B" w:rsidP="00EA1D1B">
            <w:pPr>
              <w:spacing w:before="120"/>
              <w:jc w:val="center"/>
              <w:rPr>
                <w:rFonts w:ascii="Arial" w:hAnsi="Arial" w:cs="Arial"/>
                <w:sz w:val="20"/>
                <w:szCs w:val="20"/>
              </w:rPr>
            </w:pPr>
            <w:r w:rsidRPr="002968CD">
              <w:rPr>
                <w:rFonts w:ascii="Arial Narrow" w:hAnsi="Arial Narrow" w:cs="Arial"/>
                <w:b/>
                <w:sz w:val="22"/>
                <w:szCs w:val="22"/>
              </w:rPr>
              <w:t>DATE</w:t>
            </w:r>
          </w:p>
        </w:tc>
        <w:tc>
          <w:tcPr>
            <w:tcW w:w="851" w:type="dxa"/>
            <w:tcBorders>
              <w:top w:val="nil"/>
              <w:bottom w:val="single" w:sz="6" w:space="0" w:color="auto"/>
            </w:tcBorders>
            <w:shd w:val="clear" w:color="auto" w:fill="D9D9D9"/>
            <w:vAlign w:val="center"/>
          </w:tcPr>
          <w:p w14:paraId="5870EB23" w14:textId="77777777" w:rsidR="00EA1D1B" w:rsidRDefault="00EA1D1B" w:rsidP="00EA1D1B">
            <w:pPr>
              <w:jc w:val="center"/>
              <w:rPr>
                <w:rFonts w:ascii="Arial Narrow" w:hAnsi="Arial Narrow" w:cs="Arial"/>
                <w:b/>
                <w:sz w:val="22"/>
                <w:szCs w:val="22"/>
              </w:rPr>
            </w:pPr>
            <w:r w:rsidRPr="002968CD">
              <w:rPr>
                <w:rFonts w:ascii="Arial Narrow" w:hAnsi="Arial Narrow" w:cs="Arial"/>
                <w:b/>
                <w:sz w:val="22"/>
                <w:szCs w:val="22"/>
              </w:rPr>
              <w:t xml:space="preserve">SUB </w:t>
            </w:r>
          </w:p>
          <w:p w14:paraId="2C218468" w14:textId="7EF97501" w:rsidR="00EA1D1B" w:rsidRDefault="00EA1D1B" w:rsidP="00EA1D1B">
            <w:pPr>
              <w:spacing w:before="120"/>
              <w:jc w:val="center"/>
              <w:rPr>
                <w:rFonts w:ascii="Arial" w:hAnsi="Arial" w:cs="Arial"/>
                <w:sz w:val="20"/>
                <w:szCs w:val="20"/>
              </w:rPr>
            </w:pPr>
            <w:r w:rsidRPr="002968CD">
              <w:rPr>
                <w:rFonts w:ascii="Arial Narrow" w:hAnsi="Arial Narrow" w:cs="Arial"/>
                <w:b/>
                <w:sz w:val="22"/>
                <w:szCs w:val="22"/>
              </w:rPr>
              <w:t>NO.</w:t>
            </w:r>
          </w:p>
        </w:tc>
        <w:tc>
          <w:tcPr>
            <w:tcW w:w="708" w:type="dxa"/>
            <w:tcBorders>
              <w:top w:val="nil"/>
              <w:bottom w:val="single" w:sz="6" w:space="0" w:color="auto"/>
            </w:tcBorders>
            <w:shd w:val="clear" w:color="auto" w:fill="D9D9D9"/>
            <w:vAlign w:val="center"/>
          </w:tcPr>
          <w:p w14:paraId="430A98A8" w14:textId="77777777" w:rsidR="00EA1D1B" w:rsidRPr="002968CD" w:rsidRDefault="00EA1D1B" w:rsidP="00EA1D1B">
            <w:pPr>
              <w:jc w:val="center"/>
              <w:rPr>
                <w:rFonts w:ascii="Arial Narrow" w:hAnsi="Arial Narrow" w:cs="Arial"/>
                <w:b/>
                <w:sz w:val="22"/>
                <w:szCs w:val="22"/>
              </w:rPr>
            </w:pPr>
            <w:r w:rsidRPr="002968CD">
              <w:rPr>
                <w:rFonts w:ascii="Arial Narrow" w:hAnsi="Arial Narrow" w:cs="Arial"/>
                <w:b/>
                <w:sz w:val="22"/>
                <w:szCs w:val="22"/>
              </w:rPr>
              <w:t>DEC</w:t>
            </w:r>
          </w:p>
          <w:p w14:paraId="1CE153BD" w14:textId="088F3116" w:rsidR="00EA1D1B" w:rsidRDefault="00EA1D1B" w:rsidP="00EA1D1B">
            <w:pPr>
              <w:spacing w:before="120"/>
              <w:jc w:val="center"/>
              <w:rPr>
                <w:rFonts w:ascii="Arial" w:hAnsi="Arial" w:cs="Arial"/>
                <w:sz w:val="20"/>
                <w:szCs w:val="20"/>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nil"/>
              <w:bottom w:val="single" w:sz="6" w:space="0" w:color="auto"/>
              <w:right w:val="single" w:sz="4" w:space="0" w:color="auto"/>
            </w:tcBorders>
            <w:shd w:val="clear" w:color="auto" w:fill="D9D9D9"/>
            <w:vAlign w:val="center"/>
          </w:tcPr>
          <w:p w14:paraId="0B5637DB" w14:textId="785ADA7A" w:rsidR="00EA1D1B" w:rsidRPr="00EA1D1B" w:rsidRDefault="00EA1D1B" w:rsidP="00EA1D1B">
            <w:pPr>
              <w:spacing w:before="120" w:after="120"/>
              <w:jc w:val="center"/>
              <w:rPr>
                <w:rFonts w:ascii="Arial" w:hAnsi="Arial" w:cs="Arial"/>
                <w:b/>
                <w:sz w:val="20"/>
                <w:szCs w:val="20"/>
              </w:rPr>
            </w:pPr>
            <w:r w:rsidRPr="00EA1D1B">
              <w:rPr>
                <w:rFonts w:ascii="Arial Narrow" w:hAnsi="Arial Narrow"/>
                <w:b/>
                <w:sz w:val="22"/>
                <w:szCs w:val="22"/>
              </w:rPr>
              <w:t>TITLE AND PURPOSE</w:t>
            </w:r>
          </w:p>
        </w:tc>
      </w:tr>
      <w:tr w:rsidR="00332A8F" w14:paraId="71BB8366"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24CB7515" w14:textId="77777777" w:rsidR="00332A8F" w:rsidRPr="00C955D4" w:rsidRDefault="00332A8F" w:rsidP="00332A8F">
            <w:pPr>
              <w:spacing w:before="120"/>
              <w:jc w:val="center"/>
              <w:rPr>
                <w:rFonts w:ascii="Arial" w:hAnsi="Arial" w:cs="Arial"/>
                <w:b/>
                <w:sz w:val="20"/>
                <w:szCs w:val="20"/>
              </w:rPr>
            </w:pPr>
            <w:r>
              <w:rPr>
                <w:rFonts w:ascii="Arial" w:hAnsi="Arial" w:cs="Arial"/>
                <w:b/>
                <w:sz w:val="20"/>
                <w:szCs w:val="20"/>
              </w:rPr>
              <w:t>489</w:t>
            </w:r>
          </w:p>
        </w:tc>
        <w:tc>
          <w:tcPr>
            <w:tcW w:w="1096" w:type="dxa"/>
            <w:tcBorders>
              <w:top w:val="single" w:sz="6" w:space="0" w:color="auto"/>
              <w:bottom w:val="single" w:sz="6" w:space="0" w:color="auto"/>
            </w:tcBorders>
            <w:shd w:val="clear" w:color="auto" w:fill="auto"/>
          </w:tcPr>
          <w:p w14:paraId="2C576499" w14:textId="77777777" w:rsidR="00332A8F" w:rsidRDefault="00332A8F" w:rsidP="00332A8F">
            <w:pPr>
              <w:spacing w:before="120"/>
              <w:jc w:val="center"/>
              <w:rPr>
                <w:rFonts w:ascii="Arial" w:hAnsi="Arial" w:cs="Arial"/>
                <w:sz w:val="20"/>
                <w:szCs w:val="20"/>
              </w:rPr>
            </w:pPr>
            <w:r>
              <w:rPr>
                <w:rFonts w:ascii="Arial" w:hAnsi="Arial" w:cs="Arial"/>
                <w:sz w:val="20"/>
                <w:szCs w:val="20"/>
              </w:rPr>
              <w:t>4/9/90</w:t>
            </w:r>
          </w:p>
        </w:tc>
        <w:tc>
          <w:tcPr>
            <w:tcW w:w="851" w:type="dxa"/>
            <w:tcBorders>
              <w:top w:val="single" w:sz="6" w:space="0" w:color="auto"/>
              <w:bottom w:val="single" w:sz="6" w:space="0" w:color="auto"/>
            </w:tcBorders>
            <w:shd w:val="clear" w:color="auto" w:fill="auto"/>
          </w:tcPr>
          <w:p w14:paraId="2FBAFD60" w14:textId="77777777" w:rsidR="00332A8F" w:rsidRDefault="00332A8F" w:rsidP="00332A8F">
            <w:pPr>
              <w:spacing w:before="120"/>
              <w:jc w:val="center"/>
              <w:rPr>
                <w:rFonts w:ascii="Arial" w:hAnsi="Arial" w:cs="Arial"/>
                <w:sz w:val="20"/>
                <w:szCs w:val="20"/>
              </w:rPr>
            </w:pPr>
            <w:r>
              <w:rPr>
                <w:rFonts w:ascii="Arial" w:hAnsi="Arial" w:cs="Arial"/>
                <w:sz w:val="20"/>
                <w:szCs w:val="20"/>
              </w:rPr>
              <w:t>5672</w:t>
            </w:r>
          </w:p>
        </w:tc>
        <w:tc>
          <w:tcPr>
            <w:tcW w:w="708" w:type="dxa"/>
            <w:tcBorders>
              <w:top w:val="single" w:sz="6" w:space="0" w:color="auto"/>
              <w:bottom w:val="single" w:sz="6" w:space="0" w:color="auto"/>
            </w:tcBorders>
            <w:shd w:val="clear" w:color="auto" w:fill="auto"/>
          </w:tcPr>
          <w:p w14:paraId="339723C4" w14:textId="77777777" w:rsidR="00332A8F" w:rsidRDefault="00332A8F" w:rsidP="00332A8F">
            <w:pPr>
              <w:spacing w:before="120"/>
              <w:jc w:val="center"/>
              <w:rPr>
                <w:rFonts w:ascii="Arial" w:hAnsi="Arial" w:cs="Arial"/>
                <w:sz w:val="20"/>
                <w:szCs w:val="20"/>
              </w:rPr>
            </w:pPr>
            <w:r>
              <w:rPr>
                <w:rFonts w:ascii="Arial" w:hAnsi="Arial" w:cs="Arial"/>
                <w:sz w:val="20"/>
                <w:szCs w:val="20"/>
              </w:rPr>
              <w:t>6618</w:t>
            </w:r>
          </w:p>
        </w:tc>
        <w:tc>
          <w:tcPr>
            <w:tcW w:w="6663" w:type="dxa"/>
            <w:tcBorders>
              <w:top w:val="single" w:sz="6" w:space="0" w:color="auto"/>
              <w:bottom w:val="single" w:sz="6" w:space="0" w:color="auto"/>
              <w:right w:val="single" w:sz="4" w:space="0" w:color="auto"/>
            </w:tcBorders>
            <w:shd w:val="clear" w:color="auto" w:fill="auto"/>
          </w:tcPr>
          <w:p w14:paraId="0C29212F" w14:textId="77777777" w:rsidR="00332A8F" w:rsidRDefault="00332A8F" w:rsidP="00332A8F">
            <w:pPr>
              <w:spacing w:before="120" w:after="120"/>
              <w:rPr>
                <w:rFonts w:ascii="Arial" w:hAnsi="Arial" w:cs="Arial"/>
                <w:iCs/>
                <w:sz w:val="20"/>
                <w:szCs w:val="20"/>
              </w:rPr>
            </w:pPr>
            <w:r w:rsidRPr="00544AEE">
              <w:rPr>
                <w:rFonts w:ascii="Arial" w:hAnsi="Arial" w:cs="Arial"/>
                <w:sz w:val="20"/>
                <w:szCs w:val="20"/>
              </w:rPr>
              <w:t xml:space="preserve">PROPOSAL TO AMEND THE </w:t>
            </w:r>
            <w:r w:rsidRPr="00640BE1">
              <w:rPr>
                <w:rFonts w:ascii="Arial" w:hAnsi="Arial" w:cs="Arial"/>
                <w:i/>
                <w:iCs/>
                <w:sz w:val="20"/>
                <w:szCs w:val="20"/>
              </w:rPr>
              <w:t>NORTHERN TERRITORY BUILDING SOCIETIES ACT</w:t>
            </w:r>
          </w:p>
          <w:p w14:paraId="4843F284" w14:textId="6C941058" w:rsidR="005954C1" w:rsidRPr="00F81E31" w:rsidRDefault="00247E64" w:rsidP="00247E64">
            <w:pPr>
              <w:spacing w:before="120" w:after="120"/>
              <w:rPr>
                <w:rFonts w:ascii="Arial" w:hAnsi="Arial" w:cs="Arial"/>
                <w:iCs/>
                <w:sz w:val="20"/>
                <w:szCs w:val="20"/>
              </w:rPr>
            </w:pPr>
            <w:r>
              <w:rPr>
                <w:rFonts w:ascii="Arial" w:hAnsi="Arial" w:cs="Arial"/>
                <w:iCs/>
                <w:sz w:val="20"/>
                <w:szCs w:val="20"/>
              </w:rPr>
              <w:t xml:space="preserve">To approve the drafting of amendments to the </w:t>
            </w:r>
            <w:r>
              <w:rPr>
                <w:rFonts w:ascii="Arial" w:hAnsi="Arial" w:cs="Arial"/>
                <w:i/>
                <w:iCs/>
                <w:sz w:val="20"/>
                <w:szCs w:val="20"/>
              </w:rPr>
              <w:t>Northern Territory Building Societies Act</w:t>
            </w:r>
            <w:r>
              <w:rPr>
                <w:rFonts w:ascii="Arial" w:hAnsi="Arial" w:cs="Arial"/>
                <w:iCs/>
                <w:sz w:val="20"/>
                <w:szCs w:val="20"/>
              </w:rPr>
              <w:t xml:space="preserve"> to enable a building society to appoint as its auditors a firm of which only one member is an approved permanent building society auditor who is ordinarily resident in the Territory.</w:t>
            </w:r>
          </w:p>
        </w:tc>
      </w:tr>
      <w:tr w:rsidR="00332A8F" w14:paraId="415D3C82"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41ACCAE7" w14:textId="77777777" w:rsidR="00332A8F" w:rsidRPr="00C955D4" w:rsidRDefault="00332A8F" w:rsidP="00332A8F">
            <w:pPr>
              <w:spacing w:before="120"/>
              <w:jc w:val="center"/>
              <w:rPr>
                <w:rFonts w:ascii="Arial" w:hAnsi="Arial" w:cs="Arial"/>
                <w:b/>
                <w:sz w:val="20"/>
                <w:szCs w:val="20"/>
              </w:rPr>
            </w:pPr>
            <w:r>
              <w:rPr>
                <w:rFonts w:ascii="Arial" w:hAnsi="Arial" w:cs="Arial"/>
                <w:b/>
                <w:sz w:val="20"/>
                <w:szCs w:val="20"/>
              </w:rPr>
              <w:t>489</w:t>
            </w:r>
          </w:p>
        </w:tc>
        <w:tc>
          <w:tcPr>
            <w:tcW w:w="1096" w:type="dxa"/>
            <w:tcBorders>
              <w:top w:val="single" w:sz="6" w:space="0" w:color="auto"/>
              <w:bottom w:val="single" w:sz="6" w:space="0" w:color="auto"/>
            </w:tcBorders>
            <w:shd w:val="clear" w:color="auto" w:fill="auto"/>
          </w:tcPr>
          <w:p w14:paraId="1CF0DAA9" w14:textId="77777777" w:rsidR="00332A8F" w:rsidRDefault="00332A8F" w:rsidP="00332A8F">
            <w:pPr>
              <w:spacing w:before="120"/>
              <w:jc w:val="center"/>
              <w:rPr>
                <w:rFonts w:ascii="Arial" w:hAnsi="Arial" w:cs="Arial"/>
                <w:sz w:val="20"/>
                <w:szCs w:val="20"/>
              </w:rPr>
            </w:pPr>
            <w:r>
              <w:rPr>
                <w:rFonts w:ascii="Arial" w:hAnsi="Arial" w:cs="Arial"/>
                <w:sz w:val="20"/>
                <w:szCs w:val="20"/>
              </w:rPr>
              <w:t>4/9/90</w:t>
            </w:r>
          </w:p>
        </w:tc>
        <w:tc>
          <w:tcPr>
            <w:tcW w:w="851" w:type="dxa"/>
            <w:tcBorders>
              <w:top w:val="single" w:sz="6" w:space="0" w:color="auto"/>
              <w:bottom w:val="single" w:sz="6" w:space="0" w:color="auto"/>
            </w:tcBorders>
            <w:shd w:val="clear" w:color="auto" w:fill="auto"/>
          </w:tcPr>
          <w:p w14:paraId="5F013798" w14:textId="77777777" w:rsidR="00332A8F" w:rsidRDefault="00332A8F" w:rsidP="00332A8F">
            <w:pPr>
              <w:spacing w:before="120"/>
              <w:jc w:val="center"/>
              <w:rPr>
                <w:rFonts w:ascii="Arial" w:hAnsi="Arial" w:cs="Arial"/>
                <w:sz w:val="20"/>
                <w:szCs w:val="20"/>
              </w:rPr>
            </w:pPr>
            <w:r>
              <w:rPr>
                <w:rFonts w:ascii="Arial" w:hAnsi="Arial" w:cs="Arial"/>
                <w:sz w:val="20"/>
                <w:szCs w:val="20"/>
              </w:rPr>
              <w:t>5673</w:t>
            </w:r>
          </w:p>
        </w:tc>
        <w:tc>
          <w:tcPr>
            <w:tcW w:w="708" w:type="dxa"/>
            <w:tcBorders>
              <w:top w:val="single" w:sz="6" w:space="0" w:color="auto"/>
              <w:bottom w:val="single" w:sz="6" w:space="0" w:color="auto"/>
            </w:tcBorders>
            <w:shd w:val="clear" w:color="auto" w:fill="auto"/>
          </w:tcPr>
          <w:p w14:paraId="4CBEB6E2" w14:textId="77777777" w:rsidR="00332A8F" w:rsidRDefault="00332A8F" w:rsidP="00332A8F">
            <w:pPr>
              <w:spacing w:before="120"/>
              <w:jc w:val="center"/>
              <w:rPr>
                <w:rFonts w:ascii="Arial" w:hAnsi="Arial" w:cs="Arial"/>
                <w:sz w:val="20"/>
                <w:szCs w:val="20"/>
              </w:rPr>
            </w:pPr>
            <w:r>
              <w:rPr>
                <w:rFonts w:ascii="Arial" w:hAnsi="Arial" w:cs="Arial"/>
                <w:sz w:val="20"/>
                <w:szCs w:val="20"/>
              </w:rPr>
              <w:t>6619</w:t>
            </w:r>
          </w:p>
        </w:tc>
        <w:tc>
          <w:tcPr>
            <w:tcW w:w="6663" w:type="dxa"/>
            <w:tcBorders>
              <w:top w:val="single" w:sz="6" w:space="0" w:color="auto"/>
              <w:bottom w:val="single" w:sz="6" w:space="0" w:color="auto"/>
              <w:right w:val="single" w:sz="4" w:space="0" w:color="auto"/>
            </w:tcBorders>
            <w:shd w:val="clear" w:color="auto" w:fill="auto"/>
          </w:tcPr>
          <w:p w14:paraId="0829A8F8" w14:textId="77777777" w:rsidR="00332A8F" w:rsidRDefault="00332A8F" w:rsidP="00332A8F">
            <w:pPr>
              <w:spacing w:before="120" w:after="120"/>
              <w:rPr>
                <w:rFonts w:ascii="Arial" w:hAnsi="Arial" w:cs="Arial"/>
                <w:sz w:val="20"/>
                <w:szCs w:val="20"/>
              </w:rPr>
            </w:pPr>
            <w:r w:rsidRPr="00544AEE">
              <w:rPr>
                <w:rFonts w:ascii="Arial" w:hAnsi="Arial" w:cs="Arial"/>
                <w:sz w:val="20"/>
                <w:szCs w:val="20"/>
              </w:rPr>
              <w:t>LAND APPLICATIONS - MONTH OF JULY 1990</w:t>
            </w:r>
          </w:p>
          <w:p w14:paraId="4B7ACED2" w14:textId="5A2145BB" w:rsidR="00247E64" w:rsidRPr="00C955D4" w:rsidRDefault="00247E64" w:rsidP="00247E64">
            <w:pPr>
              <w:spacing w:before="120" w:after="120"/>
              <w:rPr>
                <w:rFonts w:ascii="Arial" w:hAnsi="Arial" w:cs="Arial"/>
                <w:sz w:val="20"/>
                <w:szCs w:val="20"/>
              </w:rPr>
            </w:pPr>
            <w:r>
              <w:rPr>
                <w:rFonts w:ascii="Arial" w:hAnsi="Arial" w:cs="Arial"/>
                <w:sz w:val="20"/>
                <w:szCs w:val="20"/>
              </w:rPr>
              <w:t>To note the land applications received in July 1990.</w:t>
            </w:r>
            <w:r w:rsidRPr="00D65289">
              <w:rPr>
                <w:rFonts w:ascii="Arial" w:hAnsi="Arial" w:cs="Arial"/>
                <w:sz w:val="20"/>
                <w:szCs w:val="20"/>
              </w:rPr>
              <w:t xml:space="preserve"> </w:t>
            </w:r>
          </w:p>
        </w:tc>
      </w:tr>
      <w:tr w:rsidR="00332A8F" w14:paraId="29B7ED7B"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30E7287C" w14:textId="77777777" w:rsidR="00332A8F" w:rsidRPr="00C955D4" w:rsidRDefault="00332A8F" w:rsidP="00332A8F">
            <w:pPr>
              <w:spacing w:before="120"/>
              <w:jc w:val="center"/>
              <w:rPr>
                <w:rFonts w:ascii="Arial" w:hAnsi="Arial" w:cs="Arial"/>
                <w:b/>
                <w:sz w:val="20"/>
                <w:szCs w:val="20"/>
              </w:rPr>
            </w:pPr>
            <w:r>
              <w:rPr>
                <w:rFonts w:ascii="Arial" w:hAnsi="Arial" w:cs="Arial"/>
                <w:b/>
                <w:sz w:val="20"/>
                <w:szCs w:val="20"/>
              </w:rPr>
              <w:t>489</w:t>
            </w:r>
          </w:p>
        </w:tc>
        <w:tc>
          <w:tcPr>
            <w:tcW w:w="1096" w:type="dxa"/>
            <w:tcBorders>
              <w:top w:val="single" w:sz="6" w:space="0" w:color="auto"/>
              <w:bottom w:val="single" w:sz="6" w:space="0" w:color="auto"/>
            </w:tcBorders>
            <w:shd w:val="clear" w:color="auto" w:fill="auto"/>
          </w:tcPr>
          <w:p w14:paraId="2F08EE0C" w14:textId="77777777" w:rsidR="00332A8F" w:rsidRDefault="00332A8F" w:rsidP="00332A8F">
            <w:pPr>
              <w:spacing w:before="120"/>
              <w:jc w:val="center"/>
              <w:rPr>
                <w:rFonts w:ascii="Arial" w:hAnsi="Arial" w:cs="Arial"/>
                <w:sz w:val="20"/>
                <w:szCs w:val="20"/>
              </w:rPr>
            </w:pPr>
            <w:r>
              <w:rPr>
                <w:rFonts w:ascii="Arial" w:hAnsi="Arial" w:cs="Arial"/>
                <w:sz w:val="20"/>
                <w:szCs w:val="20"/>
              </w:rPr>
              <w:t>4/9/90</w:t>
            </w:r>
          </w:p>
        </w:tc>
        <w:tc>
          <w:tcPr>
            <w:tcW w:w="851" w:type="dxa"/>
            <w:tcBorders>
              <w:top w:val="single" w:sz="6" w:space="0" w:color="auto"/>
              <w:bottom w:val="single" w:sz="6" w:space="0" w:color="auto"/>
            </w:tcBorders>
            <w:shd w:val="clear" w:color="auto" w:fill="auto"/>
          </w:tcPr>
          <w:p w14:paraId="04A10367" w14:textId="77777777" w:rsidR="00332A8F" w:rsidRDefault="00332A8F" w:rsidP="00332A8F">
            <w:pPr>
              <w:spacing w:before="120"/>
              <w:jc w:val="center"/>
              <w:rPr>
                <w:rFonts w:ascii="Arial" w:hAnsi="Arial" w:cs="Arial"/>
                <w:sz w:val="20"/>
                <w:szCs w:val="20"/>
              </w:rPr>
            </w:pPr>
            <w:r>
              <w:rPr>
                <w:rFonts w:ascii="Arial" w:hAnsi="Arial" w:cs="Arial"/>
                <w:sz w:val="20"/>
                <w:szCs w:val="20"/>
              </w:rPr>
              <w:t>5674</w:t>
            </w:r>
          </w:p>
        </w:tc>
        <w:tc>
          <w:tcPr>
            <w:tcW w:w="708" w:type="dxa"/>
            <w:tcBorders>
              <w:top w:val="single" w:sz="6" w:space="0" w:color="auto"/>
              <w:bottom w:val="single" w:sz="6" w:space="0" w:color="auto"/>
            </w:tcBorders>
            <w:shd w:val="clear" w:color="auto" w:fill="auto"/>
          </w:tcPr>
          <w:p w14:paraId="300C2D02" w14:textId="77777777" w:rsidR="00332A8F" w:rsidRDefault="00332A8F" w:rsidP="00332A8F">
            <w:pPr>
              <w:spacing w:before="120"/>
              <w:jc w:val="center"/>
              <w:rPr>
                <w:rFonts w:ascii="Arial" w:hAnsi="Arial" w:cs="Arial"/>
                <w:sz w:val="20"/>
                <w:szCs w:val="20"/>
              </w:rPr>
            </w:pPr>
            <w:r>
              <w:rPr>
                <w:rFonts w:ascii="Arial" w:hAnsi="Arial" w:cs="Arial"/>
                <w:sz w:val="20"/>
                <w:szCs w:val="20"/>
              </w:rPr>
              <w:t>6620</w:t>
            </w:r>
          </w:p>
        </w:tc>
        <w:tc>
          <w:tcPr>
            <w:tcW w:w="6663" w:type="dxa"/>
            <w:tcBorders>
              <w:top w:val="single" w:sz="6" w:space="0" w:color="auto"/>
              <w:bottom w:val="single" w:sz="6" w:space="0" w:color="auto"/>
              <w:right w:val="single" w:sz="4" w:space="0" w:color="auto"/>
            </w:tcBorders>
            <w:shd w:val="clear" w:color="auto" w:fill="auto"/>
          </w:tcPr>
          <w:p w14:paraId="4C845FC2" w14:textId="77777777" w:rsidR="00332A8F" w:rsidRDefault="00332A8F" w:rsidP="00332A8F">
            <w:pPr>
              <w:spacing w:before="120" w:after="120"/>
              <w:rPr>
                <w:rFonts w:ascii="Arial" w:hAnsi="Arial" w:cs="Arial"/>
                <w:sz w:val="20"/>
                <w:szCs w:val="20"/>
              </w:rPr>
            </w:pPr>
            <w:r w:rsidRPr="00544AEE">
              <w:rPr>
                <w:rFonts w:ascii="Arial" w:hAnsi="Arial" w:cs="Arial"/>
                <w:sz w:val="20"/>
                <w:szCs w:val="20"/>
              </w:rPr>
              <w:t>DARWIN PORT AUTHORITY SUBMISSION TO THE NATIONAL INQUIRY INTO EFFICIENCY OF THE INTERFACE BETWEEN SEAPORTS AND LAND TRANSPORT</w:t>
            </w:r>
          </w:p>
          <w:p w14:paraId="5E276E1B" w14:textId="7DC730C0" w:rsidR="00247E64" w:rsidRPr="00C955D4" w:rsidRDefault="00247E64" w:rsidP="00247E64">
            <w:pPr>
              <w:spacing w:before="120" w:after="120"/>
              <w:rPr>
                <w:rFonts w:ascii="Arial" w:hAnsi="Arial" w:cs="Arial"/>
                <w:sz w:val="20"/>
                <w:szCs w:val="20"/>
              </w:rPr>
            </w:pPr>
            <w:r>
              <w:rPr>
                <w:rFonts w:ascii="Arial" w:hAnsi="Arial" w:cs="Arial"/>
                <w:sz w:val="20"/>
                <w:szCs w:val="20"/>
              </w:rPr>
              <w:t>To approve the Darwin Port Authority Submission for forwarding to the House of Representatives Standing Committee on Transport, Communications and Infrastructure Inquiry into Efficiency</w:t>
            </w:r>
            <w:r w:rsidR="00B1748C">
              <w:rPr>
                <w:rFonts w:ascii="Arial" w:hAnsi="Arial" w:cs="Arial"/>
                <w:sz w:val="20"/>
                <w:szCs w:val="20"/>
              </w:rPr>
              <w:t xml:space="preserve"> of the Interface between s</w:t>
            </w:r>
            <w:r>
              <w:rPr>
                <w:rFonts w:ascii="Arial" w:hAnsi="Arial" w:cs="Arial"/>
                <w:sz w:val="20"/>
                <w:szCs w:val="20"/>
              </w:rPr>
              <w:t>ea</w:t>
            </w:r>
            <w:r w:rsidR="00B1748C">
              <w:rPr>
                <w:rFonts w:ascii="Arial" w:hAnsi="Arial" w:cs="Arial"/>
                <w:sz w:val="20"/>
                <w:szCs w:val="20"/>
              </w:rPr>
              <w:t xml:space="preserve"> </w:t>
            </w:r>
            <w:r>
              <w:rPr>
                <w:rFonts w:ascii="Arial" w:hAnsi="Arial" w:cs="Arial"/>
                <w:sz w:val="20"/>
                <w:szCs w:val="20"/>
              </w:rPr>
              <w:t>ports and land transport.</w:t>
            </w:r>
          </w:p>
        </w:tc>
      </w:tr>
      <w:tr w:rsidR="00332A8F" w14:paraId="5053D3FF"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101E6233" w14:textId="77777777" w:rsidR="00332A8F" w:rsidRPr="00C955D4" w:rsidRDefault="00332A8F" w:rsidP="00332A8F">
            <w:pPr>
              <w:spacing w:before="120"/>
              <w:jc w:val="center"/>
              <w:rPr>
                <w:rFonts w:ascii="Arial" w:hAnsi="Arial" w:cs="Arial"/>
                <w:b/>
                <w:sz w:val="20"/>
                <w:szCs w:val="20"/>
              </w:rPr>
            </w:pPr>
            <w:r>
              <w:rPr>
                <w:rFonts w:ascii="Arial" w:hAnsi="Arial" w:cs="Arial"/>
                <w:b/>
                <w:sz w:val="20"/>
                <w:szCs w:val="20"/>
              </w:rPr>
              <w:t>489</w:t>
            </w:r>
          </w:p>
        </w:tc>
        <w:tc>
          <w:tcPr>
            <w:tcW w:w="1096" w:type="dxa"/>
            <w:tcBorders>
              <w:top w:val="single" w:sz="6" w:space="0" w:color="auto"/>
              <w:bottom w:val="single" w:sz="6" w:space="0" w:color="auto"/>
            </w:tcBorders>
            <w:shd w:val="clear" w:color="auto" w:fill="auto"/>
          </w:tcPr>
          <w:p w14:paraId="78AA022F" w14:textId="77777777" w:rsidR="00332A8F" w:rsidRDefault="00332A8F" w:rsidP="00332A8F">
            <w:pPr>
              <w:spacing w:before="120"/>
              <w:jc w:val="center"/>
              <w:rPr>
                <w:rFonts w:ascii="Arial" w:hAnsi="Arial" w:cs="Arial"/>
                <w:sz w:val="20"/>
                <w:szCs w:val="20"/>
              </w:rPr>
            </w:pPr>
            <w:r>
              <w:rPr>
                <w:rFonts w:ascii="Arial" w:hAnsi="Arial" w:cs="Arial"/>
                <w:sz w:val="20"/>
                <w:szCs w:val="20"/>
              </w:rPr>
              <w:t>4/9/90</w:t>
            </w:r>
          </w:p>
        </w:tc>
        <w:tc>
          <w:tcPr>
            <w:tcW w:w="851" w:type="dxa"/>
            <w:tcBorders>
              <w:top w:val="single" w:sz="6" w:space="0" w:color="auto"/>
              <w:bottom w:val="single" w:sz="6" w:space="0" w:color="auto"/>
            </w:tcBorders>
            <w:shd w:val="clear" w:color="auto" w:fill="auto"/>
          </w:tcPr>
          <w:p w14:paraId="2D22C61A" w14:textId="77777777" w:rsidR="00332A8F" w:rsidRDefault="00332A8F" w:rsidP="00332A8F">
            <w:pPr>
              <w:spacing w:before="120"/>
              <w:jc w:val="center"/>
              <w:rPr>
                <w:rFonts w:ascii="Arial" w:hAnsi="Arial" w:cs="Arial"/>
                <w:sz w:val="20"/>
                <w:szCs w:val="20"/>
              </w:rPr>
            </w:pPr>
            <w:r>
              <w:rPr>
                <w:rFonts w:ascii="Arial" w:hAnsi="Arial" w:cs="Arial"/>
                <w:sz w:val="20"/>
                <w:szCs w:val="20"/>
              </w:rPr>
              <w:t>5675</w:t>
            </w:r>
          </w:p>
        </w:tc>
        <w:tc>
          <w:tcPr>
            <w:tcW w:w="708" w:type="dxa"/>
            <w:tcBorders>
              <w:top w:val="single" w:sz="6" w:space="0" w:color="auto"/>
              <w:bottom w:val="single" w:sz="6" w:space="0" w:color="auto"/>
            </w:tcBorders>
            <w:shd w:val="clear" w:color="auto" w:fill="auto"/>
          </w:tcPr>
          <w:p w14:paraId="2A16A532" w14:textId="77777777" w:rsidR="00332A8F" w:rsidRDefault="00332A8F" w:rsidP="00332A8F">
            <w:pPr>
              <w:spacing w:before="120"/>
              <w:jc w:val="center"/>
              <w:rPr>
                <w:rFonts w:ascii="Arial" w:hAnsi="Arial" w:cs="Arial"/>
                <w:sz w:val="20"/>
                <w:szCs w:val="20"/>
              </w:rPr>
            </w:pPr>
            <w:r>
              <w:rPr>
                <w:rFonts w:ascii="Arial" w:hAnsi="Arial" w:cs="Arial"/>
                <w:sz w:val="20"/>
                <w:szCs w:val="20"/>
              </w:rPr>
              <w:t>6621</w:t>
            </w:r>
          </w:p>
        </w:tc>
        <w:tc>
          <w:tcPr>
            <w:tcW w:w="6663" w:type="dxa"/>
            <w:tcBorders>
              <w:top w:val="single" w:sz="6" w:space="0" w:color="auto"/>
              <w:bottom w:val="single" w:sz="6" w:space="0" w:color="auto"/>
              <w:right w:val="single" w:sz="4" w:space="0" w:color="auto"/>
            </w:tcBorders>
            <w:shd w:val="clear" w:color="auto" w:fill="auto"/>
          </w:tcPr>
          <w:p w14:paraId="634DBA8D" w14:textId="77777777" w:rsidR="00332A8F" w:rsidRDefault="00332A8F" w:rsidP="00332A8F">
            <w:pPr>
              <w:spacing w:before="120" w:after="120"/>
              <w:rPr>
                <w:rFonts w:ascii="Arial" w:hAnsi="Arial" w:cs="Arial"/>
                <w:sz w:val="20"/>
                <w:szCs w:val="20"/>
              </w:rPr>
            </w:pPr>
            <w:r w:rsidRPr="00544AEE">
              <w:rPr>
                <w:rFonts w:ascii="Arial" w:hAnsi="Arial" w:cs="Arial"/>
                <w:sz w:val="20"/>
                <w:szCs w:val="20"/>
              </w:rPr>
              <w:t>INTERSTATE COMMISSION REPORT - ROAD USE CHARGES AND VEHICLE REGISTRATION: A NATIONAL SCHEME</w:t>
            </w:r>
          </w:p>
          <w:p w14:paraId="41CC2929" w14:textId="2E6A1C9C" w:rsidR="00247E64" w:rsidRPr="00C955D4" w:rsidRDefault="00B1748C" w:rsidP="00B1748C">
            <w:pPr>
              <w:spacing w:before="120" w:after="120"/>
              <w:rPr>
                <w:rFonts w:ascii="Arial" w:hAnsi="Arial" w:cs="Arial"/>
                <w:sz w:val="20"/>
                <w:szCs w:val="20"/>
              </w:rPr>
            </w:pPr>
            <w:r>
              <w:rPr>
                <w:rFonts w:ascii="Arial" w:hAnsi="Arial" w:cs="Arial"/>
                <w:sz w:val="20"/>
                <w:szCs w:val="20"/>
              </w:rPr>
              <w:t>To endorse the briefing notes as the basis for the Northern Territory viewpoint for presentation at the Australian Transport Advisory Council for the discussion of the Interstate Commission Report ‘Road Use Charges and Vehicle Registration – A National Scheme’, and other related micro-economic reform issues affecting land transport.</w:t>
            </w:r>
          </w:p>
        </w:tc>
      </w:tr>
      <w:tr w:rsidR="00332A8F" w14:paraId="41DB6633"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3AF8D021" w14:textId="77777777" w:rsidR="00332A8F" w:rsidRPr="00C955D4" w:rsidRDefault="00332A8F" w:rsidP="00332A8F">
            <w:pPr>
              <w:spacing w:before="120"/>
              <w:jc w:val="center"/>
              <w:rPr>
                <w:rFonts w:ascii="Arial" w:hAnsi="Arial" w:cs="Arial"/>
                <w:b/>
                <w:sz w:val="20"/>
                <w:szCs w:val="20"/>
              </w:rPr>
            </w:pPr>
            <w:r>
              <w:rPr>
                <w:rFonts w:ascii="Arial" w:hAnsi="Arial" w:cs="Arial"/>
                <w:b/>
                <w:sz w:val="20"/>
                <w:szCs w:val="20"/>
              </w:rPr>
              <w:t>489</w:t>
            </w:r>
          </w:p>
        </w:tc>
        <w:tc>
          <w:tcPr>
            <w:tcW w:w="1096" w:type="dxa"/>
            <w:tcBorders>
              <w:top w:val="single" w:sz="6" w:space="0" w:color="auto"/>
              <w:bottom w:val="single" w:sz="6" w:space="0" w:color="auto"/>
            </w:tcBorders>
            <w:shd w:val="clear" w:color="auto" w:fill="auto"/>
          </w:tcPr>
          <w:p w14:paraId="76554A71" w14:textId="77777777" w:rsidR="00332A8F" w:rsidRDefault="00332A8F" w:rsidP="00332A8F">
            <w:pPr>
              <w:spacing w:before="120"/>
              <w:jc w:val="center"/>
              <w:rPr>
                <w:rFonts w:ascii="Arial" w:hAnsi="Arial" w:cs="Arial"/>
                <w:sz w:val="20"/>
                <w:szCs w:val="20"/>
              </w:rPr>
            </w:pPr>
            <w:r>
              <w:rPr>
                <w:rFonts w:ascii="Arial" w:hAnsi="Arial" w:cs="Arial"/>
                <w:sz w:val="20"/>
                <w:szCs w:val="20"/>
              </w:rPr>
              <w:t>4/9/90</w:t>
            </w:r>
          </w:p>
        </w:tc>
        <w:tc>
          <w:tcPr>
            <w:tcW w:w="851" w:type="dxa"/>
            <w:tcBorders>
              <w:top w:val="single" w:sz="6" w:space="0" w:color="auto"/>
              <w:bottom w:val="single" w:sz="6" w:space="0" w:color="auto"/>
            </w:tcBorders>
            <w:shd w:val="clear" w:color="auto" w:fill="auto"/>
          </w:tcPr>
          <w:p w14:paraId="4115C3B1" w14:textId="77777777" w:rsidR="00332A8F" w:rsidRPr="00F82E28" w:rsidRDefault="00332A8F" w:rsidP="00332A8F">
            <w:pPr>
              <w:spacing w:before="120"/>
              <w:jc w:val="center"/>
              <w:rPr>
                <w:rFonts w:ascii="Arial" w:hAnsi="Arial" w:cs="Arial"/>
                <w:sz w:val="20"/>
                <w:szCs w:val="20"/>
              </w:rPr>
            </w:pPr>
            <w:r>
              <w:rPr>
                <w:rFonts w:ascii="Arial" w:hAnsi="Arial" w:cs="Arial"/>
                <w:sz w:val="20"/>
                <w:szCs w:val="20"/>
              </w:rPr>
              <w:t>5676</w:t>
            </w:r>
          </w:p>
        </w:tc>
        <w:tc>
          <w:tcPr>
            <w:tcW w:w="708" w:type="dxa"/>
            <w:tcBorders>
              <w:top w:val="single" w:sz="6" w:space="0" w:color="auto"/>
              <w:bottom w:val="single" w:sz="6" w:space="0" w:color="auto"/>
            </w:tcBorders>
            <w:shd w:val="clear" w:color="auto" w:fill="auto"/>
          </w:tcPr>
          <w:p w14:paraId="7B0133D7" w14:textId="77777777" w:rsidR="00332A8F" w:rsidRPr="00F82E28" w:rsidRDefault="00332A8F" w:rsidP="00332A8F">
            <w:pPr>
              <w:spacing w:before="120"/>
              <w:jc w:val="center"/>
              <w:rPr>
                <w:rFonts w:ascii="Arial" w:hAnsi="Arial" w:cs="Arial"/>
                <w:sz w:val="20"/>
                <w:szCs w:val="20"/>
              </w:rPr>
            </w:pPr>
            <w:r>
              <w:rPr>
                <w:rFonts w:ascii="Arial" w:hAnsi="Arial" w:cs="Arial"/>
                <w:sz w:val="20"/>
                <w:szCs w:val="20"/>
              </w:rPr>
              <w:t>6622</w:t>
            </w:r>
          </w:p>
        </w:tc>
        <w:tc>
          <w:tcPr>
            <w:tcW w:w="6663" w:type="dxa"/>
            <w:tcBorders>
              <w:top w:val="single" w:sz="6" w:space="0" w:color="auto"/>
              <w:bottom w:val="single" w:sz="6" w:space="0" w:color="auto"/>
              <w:right w:val="single" w:sz="4" w:space="0" w:color="auto"/>
            </w:tcBorders>
            <w:shd w:val="clear" w:color="auto" w:fill="auto"/>
          </w:tcPr>
          <w:p w14:paraId="782EB770" w14:textId="77777777" w:rsidR="00332A8F" w:rsidRDefault="00332A8F" w:rsidP="00332A8F">
            <w:pPr>
              <w:spacing w:before="120" w:after="120"/>
              <w:rPr>
                <w:rFonts w:ascii="Arial" w:hAnsi="Arial" w:cs="Arial"/>
                <w:sz w:val="20"/>
                <w:szCs w:val="20"/>
              </w:rPr>
            </w:pPr>
            <w:r w:rsidRPr="00544AEE">
              <w:rPr>
                <w:rFonts w:ascii="Arial" w:hAnsi="Arial" w:cs="Arial"/>
                <w:sz w:val="20"/>
                <w:szCs w:val="20"/>
              </w:rPr>
              <w:t>EXECUTIVE COUNCIL PAPERS</w:t>
            </w:r>
          </w:p>
          <w:p w14:paraId="3340391A" w14:textId="796F4261" w:rsidR="00B1748C" w:rsidRPr="00F82E28" w:rsidRDefault="00485625" w:rsidP="00332A8F">
            <w:pPr>
              <w:spacing w:before="120" w:after="120"/>
              <w:rPr>
                <w:rFonts w:ascii="Arial" w:hAnsi="Arial" w:cs="Arial"/>
                <w:sz w:val="20"/>
                <w:szCs w:val="20"/>
              </w:rPr>
            </w:pPr>
            <w:r>
              <w:rPr>
                <w:rFonts w:ascii="Arial" w:hAnsi="Arial" w:cs="Arial"/>
                <w:sz w:val="20"/>
                <w:szCs w:val="20"/>
              </w:rPr>
              <w:t>To consider Executive Council Papers.</w:t>
            </w:r>
          </w:p>
        </w:tc>
      </w:tr>
      <w:tr w:rsidR="00332A8F" w14:paraId="1B6C9657"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18EC7E82" w14:textId="77777777" w:rsidR="00332A8F" w:rsidRPr="00C955D4" w:rsidRDefault="00332A8F" w:rsidP="00332A8F">
            <w:pPr>
              <w:spacing w:before="120"/>
              <w:jc w:val="center"/>
              <w:rPr>
                <w:rFonts w:ascii="Arial" w:hAnsi="Arial" w:cs="Arial"/>
                <w:b/>
                <w:sz w:val="20"/>
                <w:szCs w:val="20"/>
              </w:rPr>
            </w:pPr>
            <w:r>
              <w:rPr>
                <w:rFonts w:ascii="Arial" w:hAnsi="Arial" w:cs="Arial"/>
                <w:b/>
                <w:sz w:val="20"/>
                <w:szCs w:val="20"/>
              </w:rPr>
              <w:t>489</w:t>
            </w:r>
          </w:p>
        </w:tc>
        <w:tc>
          <w:tcPr>
            <w:tcW w:w="1096" w:type="dxa"/>
            <w:tcBorders>
              <w:top w:val="single" w:sz="6" w:space="0" w:color="auto"/>
              <w:bottom w:val="single" w:sz="6" w:space="0" w:color="auto"/>
            </w:tcBorders>
            <w:shd w:val="clear" w:color="auto" w:fill="auto"/>
          </w:tcPr>
          <w:p w14:paraId="43BDFBBF" w14:textId="77777777" w:rsidR="00332A8F" w:rsidRDefault="00332A8F" w:rsidP="00332A8F">
            <w:pPr>
              <w:spacing w:before="120"/>
              <w:jc w:val="center"/>
              <w:rPr>
                <w:rFonts w:ascii="Arial" w:hAnsi="Arial" w:cs="Arial"/>
                <w:sz w:val="20"/>
                <w:szCs w:val="20"/>
              </w:rPr>
            </w:pPr>
            <w:r>
              <w:rPr>
                <w:rFonts w:ascii="Arial" w:hAnsi="Arial" w:cs="Arial"/>
                <w:sz w:val="20"/>
                <w:szCs w:val="20"/>
              </w:rPr>
              <w:t>4/9/90</w:t>
            </w:r>
          </w:p>
        </w:tc>
        <w:tc>
          <w:tcPr>
            <w:tcW w:w="851" w:type="dxa"/>
            <w:tcBorders>
              <w:top w:val="single" w:sz="6" w:space="0" w:color="auto"/>
              <w:bottom w:val="single" w:sz="6" w:space="0" w:color="auto"/>
            </w:tcBorders>
            <w:shd w:val="clear" w:color="auto" w:fill="auto"/>
          </w:tcPr>
          <w:p w14:paraId="6A6FA2E7" w14:textId="77777777" w:rsidR="00332A8F" w:rsidRDefault="00332A8F" w:rsidP="00332A8F">
            <w:pPr>
              <w:spacing w:before="120"/>
              <w:jc w:val="center"/>
              <w:rPr>
                <w:rFonts w:ascii="Arial" w:hAnsi="Arial" w:cs="Arial"/>
                <w:sz w:val="20"/>
                <w:szCs w:val="20"/>
              </w:rPr>
            </w:pPr>
            <w:r>
              <w:rPr>
                <w:rFonts w:ascii="Arial" w:hAnsi="Arial" w:cs="Arial"/>
                <w:sz w:val="20"/>
                <w:szCs w:val="20"/>
              </w:rPr>
              <w:t>WOS</w:t>
            </w:r>
          </w:p>
        </w:tc>
        <w:tc>
          <w:tcPr>
            <w:tcW w:w="708" w:type="dxa"/>
            <w:tcBorders>
              <w:top w:val="single" w:sz="6" w:space="0" w:color="auto"/>
              <w:bottom w:val="single" w:sz="6" w:space="0" w:color="auto"/>
            </w:tcBorders>
            <w:shd w:val="clear" w:color="auto" w:fill="auto"/>
          </w:tcPr>
          <w:p w14:paraId="57C973EC" w14:textId="77777777" w:rsidR="00332A8F" w:rsidRDefault="00332A8F" w:rsidP="00332A8F">
            <w:pPr>
              <w:spacing w:before="120"/>
              <w:jc w:val="center"/>
              <w:rPr>
                <w:rFonts w:ascii="Arial" w:hAnsi="Arial" w:cs="Arial"/>
                <w:sz w:val="20"/>
                <w:szCs w:val="20"/>
              </w:rPr>
            </w:pPr>
            <w:r>
              <w:rPr>
                <w:rFonts w:ascii="Arial" w:hAnsi="Arial" w:cs="Arial"/>
                <w:sz w:val="20"/>
                <w:szCs w:val="20"/>
              </w:rPr>
              <w:t>6623</w:t>
            </w:r>
          </w:p>
        </w:tc>
        <w:tc>
          <w:tcPr>
            <w:tcW w:w="6663" w:type="dxa"/>
            <w:tcBorders>
              <w:top w:val="single" w:sz="6" w:space="0" w:color="auto"/>
              <w:bottom w:val="single" w:sz="6" w:space="0" w:color="auto"/>
              <w:right w:val="single" w:sz="4" w:space="0" w:color="auto"/>
            </w:tcBorders>
            <w:shd w:val="clear" w:color="auto" w:fill="auto"/>
          </w:tcPr>
          <w:p w14:paraId="2425260F" w14:textId="77777777" w:rsidR="00332A8F" w:rsidRDefault="00332A8F" w:rsidP="00332A8F">
            <w:pPr>
              <w:spacing w:before="120" w:after="120"/>
              <w:rPr>
                <w:rFonts w:ascii="Arial" w:hAnsi="Arial" w:cs="Arial"/>
                <w:sz w:val="20"/>
                <w:szCs w:val="20"/>
              </w:rPr>
            </w:pPr>
            <w:r w:rsidRPr="00544AEE">
              <w:rPr>
                <w:rFonts w:ascii="Arial" w:hAnsi="Arial" w:cs="Arial"/>
                <w:sz w:val="20"/>
                <w:szCs w:val="20"/>
              </w:rPr>
              <w:t>BORROLOOLA GOVERNMENT CENTRE</w:t>
            </w:r>
          </w:p>
          <w:p w14:paraId="6671162C" w14:textId="7D369DB9" w:rsidR="00B1748C" w:rsidRPr="00C955D4" w:rsidRDefault="00B1748C" w:rsidP="00B1748C">
            <w:pPr>
              <w:spacing w:before="120" w:after="120"/>
              <w:rPr>
                <w:rFonts w:ascii="Arial" w:hAnsi="Arial" w:cs="Arial"/>
                <w:sz w:val="20"/>
                <w:szCs w:val="20"/>
              </w:rPr>
            </w:pPr>
            <w:r>
              <w:rPr>
                <w:rFonts w:ascii="Arial" w:hAnsi="Arial" w:cs="Arial"/>
                <w:sz w:val="20"/>
                <w:szCs w:val="20"/>
              </w:rPr>
              <w:t>To approve the Department of the Chief Minister employing a person at the AO2 level to man the NT Government Centre at Borroloola during government working hours, with costs shared between agencies.</w:t>
            </w:r>
          </w:p>
        </w:tc>
      </w:tr>
    </w:tbl>
    <w:p w14:paraId="7A50A930" w14:textId="77777777" w:rsidR="00D716E9" w:rsidRDefault="00D716E9" w:rsidP="008B7FB5">
      <w:pPr>
        <w:rPr>
          <w:rFonts w:ascii="Arial" w:hAnsi="Arial" w:cs="Arial"/>
          <w:sz w:val="20"/>
          <w:szCs w:val="20"/>
        </w:rPr>
      </w:pPr>
    </w:p>
    <w:p w14:paraId="03778436" w14:textId="141EE546" w:rsidR="00D716E9" w:rsidRPr="00DD3DAE" w:rsidRDefault="00D716E9" w:rsidP="008B7FB5">
      <w:pPr>
        <w:rPr>
          <w:rFonts w:ascii="Arial" w:hAnsi="Arial" w:cs="Arial"/>
          <w:sz w:val="20"/>
          <w:szCs w:val="20"/>
        </w:rPr>
      </w:pPr>
    </w:p>
    <w:tbl>
      <w:tblPr>
        <w:tblW w:w="1056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38"/>
        <w:gridCol w:w="1038"/>
        <w:gridCol w:w="661"/>
        <w:gridCol w:w="661"/>
        <w:gridCol w:w="7170"/>
      </w:tblGrid>
      <w:tr w:rsidR="00DA2DF5" w14:paraId="4C956605" w14:textId="77777777" w:rsidTr="00F81E31">
        <w:trPr>
          <w:cantSplit/>
          <w:trHeight w:val="953"/>
          <w:tblHeader/>
        </w:trPr>
        <w:tc>
          <w:tcPr>
            <w:tcW w:w="10568" w:type="dxa"/>
            <w:gridSpan w:val="5"/>
            <w:shd w:val="clear" w:color="auto" w:fill="CCFFCC"/>
          </w:tcPr>
          <w:p w14:paraId="6823B2B3" w14:textId="77777777" w:rsidR="00DA2DF5" w:rsidRPr="00B06998" w:rsidRDefault="00DA2DF5" w:rsidP="00DA2DF5">
            <w:pPr>
              <w:spacing w:before="120"/>
              <w:jc w:val="center"/>
              <w:rPr>
                <w:rFonts w:ascii="Arial" w:hAnsi="Arial" w:cs="Arial"/>
                <w:b/>
              </w:rPr>
            </w:pPr>
            <w:r>
              <w:rPr>
                <w:rFonts w:ascii="Arial" w:hAnsi="Arial" w:cs="Arial"/>
                <w:b/>
              </w:rPr>
              <w:lastRenderedPageBreak/>
              <w:t>Volume 337</w:t>
            </w:r>
          </w:p>
          <w:p w14:paraId="3C8B71B1" w14:textId="77777777" w:rsidR="00DA2DF5" w:rsidRDefault="00DA2DF5" w:rsidP="00DA2DF5">
            <w:pPr>
              <w:spacing w:before="120"/>
              <w:jc w:val="center"/>
              <w:rPr>
                <w:rFonts w:ascii="Arial" w:hAnsi="Arial" w:cs="Arial"/>
                <w:b/>
              </w:rPr>
            </w:pPr>
            <w:r>
              <w:rPr>
                <w:rFonts w:ascii="Arial" w:hAnsi="Arial" w:cs="Arial"/>
                <w:b/>
              </w:rPr>
              <w:t>Meeting date: 23 October 1990 - Darwin</w:t>
            </w:r>
          </w:p>
        </w:tc>
      </w:tr>
      <w:tr w:rsidR="00DA2DF5" w14:paraId="0898FB32" w14:textId="77777777" w:rsidTr="00AF277A">
        <w:tblPrEx>
          <w:tblBorders>
            <w:right w:val="none" w:sz="0" w:space="0" w:color="auto"/>
          </w:tblBorders>
        </w:tblPrEx>
        <w:trPr>
          <w:cantSplit/>
          <w:trHeight w:val="600"/>
        </w:trPr>
        <w:tc>
          <w:tcPr>
            <w:tcW w:w="1038" w:type="dxa"/>
            <w:tcBorders>
              <w:top w:val="single" w:sz="4" w:space="0" w:color="auto"/>
              <w:bottom w:val="single" w:sz="6" w:space="0" w:color="auto"/>
            </w:tcBorders>
            <w:shd w:val="clear" w:color="auto" w:fill="auto"/>
          </w:tcPr>
          <w:p w14:paraId="5C51655C" w14:textId="77777777" w:rsidR="00DA2DF5" w:rsidRPr="00C955D4" w:rsidRDefault="00DA2DF5" w:rsidP="00DA2DF5">
            <w:pPr>
              <w:spacing w:before="120"/>
              <w:jc w:val="center"/>
              <w:rPr>
                <w:rFonts w:ascii="Arial" w:hAnsi="Arial" w:cs="Arial"/>
                <w:b/>
                <w:sz w:val="20"/>
                <w:szCs w:val="20"/>
              </w:rPr>
            </w:pPr>
            <w:r>
              <w:rPr>
                <w:rFonts w:ascii="Arial" w:hAnsi="Arial" w:cs="Arial"/>
                <w:b/>
                <w:sz w:val="20"/>
                <w:szCs w:val="20"/>
              </w:rPr>
              <w:t>493</w:t>
            </w:r>
          </w:p>
        </w:tc>
        <w:tc>
          <w:tcPr>
            <w:tcW w:w="1038" w:type="dxa"/>
            <w:tcBorders>
              <w:top w:val="single" w:sz="4" w:space="0" w:color="auto"/>
              <w:bottom w:val="single" w:sz="6" w:space="0" w:color="auto"/>
            </w:tcBorders>
            <w:shd w:val="clear" w:color="auto" w:fill="auto"/>
          </w:tcPr>
          <w:p w14:paraId="39AA698B" w14:textId="77777777" w:rsidR="00DA2DF5" w:rsidRDefault="00DA2DF5" w:rsidP="00DA2DF5">
            <w:pPr>
              <w:spacing w:before="120"/>
              <w:jc w:val="center"/>
              <w:rPr>
                <w:rFonts w:ascii="Arial" w:hAnsi="Arial" w:cs="Arial"/>
                <w:sz w:val="20"/>
                <w:szCs w:val="20"/>
              </w:rPr>
            </w:pPr>
            <w:r>
              <w:rPr>
                <w:rFonts w:ascii="Arial" w:hAnsi="Arial" w:cs="Arial"/>
                <w:sz w:val="20"/>
                <w:szCs w:val="20"/>
              </w:rPr>
              <w:t>23/10/90</w:t>
            </w:r>
          </w:p>
        </w:tc>
        <w:tc>
          <w:tcPr>
            <w:tcW w:w="661" w:type="dxa"/>
            <w:tcBorders>
              <w:top w:val="single" w:sz="4" w:space="0" w:color="auto"/>
              <w:bottom w:val="single" w:sz="6" w:space="0" w:color="auto"/>
            </w:tcBorders>
            <w:shd w:val="clear" w:color="auto" w:fill="auto"/>
          </w:tcPr>
          <w:p w14:paraId="599FBB48" w14:textId="77777777" w:rsidR="00DA2DF5" w:rsidRDefault="00DA2DF5" w:rsidP="00DA2DF5">
            <w:pPr>
              <w:spacing w:before="120"/>
              <w:jc w:val="center"/>
              <w:rPr>
                <w:rFonts w:ascii="Arial" w:hAnsi="Arial" w:cs="Arial"/>
                <w:sz w:val="20"/>
                <w:szCs w:val="20"/>
              </w:rPr>
            </w:pPr>
            <w:r>
              <w:rPr>
                <w:rFonts w:ascii="Arial" w:hAnsi="Arial" w:cs="Arial"/>
                <w:sz w:val="20"/>
                <w:szCs w:val="20"/>
              </w:rPr>
              <w:t>5696</w:t>
            </w:r>
          </w:p>
        </w:tc>
        <w:tc>
          <w:tcPr>
            <w:tcW w:w="661" w:type="dxa"/>
            <w:tcBorders>
              <w:top w:val="single" w:sz="4" w:space="0" w:color="auto"/>
              <w:bottom w:val="single" w:sz="6" w:space="0" w:color="auto"/>
            </w:tcBorders>
            <w:shd w:val="clear" w:color="auto" w:fill="auto"/>
          </w:tcPr>
          <w:p w14:paraId="5FE0A56D" w14:textId="77777777" w:rsidR="00DA2DF5" w:rsidRDefault="00DA2DF5" w:rsidP="00DA2DF5">
            <w:pPr>
              <w:spacing w:before="120"/>
              <w:jc w:val="center"/>
              <w:rPr>
                <w:rFonts w:ascii="Arial" w:hAnsi="Arial" w:cs="Arial"/>
                <w:sz w:val="20"/>
                <w:szCs w:val="20"/>
              </w:rPr>
            </w:pPr>
            <w:r>
              <w:rPr>
                <w:rFonts w:ascii="Arial" w:hAnsi="Arial" w:cs="Arial"/>
                <w:sz w:val="20"/>
                <w:szCs w:val="20"/>
              </w:rPr>
              <w:t>6647</w:t>
            </w:r>
          </w:p>
        </w:tc>
        <w:tc>
          <w:tcPr>
            <w:tcW w:w="7170" w:type="dxa"/>
            <w:tcBorders>
              <w:top w:val="single" w:sz="4" w:space="0" w:color="auto"/>
              <w:bottom w:val="single" w:sz="6" w:space="0" w:color="auto"/>
              <w:right w:val="single" w:sz="4" w:space="0" w:color="auto"/>
            </w:tcBorders>
            <w:shd w:val="clear" w:color="auto" w:fill="auto"/>
          </w:tcPr>
          <w:p w14:paraId="24E5B14B" w14:textId="77777777" w:rsidR="00DA2DF5" w:rsidRPr="000F3695" w:rsidRDefault="00DA2DF5" w:rsidP="000F3695">
            <w:pPr>
              <w:spacing w:before="120" w:after="120"/>
              <w:rPr>
                <w:rFonts w:ascii="Arial" w:hAnsi="Arial" w:cs="Arial"/>
                <w:sz w:val="20"/>
                <w:szCs w:val="20"/>
              </w:rPr>
            </w:pPr>
            <w:r w:rsidRPr="000F3695">
              <w:rPr>
                <w:rFonts w:ascii="Arial" w:hAnsi="Arial" w:cs="Arial"/>
                <w:sz w:val="20"/>
                <w:szCs w:val="20"/>
              </w:rPr>
              <w:t>PRIVATE SECTOR INFORMATION TECHNOLOGY DEVELOPMENT</w:t>
            </w:r>
          </w:p>
          <w:p w14:paraId="4837327F" w14:textId="105D29FA" w:rsidR="00DA2DF5" w:rsidRPr="000F3695" w:rsidRDefault="00DA2DF5" w:rsidP="00B30A6F">
            <w:pPr>
              <w:spacing w:before="120" w:after="120"/>
              <w:rPr>
                <w:rFonts w:ascii="Arial" w:hAnsi="Arial" w:cs="Arial"/>
                <w:sz w:val="20"/>
                <w:szCs w:val="20"/>
              </w:rPr>
            </w:pPr>
            <w:r w:rsidRPr="00350A5E">
              <w:rPr>
                <w:rFonts w:ascii="Arial" w:hAnsi="Arial" w:cs="Arial"/>
                <w:sz w:val="20"/>
                <w:szCs w:val="20"/>
              </w:rPr>
              <w:t>To approve negotiation of an agreement to develop a local information technology operation in the Northern Territory’s Trade Development Zone.</w:t>
            </w:r>
          </w:p>
        </w:tc>
      </w:tr>
      <w:tr w:rsidR="00DA2DF5" w14:paraId="1E868144" w14:textId="77777777" w:rsidTr="00AF277A">
        <w:tblPrEx>
          <w:tblBorders>
            <w:right w:val="none" w:sz="0" w:space="0" w:color="auto"/>
          </w:tblBorders>
        </w:tblPrEx>
        <w:trPr>
          <w:cantSplit/>
          <w:trHeight w:val="600"/>
        </w:trPr>
        <w:tc>
          <w:tcPr>
            <w:tcW w:w="1038" w:type="dxa"/>
            <w:tcBorders>
              <w:top w:val="single" w:sz="6" w:space="0" w:color="auto"/>
              <w:bottom w:val="single" w:sz="6" w:space="0" w:color="auto"/>
            </w:tcBorders>
            <w:shd w:val="clear" w:color="auto" w:fill="auto"/>
          </w:tcPr>
          <w:p w14:paraId="6FE96475" w14:textId="77777777" w:rsidR="00DA2DF5" w:rsidRPr="00C955D4" w:rsidRDefault="00DA2DF5" w:rsidP="00DA2DF5">
            <w:pPr>
              <w:spacing w:before="120"/>
              <w:jc w:val="center"/>
              <w:rPr>
                <w:rFonts w:ascii="Arial" w:hAnsi="Arial" w:cs="Arial"/>
                <w:b/>
                <w:sz w:val="20"/>
                <w:szCs w:val="20"/>
              </w:rPr>
            </w:pPr>
            <w:r>
              <w:rPr>
                <w:rFonts w:ascii="Arial" w:hAnsi="Arial" w:cs="Arial"/>
                <w:b/>
                <w:sz w:val="20"/>
                <w:szCs w:val="20"/>
              </w:rPr>
              <w:t>493</w:t>
            </w:r>
          </w:p>
        </w:tc>
        <w:tc>
          <w:tcPr>
            <w:tcW w:w="1038" w:type="dxa"/>
            <w:tcBorders>
              <w:top w:val="single" w:sz="6" w:space="0" w:color="auto"/>
              <w:bottom w:val="single" w:sz="6" w:space="0" w:color="auto"/>
            </w:tcBorders>
            <w:shd w:val="clear" w:color="auto" w:fill="auto"/>
          </w:tcPr>
          <w:p w14:paraId="67BFDEA7" w14:textId="77777777" w:rsidR="00DA2DF5" w:rsidRDefault="00DA2DF5" w:rsidP="00DA2DF5">
            <w:pPr>
              <w:spacing w:before="120"/>
              <w:jc w:val="center"/>
              <w:rPr>
                <w:rFonts w:ascii="Arial" w:hAnsi="Arial" w:cs="Arial"/>
                <w:sz w:val="20"/>
                <w:szCs w:val="20"/>
              </w:rPr>
            </w:pPr>
            <w:r>
              <w:rPr>
                <w:rFonts w:ascii="Arial" w:hAnsi="Arial" w:cs="Arial"/>
                <w:sz w:val="20"/>
                <w:szCs w:val="20"/>
              </w:rPr>
              <w:t>23/10/90</w:t>
            </w:r>
          </w:p>
        </w:tc>
        <w:tc>
          <w:tcPr>
            <w:tcW w:w="661" w:type="dxa"/>
            <w:tcBorders>
              <w:top w:val="single" w:sz="6" w:space="0" w:color="auto"/>
              <w:bottom w:val="single" w:sz="6" w:space="0" w:color="auto"/>
            </w:tcBorders>
            <w:shd w:val="clear" w:color="auto" w:fill="auto"/>
          </w:tcPr>
          <w:p w14:paraId="46CD9A23" w14:textId="77777777" w:rsidR="00DA2DF5" w:rsidRDefault="00DA2DF5" w:rsidP="00DA2DF5">
            <w:pPr>
              <w:spacing w:before="120"/>
              <w:jc w:val="center"/>
              <w:rPr>
                <w:rFonts w:ascii="Arial" w:hAnsi="Arial" w:cs="Arial"/>
                <w:sz w:val="20"/>
                <w:szCs w:val="20"/>
              </w:rPr>
            </w:pPr>
            <w:r>
              <w:rPr>
                <w:rFonts w:ascii="Arial" w:hAnsi="Arial" w:cs="Arial"/>
                <w:sz w:val="20"/>
                <w:szCs w:val="20"/>
              </w:rPr>
              <w:t>5697</w:t>
            </w:r>
          </w:p>
        </w:tc>
        <w:tc>
          <w:tcPr>
            <w:tcW w:w="661" w:type="dxa"/>
            <w:tcBorders>
              <w:top w:val="single" w:sz="6" w:space="0" w:color="auto"/>
              <w:bottom w:val="single" w:sz="6" w:space="0" w:color="auto"/>
            </w:tcBorders>
            <w:shd w:val="clear" w:color="auto" w:fill="auto"/>
          </w:tcPr>
          <w:p w14:paraId="589F1904" w14:textId="77777777" w:rsidR="00DA2DF5" w:rsidRDefault="00DA2DF5" w:rsidP="00DA2DF5">
            <w:pPr>
              <w:spacing w:before="120"/>
              <w:jc w:val="center"/>
              <w:rPr>
                <w:rFonts w:ascii="Arial" w:hAnsi="Arial" w:cs="Arial"/>
                <w:sz w:val="20"/>
                <w:szCs w:val="20"/>
              </w:rPr>
            </w:pPr>
            <w:r>
              <w:rPr>
                <w:rFonts w:ascii="Arial" w:hAnsi="Arial" w:cs="Arial"/>
                <w:sz w:val="20"/>
                <w:szCs w:val="20"/>
              </w:rPr>
              <w:t>6648</w:t>
            </w:r>
          </w:p>
        </w:tc>
        <w:tc>
          <w:tcPr>
            <w:tcW w:w="7170" w:type="dxa"/>
            <w:tcBorders>
              <w:top w:val="single" w:sz="6" w:space="0" w:color="auto"/>
              <w:bottom w:val="single" w:sz="6" w:space="0" w:color="auto"/>
              <w:right w:val="single" w:sz="4" w:space="0" w:color="auto"/>
            </w:tcBorders>
            <w:shd w:val="clear" w:color="auto" w:fill="auto"/>
          </w:tcPr>
          <w:p w14:paraId="393C45C0" w14:textId="77777777" w:rsidR="00DA2DF5" w:rsidRDefault="00DA2DF5" w:rsidP="00DA2DF5">
            <w:pPr>
              <w:spacing w:before="120" w:after="120"/>
              <w:rPr>
                <w:rFonts w:ascii="Arial" w:hAnsi="Arial" w:cs="Arial"/>
                <w:sz w:val="20"/>
                <w:szCs w:val="20"/>
              </w:rPr>
            </w:pPr>
            <w:r w:rsidRPr="002E0E31">
              <w:rPr>
                <w:rFonts w:ascii="Arial" w:hAnsi="Arial" w:cs="Arial"/>
                <w:sz w:val="20"/>
                <w:szCs w:val="20"/>
              </w:rPr>
              <w:t>CO-OPERATIVE RESEARCH CENTRE FOR TROPICAL HORTICULTURE</w:t>
            </w:r>
          </w:p>
          <w:p w14:paraId="6A8F824C" w14:textId="331C71F6" w:rsidR="003576BC" w:rsidRPr="00C955D4" w:rsidRDefault="00DA2DF5" w:rsidP="003576BC">
            <w:pPr>
              <w:spacing w:before="120" w:after="120"/>
              <w:rPr>
                <w:rFonts w:ascii="Arial" w:hAnsi="Arial" w:cs="Arial"/>
                <w:sz w:val="20"/>
                <w:szCs w:val="20"/>
              </w:rPr>
            </w:pPr>
            <w:r>
              <w:rPr>
                <w:rFonts w:ascii="Arial" w:hAnsi="Arial" w:cs="Arial"/>
                <w:sz w:val="20"/>
                <w:szCs w:val="20"/>
              </w:rPr>
              <w:t>To endorse the concept of a Co</w:t>
            </w:r>
            <w:r w:rsidR="003576BC">
              <w:rPr>
                <w:rFonts w:ascii="Arial" w:hAnsi="Arial" w:cs="Arial"/>
                <w:sz w:val="20"/>
                <w:szCs w:val="20"/>
              </w:rPr>
              <w:t>-</w:t>
            </w:r>
            <w:r>
              <w:rPr>
                <w:rFonts w:ascii="Arial" w:hAnsi="Arial" w:cs="Arial"/>
                <w:sz w:val="20"/>
                <w:szCs w:val="20"/>
              </w:rPr>
              <w:t>operative Research Centre for Tropical Horticulture, and to approve a formal bid being made to the Cooperative Research Centre Selection Committee in Canberra.</w:t>
            </w:r>
          </w:p>
        </w:tc>
      </w:tr>
    </w:tbl>
    <w:p w14:paraId="4401D5F4" w14:textId="77777777" w:rsidR="00DA2DF5" w:rsidRPr="00DD3DAE" w:rsidRDefault="00DA2DF5" w:rsidP="008B7FB5">
      <w:pPr>
        <w:rPr>
          <w:rFonts w:ascii="Arial" w:hAnsi="Arial" w:cs="Arial"/>
          <w:sz w:val="20"/>
          <w:szCs w:val="20"/>
        </w:rPr>
      </w:pP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D716E9" w14:paraId="5403FE12" w14:textId="77777777" w:rsidTr="00F81E31">
        <w:trPr>
          <w:cantSplit/>
          <w:trHeight w:val="886"/>
          <w:tblHeader/>
        </w:trPr>
        <w:tc>
          <w:tcPr>
            <w:tcW w:w="10398" w:type="dxa"/>
            <w:gridSpan w:val="5"/>
            <w:shd w:val="clear" w:color="auto" w:fill="CCFFCC"/>
          </w:tcPr>
          <w:p w14:paraId="5A120C2C" w14:textId="6C729B02" w:rsidR="00D716E9" w:rsidRPr="00B06998" w:rsidRDefault="00D716E9" w:rsidP="00C51878">
            <w:pPr>
              <w:spacing w:before="120"/>
              <w:jc w:val="center"/>
              <w:rPr>
                <w:rFonts w:ascii="Arial" w:hAnsi="Arial" w:cs="Arial"/>
                <w:b/>
              </w:rPr>
            </w:pPr>
            <w:r>
              <w:rPr>
                <w:rFonts w:ascii="Arial" w:hAnsi="Arial" w:cs="Arial"/>
                <w:b/>
              </w:rPr>
              <w:t xml:space="preserve">Volume </w:t>
            </w:r>
            <w:r w:rsidR="00DA2DF5">
              <w:rPr>
                <w:rFonts w:ascii="Arial" w:hAnsi="Arial" w:cs="Arial"/>
                <w:b/>
              </w:rPr>
              <w:t>337</w:t>
            </w:r>
          </w:p>
          <w:p w14:paraId="0169D459" w14:textId="77777777" w:rsidR="00D716E9" w:rsidRDefault="00D716E9" w:rsidP="00DC0A36">
            <w:pPr>
              <w:spacing w:before="120"/>
              <w:jc w:val="center"/>
              <w:rPr>
                <w:rFonts w:ascii="Arial" w:hAnsi="Arial" w:cs="Arial"/>
                <w:b/>
              </w:rPr>
            </w:pPr>
            <w:r>
              <w:rPr>
                <w:rFonts w:ascii="Arial" w:hAnsi="Arial" w:cs="Arial"/>
                <w:b/>
              </w:rPr>
              <w:t xml:space="preserve">Meeting date: </w:t>
            </w:r>
            <w:r w:rsidR="00D60076">
              <w:rPr>
                <w:rFonts w:ascii="Arial" w:hAnsi="Arial" w:cs="Arial"/>
                <w:b/>
              </w:rPr>
              <w:t xml:space="preserve">28 September 1990 </w:t>
            </w:r>
            <w:r>
              <w:rPr>
                <w:rFonts w:ascii="Arial" w:hAnsi="Arial" w:cs="Arial"/>
                <w:b/>
              </w:rPr>
              <w:t>- Darwin</w:t>
            </w:r>
          </w:p>
        </w:tc>
      </w:tr>
      <w:tr w:rsidR="00D716E9" w:rsidRPr="002968CD" w14:paraId="3EB6C584" w14:textId="77777777" w:rsidTr="00C51878">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14:paraId="3836EB08" w14:textId="77777777" w:rsidR="00D716E9" w:rsidRDefault="00D716E9" w:rsidP="00C51878">
            <w:pPr>
              <w:jc w:val="center"/>
              <w:rPr>
                <w:rFonts w:ascii="Arial Narrow" w:hAnsi="Arial Narrow" w:cs="Arial"/>
                <w:b/>
                <w:sz w:val="22"/>
                <w:szCs w:val="22"/>
              </w:rPr>
            </w:pPr>
            <w:r w:rsidRPr="002968CD">
              <w:rPr>
                <w:rFonts w:ascii="Arial Narrow" w:hAnsi="Arial Narrow" w:cs="Arial"/>
                <w:b/>
                <w:sz w:val="22"/>
                <w:szCs w:val="22"/>
              </w:rPr>
              <w:t>MEETING</w:t>
            </w:r>
          </w:p>
          <w:p w14:paraId="2DE365D4" w14:textId="77777777" w:rsidR="00D716E9" w:rsidRPr="002968CD" w:rsidRDefault="00D716E9" w:rsidP="00C51878">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14:paraId="07C63A47" w14:textId="77777777" w:rsidR="00D716E9" w:rsidRDefault="00D716E9" w:rsidP="00C51878">
            <w:pPr>
              <w:jc w:val="center"/>
              <w:rPr>
                <w:rFonts w:ascii="Arial Narrow" w:hAnsi="Arial Narrow" w:cs="Arial"/>
                <w:b/>
                <w:sz w:val="22"/>
                <w:szCs w:val="22"/>
              </w:rPr>
            </w:pPr>
            <w:r w:rsidRPr="002968CD">
              <w:rPr>
                <w:rFonts w:ascii="Arial Narrow" w:hAnsi="Arial Narrow" w:cs="Arial"/>
                <w:b/>
                <w:sz w:val="22"/>
                <w:szCs w:val="22"/>
              </w:rPr>
              <w:t>MEETING</w:t>
            </w:r>
          </w:p>
          <w:p w14:paraId="5AB67B7A" w14:textId="77777777" w:rsidR="00D716E9" w:rsidRPr="002968CD" w:rsidRDefault="00D716E9" w:rsidP="00C51878">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14:paraId="25ABCE50" w14:textId="77777777" w:rsidR="00D716E9" w:rsidRDefault="00D716E9" w:rsidP="00C51878">
            <w:pPr>
              <w:jc w:val="center"/>
              <w:rPr>
                <w:rFonts w:ascii="Arial Narrow" w:hAnsi="Arial Narrow" w:cs="Arial"/>
                <w:b/>
                <w:sz w:val="22"/>
                <w:szCs w:val="22"/>
              </w:rPr>
            </w:pPr>
            <w:r w:rsidRPr="002968CD">
              <w:rPr>
                <w:rFonts w:ascii="Arial Narrow" w:hAnsi="Arial Narrow" w:cs="Arial"/>
                <w:b/>
                <w:sz w:val="22"/>
                <w:szCs w:val="22"/>
              </w:rPr>
              <w:t xml:space="preserve">SUB </w:t>
            </w:r>
          </w:p>
          <w:p w14:paraId="4B16A87B" w14:textId="77777777" w:rsidR="00D716E9" w:rsidRPr="002968CD" w:rsidRDefault="00D716E9" w:rsidP="00C51878">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14:paraId="3F4A5338" w14:textId="77777777" w:rsidR="00D716E9" w:rsidRPr="002968CD" w:rsidRDefault="00D716E9" w:rsidP="00C51878">
            <w:pPr>
              <w:jc w:val="center"/>
              <w:rPr>
                <w:rFonts w:ascii="Arial Narrow" w:hAnsi="Arial Narrow" w:cs="Arial"/>
                <w:b/>
                <w:sz w:val="22"/>
                <w:szCs w:val="22"/>
              </w:rPr>
            </w:pPr>
            <w:r w:rsidRPr="002968CD">
              <w:rPr>
                <w:rFonts w:ascii="Arial Narrow" w:hAnsi="Arial Narrow" w:cs="Arial"/>
                <w:b/>
                <w:sz w:val="22"/>
                <w:szCs w:val="22"/>
              </w:rPr>
              <w:t>DEC</w:t>
            </w:r>
          </w:p>
          <w:p w14:paraId="216771B3" w14:textId="77777777" w:rsidR="00D716E9" w:rsidRPr="002968CD" w:rsidRDefault="00D716E9" w:rsidP="00C51878">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14:paraId="18819827" w14:textId="7BB15637" w:rsidR="00D716E9" w:rsidRPr="002968CD" w:rsidRDefault="00FC4B79" w:rsidP="00C51878">
            <w:pPr>
              <w:pStyle w:val="Heading1"/>
              <w:rPr>
                <w:rFonts w:ascii="Arial Narrow" w:hAnsi="Arial Narrow"/>
                <w:sz w:val="22"/>
                <w:szCs w:val="22"/>
              </w:rPr>
            </w:pPr>
            <w:r>
              <w:rPr>
                <w:rFonts w:ascii="Arial Narrow" w:hAnsi="Arial Narrow"/>
                <w:sz w:val="22"/>
                <w:szCs w:val="22"/>
              </w:rPr>
              <w:t>TITLE AND PURPOSE</w:t>
            </w:r>
          </w:p>
        </w:tc>
      </w:tr>
      <w:tr w:rsidR="00D716E9" w14:paraId="5EA8611C" w14:textId="77777777" w:rsidTr="00D367B5">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04C43F62" w14:textId="77777777" w:rsidR="00D716E9" w:rsidRPr="00C955D4" w:rsidRDefault="00D60076" w:rsidP="00C51878">
            <w:pPr>
              <w:spacing w:before="120"/>
              <w:jc w:val="center"/>
              <w:rPr>
                <w:rFonts w:ascii="Arial" w:hAnsi="Arial" w:cs="Arial"/>
                <w:b/>
                <w:sz w:val="20"/>
                <w:szCs w:val="20"/>
              </w:rPr>
            </w:pPr>
            <w:r>
              <w:rPr>
                <w:rFonts w:ascii="Arial" w:hAnsi="Arial" w:cs="Arial"/>
                <w:b/>
                <w:sz w:val="20"/>
                <w:szCs w:val="20"/>
              </w:rPr>
              <w:t>492</w:t>
            </w:r>
          </w:p>
        </w:tc>
        <w:tc>
          <w:tcPr>
            <w:tcW w:w="1096" w:type="dxa"/>
            <w:tcBorders>
              <w:top w:val="single" w:sz="4" w:space="0" w:color="auto"/>
              <w:bottom w:val="single" w:sz="6" w:space="0" w:color="auto"/>
            </w:tcBorders>
            <w:shd w:val="clear" w:color="auto" w:fill="auto"/>
          </w:tcPr>
          <w:p w14:paraId="77C051B0" w14:textId="77777777" w:rsidR="00D716E9" w:rsidRDefault="00D60076" w:rsidP="00C51878">
            <w:pPr>
              <w:spacing w:before="120"/>
              <w:jc w:val="center"/>
              <w:rPr>
                <w:rFonts w:ascii="Arial" w:hAnsi="Arial" w:cs="Arial"/>
                <w:sz w:val="20"/>
                <w:szCs w:val="20"/>
              </w:rPr>
            </w:pPr>
            <w:r>
              <w:rPr>
                <w:rFonts w:ascii="Arial" w:hAnsi="Arial" w:cs="Arial"/>
                <w:sz w:val="20"/>
                <w:szCs w:val="20"/>
              </w:rPr>
              <w:t>28/9/90</w:t>
            </w:r>
          </w:p>
        </w:tc>
        <w:tc>
          <w:tcPr>
            <w:tcW w:w="851" w:type="dxa"/>
            <w:tcBorders>
              <w:top w:val="single" w:sz="4" w:space="0" w:color="auto"/>
              <w:bottom w:val="single" w:sz="6" w:space="0" w:color="auto"/>
            </w:tcBorders>
            <w:shd w:val="clear" w:color="auto" w:fill="auto"/>
          </w:tcPr>
          <w:p w14:paraId="280ACAE5" w14:textId="77777777" w:rsidR="00D716E9" w:rsidRDefault="00D60076" w:rsidP="00C51878">
            <w:pPr>
              <w:spacing w:before="120"/>
              <w:jc w:val="center"/>
              <w:rPr>
                <w:rFonts w:ascii="Arial" w:hAnsi="Arial" w:cs="Arial"/>
                <w:sz w:val="20"/>
                <w:szCs w:val="20"/>
              </w:rPr>
            </w:pPr>
            <w:r>
              <w:rPr>
                <w:rFonts w:ascii="Arial" w:hAnsi="Arial" w:cs="Arial"/>
                <w:sz w:val="20"/>
                <w:szCs w:val="20"/>
              </w:rPr>
              <w:t>5688</w:t>
            </w:r>
          </w:p>
        </w:tc>
        <w:tc>
          <w:tcPr>
            <w:tcW w:w="708" w:type="dxa"/>
            <w:tcBorders>
              <w:top w:val="single" w:sz="4" w:space="0" w:color="auto"/>
              <w:bottom w:val="single" w:sz="6" w:space="0" w:color="auto"/>
            </w:tcBorders>
            <w:shd w:val="clear" w:color="auto" w:fill="auto"/>
          </w:tcPr>
          <w:p w14:paraId="411673B4" w14:textId="77777777" w:rsidR="00D716E9" w:rsidRDefault="00D60076" w:rsidP="00C51878">
            <w:pPr>
              <w:spacing w:before="120"/>
              <w:jc w:val="center"/>
              <w:rPr>
                <w:rFonts w:ascii="Arial" w:hAnsi="Arial" w:cs="Arial"/>
                <w:sz w:val="20"/>
                <w:szCs w:val="20"/>
              </w:rPr>
            </w:pPr>
            <w:r>
              <w:rPr>
                <w:rFonts w:ascii="Arial" w:hAnsi="Arial" w:cs="Arial"/>
                <w:sz w:val="20"/>
                <w:szCs w:val="20"/>
              </w:rPr>
              <w:t>6637</w:t>
            </w:r>
          </w:p>
        </w:tc>
        <w:tc>
          <w:tcPr>
            <w:tcW w:w="6663" w:type="dxa"/>
            <w:tcBorders>
              <w:top w:val="single" w:sz="4" w:space="0" w:color="auto"/>
              <w:bottom w:val="single" w:sz="6" w:space="0" w:color="auto"/>
              <w:right w:val="single" w:sz="4" w:space="0" w:color="auto"/>
            </w:tcBorders>
            <w:shd w:val="clear" w:color="auto" w:fill="auto"/>
          </w:tcPr>
          <w:p w14:paraId="733EDDF2" w14:textId="77777777" w:rsidR="00D716E9" w:rsidRDefault="00D60076" w:rsidP="00C51878">
            <w:pPr>
              <w:spacing w:before="120" w:after="120"/>
              <w:rPr>
                <w:rFonts w:ascii="Arial" w:hAnsi="Arial" w:cs="Arial"/>
                <w:i/>
                <w:iCs/>
                <w:sz w:val="20"/>
                <w:szCs w:val="20"/>
              </w:rPr>
            </w:pPr>
            <w:r w:rsidRPr="00D60076">
              <w:rPr>
                <w:rFonts w:ascii="Arial" w:hAnsi="Arial" w:cs="Arial"/>
                <w:sz w:val="20"/>
                <w:szCs w:val="20"/>
              </w:rPr>
              <w:t xml:space="preserve">COGNATE BILLS TO REPEAL THE </w:t>
            </w:r>
            <w:r w:rsidRPr="00640BE1">
              <w:rPr>
                <w:rFonts w:ascii="Arial" w:hAnsi="Arial" w:cs="Arial"/>
                <w:i/>
                <w:iCs/>
                <w:sz w:val="20"/>
                <w:szCs w:val="20"/>
              </w:rPr>
              <w:t>DOG ACT</w:t>
            </w:r>
          </w:p>
          <w:p w14:paraId="1561A94B" w14:textId="6D985933" w:rsidR="0093013C" w:rsidRPr="002410EB" w:rsidRDefault="0093013C" w:rsidP="00C51878">
            <w:pPr>
              <w:spacing w:before="120" w:after="120"/>
              <w:rPr>
                <w:rFonts w:ascii="Arial" w:hAnsi="Arial" w:cs="Arial"/>
                <w:sz w:val="20"/>
                <w:szCs w:val="20"/>
              </w:rPr>
            </w:pPr>
            <w:r>
              <w:rPr>
                <w:rFonts w:ascii="Arial" w:hAnsi="Arial" w:cs="Arial"/>
                <w:sz w:val="20"/>
                <w:szCs w:val="20"/>
              </w:rPr>
              <w:t>To enable local governments to control dogs through their by-laws.</w:t>
            </w:r>
            <w:r w:rsidR="002D22F9">
              <w:rPr>
                <w:rFonts w:ascii="Arial" w:hAnsi="Arial" w:cs="Arial"/>
                <w:sz w:val="20"/>
                <w:szCs w:val="20"/>
              </w:rPr>
              <w:t xml:space="preserve"> </w:t>
            </w:r>
          </w:p>
        </w:tc>
      </w:tr>
      <w:tr w:rsidR="00DC0A36" w14:paraId="2AEE68D5"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7CA25838" w14:textId="77777777" w:rsidR="00DC0A36" w:rsidRPr="00C955D4" w:rsidRDefault="00DC0A36" w:rsidP="00DC0A36">
            <w:pPr>
              <w:spacing w:before="120"/>
              <w:jc w:val="center"/>
              <w:rPr>
                <w:rFonts w:ascii="Arial" w:hAnsi="Arial" w:cs="Arial"/>
                <w:b/>
                <w:sz w:val="20"/>
                <w:szCs w:val="20"/>
              </w:rPr>
            </w:pPr>
            <w:r>
              <w:rPr>
                <w:rFonts w:ascii="Arial" w:hAnsi="Arial" w:cs="Arial"/>
                <w:b/>
                <w:sz w:val="20"/>
                <w:szCs w:val="20"/>
              </w:rPr>
              <w:t>492</w:t>
            </w:r>
          </w:p>
        </w:tc>
        <w:tc>
          <w:tcPr>
            <w:tcW w:w="1096" w:type="dxa"/>
            <w:tcBorders>
              <w:top w:val="single" w:sz="6" w:space="0" w:color="auto"/>
              <w:bottom w:val="single" w:sz="6" w:space="0" w:color="auto"/>
            </w:tcBorders>
            <w:shd w:val="clear" w:color="auto" w:fill="auto"/>
          </w:tcPr>
          <w:p w14:paraId="7B1F4F81" w14:textId="77777777" w:rsidR="00DC0A36" w:rsidRDefault="00DC0A36" w:rsidP="00DC0A36">
            <w:pPr>
              <w:spacing w:before="120"/>
              <w:jc w:val="center"/>
              <w:rPr>
                <w:rFonts w:ascii="Arial" w:hAnsi="Arial" w:cs="Arial"/>
                <w:sz w:val="20"/>
                <w:szCs w:val="20"/>
              </w:rPr>
            </w:pPr>
            <w:r>
              <w:rPr>
                <w:rFonts w:ascii="Arial" w:hAnsi="Arial" w:cs="Arial"/>
                <w:sz w:val="20"/>
                <w:szCs w:val="20"/>
              </w:rPr>
              <w:t>28/9/90</w:t>
            </w:r>
          </w:p>
        </w:tc>
        <w:tc>
          <w:tcPr>
            <w:tcW w:w="851" w:type="dxa"/>
            <w:tcBorders>
              <w:top w:val="single" w:sz="6" w:space="0" w:color="auto"/>
              <w:bottom w:val="single" w:sz="6" w:space="0" w:color="auto"/>
            </w:tcBorders>
            <w:shd w:val="clear" w:color="auto" w:fill="auto"/>
          </w:tcPr>
          <w:p w14:paraId="7B3A0F1B" w14:textId="77777777" w:rsidR="00DC0A36" w:rsidRDefault="00DC0A36" w:rsidP="00DC0A36">
            <w:pPr>
              <w:spacing w:before="120"/>
              <w:jc w:val="center"/>
              <w:rPr>
                <w:rFonts w:ascii="Arial" w:hAnsi="Arial" w:cs="Arial"/>
                <w:sz w:val="20"/>
                <w:szCs w:val="20"/>
              </w:rPr>
            </w:pPr>
            <w:r>
              <w:rPr>
                <w:rFonts w:ascii="Arial" w:hAnsi="Arial" w:cs="Arial"/>
                <w:sz w:val="20"/>
                <w:szCs w:val="20"/>
              </w:rPr>
              <w:t>5689</w:t>
            </w:r>
          </w:p>
        </w:tc>
        <w:tc>
          <w:tcPr>
            <w:tcW w:w="708" w:type="dxa"/>
            <w:tcBorders>
              <w:top w:val="single" w:sz="6" w:space="0" w:color="auto"/>
              <w:bottom w:val="single" w:sz="6" w:space="0" w:color="auto"/>
            </w:tcBorders>
            <w:shd w:val="clear" w:color="auto" w:fill="auto"/>
          </w:tcPr>
          <w:p w14:paraId="7D6279C3" w14:textId="77777777" w:rsidR="00DC0A36" w:rsidRDefault="00DC0A36" w:rsidP="00DC0A36">
            <w:pPr>
              <w:spacing w:before="120"/>
              <w:jc w:val="center"/>
              <w:rPr>
                <w:rFonts w:ascii="Arial" w:hAnsi="Arial" w:cs="Arial"/>
                <w:sz w:val="20"/>
                <w:szCs w:val="20"/>
              </w:rPr>
            </w:pPr>
            <w:r>
              <w:rPr>
                <w:rFonts w:ascii="Arial" w:hAnsi="Arial" w:cs="Arial"/>
                <w:sz w:val="20"/>
                <w:szCs w:val="20"/>
              </w:rPr>
              <w:t>6638</w:t>
            </w:r>
          </w:p>
        </w:tc>
        <w:tc>
          <w:tcPr>
            <w:tcW w:w="6663" w:type="dxa"/>
            <w:tcBorders>
              <w:top w:val="single" w:sz="6" w:space="0" w:color="auto"/>
              <w:bottom w:val="single" w:sz="6" w:space="0" w:color="auto"/>
              <w:right w:val="single" w:sz="4" w:space="0" w:color="auto"/>
            </w:tcBorders>
            <w:shd w:val="clear" w:color="auto" w:fill="auto"/>
          </w:tcPr>
          <w:p w14:paraId="34495EA0" w14:textId="77777777" w:rsidR="00DC0A36" w:rsidRDefault="00DC0A36" w:rsidP="00DC0A36">
            <w:pPr>
              <w:spacing w:before="120" w:after="120"/>
              <w:rPr>
                <w:rFonts w:ascii="Arial" w:hAnsi="Arial" w:cs="Arial"/>
                <w:sz w:val="20"/>
                <w:szCs w:val="20"/>
              </w:rPr>
            </w:pPr>
            <w:r w:rsidRPr="00D60076">
              <w:rPr>
                <w:rFonts w:ascii="Arial" w:hAnsi="Arial" w:cs="Arial"/>
                <w:sz w:val="20"/>
                <w:szCs w:val="20"/>
              </w:rPr>
              <w:t>EDUCATION (AMENDMENT) BILL</w:t>
            </w:r>
          </w:p>
          <w:p w14:paraId="45E630E4" w14:textId="213ADD1C" w:rsidR="0093013C" w:rsidRPr="00C955D4" w:rsidRDefault="0093013C" w:rsidP="0093013C">
            <w:pPr>
              <w:spacing w:before="120" w:after="120"/>
              <w:rPr>
                <w:rFonts w:ascii="Arial" w:hAnsi="Arial" w:cs="Arial"/>
                <w:sz w:val="20"/>
                <w:szCs w:val="20"/>
              </w:rPr>
            </w:pPr>
            <w:r>
              <w:rPr>
                <w:rFonts w:ascii="Arial" w:hAnsi="Arial" w:cs="Arial"/>
                <w:sz w:val="20"/>
                <w:szCs w:val="20"/>
              </w:rPr>
              <w:t>To approve introduction of the Education (Amendment) Bill in the Legislative Assembly to enable private providers of post-school vocational education and training courses to be authorised and to gain accreditation for all courses which are nationally registerable.</w:t>
            </w:r>
          </w:p>
        </w:tc>
      </w:tr>
      <w:tr w:rsidR="00DC0A36" w14:paraId="05EFC48B" w14:textId="77777777" w:rsidTr="00D367B5">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17386A3B" w14:textId="77777777" w:rsidR="00DC0A36" w:rsidRPr="00C955D4" w:rsidRDefault="00DC0A36" w:rsidP="00DC0A36">
            <w:pPr>
              <w:spacing w:before="120"/>
              <w:jc w:val="center"/>
              <w:rPr>
                <w:rFonts w:ascii="Arial" w:hAnsi="Arial" w:cs="Arial"/>
                <w:b/>
                <w:sz w:val="20"/>
                <w:szCs w:val="20"/>
              </w:rPr>
            </w:pPr>
            <w:r>
              <w:rPr>
                <w:rFonts w:ascii="Arial" w:hAnsi="Arial" w:cs="Arial"/>
                <w:b/>
                <w:sz w:val="20"/>
                <w:szCs w:val="20"/>
              </w:rPr>
              <w:t>492</w:t>
            </w:r>
          </w:p>
        </w:tc>
        <w:tc>
          <w:tcPr>
            <w:tcW w:w="1096" w:type="dxa"/>
            <w:tcBorders>
              <w:top w:val="single" w:sz="6" w:space="0" w:color="auto"/>
              <w:bottom w:val="single" w:sz="6" w:space="0" w:color="auto"/>
            </w:tcBorders>
            <w:shd w:val="clear" w:color="auto" w:fill="auto"/>
          </w:tcPr>
          <w:p w14:paraId="6A500B69" w14:textId="77777777" w:rsidR="00DC0A36" w:rsidRDefault="00DC0A36" w:rsidP="00DC0A36">
            <w:pPr>
              <w:spacing w:before="120"/>
              <w:jc w:val="center"/>
              <w:rPr>
                <w:rFonts w:ascii="Arial" w:hAnsi="Arial" w:cs="Arial"/>
                <w:sz w:val="20"/>
                <w:szCs w:val="20"/>
              </w:rPr>
            </w:pPr>
            <w:r>
              <w:rPr>
                <w:rFonts w:ascii="Arial" w:hAnsi="Arial" w:cs="Arial"/>
                <w:sz w:val="20"/>
                <w:szCs w:val="20"/>
              </w:rPr>
              <w:t>28/9/90</w:t>
            </w:r>
          </w:p>
        </w:tc>
        <w:tc>
          <w:tcPr>
            <w:tcW w:w="851" w:type="dxa"/>
            <w:tcBorders>
              <w:top w:val="single" w:sz="6" w:space="0" w:color="auto"/>
              <w:bottom w:val="single" w:sz="6" w:space="0" w:color="auto"/>
            </w:tcBorders>
            <w:shd w:val="clear" w:color="auto" w:fill="auto"/>
          </w:tcPr>
          <w:p w14:paraId="1BD29AE8" w14:textId="77777777" w:rsidR="00DC0A36" w:rsidRDefault="00DC0A36" w:rsidP="00DC0A36">
            <w:pPr>
              <w:spacing w:before="120"/>
              <w:jc w:val="center"/>
              <w:rPr>
                <w:rFonts w:ascii="Arial" w:hAnsi="Arial" w:cs="Arial"/>
                <w:sz w:val="20"/>
                <w:szCs w:val="20"/>
              </w:rPr>
            </w:pPr>
            <w:r>
              <w:rPr>
                <w:rFonts w:ascii="Arial" w:hAnsi="Arial" w:cs="Arial"/>
                <w:sz w:val="20"/>
                <w:szCs w:val="20"/>
              </w:rPr>
              <w:t>5690</w:t>
            </w:r>
          </w:p>
        </w:tc>
        <w:tc>
          <w:tcPr>
            <w:tcW w:w="708" w:type="dxa"/>
            <w:tcBorders>
              <w:top w:val="single" w:sz="6" w:space="0" w:color="auto"/>
              <w:bottom w:val="single" w:sz="6" w:space="0" w:color="auto"/>
            </w:tcBorders>
            <w:shd w:val="clear" w:color="auto" w:fill="auto"/>
          </w:tcPr>
          <w:p w14:paraId="798D6F00" w14:textId="77777777" w:rsidR="00DC0A36" w:rsidRDefault="00DC0A36" w:rsidP="00DC0A36">
            <w:pPr>
              <w:spacing w:before="120"/>
              <w:jc w:val="center"/>
              <w:rPr>
                <w:rFonts w:ascii="Arial" w:hAnsi="Arial" w:cs="Arial"/>
                <w:sz w:val="20"/>
                <w:szCs w:val="20"/>
              </w:rPr>
            </w:pPr>
            <w:r>
              <w:rPr>
                <w:rFonts w:ascii="Arial" w:hAnsi="Arial" w:cs="Arial"/>
                <w:sz w:val="20"/>
                <w:szCs w:val="20"/>
              </w:rPr>
              <w:t>6639</w:t>
            </w:r>
          </w:p>
        </w:tc>
        <w:tc>
          <w:tcPr>
            <w:tcW w:w="6663" w:type="dxa"/>
            <w:tcBorders>
              <w:top w:val="single" w:sz="6" w:space="0" w:color="auto"/>
              <w:bottom w:val="single" w:sz="6" w:space="0" w:color="auto"/>
              <w:right w:val="single" w:sz="4" w:space="0" w:color="auto"/>
            </w:tcBorders>
            <w:shd w:val="clear" w:color="auto" w:fill="auto"/>
          </w:tcPr>
          <w:p w14:paraId="0D09266B" w14:textId="77777777" w:rsidR="00DC0A36" w:rsidRDefault="00DC0A36" w:rsidP="00DC0A36">
            <w:pPr>
              <w:spacing w:before="120" w:after="120"/>
              <w:rPr>
                <w:rFonts w:ascii="Arial" w:hAnsi="Arial" w:cs="Arial"/>
                <w:sz w:val="20"/>
                <w:szCs w:val="20"/>
              </w:rPr>
            </w:pPr>
            <w:r w:rsidRPr="002E0E31">
              <w:rPr>
                <w:rFonts w:ascii="Arial" w:hAnsi="Arial" w:cs="Arial"/>
                <w:sz w:val="20"/>
                <w:szCs w:val="20"/>
              </w:rPr>
              <w:t>HERITAGE CONSERVATION BILL 1990</w:t>
            </w:r>
          </w:p>
          <w:p w14:paraId="41E84019" w14:textId="43316870" w:rsidR="002D22F9" w:rsidRPr="00EA1D1B" w:rsidRDefault="0093013C" w:rsidP="002D22F9">
            <w:pPr>
              <w:spacing w:before="120" w:after="120"/>
              <w:rPr>
                <w:rFonts w:ascii="Arial" w:hAnsi="Arial" w:cs="Arial"/>
                <w:i/>
                <w:sz w:val="20"/>
                <w:szCs w:val="20"/>
              </w:rPr>
            </w:pPr>
            <w:r>
              <w:rPr>
                <w:rFonts w:ascii="Arial" w:hAnsi="Arial" w:cs="Arial"/>
                <w:sz w:val="20"/>
                <w:szCs w:val="20"/>
              </w:rPr>
              <w:t>To approve the tabling of the Heritage Conservation Bill 1990 as a discussion paper during the current Sittings of the Legislati</w:t>
            </w:r>
            <w:r w:rsidR="002D22F9">
              <w:rPr>
                <w:rFonts w:ascii="Arial" w:hAnsi="Arial" w:cs="Arial"/>
                <w:sz w:val="20"/>
                <w:szCs w:val="20"/>
              </w:rPr>
              <w:t xml:space="preserve">ve Assembly that provides </w:t>
            </w:r>
            <w:r w:rsidR="00D367B5">
              <w:rPr>
                <w:rFonts w:ascii="Arial" w:hAnsi="Arial" w:cs="Arial"/>
                <w:sz w:val="20"/>
                <w:szCs w:val="20"/>
              </w:rPr>
              <w:t xml:space="preserve">for the identification, assessment, recording and protection of places and objects of prehistoric, protohistoric, historic, social, aesthetic or scientific value, including geological structures, fossils, archaeological sites, ruins, plans, buildings, gardens, landscapes, coastlines and plant and animal communities or ecosystems, as part of the natural and cultural heritage of the NT </w:t>
            </w:r>
            <w:r w:rsidR="002D22F9">
              <w:rPr>
                <w:rFonts w:ascii="Arial" w:hAnsi="Arial" w:cs="Arial"/>
                <w:sz w:val="20"/>
                <w:szCs w:val="20"/>
              </w:rPr>
              <w:t>comprehensive protection of the Territory’s natural and cultural heritage whilst making appropriate safeguards for individual property rights.</w:t>
            </w:r>
            <w:r w:rsidR="00041DA0">
              <w:rPr>
                <w:rFonts w:ascii="Arial" w:hAnsi="Arial" w:cs="Arial"/>
                <w:sz w:val="20"/>
                <w:szCs w:val="20"/>
              </w:rPr>
              <w:t xml:space="preserve"> Also </w:t>
            </w:r>
            <w:r w:rsidR="00F24517">
              <w:rPr>
                <w:rFonts w:ascii="Arial" w:hAnsi="Arial" w:cs="Arial"/>
                <w:sz w:val="20"/>
                <w:szCs w:val="20"/>
              </w:rPr>
              <w:t xml:space="preserve">includes adding the definition of ‘heritage land’ to the </w:t>
            </w:r>
            <w:r w:rsidR="00F24517">
              <w:rPr>
                <w:rFonts w:ascii="Arial" w:hAnsi="Arial" w:cs="Arial"/>
                <w:i/>
                <w:sz w:val="20"/>
                <w:szCs w:val="20"/>
              </w:rPr>
              <w:t>Valuation of Land Act.</w:t>
            </w:r>
          </w:p>
        </w:tc>
      </w:tr>
      <w:tr w:rsidR="00DC0A36" w14:paraId="1D0ECD48"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5A53CA95" w14:textId="77777777" w:rsidR="00DC0A36" w:rsidRPr="00C955D4" w:rsidRDefault="00DC0A36" w:rsidP="00DC0A36">
            <w:pPr>
              <w:spacing w:before="120"/>
              <w:jc w:val="center"/>
              <w:rPr>
                <w:rFonts w:ascii="Arial" w:hAnsi="Arial" w:cs="Arial"/>
                <w:b/>
                <w:sz w:val="20"/>
                <w:szCs w:val="20"/>
              </w:rPr>
            </w:pPr>
            <w:r>
              <w:rPr>
                <w:rFonts w:ascii="Arial" w:hAnsi="Arial" w:cs="Arial"/>
                <w:b/>
                <w:sz w:val="20"/>
                <w:szCs w:val="20"/>
              </w:rPr>
              <w:t>492</w:t>
            </w:r>
          </w:p>
        </w:tc>
        <w:tc>
          <w:tcPr>
            <w:tcW w:w="1096" w:type="dxa"/>
            <w:tcBorders>
              <w:top w:val="single" w:sz="6" w:space="0" w:color="auto"/>
              <w:bottom w:val="single" w:sz="6" w:space="0" w:color="auto"/>
            </w:tcBorders>
            <w:shd w:val="clear" w:color="auto" w:fill="auto"/>
          </w:tcPr>
          <w:p w14:paraId="5B8F97E9" w14:textId="77777777" w:rsidR="00DC0A36" w:rsidRDefault="00DC0A36" w:rsidP="00DC0A36">
            <w:pPr>
              <w:spacing w:before="120"/>
              <w:jc w:val="center"/>
              <w:rPr>
                <w:rFonts w:ascii="Arial" w:hAnsi="Arial" w:cs="Arial"/>
                <w:sz w:val="20"/>
                <w:szCs w:val="20"/>
              </w:rPr>
            </w:pPr>
            <w:r>
              <w:rPr>
                <w:rFonts w:ascii="Arial" w:hAnsi="Arial" w:cs="Arial"/>
                <w:sz w:val="20"/>
                <w:szCs w:val="20"/>
              </w:rPr>
              <w:t>28/9/90</w:t>
            </w:r>
          </w:p>
        </w:tc>
        <w:tc>
          <w:tcPr>
            <w:tcW w:w="851" w:type="dxa"/>
            <w:tcBorders>
              <w:top w:val="single" w:sz="6" w:space="0" w:color="auto"/>
              <w:bottom w:val="single" w:sz="6" w:space="0" w:color="auto"/>
            </w:tcBorders>
            <w:shd w:val="clear" w:color="auto" w:fill="auto"/>
          </w:tcPr>
          <w:p w14:paraId="2EC3A10F" w14:textId="77777777" w:rsidR="00DC0A36" w:rsidRDefault="00DC0A36" w:rsidP="00DC0A36">
            <w:pPr>
              <w:spacing w:before="120"/>
              <w:jc w:val="center"/>
              <w:rPr>
                <w:rFonts w:ascii="Arial" w:hAnsi="Arial" w:cs="Arial"/>
                <w:sz w:val="20"/>
                <w:szCs w:val="20"/>
              </w:rPr>
            </w:pPr>
            <w:r>
              <w:rPr>
                <w:rFonts w:ascii="Arial" w:hAnsi="Arial" w:cs="Arial"/>
                <w:sz w:val="20"/>
                <w:szCs w:val="20"/>
              </w:rPr>
              <w:t>5691</w:t>
            </w:r>
          </w:p>
        </w:tc>
        <w:tc>
          <w:tcPr>
            <w:tcW w:w="708" w:type="dxa"/>
            <w:tcBorders>
              <w:top w:val="single" w:sz="6" w:space="0" w:color="auto"/>
              <w:bottom w:val="single" w:sz="6" w:space="0" w:color="auto"/>
            </w:tcBorders>
            <w:shd w:val="clear" w:color="auto" w:fill="auto"/>
          </w:tcPr>
          <w:p w14:paraId="22068701" w14:textId="77777777" w:rsidR="00DC0A36" w:rsidRDefault="00DC0A36" w:rsidP="00DC0A36">
            <w:pPr>
              <w:spacing w:before="120"/>
              <w:jc w:val="center"/>
              <w:rPr>
                <w:rFonts w:ascii="Arial" w:hAnsi="Arial" w:cs="Arial"/>
                <w:sz w:val="20"/>
                <w:szCs w:val="20"/>
              </w:rPr>
            </w:pPr>
            <w:r>
              <w:rPr>
                <w:rFonts w:ascii="Arial" w:hAnsi="Arial" w:cs="Arial"/>
                <w:sz w:val="20"/>
                <w:szCs w:val="20"/>
              </w:rPr>
              <w:t>6640</w:t>
            </w:r>
          </w:p>
        </w:tc>
        <w:tc>
          <w:tcPr>
            <w:tcW w:w="6663" w:type="dxa"/>
            <w:tcBorders>
              <w:top w:val="single" w:sz="6" w:space="0" w:color="auto"/>
              <w:bottom w:val="single" w:sz="6" w:space="0" w:color="auto"/>
              <w:right w:val="single" w:sz="4" w:space="0" w:color="auto"/>
            </w:tcBorders>
            <w:shd w:val="clear" w:color="auto" w:fill="auto"/>
          </w:tcPr>
          <w:p w14:paraId="66AAB37E" w14:textId="77777777" w:rsidR="00DC0A36" w:rsidRDefault="00DC0A36" w:rsidP="00DC0A36">
            <w:pPr>
              <w:spacing w:before="120" w:after="120"/>
              <w:rPr>
                <w:rFonts w:ascii="Arial" w:hAnsi="Arial" w:cs="Arial"/>
                <w:sz w:val="20"/>
                <w:szCs w:val="20"/>
              </w:rPr>
            </w:pPr>
            <w:r w:rsidRPr="002E0E31">
              <w:rPr>
                <w:rFonts w:ascii="Arial" w:hAnsi="Arial" w:cs="Arial"/>
                <w:sz w:val="20"/>
                <w:szCs w:val="20"/>
              </w:rPr>
              <w:t>JURIES BILL 1990</w:t>
            </w:r>
          </w:p>
          <w:p w14:paraId="6F7600EF" w14:textId="2B9371AC" w:rsidR="00F24517" w:rsidRPr="00C955D4" w:rsidRDefault="00F24517" w:rsidP="00F24517">
            <w:pPr>
              <w:spacing w:before="120" w:after="120"/>
              <w:rPr>
                <w:rFonts w:ascii="Arial" w:hAnsi="Arial" w:cs="Arial"/>
                <w:sz w:val="20"/>
                <w:szCs w:val="20"/>
              </w:rPr>
            </w:pPr>
            <w:r>
              <w:rPr>
                <w:rFonts w:ascii="Arial" w:hAnsi="Arial" w:cs="Arial"/>
                <w:sz w:val="20"/>
                <w:szCs w:val="20"/>
              </w:rPr>
              <w:t>To approve introduction into the Legislative Assembly of the Juries Bill 1990 to amend the date before which annual jury lists must be made out.</w:t>
            </w:r>
          </w:p>
        </w:tc>
      </w:tr>
      <w:tr w:rsidR="00DC0A36" w14:paraId="7716DD1C"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5BE611C1" w14:textId="77777777" w:rsidR="00DC0A36" w:rsidRPr="00C955D4" w:rsidRDefault="00DC0A36" w:rsidP="00DC0A36">
            <w:pPr>
              <w:spacing w:before="120"/>
              <w:jc w:val="center"/>
              <w:rPr>
                <w:rFonts w:ascii="Arial" w:hAnsi="Arial" w:cs="Arial"/>
                <w:b/>
                <w:sz w:val="20"/>
                <w:szCs w:val="20"/>
              </w:rPr>
            </w:pPr>
            <w:r>
              <w:rPr>
                <w:rFonts w:ascii="Arial" w:hAnsi="Arial" w:cs="Arial"/>
                <w:b/>
                <w:sz w:val="20"/>
                <w:szCs w:val="20"/>
              </w:rPr>
              <w:t>492</w:t>
            </w:r>
          </w:p>
        </w:tc>
        <w:tc>
          <w:tcPr>
            <w:tcW w:w="1096" w:type="dxa"/>
            <w:tcBorders>
              <w:top w:val="single" w:sz="6" w:space="0" w:color="auto"/>
              <w:bottom w:val="single" w:sz="6" w:space="0" w:color="auto"/>
            </w:tcBorders>
            <w:shd w:val="clear" w:color="auto" w:fill="auto"/>
          </w:tcPr>
          <w:p w14:paraId="244407B6" w14:textId="77777777" w:rsidR="00DC0A36" w:rsidRDefault="00DC0A36" w:rsidP="00DC0A36">
            <w:pPr>
              <w:spacing w:before="120"/>
              <w:jc w:val="center"/>
              <w:rPr>
                <w:rFonts w:ascii="Arial" w:hAnsi="Arial" w:cs="Arial"/>
                <w:sz w:val="20"/>
                <w:szCs w:val="20"/>
              </w:rPr>
            </w:pPr>
            <w:r>
              <w:rPr>
                <w:rFonts w:ascii="Arial" w:hAnsi="Arial" w:cs="Arial"/>
                <w:sz w:val="20"/>
                <w:szCs w:val="20"/>
              </w:rPr>
              <w:t>28/9/90</w:t>
            </w:r>
          </w:p>
        </w:tc>
        <w:tc>
          <w:tcPr>
            <w:tcW w:w="851" w:type="dxa"/>
            <w:tcBorders>
              <w:top w:val="single" w:sz="6" w:space="0" w:color="auto"/>
              <w:bottom w:val="single" w:sz="6" w:space="0" w:color="auto"/>
            </w:tcBorders>
            <w:shd w:val="clear" w:color="auto" w:fill="auto"/>
          </w:tcPr>
          <w:p w14:paraId="60E8887D" w14:textId="77777777" w:rsidR="00DC0A36" w:rsidRDefault="00DC0A36" w:rsidP="00DC0A36">
            <w:pPr>
              <w:spacing w:before="120"/>
              <w:jc w:val="center"/>
              <w:rPr>
                <w:rFonts w:ascii="Arial" w:hAnsi="Arial" w:cs="Arial"/>
                <w:sz w:val="20"/>
                <w:szCs w:val="20"/>
              </w:rPr>
            </w:pPr>
            <w:r>
              <w:rPr>
                <w:rFonts w:ascii="Arial" w:hAnsi="Arial" w:cs="Arial"/>
                <w:sz w:val="20"/>
                <w:szCs w:val="20"/>
              </w:rPr>
              <w:t>5692</w:t>
            </w:r>
          </w:p>
        </w:tc>
        <w:tc>
          <w:tcPr>
            <w:tcW w:w="708" w:type="dxa"/>
            <w:tcBorders>
              <w:top w:val="single" w:sz="6" w:space="0" w:color="auto"/>
              <w:bottom w:val="single" w:sz="6" w:space="0" w:color="auto"/>
            </w:tcBorders>
            <w:shd w:val="clear" w:color="auto" w:fill="auto"/>
          </w:tcPr>
          <w:p w14:paraId="53C9062A" w14:textId="77777777" w:rsidR="00DC0A36" w:rsidRDefault="00DC0A36" w:rsidP="00DC0A36">
            <w:pPr>
              <w:spacing w:before="120"/>
              <w:jc w:val="center"/>
              <w:rPr>
                <w:rFonts w:ascii="Arial" w:hAnsi="Arial" w:cs="Arial"/>
                <w:sz w:val="20"/>
                <w:szCs w:val="20"/>
              </w:rPr>
            </w:pPr>
            <w:r>
              <w:rPr>
                <w:rFonts w:ascii="Arial" w:hAnsi="Arial" w:cs="Arial"/>
                <w:sz w:val="20"/>
                <w:szCs w:val="20"/>
              </w:rPr>
              <w:t>6641</w:t>
            </w:r>
          </w:p>
        </w:tc>
        <w:tc>
          <w:tcPr>
            <w:tcW w:w="6663" w:type="dxa"/>
            <w:tcBorders>
              <w:top w:val="single" w:sz="6" w:space="0" w:color="auto"/>
              <w:bottom w:val="single" w:sz="6" w:space="0" w:color="auto"/>
              <w:right w:val="single" w:sz="4" w:space="0" w:color="auto"/>
            </w:tcBorders>
            <w:shd w:val="clear" w:color="auto" w:fill="auto"/>
          </w:tcPr>
          <w:p w14:paraId="60A6855A" w14:textId="77777777" w:rsidR="00DC0A36" w:rsidRDefault="00DC0A36" w:rsidP="00DC0A36">
            <w:pPr>
              <w:spacing w:before="120" w:after="120"/>
              <w:rPr>
                <w:rFonts w:ascii="Arial" w:hAnsi="Arial" w:cs="Arial"/>
                <w:sz w:val="20"/>
                <w:szCs w:val="20"/>
              </w:rPr>
            </w:pPr>
            <w:r w:rsidRPr="002E0E31">
              <w:rPr>
                <w:rFonts w:ascii="Arial" w:hAnsi="Arial" w:cs="Arial"/>
                <w:sz w:val="20"/>
                <w:szCs w:val="20"/>
              </w:rPr>
              <w:t>ENVIRONMENTAL MANAGEMENT: WASTE MANAGEMENT AND POLLUTION CONTROL STRATEGY - A DISCUSSION PAPER</w:t>
            </w:r>
          </w:p>
          <w:p w14:paraId="61FE6288" w14:textId="00FC7815" w:rsidR="005C6C84" w:rsidRPr="00C955D4" w:rsidRDefault="00F24517" w:rsidP="00F24517">
            <w:pPr>
              <w:spacing w:before="120" w:after="120"/>
              <w:rPr>
                <w:rFonts w:ascii="Arial" w:hAnsi="Arial" w:cs="Arial"/>
                <w:sz w:val="20"/>
                <w:szCs w:val="20"/>
              </w:rPr>
            </w:pPr>
            <w:r>
              <w:rPr>
                <w:rFonts w:ascii="Arial" w:hAnsi="Arial" w:cs="Arial"/>
                <w:sz w:val="20"/>
                <w:szCs w:val="20"/>
              </w:rPr>
              <w:t xml:space="preserve">To approve the tabling in the Legislative Assembly of a discussion paper entitled ‘Environmental Waste Management and Pollution Control Strategy for the Northern Territory’ and obtain comment from </w:t>
            </w:r>
            <w:r w:rsidR="005C6C84">
              <w:rPr>
                <w:rFonts w:ascii="Arial" w:hAnsi="Arial" w:cs="Arial"/>
                <w:sz w:val="20"/>
                <w:szCs w:val="20"/>
              </w:rPr>
              <w:t xml:space="preserve">selected key </w:t>
            </w:r>
            <w:r>
              <w:rPr>
                <w:rFonts w:ascii="Arial" w:hAnsi="Arial" w:cs="Arial"/>
                <w:sz w:val="20"/>
                <w:szCs w:val="20"/>
              </w:rPr>
              <w:t>groups.</w:t>
            </w:r>
          </w:p>
        </w:tc>
      </w:tr>
      <w:tr w:rsidR="00DC0A36" w14:paraId="5A2FB2FC" w14:textId="77777777" w:rsidTr="00EA1D1B">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432D75FB" w14:textId="77777777" w:rsidR="00DC0A36" w:rsidRPr="00C955D4" w:rsidRDefault="00DC0A36" w:rsidP="00DC0A36">
            <w:pPr>
              <w:spacing w:before="120"/>
              <w:jc w:val="center"/>
              <w:rPr>
                <w:rFonts w:ascii="Arial" w:hAnsi="Arial" w:cs="Arial"/>
                <w:b/>
                <w:sz w:val="20"/>
                <w:szCs w:val="20"/>
              </w:rPr>
            </w:pPr>
            <w:r>
              <w:rPr>
                <w:rFonts w:ascii="Arial" w:hAnsi="Arial" w:cs="Arial"/>
                <w:b/>
                <w:sz w:val="20"/>
                <w:szCs w:val="20"/>
              </w:rPr>
              <w:lastRenderedPageBreak/>
              <w:t>492</w:t>
            </w:r>
          </w:p>
        </w:tc>
        <w:tc>
          <w:tcPr>
            <w:tcW w:w="1096" w:type="dxa"/>
            <w:tcBorders>
              <w:top w:val="single" w:sz="6" w:space="0" w:color="auto"/>
              <w:bottom w:val="single" w:sz="6" w:space="0" w:color="auto"/>
            </w:tcBorders>
            <w:shd w:val="clear" w:color="auto" w:fill="auto"/>
          </w:tcPr>
          <w:p w14:paraId="4213ECEF" w14:textId="77777777" w:rsidR="00DC0A36" w:rsidRDefault="00DC0A36" w:rsidP="00DC0A36">
            <w:pPr>
              <w:spacing w:before="120"/>
              <w:jc w:val="center"/>
              <w:rPr>
                <w:rFonts w:ascii="Arial" w:hAnsi="Arial" w:cs="Arial"/>
                <w:sz w:val="20"/>
                <w:szCs w:val="20"/>
              </w:rPr>
            </w:pPr>
            <w:r>
              <w:rPr>
                <w:rFonts w:ascii="Arial" w:hAnsi="Arial" w:cs="Arial"/>
                <w:sz w:val="20"/>
                <w:szCs w:val="20"/>
              </w:rPr>
              <w:t>28/9/90</w:t>
            </w:r>
          </w:p>
        </w:tc>
        <w:tc>
          <w:tcPr>
            <w:tcW w:w="851" w:type="dxa"/>
            <w:tcBorders>
              <w:top w:val="single" w:sz="6" w:space="0" w:color="auto"/>
              <w:bottom w:val="single" w:sz="6" w:space="0" w:color="auto"/>
            </w:tcBorders>
            <w:shd w:val="clear" w:color="auto" w:fill="auto"/>
          </w:tcPr>
          <w:p w14:paraId="117562FF" w14:textId="77777777" w:rsidR="00DC0A36" w:rsidRDefault="00DC0A36" w:rsidP="00DC0A36">
            <w:pPr>
              <w:spacing w:before="120"/>
              <w:jc w:val="center"/>
              <w:rPr>
                <w:rFonts w:ascii="Arial" w:hAnsi="Arial" w:cs="Arial"/>
                <w:sz w:val="20"/>
                <w:szCs w:val="20"/>
              </w:rPr>
            </w:pPr>
            <w:r>
              <w:rPr>
                <w:rFonts w:ascii="Arial" w:hAnsi="Arial" w:cs="Arial"/>
                <w:sz w:val="20"/>
                <w:szCs w:val="20"/>
              </w:rPr>
              <w:t>5693</w:t>
            </w:r>
          </w:p>
        </w:tc>
        <w:tc>
          <w:tcPr>
            <w:tcW w:w="708" w:type="dxa"/>
            <w:tcBorders>
              <w:top w:val="single" w:sz="6" w:space="0" w:color="auto"/>
              <w:bottom w:val="single" w:sz="6" w:space="0" w:color="auto"/>
            </w:tcBorders>
            <w:shd w:val="clear" w:color="auto" w:fill="auto"/>
          </w:tcPr>
          <w:p w14:paraId="5F637FC4" w14:textId="77777777" w:rsidR="00DC0A36" w:rsidRDefault="00DC0A36" w:rsidP="00DC0A36">
            <w:pPr>
              <w:spacing w:before="120"/>
              <w:jc w:val="center"/>
              <w:rPr>
                <w:rFonts w:ascii="Arial" w:hAnsi="Arial" w:cs="Arial"/>
                <w:sz w:val="20"/>
                <w:szCs w:val="20"/>
              </w:rPr>
            </w:pPr>
            <w:r>
              <w:rPr>
                <w:rFonts w:ascii="Arial" w:hAnsi="Arial" w:cs="Arial"/>
                <w:sz w:val="20"/>
                <w:szCs w:val="20"/>
              </w:rPr>
              <w:t>6642</w:t>
            </w:r>
          </w:p>
        </w:tc>
        <w:tc>
          <w:tcPr>
            <w:tcW w:w="6663" w:type="dxa"/>
            <w:tcBorders>
              <w:top w:val="single" w:sz="6" w:space="0" w:color="auto"/>
              <w:bottom w:val="single" w:sz="6" w:space="0" w:color="auto"/>
              <w:right w:val="single" w:sz="4" w:space="0" w:color="auto"/>
            </w:tcBorders>
            <w:shd w:val="clear" w:color="auto" w:fill="auto"/>
          </w:tcPr>
          <w:p w14:paraId="7E9A1E68" w14:textId="24EEF389" w:rsidR="00DC0A36" w:rsidRDefault="00DC0A36" w:rsidP="00DC0A36">
            <w:pPr>
              <w:spacing w:before="120" w:after="120"/>
              <w:rPr>
                <w:rFonts w:ascii="Arial" w:hAnsi="Arial" w:cs="Arial"/>
                <w:sz w:val="20"/>
                <w:szCs w:val="20"/>
              </w:rPr>
            </w:pPr>
            <w:r w:rsidRPr="002E0E31">
              <w:rPr>
                <w:rFonts w:ascii="Arial" w:hAnsi="Arial" w:cs="Arial"/>
                <w:sz w:val="20"/>
                <w:szCs w:val="20"/>
              </w:rPr>
              <w:t>LOTTERIES AND GAMING AMENDMENT (TO LEGALISE THE PLAYING OF TWO-UP)</w:t>
            </w:r>
          </w:p>
          <w:p w14:paraId="072965B6" w14:textId="33D0F88B" w:rsidR="00E62581" w:rsidRPr="00645771" w:rsidRDefault="003F4F57" w:rsidP="00EA1D1B">
            <w:pPr>
              <w:spacing w:before="120" w:after="120"/>
              <w:rPr>
                <w:rFonts w:ascii="Arial" w:hAnsi="Arial" w:cs="Arial"/>
                <w:sz w:val="20"/>
                <w:szCs w:val="20"/>
              </w:rPr>
            </w:pPr>
            <w:r>
              <w:rPr>
                <w:rFonts w:ascii="Arial" w:hAnsi="Arial" w:cs="Arial"/>
                <w:sz w:val="20"/>
                <w:szCs w:val="20"/>
              </w:rPr>
              <w:t xml:space="preserve">To approve the drafting of legislation to legalise the playing of Two-Up at a) </w:t>
            </w:r>
            <w:r w:rsidRPr="003F4F57">
              <w:rPr>
                <w:rFonts w:ascii="Arial" w:hAnsi="Arial" w:cs="Arial"/>
                <w:sz w:val="20"/>
                <w:szCs w:val="20"/>
              </w:rPr>
              <w:t xml:space="preserve">selected Returned Services League controlled functions on ANZAC Day; and </w:t>
            </w:r>
            <w:r>
              <w:rPr>
                <w:rFonts w:ascii="Arial" w:hAnsi="Arial" w:cs="Arial"/>
                <w:sz w:val="20"/>
                <w:szCs w:val="20"/>
              </w:rPr>
              <w:t xml:space="preserve">b) </w:t>
            </w:r>
            <w:r w:rsidRPr="003F4F57">
              <w:rPr>
                <w:rFonts w:ascii="Arial" w:hAnsi="Arial" w:cs="Arial"/>
                <w:sz w:val="20"/>
                <w:szCs w:val="20"/>
              </w:rPr>
              <w:t>country race meetings at licensed racing venues outside a 100km radius from a casino.</w:t>
            </w:r>
          </w:p>
        </w:tc>
      </w:tr>
      <w:tr w:rsidR="00DC0A36" w14:paraId="526EA998"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72F24C67" w14:textId="77777777" w:rsidR="00DC0A36" w:rsidRPr="00C955D4" w:rsidRDefault="00DC0A36" w:rsidP="00DC0A36">
            <w:pPr>
              <w:spacing w:before="120"/>
              <w:jc w:val="center"/>
              <w:rPr>
                <w:rFonts w:ascii="Arial" w:hAnsi="Arial" w:cs="Arial"/>
                <w:b/>
                <w:sz w:val="20"/>
                <w:szCs w:val="20"/>
              </w:rPr>
            </w:pPr>
            <w:r>
              <w:rPr>
                <w:rFonts w:ascii="Arial" w:hAnsi="Arial" w:cs="Arial"/>
                <w:b/>
                <w:sz w:val="20"/>
                <w:szCs w:val="20"/>
              </w:rPr>
              <w:t>492</w:t>
            </w:r>
          </w:p>
        </w:tc>
        <w:tc>
          <w:tcPr>
            <w:tcW w:w="1096" w:type="dxa"/>
            <w:tcBorders>
              <w:top w:val="single" w:sz="6" w:space="0" w:color="auto"/>
              <w:bottom w:val="single" w:sz="6" w:space="0" w:color="auto"/>
            </w:tcBorders>
            <w:shd w:val="clear" w:color="auto" w:fill="auto"/>
          </w:tcPr>
          <w:p w14:paraId="546A09F9" w14:textId="77777777" w:rsidR="00DC0A36" w:rsidRDefault="00DC0A36" w:rsidP="00DC0A36">
            <w:pPr>
              <w:spacing w:before="120"/>
              <w:jc w:val="center"/>
              <w:rPr>
                <w:rFonts w:ascii="Arial" w:hAnsi="Arial" w:cs="Arial"/>
                <w:sz w:val="20"/>
                <w:szCs w:val="20"/>
              </w:rPr>
            </w:pPr>
            <w:r>
              <w:rPr>
                <w:rFonts w:ascii="Arial" w:hAnsi="Arial" w:cs="Arial"/>
                <w:sz w:val="20"/>
                <w:szCs w:val="20"/>
              </w:rPr>
              <w:t>28/9/90</w:t>
            </w:r>
          </w:p>
        </w:tc>
        <w:tc>
          <w:tcPr>
            <w:tcW w:w="851" w:type="dxa"/>
            <w:tcBorders>
              <w:top w:val="single" w:sz="6" w:space="0" w:color="auto"/>
              <w:bottom w:val="single" w:sz="6" w:space="0" w:color="auto"/>
            </w:tcBorders>
            <w:shd w:val="clear" w:color="auto" w:fill="auto"/>
          </w:tcPr>
          <w:p w14:paraId="030D675C" w14:textId="77777777" w:rsidR="00DC0A36" w:rsidRPr="00F82E28" w:rsidRDefault="00DC0A36" w:rsidP="00DC0A36">
            <w:pPr>
              <w:spacing w:before="120"/>
              <w:jc w:val="center"/>
              <w:rPr>
                <w:rFonts w:ascii="Arial" w:hAnsi="Arial" w:cs="Arial"/>
                <w:sz w:val="20"/>
                <w:szCs w:val="20"/>
              </w:rPr>
            </w:pPr>
            <w:r>
              <w:rPr>
                <w:rFonts w:ascii="Arial" w:hAnsi="Arial" w:cs="Arial"/>
                <w:sz w:val="20"/>
                <w:szCs w:val="20"/>
              </w:rPr>
              <w:t>5694</w:t>
            </w:r>
          </w:p>
        </w:tc>
        <w:tc>
          <w:tcPr>
            <w:tcW w:w="708" w:type="dxa"/>
            <w:tcBorders>
              <w:top w:val="single" w:sz="6" w:space="0" w:color="auto"/>
              <w:bottom w:val="single" w:sz="6" w:space="0" w:color="auto"/>
            </w:tcBorders>
            <w:shd w:val="clear" w:color="auto" w:fill="auto"/>
          </w:tcPr>
          <w:p w14:paraId="3442D5FE" w14:textId="77777777" w:rsidR="00DC0A36" w:rsidRPr="00F82E28" w:rsidRDefault="00DC0A36" w:rsidP="00DC0A36">
            <w:pPr>
              <w:spacing w:before="120"/>
              <w:jc w:val="center"/>
              <w:rPr>
                <w:rFonts w:ascii="Arial" w:hAnsi="Arial" w:cs="Arial"/>
                <w:sz w:val="20"/>
                <w:szCs w:val="20"/>
              </w:rPr>
            </w:pPr>
            <w:r>
              <w:rPr>
                <w:rFonts w:ascii="Arial" w:hAnsi="Arial" w:cs="Arial"/>
                <w:sz w:val="20"/>
                <w:szCs w:val="20"/>
              </w:rPr>
              <w:t>6643</w:t>
            </w:r>
          </w:p>
        </w:tc>
        <w:tc>
          <w:tcPr>
            <w:tcW w:w="6663" w:type="dxa"/>
            <w:tcBorders>
              <w:top w:val="single" w:sz="6" w:space="0" w:color="auto"/>
              <w:bottom w:val="single" w:sz="6" w:space="0" w:color="auto"/>
              <w:right w:val="single" w:sz="4" w:space="0" w:color="auto"/>
            </w:tcBorders>
            <w:shd w:val="clear" w:color="auto" w:fill="auto"/>
          </w:tcPr>
          <w:p w14:paraId="176B0598" w14:textId="77777777" w:rsidR="00DC0A36" w:rsidRDefault="00DC0A36" w:rsidP="00DC0A36">
            <w:pPr>
              <w:spacing w:before="120" w:after="120"/>
              <w:rPr>
                <w:rFonts w:ascii="Arial" w:hAnsi="Arial" w:cs="Arial"/>
                <w:sz w:val="20"/>
                <w:szCs w:val="20"/>
              </w:rPr>
            </w:pPr>
            <w:r w:rsidRPr="002E0E31">
              <w:rPr>
                <w:rFonts w:ascii="Arial" w:hAnsi="Arial" w:cs="Arial"/>
                <w:sz w:val="20"/>
                <w:szCs w:val="20"/>
              </w:rPr>
              <w:t>SUBMISSION TO INDUSTRY COMMISSION INQUIRY INTO RAIL TRANSPORT</w:t>
            </w:r>
          </w:p>
          <w:p w14:paraId="03183324" w14:textId="0D85459E" w:rsidR="003F4F57" w:rsidRPr="00F82E28" w:rsidRDefault="003F4F57" w:rsidP="00DC0A36">
            <w:pPr>
              <w:spacing w:before="120" w:after="120"/>
              <w:rPr>
                <w:rFonts w:ascii="Arial" w:hAnsi="Arial" w:cs="Arial"/>
                <w:sz w:val="20"/>
                <w:szCs w:val="20"/>
              </w:rPr>
            </w:pPr>
            <w:r>
              <w:rPr>
                <w:rFonts w:ascii="Arial" w:hAnsi="Arial" w:cs="Arial"/>
                <w:sz w:val="20"/>
                <w:szCs w:val="20"/>
              </w:rPr>
              <w:t>To approve the forwarding of the Northern Territory Submission to the Industry Commission Inquiry into Rail Transport.</w:t>
            </w:r>
          </w:p>
        </w:tc>
      </w:tr>
      <w:tr w:rsidR="00DC0A36" w14:paraId="6F5884C3"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7A6D0AED" w14:textId="77777777" w:rsidR="00DC0A36" w:rsidRPr="00C955D4" w:rsidRDefault="00DC0A36" w:rsidP="00DC0A36">
            <w:pPr>
              <w:spacing w:before="120"/>
              <w:jc w:val="center"/>
              <w:rPr>
                <w:rFonts w:ascii="Arial" w:hAnsi="Arial" w:cs="Arial"/>
                <w:b/>
                <w:sz w:val="20"/>
                <w:szCs w:val="20"/>
              </w:rPr>
            </w:pPr>
            <w:r>
              <w:rPr>
                <w:rFonts w:ascii="Arial" w:hAnsi="Arial" w:cs="Arial"/>
                <w:b/>
                <w:sz w:val="20"/>
                <w:szCs w:val="20"/>
              </w:rPr>
              <w:t>492</w:t>
            </w:r>
          </w:p>
        </w:tc>
        <w:tc>
          <w:tcPr>
            <w:tcW w:w="1096" w:type="dxa"/>
            <w:tcBorders>
              <w:top w:val="single" w:sz="6" w:space="0" w:color="auto"/>
              <w:bottom w:val="single" w:sz="6" w:space="0" w:color="auto"/>
            </w:tcBorders>
            <w:shd w:val="clear" w:color="auto" w:fill="auto"/>
          </w:tcPr>
          <w:p w14:paraId="44492DB8" w14:textId="77777777" w:rsidR="00DC0A36" w:rsidRDefault="00DC0A36" w:rsidP="00DC0A36">
            <w:pPr>
              <w:spacing w:before="120"/>
              <w:jc w:val="center"/>
              <w:rPr>
                <w:rFonts w:ascii="Arial" w:hAnsi="Arial" w:cs="Arial"/>
                <w:sz w:val="20"/>
                <w:szCs w:val="20"/>
              </w:rPr>
            </w:pPr>
            <w:r>
              <w:rPr>
                <w:rFonts w:ascii="Arial" w:hAnsi="Arial" w:cs="Arial"/>
                <w:sz w:val="20"/>
                <w:szCs w:val="20"/>
              </w:rPr>
              <w:t>28/9/90</w:t>
            </w:r>
          </w:p>
        </w:tc>
        <w:tc>
          <w:tcPr>
            <w:tcW w:w="851" w:type="dxa"/>
            <w:tcBorders>
              <w:top w:val="single" w:sz="6" w:space="0" w:color="auto"/>
              <w:bottom w:val="single" w:sz="6" w:space="0" w:color="auto"/>
            </w:tcBorders>
            <w:shd w:val="clear" w:color="auto" w:fill="auto"/>
          </w:tcPr>
          <w:p w14:paraId="466BBCFE" w14:textId="77777777" w:rsidR="00DC0A36" w:rsidRDefault="00DC0A36" w:rsidP="00DC0A36">
            <w:pPr>
              <w:spacing w:before="120"/>
              <w:jc w:val="center"/>
              <w:rPr>
                <w:rFonts w:ascii="Arial" w:hAnsi="Arial" w:cs="Arial"/>
                <w:sz w:val="20"/>
                <w:szCs w:val="20"/>
              </w:rPr>
            </w:pPr>
            <w:r>
              <w:rPr>
                <w:rFonts w:ascii="Arial" w:hAnsi="Arial" w:cs="Arial"/>
                <w:sz w:val="20"/>
                <w:szCs w:val="20"/>
              </w:rPr>
              <w:t>5695</w:t>
            </w:r>
          </w:p>
        </w:tc>
        <w:tc>
          <w:tcPr>
            <w:tcW w:w="708" w:type="dxa"/>
            <w:tcBorders>
              <w:top w:val="single" w:sz="6" w:space="0" w:color="auto"/>
              <w:bottom w:val="single" w:sz="6" w:space="0" w:color="auto"/>
            </w:tcBorders>
            <w:shd w:val="clear" w:color="auto" w:fill="auto"/>
          </w:tcPr>
          <w:p w14:paraId="2E3E2B40" w14:textId="77777777" w:rsidR="00DC0A36" w:rsidRDefault="00DC0A36" w:rsidP="00DC0A36">
            <w:pPr>
              <w:spacing w:before="120"/>
              <w:jc w:val="center"/>
              <w:rPr>
                <w:rFonts w:ascii="Arial" w:hAnsi="Arial" w:cs="Arial"/>
                <w:sz w:val="20"/>
                <w:szCs w:val="20"/>
              </w:rPr>
            </w:pPr>
            <w:r>
              <w:rPr>
                <w:rFonts w:ascii="Arial" w:hAnsi="Arial" w:cs="Arial"/>
                <w:sz w:val="20"/>
                <w:szCs w:val="20"/>
              </w:rPr>
              <w:t>6644</w:t>
            </w:r>
          </w:p>
        </w:tc>
        <w:tc>
          <w:tcPr>
            <w:tcW w:w="6663" w:type="dxa"/>
            <w:tcBorders>
              <w:top w:val="single" w:sz="6" w:space="0" w:color="auto"/>
              <w:bottom w:val="single" w:sz="6" w:space="0" w:color="auto"/>
              <w:right w:val="single" w:sz="4" w:space="0" w:color="auto"/>
            </w:tcBorders>
            <w:shd w:val="clear" w:color="auto" w:fill="auto"/>
          </w:tcPr>
          <w:p w14:paraId="220DFAF6" w14:textId="77777777" w:rsidR="00DC0A36" w:rsidRDefault="00DC0A36" w:rsidP="00DC0A36">
            <w:pPr>
              <w:spacing w:before="120" w:after="120"/>
              <w:rPr>
                <w:rFonts w:ascii="Arial" w:hAnsi="Arial" w:cs="Arial"/>
                <w:sz w:val="20"/>
                <w:szCs w:val="20"/>
              </w:rPr>
            </w:pPr>
            <w:r w:rsidRPr="002E0E31">
              <w:rPr>
                <w:rFonts w:ascii="Arial" w:hAnsi="Arial" w:cs="Arial"/>
                <w:sz w:val="20"/>
                <w:szCs w:val="20"/>
              </w:rPr>
              <w:t>EXECUTIVE COUNCIL PAPERS</w:t>
            </w:r>
          </w:p>
          <w:p w14:paraId="0D617880" w14:textId="77777777" w:rsidR="00485625" w:rsidRPr="00C955D4" w:rsidRDefault="00485625" w:rsidP="00DC0A36">
            <w:pPr>
              <w:spacing w:before="120" w:after="120"/>
              <w:rPr>
                <w:rFonts w:ascii="Arial" w:hAnsi="Arial" w:cs="Arial"/>
                <w:sz w:val="20"/>
                <w:szCs w:val="20"/>
              </w:rPr>
            </w:pPr>
            <w:r>
              <w:rPr>
                <w:rFonts w:ascii="Arial" w:hAnsi="Arial" w:cs="Arial"/>
                <w:sz w:val="20"/>
                <w:szCs w:val="20"/>
              </w:rPr>
              <w:t>To consider Executive Council Papers.</w:t>
            </w:r>
          </w:p>
        </w:tc>
      </w:tr>
      <w:tr w:rsidR="00DC0A36" w:rsidRPr="005433D6" w14:paraId="2AEEAA6C"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31EA2ADF" w14:textId="77777777" w:rsidR="00DC0A36" w:rsidRPr="00C955D4" w:rsidRDefault="00DC0A36" w:rsidP="00DC0A36">
            <w:pPr>
              <w:spacing w:before="120"/>
              <w:jc w:val="center"/>
              <w:rPr>
                <w:rFonts w:ascii="Arial" w:hAnsi="Arial" w:cs="Arial"/>
                <w:b/>
                <w:sz w:val="20"/>
                <w:szCs w:val="20"/>
              </w:rPr>
            </w:pPr>
            <w:r>
              <w:rPr>
                <w:rFonts w:ascii="Arial" w:hAnsi="Arial" w:cs="Arial"/>
                <w:b/>
                <w:sz w:val="20"/>
                <w:szCs w:val="20"/>
              </w:rPr>
              <w:t>492</w:t>
            </w:r>
          </w:p>
        </w:tc>
        <w:tc>
          <w:tcPr>
            <w:tcW w:w="1096" w:type="dxa"/>
            <w:tcBorders>
              <w:top w:val="single" w:sz="6" w:space="0" w:color="auto"/>
              <w:bottom w:val="single" w:sz="6" w:space="0" w:color="auto"/>
            </w:tcBorders>
            <w:shd w:val="clear" w:color="auto" w:fill="auto"/>
          </w:tcPr>
          <w:p w14:paraId="7F7B7491" w14:textId="77777777" w:rsidR="00DC0A36" w:rsidRDefault="00DC0A36" w:rsidP="00DC0A36">
            <w:pPr>
              <w:spacing w:before="120"/>
              <w:jc w:val="center"/>
              <w:rPr>
                <w:rFonts w:ascii="Arial" w:hAnsi="Arial" w:cs="Arial"/>
                <w:sz w:val="20"/>
                <w:szCs w:val="20"/>
              </w:rPr>
            </w:pPr>
            <w:r>
              <w:rPr>
                <w:rFonts w:ascii="Arial" w:hAnsi="Arial" w:cs="Arial"/>
                <w:sz w:val="20"/>
                <w:szCs w:val="20"/>
              </w:rPr>
              <w:t>28/9/90</w:t>
            </w:r>
          </w:p>
        </w:tc>
        <w:tc>
          <w:tcPr>
            <w:tcW w:w="851" w:type="dxa"/>
            <w:tcBorders>
              <w:top w:val="single" w:sz="6" w:space="0" w:color="auto"/>
              <w:bottom w:val="single" w:sz="6" w:space="0" w:color="auto"/>
            </w:tcBorders>
            <w:shd w:val="clear" w:color="auto" w:fill="auto"/>
          </w:tcPr>
          <w:p w14:paraId="3E33CA6C" w14:textId="77777777" w:rsidR="00DC0A36" w:rsidRPr="005433D6" w:rsidRDefault="00DC0A36" w:rsidP="00DC0A36">
            <w:pPr>
              <w:spacing w:before="120"/>
              <w:jc w:val="center"/>
              <w:rPr>
                <w:rFonts w:ascii="Arial" w:hAnsi="Arial" w:cs="Arial"/>
                <w:sz w:val="20"/>
                <w:szCs w:val="20"/>
              </w:rPr>
            </w:pPr>
            <w:r>
              <w:rPr>
                <w:rFonts w:ascii="Arial" w:hAnsi="Arial" w:cs="Arial"/>
                <w:sz w:val="20"/>
                <w:szCs w:val="20"/>
              </w:rPr>
              <w:t>WOS</w:t>
            </w:r>
          </w:p>
        </w:tc>
        <w:tc>
          <w:tcPr>
            <w:tcW w:w="708" w:type="dxa"/>
            <w:tcBorders>
              <w:top w:val="single" w:sz="6" w:space="0" w:color="auto"/>
              <w:bottom w:val="single" w:sz="6" w:space="0" w:color="auto"/>
            </w:tcBorders>
            <w:shd w:val="clear" w:color="auto" w:fill="auto"/>
          </w:tcPr>
          <w:p w14:paraId="63E972DD" w14:textId="77777777" w:rsidR="00DC0A36" w:rsidRPr="005433D6" w:rsidRDefault="00DC0A36" w:rsidP="00DC0A36">
            <w:pPr>
              <w:spacing w:before="120"/>
              <w:jc w:val="center"/>
              <w:rPr>
                <w:rFonts w:ascii="Arial" w:hAnsi="Arial" w:cs="Arial"/>
                <w:sz w:val="20"/>
                <w:szCs w:val="20"/>
              </w:rPr>
            </w:pPr>
            <w:r>
              <w:rPr>
                <w:rFonts w:ascii="Arial" w:hAnsi="Arial" w:cs="Arial"/>
                <w:sz w:val="20"/>
                <w:szCs w:val="20"/>
              </w:rPr>
              <w:t>6645</w:t>
            </w:r>
          </w:p>
        </w:tc>
        <w:tc>
          <w:tcPr>
            <w:tcW w:w="6663" w:type="dxa"/>
            <w:tcBorders>
              <w:top w:val="single" w:sz="6" w:space="0" w:color="auto"/>
              <w:bottom w:val="single" w:sz="6" w:space="0" w:color="auto"/>
              <w:right w:val="single" w:sz="4" w:space="0" w:color="auto"/>
            </w:tcBorders>
            <w:shd w:val="clear" w:color="auto" w:fill="auto"/>
          </w:tcPr>
          <w:p w14:paraId="42FBD082" w14:textId="77777777" w:rsidR="00DC0A36" w:rsidRDefault="00DC0A36" w:rsidP="00DC0A36">
            <w:pPr>
              <w:spacing w:before="120" w:after="120"/>
              <w:rPr>
                <w:rFonts w:ascii="Arial" w:hAnsi="Arial" w:cs="Arial"/>
                <w:sz w:val="20"/>
                <w:szCs w:val="20"/>
              </w:rPr>
            </w:pPr>
            <w:r w:rsidRPr="002E0E31">
              <w:rPr>
                <w:rFonts w:ascii="Arial" w:hAnsi="Arial" w:cs="Arial"/>
                <w:sz w:val="20"/>
                <w:szCs w:val="20"/>
              </w:rPr>
              <w:t>REALIGNMENT OF BARKLY HIGHWAY AT TENNANT CREEK</w:t>
            </w:r>
          </w:p>
          <w:p w14:paraId="0DE87C21" w14:textId="2F24775E" w:rsidR="003F4F57" w:rsidRPr="00C955D4" w:rsidRDefault="003F4F57" w:rsidP="003F4F57">
            <w:pPr>
              <w:spacing w:before="120" w:after="120"/>
              <w:rPr>
                <w:rFonts w:ascii="Arial" w:hAnsi="Arial" w:cs="Arial"/>
                <w:sz w:val="20"/>
                <w:szCs w:val="20"/>
              </w:rPr>
            </w:pPr>
            <w:r>
              <w:rPr>
                <w:rFonts w:ascii="Arial" w:hAnsi="Arial" w:cs="Arial"/>
                <w:sz w:val="20"/>
                <w:szCs w:val="20"/>
              </w:rPr>
              <w:t>To authorise the Minister for Transport and Works to advise the Federal Minister that the Northern Territory will forego the remaining upgrading of the Barkly Highway between Km00 and Km22, subject to Federal Government providing the balance of funds required for the highway deviation, and any compensation which may arise with regard to the Shell Three-Ways Roadhouse.</w:t>
            </w:r>
          </w:p>
        </w:tc>
      </w:tr>
      <w:tr w:rsidR="00DC0A36" w:rsidRPr="005433D6" w14:paraId="243F4A90"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210CC010" w14:textId="77777777" w:rsidR="00DC0A36" w:rsidRPr="00C955D4" w:rsidRDefault="00DC0A36" w:rsidP="00DC0A36">
            <w:pPr>
              <w:spacing w:before="120"/>
              <w:jc w:val="center"/>
              <w:rPr>
                <w:rFonts w:ascii="Arial" w:hAnsi="Arial" w:cs="Arial"/>
                <w:b/>
                <w:sz w:val="20"/>
                <w:szCs w:val="20"/>
              </w:rPr>
            </w:pPr>
            <w:r>
              <w:rPr>
                <w:rFonts w:ascii="Arial" w:hAnsi="Arial" w:cs="Arial"/>
                <w:b/>
                <w:sz w:val="20"/>
                <w:szCs w:val="20"/>
              </w:rPr>
              <w:t>492</w:t>
            </w:r>
          </w:p>
        </w:tc>
        <w:tc>
          <w:tcPr>
            <w:tcW w:w="1096" w:type="dxa"/>
            <w:tcBorders>
              <w:top w:val="single" w:sz="6" w:space="0" w:color="auto"/>
              <w:bottom w:val="single" w:sz="6" w:space="0" w:color="auto"/>
            </w:tcBorders>
            <w:shd w:val="clear" w:color="auto" w:fill="auto"/>
          </w:tcPr>
          <w:p w14:paraId="0130DC97" w14:textId="77777777" w:rsidR="00DC0A36" w:rsidRDefault="00DC0A36" w:rsidP="00DC0A36">
            <w:pPr>
              <w:spacing w:before="120"/>
              <w:jc w:val="center"/>
              <w:rPr>
                <w:rFonts w:ascii="Arial" w:hAnsi="Arial" w:cs="Arial"/>
                <w:sz w:val="20"/>
                <w:szCs w:val="20"/>
              </w:rPr>
            </w:pPr>
            <w:r>
              <w:rPr>
                <w:rFonts w:ascii="Arial" w:hAnsi="Arial" w:cs="Arial"/>
                <w:sz w:val="20"/>
                <w:szCs w:val="20"/>
              </w:rPr>
              <w:t>28/9/90</w:t>
            </w:r>
          </w:p>
        </w:tc>
        <w:tc>
          <w:tcPr>
            <w:tcW w:w="851" w:type="dxa"/>
            <w:tcBorders>
              <w:top w:val="single" w:sz="6" w:space="0" w:color="auto"/>
              <w:bottom w:val="single" w:sz="6" w:space="0" w:color="auto"/>
            </w:tcBorders>
            <w:shd w:val="clear" w:color="auto" w:fill="auto"/>
          </w:tcPr>
          <w:p w14:paraId="4A8B37DD" w14:textId="77777777" w:rsidR="00DC0A36" w:rsidRDefault="00DC0A36" w:rsidP="00DC0A36">
            <w:pPr>
              <w:spacing w:before="120"/>
              <w:jc w:val="center"/>
              <w:rPr>
                <w:rFonts w:ascii="Arial" w:hAnsi="Arial" w:cs="Arial"/>
                <w:sz w:val="20"/>
                <w:szCs w:val="20"/>
              </w:rPr>
            </w:pPr>
            <w:r>
              <w:rPr>
                <w:rFonts w:ascii="Arial" w:hAnsi="Arial" w:cs="Arial"/>
                <w:sz w:val="20"/>
                <w:szCs w:val="20"/>
              </w:rPr>
              <w:t>5666</w:t>
            </w:r>
          </w:p>
        </w:tc>
        <w:tc>
          <w:tcPr>
            <w:tcW w:w="708" w:type="dxa"/>
            <w:tcBorders>
              <w:top w:val="single" w:sz="6" w:space="0" w:color="auto"/>
              <w:bottom w:val="single" w:sz="6" w:space="0" w:color="auto"/>
            </w:tcBorders>
            <w:shd w:val="clear" w:color="auto" w:fill="auto"/>
          </w:tcPr>
          <w:p w14:paraId="59EAFD2A" w14:textId="77777777" w:rsidR="00DC0A36" w:rsidRDefault="00DC0A36" w:rsidP="00DC0A36">
            <w:pPr>
              <w:spacing w:before="120"/>
              <w:jc w:val="center"/>
              <w:rPr>
                <w:rFonts w:ascii="Arial" w:hAnsi="Arial" w:cs="Arial"/>
                <w:sz w:val="20"/>
                <w:szCs w:val="20"/>
              </w:rPr>
            </w:pPr>
            <w:r>
              <w:rPr>
                <w:rFonts w:ascii="Arial" w:hAnsi="Arial" w:cs="Arial"/>
                <w:sz w:val="20"/>
                <w:szCs w:val="20"/>
              </w:rPr>
              <w:t>6646</w:t>
            </w:r>
          </w:p>
        </w:tc>
        <w:tc>
          <w:tcPr>
            <w:tcW w:w="6663" w:type="dxa"/>
            <w:tcBorders>
              <w:top w:val="single" w:sz="6" w:space="0" w:color="auto"/>
              <w:bottom w:val="single" w:sz="6" w:space="0" w:color="auto"/>
              <w:right w:val="single" w:sz="4" w:space="0" w:color="auto"/>
            </w:tcBorders>
            <w:shd w:val="clear" w:color="auto" w:fill="auto"/>
          </w:tcPr>
          <w:p w14:paraId="7D707AD7" w14:textId="77777777" w:rsidR="00DC0A36" w:rsidRDefault="00DC0A36" w:rsidP="00DC0A36">
            <w:pPr>
              <w:spacing w:before="120" w:after="120"/>
              <w:rPr>
                <w:rFonts w:ascii="Arial" w:hAnsi="Arial" w:cs="Arial"/>
                <w:sz w:val="20"/>
                <w:szCs w:val="20"/>
              </w:rPr>
            </w:pPr>
            <w:r w:rsidRPr="002E0E31">
              <w:rPr>
                <w:rFonts w:ascii="Arial" w:hAnsi="Arial" w:cs="Arial"/>
                <w:sz w:val="20"/>
                <w:szCs w:val="20"/>
              </w:rPr>
              <w:t>NATIONAL TEACHERS' SALARY BENCHMARK</w:t>
            </w:r>
          </w:p>
          <w:p w14:paraId="26FF1E6F" w14:textId="315610DE" w:rsidR="00E22F8A" w:rsidRDefault="00E22F8A" w:rsidP="00DC0A36">
            <w:pPr>
              <w:spacing w:before="120" w:after="120"/>
              <w:rPr>
                <w:rFonts w:ascii="Arial" w:hAnsi="Arial" w:cs="Arial"/>
                <w:sz w:val="20"/>
                <w:szCs w:val="20"/>
              </w:rPr>
            </w:pPr>
            <w:r>
              <w:rPr>
                <w:rFonts w:ascii="Arial" w:hAnsi="Arial" w:cs="Arial"/>
                <w:sz w:val="20"/>
                <w:szCs w:val="20"/>
              </w:rPr>
              <w:t>To rescind Cabinet Decision 6611 of 28 August 1990 and to approve negotiation of an agreement with the Northern Territory Teachers Federation for submission to the Australian Industrial Relations Commission to increase the salary of teachers in the NT to the national salary benchmark for 4-year trained teachers.</w:t>
            </w:r>
          </w:p>
        </w:tc>
      </w:tr>
    </w:tbl>
    <w:p w14:paraId="0FE3407E" w14:textId="6F97B7F0" w:rsidR="00D716E9" w:rsidRDefault="00D716E9" w:rsidP="008B7FB5">
      <w:pPr>
        <w:rPr>
          <w:rFonts w:ascii="Arial" w:hAnsi="Arial" w:cs="Arial"/>
          <w:sz w:val="20"/>
          <w:szCs w:val="20"/>
        </w:rPr>
      </w:pPr>
    </w:p>
    <w:p w14:paraId="2A786EF2" w14:textId="77777777" w:rsidR="00C435E2" w:rsidRDefault="00C435E2" w:rsidP="008B7FB5">
      <w:pPr>
        <w:rPr>
          <w:rFonts w:ascii="Arial" w:hAnsi="Arial" w:cs="Arial"/>
          <w:sz w:val="20"/>
          <w:szCs w:val="20"/>
        </w:rPr>
      </w:pP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D716E9" w14:paraId="3EFF4314" w14:textId="77777777" w:rsidTr="004F0756">
        <w:trPr>
          <w:cantSplit/>
          <w:trHeight w:val="965"/>
          <w:tblHeader/>
        </w:trPr>
        <w:tc>
          <w:tcPr>
            <w:tcW w:w="10398" w:type="dxa"/>
            <w:gridSpan w:val="5"/>
            <w:tcBorders>
              <w:bottom w:val="single" w:sz="4" w:space="0" w:color="auto"/>
            </w:tcBorders>
            <w:shd w:val="clear" w:color="auto" w:fill="CCFFCC"/>
          </w:tcPr>
          <w:p w14:paraId="02C543FB" w14:textId="1B63A967" w:rsidR="00D716E9" w:rsidRPr="00B06998" w:rsidRDefault="00D716E9" w:rsidP="00C51878">
            <w:pPr>
              <w:spacing w:before="120"/>
              <w:jc w:val="center"/>
              <w:rPr>
                <w:rFonts w:ascii="Arial" w:hAnsi="Arial" w:cs="Arial"/>
                <w:b/>
              </w:rPr>
            </w:pPr>
            <w:r>
              <w:rPr>
                <w:rFonts w:ascii="Arial" w:hAnsi="Arial" w:cs="Arial"/>
                <w:b/>
              </w:rPr>
              <w:lastRenderedPageBreak/>
              <w:t xml:space="preserve">Volume </w:t>
            </w:r>
            <w:r w:rsidR="00E22F8A">
              <w:rPr>
                <w:rFonts w:ascii="Arial" w:hAnsi="Arial" w:cs="Arial"/>
                <w:b/>
              </w:rPr>
              <w:t>338</w:t>
            </w:r>
          </w:p>
          <w:p w14:paraId="64CD9CA5" w14:textId="77777777" w:rsidR="00D716E9" w:rsidRDefault="00D716E9" w:rsidP="00DC0A36">
            <w:pPr>
              <w:spacing w:before="120"/>
              <w:jc w:val="center"/>
              <w:rPr>
                <w:rFonts w:ascii="Arial" w:hAnsi="Arial" w:cs="Arial"/>
                <w:b/>
              </w:rPr>
            </w:pPr>
            <w:r>
              <w:rPr>
                <w:rFonts w:ascii="Arial" w:hAnsi="Arial" w:cs="Arial"/>
                <w:b/>
              </w:rPr>
              <w:t xml:space="preserve">Meeting date: </w:t>
            </w:r>
            <w:r w:rsidR="002E0E31">
              <w:rPr>
                <w:rFonts w:ascii="Arial" w:hAnsi="Arial" w:cs="Arial"/>
                <w:b/>
              </w:rPr>
              <w:t xml:space="preserve">20 November 1990 </w:t>
            </w:r>
            <w:r>
              <w:rPr>
                <w:rFonts w:ascii="Arial" w:hAnsi="Arial" w:cs="Arial"/>
                <w:b/>
              </w:rPr>
              <w:t>- Darwin</w:t>
            </w:r>
          </w:p>
        </w:tc>
      </w:tr>
      <w:tr w:rsidR="00D716E9" w14:paraId="113E379F" w14:textId="77777777" w:rsidTr="00EA1D1B">
        <w:tblPrEx>
          <w:tblBorders>
            <w:right w:val="none" w:sz="0" w:space="0" w:color="auto"/>
          </w:tblBorders>
        </w:tblPrEx>
        <w:trPr>
          <w:cantSplit/>
          <w:trHeight w:val="600"/>
        </w:trPr>
        <w:tc>
          <w:tcPr>
            <w:tcW w:w="1080" w:type="dxa"/>
            <w:tcBorders>
              <w:top w:val="single" w:sz="4" w:space="0" w:color="auto"/>
              <w:bottom w:val="single" w:sz="4" w:space="0" w:color="auto"/>
            </w:tcBorders>
            <w:shd w:val="clear" w:color="auto" w:fill="auto"/>
          </w:tcPr>
          <w:p w14:paraId="62431CD3" w14:textId="77777777" w:rsidR="00D716E9" w:rsidRPr="00C955D4" w:rsidRDefault="002E0E31" w:rsidP="00C51878">
            <w:pPr>
              <w:spacing w:before="120"/>
              <w:jc w:val="center"/>
              <w:rPr>
                <w:rFonts w:ascii="Arial" w:hAnsi="Arial" w:cs="Arial"/>
                <w:b/>
                <w:sz w:val="20"/>
                <w:szCs w:val="20"/>
              </w:rPr>
            </w:pPr>
            <w:r>
              <w:rPr>
                <w:rFonts w:ascii="Arial" w:hAnsi="Arial" w:cs="Arial"/>
                <w:b/>
                <w:sz w:val="20"/>
                <w:szCs w:val="20"/>
              </w:rPr>
              <w:t>494</w:t>
            </w:r>
          </w:p>
        </w:tc>
        <w:tc>
          <w:tcPr>
            <w:tcW w:w="1096" w:type="dxa"/>
            <w:tcBorders>
              <w:top w:val="single" w:sz="4" w:space="0" w:color="auto"/>
              <w:bottom w:val="single" w:sz="4" w:space="0" w:color="auto"/>
            </w:tcBorders>
            <w:shd w:val="clear" w:color="auto" w:fill="auto"/>
          </w:tcPr>
          <w:p w14:paraId="43B5AB9C" w14:textId="77777777" w:rsidR="00D716E9" w:rsidRDefault="002E0E31" w:rsidP="00C51878">
            <w:pPr>
              <w:spacing w:before="120"/>
              <w:jc w:val="center"/>
              <w:rPr>
                <w:rFonts w:ascii="Arial" w:hAnsi="Arial" w:cs="Arial"/>
                <w:sz w:val="20"/>
                <w:szCs w:val="20"/>
              </w:rPr>
            </w:pPr>
            <w:r>
              <w:rPr>
                <w:rFonts w:ascii="Arial" w:hAnsi="Arial" w:cs="Arial"/>
                <w:sz w:val="20"/>
                <w:szCs w:val="20"/>
              </w:rPr>
              <w:t>20/11/90</w:t>
            </w:r>
          </w:p>
        </w:tc>
        <w:tc>
          <w:tcPr>
            <w:tcW w:w="851" w:type="dxa"/>
            <w:tcBorders>
              <w:top w:val="single" w:sz="4" w:space="0" w:color="auto"/>
              <w:bottom w:val="single" w:sz="4" w:space="0" w:color="auto"/>
            </w:tcBorders>
            <w:shd w:val="clear" w:color="auto" w:fill="auto"/>
          </w:tcPr>
          <w:p w14:paraId="2B855B29" w14:textId="77777777" w:rsidR="00D716E9" w:rsidRDefault="00CA3DAE" w:rsidP="00C51878">
            <w:pPr>
              <w:spacing w:before="120"/>
              <w:jc w:val="center"/>
              <w:rPr>
                <w:rFonts w:ascii="Arial" w:hAnsi="Arial" w:cs="Arial"/>
                <w:sz w:val="20"/>
                <w:szCs w:val="20"/>
              </w:rPr>
            </w:pPr>
            <w:r>
              <w:rPr>
                <w:rFonts w:ascii="Arial" w:hAnsi="Arial" w:cs="Arial"/>
                <w:sz w:val="20"/>
                <w:szCs w:val="20"/>
              </w:rPr>
              <w:t>5698</w:t>
            </w:r>
          </w:p>
        </w:tc>
        <w:tc>
          <w:tcPr>
            <w:tcW w:w="708" w:type="dxa"/>
            <w:tcBorders>
              <w:top w:val="single" w:sz="4" w:space="0" w:color="auto"/>
              <w:bottom w:val="single" w:sz="4" w:space="0" w:color="auto"/>
            </w:tcBorders>
            <w:shd w:val="clear" w:color="auto" w:fill="auto"/>
          </w:tcPr>
          <w:p w14:paraId="3607056B" w14:textId="77777777" w:rsidR="00D716E9" w:rsidRDefault="00CA3DAE" w:rsidP="00C51878">
            <w:pPr>
              <w:spacing w:before="120"/>
              <w:jc w:val="center"/>
              <w:rPr>
                <w:rFonts w:ascii="Arial" w:hAnsi="Arial" w:cs="Arial"/>
                <w:sz w:val="20"/>
                <w:szCs w:val="20"/>
              </w:rPr>
            </w:pPr>
            <w:r>
              <w:rPr>
                <w:rFonts w:ascii="Arial" w:hAnsi="Arial" w:cs="Arial"/>
                <w:sz w:val="20"/>
                <w:szCs w:val="20"/>
              </w:rPr>
              <w:t>6649</w:t>
            </w:r>
          </w:p>
        </w:tc>
        <w:tc>
          <w:tcPr>
            <w:tcW w:w="6663" w:type="dxa"/>
            <w:tcBorders>
              <w:top w:val="single" w:sz="4" w:space="0" w:color="auto"/>
              <w:bottom w:val="single" w:sz="4" w:space="0" w:color="auto"/>
              <w:right w:val="single" w:sz="4" w:space="0" w:color="auto"/>
            </w:tcBorders>
            <w:shd w:val="clear" w:color="auto" w:fill="auto"/>
          </w:tcPr>
          <w:p w14:paraId="7FD20819" w14:textId="77777777" w:rsidR="00D716E9" w:rsidRDefault="00CA3DAE" w:rsidP="00C51878">
            <w:pPr>
              <w:spacing w:before="120" w:after="120"/>
              <w:rPr>
                <w:rFonts w:ascii="Arial" w:hAnsi="Arial" w:cs="Arial"/>
                <w:sz w:val="20"/>
                <w:szCs w:val="20"/>
              </w:rPr>
            </w:pPr>
            <w:r w:rsidRPr="00CA3DAE">
              <w:rPr>
                <w:rFonts w:ascii="Arial" w:hAnsi="Arial" w:cs="Arial"/>
                <w:sz w:val="20"/>
                <w:szCs w:val="20"/>
              </w:rPr>
              <w:t>SUBMISSION TO THE SENATE SELECT COMMITTEE ON ANIMAL WELFARE INQUIRIES</w:t>
            </w:r>
          </w:p>
          <w:p w14:paraId="35227101" w14:textId="3FCEA99D" w:rsidR="00E22F8A" w:rsidRDefault="00E22F8A" w:rsidP="00C51878">
            <w:pPr>
              <w:spacing w:before="120" w:after="120"/>
              <w:rPr>
                <w:rFonts w:ascii="Arial" w:hAnsi="Arial" w:cs="Arial"/>
                <w:sz w:val="20"/>
                <w:szCs w:val="20"/>
              </w:rPr>
            </w:pPr>
            <w:r>
              <w:rPr>
                <w:rFonts w:ascii="Arial" w:hAnsi="Arial" w:cs="Arial"/>
                <w:sz w:val="20"/>
                <w:szCs w:val="20"/>
              </w:rPr>
              <w:t>To approve the forwarding of the Northern Territory Government Submissions to the Senate Select Committee on Animal Welfare Inquiries into:</w:t>
            </w:r>
          </w:p>
          <w:p w14:paraId="6447F0E1" w14:textId="4BC9B30B" w:rsidR="00E22F8A" w:rsidRDefault="00E22F8A" w:rsidP="00B32F2F">
            <w:pPr>
              <w:pStyle w:val="ListParagraph"/>
              <w:numPr>
                <w:ilvl w:val="0"/>
                <w:numId w:val="30"/>
              </w:numPr>
              <w:spacing w:after="80"/>
              <w:ind w:left="346" w:hanging="346"/>
              <w:contextualSpacing w:val="0"/>
              <w:rPr>
                <w:rFonts w:ascii="Arial" w:hAnsi="Arial" w:cs="Arial"/>
                <w:sz w:val="20"/>
                <w:szCs w:val="20"/>
              </w:rPr>
            </w:pPr>
            <w:r>
              <w:rPr>
                <w:rFonts w:ascii="Arial" w:hAnsi="Arial" w:cs="Arial"/>
                <w:sz w:val="20"/>
                <w:szCs w:val="20"/>
              </w:rPr>
              <w:t>the implications for animal welfare of the culling of large feral animals in the Northern Territory;</w:t>
            </w:r>
          </w:p>
          <w:p w14:paraId="2C3A4738" w14:textId="498966E3" w:rsidR="00E22F8A" w:rsidRDefault="00E22F8A" w:rsidP="00B32F2F">
            <w:pPr>
              <w:pStyle w:val="ListParagraph"/>
              <w:numPr>
                <w:ilvl w:val="0"/>
                <w:numId w:val="30"/>
              </w:numPr>
              <w:spacing w:after="80"/>
              <w:ind w:left="346" w:hanging="346"/>
              <w:contextualSpacing w:val="0"/>
              <w:rPr>
                <w:rFonts w:ascii="Arial" w:hAnsi="Arial" w:cs="Arial"/>
                <w:sz w:val="20"/>
                <w:szCs w:val="20"/>
              </w:rPr>
            </w:pPr>
            <w:r>
              <w:rPr>
                <w:rFonts w:ascii="Arial" w:hAnsi="Arial" w:cs="Arial"/>
                <w:sz w:val="20"/>
                <w:szCs w:val="20"/>
              </w:rPr>
              <w:t>the implications for animal welfare of the transport of livestock within Australia; and</w:t>
            </w:r>
          </w:p>
          <w:p w14:paraId="4667A553" w14:textId="0B41C8CD" w:rsidR="00E22F8A" w:rsidRPr="00E22F8A" w:rsidRDefault="00E22F8A" w:rsidP="00B32F2F">
            <w:pPr>
              <w:pStyle w:val="ListParagraph"/>
              <w:numPr>
                <w:ilvl w:val="0"/>
                <w:numId w:val="30"/>
              </w:numPr>
              <w:spacing w:after="80"/>
              <w:ind w:left="346" w:hanging="346"/>
              <w:contextualSpacing w:val="0"/>
              <w:rPr>
                <w:rFonts w:ascii="Arial" w:hAnsi="Arial" w:cs="Arial"/>
                <w:sz w:val="20"/>
                <w:szCs w:val="20"/>
              </w:rPr>
            </w:pPr>
            <w:r>
              <w:rPr>
                <w:rFonts w:ascii="Arial" w:hAnsi="Arial" w:cs="Arial"/>
                <w:sz w:val="20"/>
                <w:szCs w:val="20"/>
              </w:rPr>
              <w:t>the implications of equine welfare in competitive events other than racing.</w:t>
            </w:r>
          </w:p>
        </w:tc>
      </w:tr>
      <w:tr w:rsidR="00DC0A36" w14:paraId="56256419"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1AE899C4" w14:textId="77777777" w:rsidR="00DC0A36" w:rsidRPr="00C955D4" w:rsidRDefault="00DC0A36" w:rsidP="00DC0A36">
            <w:pPr>
              <w:spacing w:before="120"/>
              <w:jc w:val="center"/>
              <w:rPr>
                <w:rFonts w:ascii="Arial" w:hAnsi="Arial" w:cs="Arial"/>
                <w:b/>
                <w:sz w:val="20"/>
                <w:szCs w:val="20"/>
              </w:rPr>
            </w:pPr>
            <w:r>
              <w:rPr>
                <w:rFonts w:ascii="Arial" w:hAnsi="Arial" w:cs="Arial"/>
                <w:b/>
                <w:sz w:val="20"/>
                <w:szCs w:val="20"/>
              </w:rPr>
              <w:t>494</w:t>
            </w:r>
          </w:p>
        </w:tc>
        <w:tc>
          <w:tcPr>
            <w:tcW w:w="1096" w:type="dxa"/>
            <w:tcBorders>
              <w:top w:val="single" w:sz="6" w:space="0" w:color="auto"/>
              <w:bottom w:val="single" w:sz="6" w:space="0" w:color="auto"/>
            </w:tcBorders>
            <w:shd w:val="clear" w:color="auto" w:fill="auto"/>
          </w:tcPr>
          <w:p w14:paraId="685FC739" w14:textId="77777777" w:rsidR="00DC0A36" w:rsidRDefault="00DC0A36" w:rsidP="00DC0A36">
            <w:pPr>
              <w:spacing w:before="120"/>
              <w:jc w:val="center"/>
              <w:rPr>
                <w:rFonts w:ascii="Arial" w:hAnsi="Arial" w:cs="Arial"/>
                <w:sz w:val="20"/>
                <w:szCs w:val="20"/>
              </w:rPr>
            </w:pPr>
            <w:r>
              <w:rPr>
                <w:rFonts w:ascii="Arial" w:hAnsi="Arial" w:cs="Arial"/>
                <w:sz w:val="20"/>
                <w:szCs w:val="20"/>
              </w:rPr>
              <w:t>20/11/90</w:t>
            </w:r>
          </w:p>
        </w:tc>
        <w:tc>
          <w:tcPr>
            <w:tcW w:w="851" w:type="dxa"/>
            <w:tcBorders>
              <w:top w:val="single" w:sz="6" w:space="0" w:color="auto"/>
              <w:bottom w:val="single" w:sz="6" w:space="0" w:color="auto"/>
            </w:tcBorders>
            <w:shd w:val="clear" w:color="auto" w:fill="auto"/>
          </w:tcPr>
          <w:p w14:paraId="3D6AB970" w14:textId="77777777" w:rsidR="00DC0A36" w:rsidRDefault="00DC0A36" w:rsidP="00DC0A36">
            <w:pPr>
              <w:spacing w:before="120"/>
              <w:jc w:val="center"/>
              <w:rPr>
                <w:rFonts w:ascii="Arial" w:hAnsi="Arial" w:cs="Arial"/>
                <w:sz w:val="20"/>
                <w:szCs w:val="20"/>
              </w:rPr>
            </w:pPr>
            <w:r>
              <w:rPr>
                <w:rFonts w:ascii="Arial" w:hAnsi="Arial" w:cs="Arial"/>
                <w:sz w:val="20"/>
                <w:szCs w:val="20"/>
              </w:rPr>
              <w:t>5699</w:t>
            </w:r>
          </w:p>
        </w:tc>
        <w:tc>
          <w:tcPr>
            <w:tcW w:w="708" w:type="dxa"/>
            <w:tcBorders>
              <w:top w:val="single" w:sz="6" w:space="0" w:color="auto"/>
              <w:bottom w:val="single" w:sz="6" w:space="0" w:color="auto"/>
            </w:tcBorders>
            <w:shd w:val="clear" w:color="auto" w:fill="auto"/>
          </w:tcPr>
          <w:p w14:paraId="4258CE76" w14:textId="77777777" w:rsidR="00DC0A36" w:rsidRDefault="00DC0A36" w:rsidP="00DC0A36">
            <w:pPr>
              <w:spacing w:before="120"/>
              <w:jc w:val="center"/>
              <w:rPr>
                <w:rFonts w:ascii="Arial" w:hAnsi="Arial" w:cs="Arial"/>
                <w:sz w:val="20"/>
                <w:szCs w:val="20"/>
              </w:rPr>
            </w:pPr>
            <w:r>
              <w:rPr>
                <w:rFonts w:ascii="Arial" w:hAnsi="Arial" w:cs="Arial"/>
                <w:sz w:val="20"/>
                <w:szCs w:val="20"/>
              </w:rPr>
              <w:t>6650</w:t>
            </w:r>
          </w:p>
        </w:tc>
        <w:tc>
          <w:tcPr>
            <w:tcW w:w="6663" w:type="dxa"/>
            <w:tcBorders>
              <w:top w:val="single" w:sz="6" w:space="0" w:color="auto"/>
              <w:bottom w:val="single" w:sz="6" w:space="0" w:color="auto"/>
              <w:right w:val="single" w:sz="4" w:space="0" w:color="auto"/>
            </w:tcBorders>
            <w:shd w:val="clear" w:color="auto" w:fill="auto"/>
          </w:tcPr>
          <w:p w14:paraId="530EEB33" w14:textId="77777777" w:rsidR="00DC0A36" w:rsidRDefault="00DC0A36" w:rsidP="00DC0A36">
            <w:pPr>
              <w:spacing w:before="120" w:after="120"/>
              <w:rPr>
                <w:rFonts w:ascii="Arial" w:hAnsi="Arial" w:cs="Arial"/>
                <w:sz w:val="20"/>
                <w:szCs w:val="20"/>
              </w:rPr>
            </w:pPr>
            <w:r w:rsidRPr="00CA3DAE">
              <w:rPr>
                <w:rFonts w:ascii="Arial" w:hAnsi="Arial" w:cs="Arial"/>
                <w:sz w:val="20"/>
                <w:szCs w:val="20"/>
              </w:rPr>
              <w:t xml:space="preserve">THE </w:t>
            </w:r>
            <w:r w:rsidRPr="00E22F8A">
              <w:rPr>
                <w:rFonts w:ascii="Arial" w:hAnsi="Arial" w:cs="Arial"/>
                <w:i/>
                <w:sz w:val="20"/>
                <w:szCs w:val="20"/>
              </w:rPr>
              <w:t>NORTHERN TERRITORY BUILDING SOCIETIES ACT</w:t>
            </w:r>
            <w:r w:rsidRPr="00CA3DAE">
              <w:rPr>
                <w:rFonts w:ascii="Arial" w:hAnsi="Arial" w:cs="Arial"/>
                <w:sz w:val="20"/>
                <w:szCs w:val="20"/>
              </w:rPr>
              <w:t xml:space="preserve"> AMENDMENT BILL</w:t>
            </w:r>
          </w:p>
          <w:p w14:paraId="63F5575D" w14:textId="77BAFD72" w:rsidR="005954C1" w:rsidRPr="00C955D4" w:rsidRDefault="005954C1" w:rsidP="00DC0A36">
            <w:pPr>
              <w:spacing w:before="120" w:after="120"/>
              <w:rPr>
                <w:rFonts w:ascii="Arial" w:hAnsi="Arial" w:cs="Arial"/>
                <w:sz w:val="20"/>
                <w:szCs w:val="20"/>
              </w:rPr>
            </w:pPr>
            <w:r>
              <w:rPr>
                <w:rFonts w:ascii="Arial" w:hAnsi="Arial" w:cs="Arial"/>
                <w:sz w:val="20"/>
                <w:szCs w:val="20"/>
              </w:rPr>
              <w:t xml:space="preserve">To approve introduction in the Legislative Assembly of the Building Societies Amendment Bill that </w:t>
            </w:r>
            <w:r>
              <w:rPr>
                <w:rFonts w:ascii="Arial" w:hAnsi="Arial" w:cs="Arial"/>
                <w:iCs/>
                <w:sz w:val="20"/>
                <w:szCs w:val="20"/>
              </w:rPr>
              <w:t>enables a building society to appoint as its auditors, a firm of which only one member is an approved permanent building society auditor who is ordinarily resident in the Territory.</w:t>
            </w:r>
          </w:p>
        </w:tc>
      </w:tr>
      <w:tr w:rsidR="00DC0A36" w14:paraId="64E2C2CE" w14:textId="77777777" w:rsidTr="00F81E31">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737E00B3" w14:textId="77777777" w:rsidR="00DC0A36" w:rsidRPr="00C955D4" w:rsidRDefault="00DC0A36" w:rsidP="00DC0A36">
            <w:pPr>
              <w:spacing w:before="120"/>
              <w:jc w:val="center"/>
              <w:rPr>
                <w:rFonts w:ascii="Arial" w:hAnsi="Arial" w:cs="Arial"/>
                <w:b/>
                <w:sz w:val="20"/>
                <w:szCs w:val="20"/>
              </w:rPr>
            </w:pPr>
            <w:r>
              <w:rPr>
                <w:rFonts w:ascii="Arial" w:hAnsi="Arial" w:cs="Arial"/>
                <w:b/>
                <w:sz w:val="20"/>
                <w:szCs w:val="20"/>
              </w:rPr>
              <w:t>494</w:t>
            </w:r>
          </w:p>
        </w:tc>
        <w:tc>
          <w:tcPr>
            <w:tcW w:w="1096" w:type="dxa"/>
            <w:tcBorders>
              <w:top w:val="single" w:sz="6" w:space="0" w:color="auto"/>
              <w:bottom w:val="single" w:sz="6" w:space="0" w:color="auto"/>
            </w:tcBorders>
            <w:shd w:val="clear" w:color="auto" w:fill="auto"/>
          </w:tcPr>
          <w:p w14:paraId="43EDC944" w14:textId="77777777" w:rsidR="00DC0A36" w:rsidRDefault="00DC0A36" w:rsidP="00DC0A36">
            <w:pPr>
              <w:spacing w:before="120"/>
              <w:jc w:val="center"/>
              <w:rPr>
                <w:rFonts w:ascii="Arial" w:hAnsi="Arial" w:cs="Arial"/>
                <w:sz w:val="20"/>
                <w:szCs w:val="20"/>
              </w:rPr>
            </w:pPr>
            <w:r>
              <w:rPr>
                <w:rFonts w:ascii="Arial" w:hAnsi="Arial" w:cs="Arial"/>
                <w:sz w:val="20"/>
                <w:szCs w:val="20"/>
              </w:rPr>
              <w:t>20/11/90</w:t>
            </w:r>
          </w:p>
        </w:tc>
        <w:tc>
          <w:tcPr>
            <w:tcW w:w="851" w:type="dxa"/>
            <w:tcBorders>
              <w:top w:val="single" w:sz="6" w:space="0" w:color="auto"/>
              <w:bottom w:val="single" w:sz="6" w:space="0" w:color="auto"/>
            </w:tcBorders>
            <w:shd w:val="clear" w:color="auto" w:fill="auto"/>
          </w:tcPr>
          <w:p w14:paraId="144F0175" w14:textId="77777777" w:rsidR="00DC0A36" w:rsidRDefault="00DC0A36" w:rsidP="00DC0A36">
            <w:pPr>
              <w:spacing w:before="120"/>
              <w:jc w:val="center"/>
              <w:rPr>
                <w:rFonts w:ascii="Arial" w:hAnsi="Arial" w:cs="Arial"/>
                <w:sz w:val="20"/>
                <w:szCs w:val="20"/>
              </w:rPr>
            </w:pPr>
            <w:r>
              <w:rPr>
                <w:rFonts w:ascii="Arial" w:hAnsi="Arial" w:cs="Arial"/>
                <w:sz w:val="20"/>
                <w:szCs w:val="20"/>
              </w:rPr>
              <w:t>5700</w:t>
            </w:r>
          </w:p>
        </w:tc>
        <w:tc>
          <w:tcPr>
            <w:tcW w:w="708" w:type="dxa"/>
            <w:tcBorders>
              <w:top w:val="single" w:sz="6" w:space="0" w:color="auto"/>
              <w:bottom w:val="single" w:sz="6" w:space="0" w:color="auto"/>
            </w:tcBorders>
            <w:shd w:val="clear" w:color="auto" w:fill="auto"/>
          </w:tcPr>
          <w:p w14:paraId="35F7B17B" w14:textId="77777777" w:rsidR="00DC0A36" w:rsidRDefault="00DC0A36" w:rsidP="00DC0A36">
            <w:pPr>
              <w:spacing w:before="120"/>
              <w:jc w:val="center"/>
              <w:rPr>
                <w:rFonts w:ascii="Arial" w:hAnsi="Arial" w:cs="Arial"/>
                <w:sz w:val="20"/>
                <w:szCs w:val="20"/>
              </w:rPr>
            </w:pPr>
            <w:r>
              <w:rPr>
                <w:rFonts w:ascii="Arial" w:hAnsi="Arial" w:cs="Arial"/>
                <w:sz w:val="20"/>
                <w:szCs w:val="20"/>
              </w:rPr>
              <w:t>6651</w:t>
            </w:r>
          </w:p>
        </w:tc>
        <w:tc>
          <w:tcPr>
            <w:tcW w:w="6663" w:type="dxa"/>
            <w:tcBorders>
              <w:top w:val="single" w:sz="6" w:space="0" w:color="auto"/>
              <w:bottom w:val="single" w:sz="6" w:space="0" w:color="auto"/>
              <w:right w:val="single" w:sz="4" w:space="0" w:color="auto"/>
            </w:tcBorders>
            <w:shd w:val="clear" w:color="auto" w:fill="auto"/>
          </w:tcPr>
          <w:p w14:paraId="7A609C90" w14:textId="77777777" w:rsidR="00DC0A36" w:rsidRDefault="00DC0A36" w:rsidP="00DC0A36">
            <w:pPr>
              <w:spacing w:before="120" w:after="120"/>
              <w:rPr>
                <w:rFonts w:ascii="Arial" w:hAnsi="Arial" w:cs="Arial"/>
                <w:sz w:val="20"/>
                <w:szCs w:val="20"/>
              </w:rPr>
            </w:pPr>
            <w:r w:rsidRPr="00CA3DAE">
              <w:rPr>
                <w:rFonts w:ascii="Arial" w:hAnsi="Arial" w:cs="Arial"/>
                <w:sz w:val="20"/>
                <w:szCs w:val="20"/>
              </w:rPr>
              <w:t>EXECUTIVE COUNCIL PAPERS</w:t>
            </w:r>
          </w:p>
          <w:p w14:paraId="67633B31" w14:textId="77777777" w:rsidR="00485625" w:rsidRPr="00C955D4" w:rsidRDefault="00485625" w:rsidP="00DC0A36">
            <w:pPr>
              <w:spacing w:before="120" w:after="120"/>
              <w:rPr>
                <w:rFonts w:ascii="Arial" w:hAnsi="Arial" w:cs="Arial"/>
                <w:sz w:val="20"/>
                <w:szCs w:val="20"/>
              </w:rPr>
            </w:pPr>
            <w:r>
              <w:rPr>
                <w:rFonts w:ascii="Arial" w:hAnsi="Arial" w:cs="Arial"/>
                <w:sz w:val="20"/>
                <w:szCs w:val="20"/>
              </w:rPr>
              <w:t>To consider Executive Council Papers.</w:t>
            </w:r>
          </w:p>
        </w:tc>
      </w:tr>
      <w:tr w:rsidR="00DC0A36" w14:paraId="0AA43EB2" w14:textId="77777777" w:rsidTr="00F81E31">
        <w:tblPrEx>
          <w:tblBorders>
            <w:right w:val="none" w:sz="0" w:space="0" w:color="auto"/>
          </w:tblBorders>
        </w:tblPrEx>
        <w:trPr>
          <w:cantSplit/>
          <w:trHeight w:val="600"/>
        </w:trPr>
        <w:tc>
          <w:tcPr>
            <w:tcW w:w="1080" w:type="dxa"/>
            <w:tcBorders>
              <w:top w:val="single" w:sz="6" w:space="0" w:color="auto"/>
              <w:bottom w:val="single" w:sz="4" w:space="0" w:color="auto"/>
            </w:tcBorders>
            <w:shd w:val="clear" w:color="auto" w:fill="auto"/>
          </w:tcPr>
          <w:p w14:paraId="6A584A46" w14:textId="77777777" w:rsidR="00DC0A36" w:rsidRPr="00C955D4" w:rsidRDefault="00DC0A36" w:rsidP="00DC0A36">
            <w:pPr>
              <w:spacing w:before="120"/>
              <w:jc w:val="center"/>
              <w:rPr>
                <w:rFonts w:ascii="Arial" w:hAnsi="Arial" w:cs="Arial"/>
                <w:b/>
                <w:sz w:val="20"/>
                <w:szCs w:val="20"/>
              </w:rPr>
            </w:pPr>
            <w:r>
              <w:rPr>
                <w:rFonts w:ascii="Arial" w:hAnsi="Arial" w:cs="Arial"/>
                <w:b/>
                <w:sz w:val="20"/>
                <w:szCs w:val="20"/>
              </w:rPr>
              <w:t>494</w:t>
            </w:r>
          </w:p>
        </w:tc>
        <w:tc>
          <w:tcPr>
            <w:tcW w:w="1096" w:type="dxa"/>
            <w:tcBorders>
              <w:top w:val="single" w:sz="6" w:space="0" w:color="auto"/>
              <w:bottom w:val="single" w:sz="4" w:space="0" w:color="auto"/>
            </w:tcBorders>
            <w:shd w:val="clear" w:color="auto" w:fill="auto"/>
          </w:tcPr>
          <w:p w14:paraId="58265FC8" w14:textId="77777777" w:rsidR="00DC0A36" w:rsidRDefault="00DC0A36" w:rsidP="00DC0A36">
            <w:pPr>
              <w:spacing w:before="120"/>
              <w:jc w:val="center"/>
              <w:rPr>
                <w:rFonts w:ascii="Arial" w:hAnsi="Arial" w:cs="Arial"/>
                <w:sz w:val="20"/>
                <w:szCs w:val="20"/>
              </w:rPr>
            </w:pPr>
            <w:r>
              <w:rPr>
                <w:rFonts w:ascii="Arial" w:hAnsi="Arial" w:cs="Arial"/>
                <w:sz w:val="20"/>
                <w:szCs w:val="20"/>
              </w:rPr>
              <w:t>20/11/90</w:t>
            </w:r>
          </w:p>
        </w:tc>
        <w:tc>
          <w:tcPr>
            <w:tcW w:w="851" w:type="dxa"/>
            <w:tcBorders>
              <w:top w:val="single" w:sz="6" w:space="0" w:color="auto"/>
              <w:bottom w:val="single" w:sz="4" w:space="0" w:color="auto"/>
            </w:tcBorders>
            <w:shd w:val="clear" w:color="auto" w:fill="auto"/>
          </w:tcPr>
          <w:p w14:paraId="53355B44" w14:textId="77777777" w:rsidR="00DC0A36" w:rsidRDefault="00DC0A36" w:rsidP="00DC0A36">
            <w:pPr>
              <w:spacing w:before="120"/>
              <w:jc w:val="center"/>
              <w:rPr>
                <w:rFonts w:ascii="Arial" w:hAnsi="Arial" w:cs="Arial"/>
                <w:sz w:val="20"/>
                <w:szCs w:val="20"/>
              </w:rPr>
            </w:pPr>
            <w:r>
              <w:rPr>
                <w:rFonts w:ascii="Arial" w:hAnsi="Arial" w:cs="Arial"/>
                <w:sz w:val="20"/>
                <w:szCs w:val="20"/>
              </w:rPr>
              <w:t>5701</w:t>
            </w:r>
          </w:p>
        </w:tc>
        <w:tc>
          <w:tcPr>
            <w:tcW w:w="708" w:type="dxa"/>
            <w:tcBorders>
              <w:top w:val="single" w:sz="6" w:space="0" w:color="auto"/>
              <w:bottom w:val="single" w:sz="4" w:space="0" w:color="auto"/>
            </w:tcBorders>
            <w:shd w:val="clear" w:color="auto" w:fill="auto"/>
          </w:tcPr>
          <w:p w14:paraId="40FB10DA" w14:textId="77777777" w:rsidR="00DC0A36" w:rsidRDefault="00DC0A36" w:rsidP="00DC0A36">
            <w:pPr>
              <w:spacing w:before="120"/>
              <w:jc w:val="center"/>
              <w:rPr>
                <w:rFonts w:ascii="Arial" w:hAnsi="Arial" w:cs="Arial"/>
                <w:sz w:val="20"/>
                <w:szCs w:val="20"/>
              </w:rPr>
            </w:pPr>
            <w:r>
              <w:rPr>
                <w:rFonts w:ascii="Arial" w:hAnsi="Arial" w:cs="Arial"/>
                <w:sz w:val="20"/>
                <w:szCs w:val="20"/>
              </w:rPr>
              <w:t>6652</w:t>
            </w:r>
          </w:p>
        </w:tc>
        <w:tc>
          <w:tcPr>
            <w:tcW w:w="6663" w:type="dxa"/>
            <w:tcBorders>
              <w:top w:val="single" w:sz="6" w:space="0" w:color="auto"/>
              <w:bottom w:val="single" w:sz="4" w:space="0" w:color="auto"/>
              <w:right w:val="single" w:sz="4" w:space="0" w:color="auto"/>
            </w:tcBorders>
            <w:shd w:val="clear" w:color="auto" w:fill="auto"/>
          </w:tcPr>
          <w:p w14:paraId="2EDC0369" w14:textId="77777777" w:rsidR="00DC0A36" w:rsidRDefault="00DC0A36" w:rsidP="00DC0A36">
            <w:pPr>
              <w:spacing w:before="120" w:after="120"/>
              <w:rPr>
                <w:rFonts w:ascii="Arial" w:hAnsi="Arial" w:cs="Arial"/>
                <w:sz w:val="20"/>
                <w:szCs w:val="20"/>
              </w:rPr>
            </w:pPr>
            <w:r w:rsidRPr="00CA3DAE">
              <w:rPr>
                <w:rFonts w:ascii="Arial" w:hAnsi="Arial" w:cs="Arial"/>
                <w:sz w:val="20"/>
                <w:szCs w:val="20"/>
              </w:rPr>
              <w:t>INTRODUCTION OF DEBITS TAX</w:t>
            </w:r>
          </w:p>
          <w:p w14:paraId="7AC24A2B" w14:textId="248B305F" w:rsidR="006B112B" w:rsidRPr="00C955D4" w:rsidRDefault="005954C1" w:rsidP="00DC0A36">
            <w:pPr>
              <w:spacing w:before="120" w:after="120"/>
              <w:rPr>
                <w:rFonts w:ascii="Arial" w:hAnsi="Arial" w:cs="Arial"/>
                <w:sz w:val="20"/>
                <w:szCs w:val="20"/>
              </w:rPr>
            </w:pPr>
            <w:r>
              <w:rPr>
                <w:rFonts w:ascii="Arial" w:hAnsi="Arial" w:cs="Arial"/>
                <w:sz w:val="20"/>
                <w:szCs w:val="20"/>
              </w:rPr>
              <w:t xml:space="preserve">To approve the drafting of legislation to introduce an interim debits tax in the Northern Territory </w:t>
            </w:r>
            <w:r w:rsidR="004A3E54">
              <w:rPr>
                <w:rFonts w:ascii="Arial" w:hAnsi="Arial" w:cs="Arial"/>
                <w:sz w:val="20"/>
                <w:szCs w:val="20"/>
              </w:rPr>
              <w:t>to be collected by the Commonwealth as agent for the Territory.</w:t>
            </w:r>
          </w:p>
        </w:tc>
      </w:tr>
      <w:tr w:rsidR="00F81E31" w14:paraId="1BE01115" w14:textId="77777777" w:rsidTr="00F81E31">
        <w:tblPrEx>
          <w:tblBorders>
            <w:right w:val="none" w:sz="0" w:space="0" w:color="auto"/>
          </w:tblBorders>
        </w:tblPrEx>
        <w:trPr>
          <w:cantSplit/>
          <w:trHeight w:val="600"/>
        </w:trPr>
        <w:tc>
          <w:tcPr>
            <w:tcW w:w="1080" w:type="dxa"/>
            <w:tcBorders>
              <w:top w:val="single" w:sz="4" w:space="0" w:color="auto"/>
              <w:left w:val="nil"/>
              <w:bottom w:val="nil"/>
              <w:right w:val="nil"/>
            </w:tcBorders>
            <w:shd w:val="clear" w:color="auto" w:fill="auto"/>
          </w:tcPr>
          <w:p w14:paraId="5749BB14" w14:textId="77777777" w:rsidR="00F81E31" w:rsidRDefault="00F81E31" w:rsidP="00DC0A36">
            <w:pPr>
              <w:spacing w:before="120"/>
              <w:jc w:val="center"/>
              <w:rPr>
                <w:rFonts w:ascii="Arial" w:hAnsi="Arial" w:cs="Arial"/>
                <w:b/>
                <w:sz w:val="20"/>
                <w:szCs w:val="20"/>
              </w:rPr>
            </w:pPr>
          </w:p>
        </w:tc>
        <w:tc>
          <w:tcPr>
            <w:tcW w:w="1096" w:type="dxa"/>
            <w:tcBorders>
              <w:top w:val="single" w:sz="4" w:space="0" w:color="auto"/>
              <w:left w:val="nil"/>
              <w:bottom w:val="nil"/>
              <w:right w:val="nil"/>
            </w:tcBorders>
            <w:shd w:val="clear" w:color="auto" w:fill="auto"/>
          </w:tcPr>
          <w:p w14:paraId="429ADFEF" w14:textId="77777777" w:rsidR="00F81E31" w:rsidRDefault="00F81E31" w:rsidP="00DC0A36">
            <w:pPr>
              <w:spacing w:before="120"/>
              <w:jc w:val="center"/>
              <w:rPr>
                <w:rFonts w:ascii="Arial" w:hAnsi="Arial" w:cs="Arial"/>
                <w:sz w:val="20"/>
                <w:szCs w:val="20"/>
              </w:rPr>
            </w:pPr>
          </w:p>
        </w:tc>
        <w:tc>
          <w:tcPr>
            <w:tcW w:w="851" w:type="dxa"/>
            <w:tcBorders>
              <w:top w:val="single" w:sz="4" w:space="0" w:color="auto"/>
              <w:left w:val="nil"/>
              <w:bottom w:val="nil"/>
              <w:right w:val="nil"/>
            </w:tcBorders>
            <w:shd w:val="clear" w:color="auto" w:fill="auto"/>
          </w:tcPr>
          <w:p w14:paraId="4A8D9C5B" w14:textId="77777777" w:rsidR="00F81E31" w:rsidRDefault="00F81E31" w:rsidP="00DC0A36">
            <w:pPr>
              <w:spacing w:before="120"/>
              <w:jc w:val="center"/>
              <w:rPr>
                <w:rFonts w:ascii="Arial" w:hAnsi="Arial" w:cs="Arial"/>
                <w:sz w:val="20"/>
                <w:szCs w:val="20"/>
              </w:rPr>
            </w:pPr>
          </w:p>
        </w:tc>
        <w:tc>
          <w:tcPr>
            <w:tcW w:w="708" w:type="dxa"/>
            <w:tcBorders>
              <w:top w:val="single" w:sz="4" w:space="0" w:color="auto"/>
              <w:left w:val="nil"/>
              <w:bottom w:val="nil"/>
              <w:right w:val="nil"/>
            </w:tcBorders>
            <w:shd w:val="clear" w:color="auto" w:fill="auto"/>
          </w:tcPr>
          <w:p w14:paraId="35B4224E" w14:textId="77777777" w:rsidR="00F81E31" w:rsidRDefault="00F81E31" w:rsidP="00DC0A36">
            <w:pPr>
              <w:spacing w:before="120"/>
              <w:jc w:val="center"/>
              <w:rPr>
                <w:rFonts w:ascii="Arial" w:hAnsi="Arial" w:cs="Arial"/>
                <w:sz w:val="20"/>
                <w:szCs w:val="20"/>
              </w:rPr>
            </w:pPr>
          </w:p>
        </w:tc>
        <w:tc>
          <w:tcPr>
            <w:tcW w:w="6663" w:type="dxa"/>
            <w:tcBorders>
              <w:top w:val="single" w:sz="4" w:space="0" w:color="auto"/>
              <w:left w:val="nil"/>
              <w:bottom w:val="nil"/>
              <w:right w:val="nil"/>
            </w:tcBorders>
            <w:shd w:val="clear" w:color="auto" w:fill="auto"/>
          </w:tcPr>
          <w:p w14:paraId="5A94DC9B" w14:textId="77777777" w:rsidR="00F81E31" w:rsidRPr="00CA3DAE" w:rsidRDefault="00F81E31" w:rsidP="00DC0A36">
            <w:pPr>
              <w:spacing w:before="120" w:after="120"/>
              <w:rPr>
                <w:rFonts w:ascii="Arial" w:hAnsi="Arial" w:cs="Arial"/>
                <w:sz w:val="20"/>
                <w:szCs w:val="20"/>
              </w:rPr>
            </w:pPr>
          </w:p>
        </w:tc>
      </w:tr>
      <w:tr w:rsidR="00F81E31" w14:paraId="0B22AF15" w14:textId="77777777" w:rsidTr="00F81E31">
        <w:tblPrEx>
          <w:tblBorders>
            <w:right w:val="none" w:sz="0" w:space="0" w:color="auto"/>
          </w:tblBorders>
        </w:tblPrEx>
        <w:trPr>
          <w:cantSplit/>
          <w:trHeight w:val="600"/>
        </w:trPr>
        <w:tc>
          <w:tcPr>
            <w:tcW w:w="1080" w:type="dxa"/>
            <w:tcBorders>
              <w:top w:val="nil"/>
              <w:bottom w:val="single" w:sz="6" w:space="0" w:color="auto"/>
            </w:tcBorders>
            <w:shd w:val="clear" w:color="auto" w:fill="D9D9D9"/>
            <w:vAlign w:val="center"/>
          </w:tcPr>
          <w:p w14:paraId="39F98DEC" w14:textId="77777777" w:rsidR="00F81E31" w:rsidRDefault="00F81E31" w:rsidP="00F81E31">
            <w:pPr>
              <w:jc w:val="center"/>
              <w:rPr>
                <w:rFonts w:ascii="Arial Narrow" w:hAnsi="Arial Narrow" w:cs="Arial"/>
                <w:b/>
                <w:sz w:val="22"/>
                <w:szCs w:val="22"/>
              </w:rPr>
            </w:pPr>
            <w:r w:rsidRPr="002968CD">
              <w:rPr>
                <w:rFonts w:ascii="Arial Narrow" w:hAnsi="Arial Narrow" w:cs="Arial"/>
                <w:b/>
                <w:sz w:val="22"/>
                <w:szCs w:val="22"/>
              </w:rPr>
              <w:t>MEETING</w:t>
            </w:r>
          </w:p>
          <w:p w14:paraId="0E77BB30" w14:textId="02657621" w:rsidR="00F81E31" w:rsidRDefault="00F81E31" w:rsidP="00F81E31">
            <w:pPr>
              <w:spacing w:before="120"/>
              <w:jc w:val="center"/>
              <w:rPr>
                <w:rFonts w:ascii="Arial" w:hAnsi="Arial" w:cs="Arial"/>
                <w:b/>
                <w:sz w:val="20"/>
                <w:szCs w:val="20"/>
              </w:rPr>
            </w:pPr>
            <w:r w:rsidRPr="002968CD">
              <w:rPr>
                <w:rFonts w:ascii="Arial Narrow" w:hAnsi="Arial Narrow" w:cs="Arial"/>
                <w:b/>
                <w:sz w:val="22"/>
                <w:szCs w:val="22"/>
              </w:rPr>
              <w:t>NO.</w:t>
            </w:r>
          </w:p>
        </w:tc>
        <w:tc>
          <w:tcPr>
            <w:tcW w:w="1096" w:type="dxa"/>
            <w:tcBorders>
              <w:top w:val="nil"/>
              <w:bottom w:val="single" w:sz="6" w:space="0" w:color="auto"/>
            </w:tcBorders>
            <w:shd w:val="clear" w:color="auto" w:fill="D9D9D9"/>
            <w:vAlign w:val="center"/>
          </w:tcPr>
          <w:p w14:paraId="19580363" w14:textId="77777777" w:rsidR="00F81E31" w:rsidRDefault="00F81E31" w:rsidP="00F81E31">
            <w:pPr>
              <w:jc w:val="center"/>
              <w:rPr>
                <w:rFonts w:ascii="Arial Narrow" w:hAnsi="Arial Narrow" w:cs="Arial"/>
                <w:b/>
                <w:sz w:val="22"/>
                <w:szCs w:val="22"/>
              </w:rPr>
            </w:pPr>
            <w:r w:rsidRPr="002968CD">
              <w:rPr>
                <w:rFonts w:ascii="Arial Narrow" w:hAnsi="Arial Narrow" w:cs="Arial"/>
                <w:b/>
                <w:sz w:val="22"/>
                <w:szCs w:val="22"/>
              </w:rPr>
              <w:t>MEETING</w:t>
            </w:r>
          </w:p>
          <w:p w14:paraId="2254C96D" w14:textId="6086AA7B" w:rsidR="00F81E31" w:rsidRDefault="00F81E31" w:rsidP="00F81E31">
            <w:pPr>
              <w:spacing w:before="120"/>
              <w:jc w:val="center"/>
              <w:rPr>
                <w:rFonts w:ascii="Arial" w:hAnsi="Arial" w:cs="Arial"/>
                <w:sz w:val="20"/>
                <w:szCs w:val="20"/>
              </w:rPr>
            </w:pPr>
            <w:r w:rsidRPr="002968CD">
              <w:rPr>
                <w:rFonts w:ascii="Arial Narrow" w:hAnsi="Arial Narrow" w:cs="Arial"/>
                <w:b/>
                <w:sz w:val="22"/>
                <w:szCs w:val="22"/>
              </w:rPr>
              <w:t>DATE</w:t>
            </w:r>
          </w:p>
        </w:tc>
        <w:tc>
          <w:tcPr>
            <w:tcW w:w="851" w:type="dxa"/>
            <w:tcBorders>
              <w:top w:val="nil"/>
              <w:bottom w:val="single" w:sz="6" w:space="0" w:color="auto"/>
            </w:tcBorders>
            <w:shd w:val="clear" w:color="auto" w:fill="D9D9D9"/>
            <w:vAlign w:val="center"/>
          </w:tcPr>
          <w:p w14:paraId="29470F65" w14:textId="097194A0" w:rsidR="00F81E31" w:rsidRDefault="00F81E31" w:rsidP="00F81E31">
            <w:pPr>
              <w:jc w:val="center"/>
              <w:rPr>
                <w:rFonts w:ascii="Arial Narrow" w:hAnsi="Arial Narrow" w:cs="Arial"/>
                <w:b/>
                <w:sz w:val="22"/>
                <w:szCs w:val="22"/>
              </w:rPr>
            </w:pPr>
            <w:r w:rsidRPr="002968CD">
              <w:rPr>
                <w:rFonts w:ascii="Arial Narrow" w:hAnsi="Arial Narrow" w:cs="Arial"/>
                <w:b/>
                <w:sz w:val="22"/>
                <w:szCs w:val="22"/>
              </w:rPr>
              <w:t>SUB</w:t>
            </w:r>
          </w:p>
          <w:p w14:paraId="29C01BC9" w14:textId="26265FF2" w:rsidR="00F81E31" w:rsidRDefault="00F81E31" w:rsidP="00F81E31">
            <w:pPr>
              <w:spacing w:before="120"/>
              <w:jc w:val="center"/>
              <w:rPr>
                <w:rFonts w:ascii="Arial" w:hAnsi="Arial" w:cs="Arial"/>
                <w:sz w:val="20"/>
                <w:szCs w:val="20"/>
              </w:rPr>
            </w:pPr>
            <w:r w:rsidRPr="002968CD">
              <w:rPr>
                <w:rFonts w:ascii="Arial Narrow" w:hAnsi="Arial Narrow" w:cs="Arial"/>
                <w:b/>
                <w:sz w:val="22"/>
                <w:szCs w:val="22"/>
              </w:rPr>
              <w:t>NO.</w:t>
            </w:r>
          </w:p>
        </w:tc>
        <w:tc>
          <w:tcPr>
            <w:tcW w:w="708" w:type="dxa"/>
            <w:tcBorders>
              <w:top w:val="nil"/>
              <w:bottom w:val="single" w:sz="6" w:space="0" w:color="auto"/>
            </w:tcBorders>
            <w:shd w:val="clear" w:color="auto" w:fill="D9D9D9"/>
            <w:vAlign w:val="center"/>
          </w:tcPr>
          <w:p w14:paraId="293BA0FB" w14:textId="77777777" w:rsidR="00F81E31" w:rsidRPr="00F81E31" w:rsidRDefault="00F81E31" w:rsidP="00F81E31">
            <w:pPr>
              <w:jc w:val="center"/>
              <w:rPr>
                <w:rFonts w:ascii="Arial Narrow" w:hAnsi="Arial Narrow" w:cs="Arial"/>
                <w:sz w:val="22"/>
                <w:szCs w:val="22"/>
              </w:rPr>
            </w:pPr>
            <w:r w:rsidRPr="00F81E31">
              <w:rPr>
                <w:rFonts w:ascii="Arial Narrow" w:hAnsi="Arial Narrow" w:cs="Arial"/>
                <w:sz w:val="22"/>
                <w:szCs w:val="22"/>
              </w:rPr>
              <w:t>DEC</w:t>
            </w:r>
          </w:p>
          <w:p w14:paraId="49F6C8E8" w14:textId="6F9B7D65" w:rsidR="00F81E31" w:rsidRPr="00F81E31" w:rsidRDefault="00F81E31" w:rsidP="00F81E31">
            <w:pPr>
              <w:spacing w:before="120"/>
              <w:jc w:val="center"/>
              <w:rPr>
                <w:rFonts w:ascii="Arial" w:hAnsi="Arial" w:cs="Arial"/>
                <w:sz w:val="20"/>
                <w:szCs w:val="20"/>
              </w:rPr>
            </w:pPr>
            <w:r w:rsidRPr="00F81E31">
              <w:rPr>
                <w:rFonts w:ascii="Arial Narrow" w:hAnsi="Arial Narrow" w:cs="Arial"/>
                <w:sz w:val="22"/>
                <w:szCs w:val="22"/>
              </w:rPr>
              <w:t>NO.</w:t>
            </w:r>
          </w:p>
        </w:tc>
        <w:tc>
          <w:tcPr>
            <w:tcW w:w="6663" w:type="dxa"/>
            <w:tcBorders>
              <w:top w:val="nil"/>
              <w:bottom w:val="single" w:sz="6" w:space="0" w:color="auto"/>
              <w:right w:val="single" w:sz="4" w:space="0" w:color="auto"/>
            </w:tcBorders>
            <w:shd w:val="clear" w:color="auto" w:fill="D9D9D9"/>
            <w:vAlign w:val="center"/>
          </w:tcPr>
          <w:p w14:paraId="1B8652C9" w14:textId="3B267F15" w:rsidR="00F81E31" w:rsidRPr="00F81E31" w:rsidRDefault="00F81E31" w:rsidP="00F81E31">
            <w:pPr>
              <w:spacing w:before="120" w:after="120"/>
              <w:jc w:val="center"/>
              <w:rPr>
                <w:rFonts w:ascii="Arial" w:hAnsi="Arial" w:cs="Arial"/>
                <w:b/>
                <w:sz w:val="20"/>
                <w:szCs w:val="20"/>
              </w:rPr>
            </w:pPr>
            <w:r w:rsidRPr="00F81E31">
              <w:rPr>
                <w:rFonts w:ascii="Arial Narrow" w:hAnsi="Arial Narrow"/>
                <w:b/>
                <w:sz w:val="22"/>
                <w:szCs w:val="22"/>
              </w:rPr>
              <w:t>TITLE AND PURPOSE</w:t>
            </w:r>
          </w:p>
        </w:tc>
      </w:tr>
      <w:tr w:rsidR="00DC0A36" w14:paraId="1E243F34"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5A05FBDE" w14:textId="77777777" w:rsidR="00DC0A36" w:rsidRPr="00C955D4" w:rsidRDefault="00DC0A36" w:rsidP="00DC0A36">
            <w:pPr>
              <w:spacing w:before="120"/>
              <w:jc w:val="center"/>
              <w:rPr>
                <w:rFonts w:ascii="Arial" w:hAnsi="Arial" w:cs="Arial"/>
                <w:b/>
                <w:sz w:val="20"/>
                <w:szCs w:val="20"/>
              </w:rPr>
            </w:pPr>
            <w:r>
              <w:rPr>
                <w:rFonts w:ascii="Arial" w:hAnsi="Arial" w:cs="Arial"/>
                <w:b/>
                <w:sz w:val="20"/>
                <w:szCs w:val="20"/>
              </w:rPr>
              <w:t>494</w:t>
            </w:r>
          </w:p>
        </w:tc>
        <w:tc>
          <w:tcPr>
            <w:tcW w:w="1096" w:type="dxa"/>
            <w:tcBorders>
              <w:top w:val="single" w:sz="6" w:space="0" w:color="auto"/>
              <w:bottom w:val="single" w:sz="6" w:space="0" w:color="auto"/>
            </w:tcBorders>
            <w:shd w:val="clear" w:color="auto" w:fill="auto"/>
          </w:tcPr>
          <w:p w14:paraId="329C5F3F" w14:textId="77777777" w:rsidR="00DC0A36" w:rsidRDefault="00DC0A36" w:rsidP="00DC0A36">
            <w:pPr>
              <w:spacing w:before="120"/>
              <w:jc w:val="center"/>
              <w:rPr>
                <w:rFonts w:ascii="Arial" w:hAnsi="Arial" w:cs="Arial"/>
                <w:sz w:val="20"/>
                <w:szCs w:val="20"/>
              </w:rPr>
            </w:pPr>
            <w:r>
              <w:rPr>
                <w:rFonts w:ascii="Arial" w:hAnsi="Arial" w:cs="Arial"/>
                <w:sz w:val="20"/>
                <w:szCs w:val="20"/>
              </w:rPr>
              <w:t>20/11/90</w:t>
            </w:r>
          </w:p>
        </w:tc>
        <w:tc>
          <w:tcPr>
            <w:tcW w:w="851" w:type="dxa"/>
            <w:tcBorders>
              <w:top w:val="single" w:sz="6" w:space="0" w:color="auto"/>
              <w:bottom w:val="single" w:sz="6" w:space="0" w:color="auto"/>
            </w:tcBorders>
            <w:shd w:val="clear" w:color="auto" w:fill="auto"/>
          </w:tcPr>
          <w:p w14:paraId="33FEC76F" w14:textId="77777777" w:rsidR="00DC0A36" w:rsidRDefault="00DC0A36" w:rsidP="00DC0A36">
            <w:pPr>
              <w:spacing w:before="120"/>
              <w:jc w:val="center"/>
              <w:rPr>
                <w:rFonts w:ascii="Arial" w:hAnsi="Arial" w:cs="Arial"/>
                <w:sz w:val="20"/>
                <w:szCs w:val="20"/>
              </w:rPr>
            </w:pPr>
            <w:r>
              <w:rPr>
                <w:rFonts w:ascii="Arial" w:hAnsi="Arial" w:cs="Arial"/>
                <w:sz w:val="20"/>
                <w:szCs w:val="20"/>
              </w:rPr>
              <w:t>5702</w:t>
            </w:r>
          </w:p>
        </w:tc>
        <w:tc>
          <w:tcPr>
            <w:tcW w:w="708" w:type="dxa"/>
            <w:tcBorders>
              <w:top w:val="single" w:sz="6" w:space="0" w:color="auto"/>
              <w:bottom w:val="single" w:sz="6" w:space="0" w:color="auto"/>
            </w:tcBorders>
            <w:shd w:val="clear" w:color="auto" w:fill="auto"/>
          </w:tcPr>
          <w:p w14:paraId="5035B51B" w14:textId="77777777" w:rsidR="00DC0A36" w:rsidRDefault="00DC0A36" w:rsidP="00DC0A36">
            <w:pPr>
              <w:spacing w:before="120"/>
              <w:jc w:val="center"/>
              <w:rPr>
                <w:rFonts w:ascii="Arial" w:hAnsi="Arial" w:cs="Arial"/>
                <w:sz w:val="20"/>
                <w:szCs w:val="20"/>
              </w:rPr>
            </w:pPr>
            <w:r>
              <w:rPr>
                <w:rFonts w:ascii="Arial" w:hAnsi="Arial" w:cs="Arial"/>
                <w:sz w:val="20"/>
                <w:szCs w:val="20"/>
              </w:rPr>
              <w:t>6653</w:t>
            </w:r>
          </w:p>
        </w:tc>
        <w:tc>
          <w:tcPr>
            <w:tcW w:w="6663" w:type="dxa"/>
            <w:tcBorders>
              <w:top w:val="single" w:sz="6" w:space="0" w:color="auto"/>
              <w:bottom w:val="single" w:sz="6" w:space="0" w:color="auto"/>
              <w:right w:val="single" w:sz="4" w:space="0" w:color="auto"/>
            </w:tcBorders>
            <w:shd w:val="clear" w:color="auto" w:fill="auto"/>
          </w:tcPr>
          <w:p w14:paraId="42EC8E89" w14:textId="77777777" w:rsidR="00DC0A36" w:rsidRDefault="00DC0A36" w:rsidP="00DC0A36">
            <w:pPr>
              <w:spacing w:before="120" w:after="120"/>
              <w:rPr>
                <w:rFonts w:ascii="Arial" w:hAnsi="Arial" w:cs="Arial"/>
                <w:sz w:val="20"/>
                <w:szCs w:val="20"/>
              </w:rPr>
            </w:pPr>
            <w:r w:rsidRPr="00CA3DAE">
              <w:rPr>
                <w:rFonts w:ascii="Arial" w:hAnsi="Arial" w:cs="Arial"/>
                <w:sz w:val="20"/>
                <w:szCs w:val="20"/>
              </w:rPr>
              <w:t>DARWIN PORT AUTHORITY, REPAIRS - STOKES HILL WHARF</w:t>
            </w:r>
          </w:p>
          <w:p w14:paraId="3771A719" w14:textId="01EA6735" w:rsidR="005954C1" w:rsidRPr="00C955D4" w:rsidRDefault="000333E3" w:rsidP="00DC0A36">
            <w:pPr>
              <w:spacing w:before="120" w:after="120"/>
              <w:rPr>
                <w:rFonts w:ascii="Arial" w:hAnsi="Arial" w:cs="Arial"/>
                <w:sz w:val="20"/>
                <w:szCs w:val="20"/>
              </w:rPr>
            </w:pPr>
            <w:r>
              <w:rPr>
                <w:rFonts w:ascii="Arial" w:hAnsi="Arial" w:cs="Arial"/>
                <w:sz w:val="20"/>
                <w:szCs w:val="20"/>
              </w:rPr>
              <w:t>To approve funding for necessary repairs to Stokes Hill Wharf to restore its deck loading capacity.</w:t>
            </w:r>
          </w:p>
        </w:tc>
      </w:tr>
    </w:tbl>
    <w:p w14:paraId="4911BBF8" w14:textId="5ECFD277" w:rsidR="00A32F78" w:rsidRDefault="00A32F78" w:rsidP="008B7FB5">
      <w:pPr>
        <w:rPr>
          <w:rFonts w:ascii="Arial" w:hAnsi="Arial" w:cs="Arial"/>
          <w:sz w:val="20"/>
          <w:szCs w:val="20"/>
        </w:rPr>
      </w:pPr>
    </w:p>
    <w:p w14:paraId="65CA0608" w14:textId="77777777" w:rsidR="00EE746F" w:rsidRDefault="00EE746F" w:rsidP="008B7FB5">
      <w:pPr>
        <w:rPr>
          <w:rFonts w:ascii="Arial" w:hAnsi="Arial" w:cs="Arial"/>
          <w:sz w:val="20"/>
          <w:szCs w:val="20"/>
        </w:rPr>
      </w:pP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8031C9" w14:paraId="0863507B" w14:textId="77777777" w:rsidTr="004F0756">
        <w:trPr>
          <w:cantSplit/>
          <w:trHeight w:val="886"/>
          <w:tblHeader/>
        </w:trPr>
        <w:tc>
          <w:tcPr>
            <w:tcW w:w="10398" w:type="dxa"/>
            <w:gridSpan w:val="5"/>
            <w:shd w:val="clear" w:color="auto" w:fill="CCFFCC"/>
          </w:tcPr>
          <w:p w14:paraId="228C855E" w14:textId="41D1BBC9" w:rsidR="008031C9" w:rsidRPr="00B06998" w:rsidRDefault="008031C9" w:rsidP="008031C9">
            <w:pPr>
              <w:spacing w:before="120"/>
              <w:jc w:val="center"/>
              <w:rPr>
                <w:rFonts w:ascii="Arial" w:hAnsi="Arial" w:cs="Arial"/>
                <w:b/>
              </w:rPr>
            </w:pPr>
            <w:r>
              <w:rPr>
                <w:rFonts w:ascii="Arial" w:hAnsi="Arial" w:cs="Arial"/>
                <w:b/>
              </w:rPr>
              <w:t>Volume 33</w:t>
            </w:r>
            <w:r w:rsidR="00A32F78">
              <w:rPr>
                <w:rFonts w:ascii="Arial" w:hAnsi="Arial" w:cs="Arial"/>
                <w:b/>
              </w:rPr>
              <w:t>8</w:t>
            </w:r>
          </w:p>
          <w:p w14:paraId="03E52259" w14:textId="77777777" w:rsidR="008031C9" w:rsidRDefault="008031C9" w:rsidP="008031C9">
            <w:pPr>
              <w:spacing w:before="120"/>
              <w:jc w:val="center"/>
              <w:rPr>
                <w:rFonts w:ascii="Arial" w:hAnsi="Arial" w:cs="Arial"/>
                <w:b/>
              </w:rPr>
            </w:pPr>
            <w:r>
              <w:rPr>
                <w:rFonts w:ascii="Arial" w:hAnsi="Arial" w:cs="Arial"/>
                <w:b/>
              </w:rPr>
              <w:t>Meeting date: 27 November 1990 - Darwin</w:t>
            </w:r>
          </w:p>
        </w:tc>
      </w:tr>
      <w:tr w:rsidR="00A32F78" w14:paraId="322BA4A2" w14:textId="77777777" w:rsidTr="008031C9">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1E54AD54" w14:textId="0BE79B2E" w:rsidR="00A32F78" w:rsidRDefault="00A32F78" w:rsidP="00A32F78">
            <w:pPr>
              <w:spacing w:before="120"/>
              <w:jc w:val="center"/>
              <w:rPr>
                <w:rFonts w:ascii="Arial" w:hAnsi="Arial" w:cs="Arial"/>
                <w:b/>
                <w:sz w:val="20"/>
                <w:szCs w:val="20"/>
              </w:rPr>
            </w:pPr>
            <w:r>
              <w:rPr>
                <w:rFonts w:ascii="Arial" w:hAnsi="Arial" w:cs="Arial"/>
                <w:b/>
                <w:sz w:val="20"/>
                <w:szCs w:val="20"/>
              </w:rPr>
              <w:t>495</w:t>
            </w:r>
          </w:p>
        </w:tc>
        <w:tc>
          <w:tcPr>
            <w:tcW w:w="1096" w:type="dxa"/>
            <w:tcBorders>
              <w:top w:val="single" w:sz="4" w:space="0" w:color="auto"/>
              <w:bottom w:val="single" w:sz="6" w:space="0" w:color="auto"/>
            </w:tcBorders>
            <w:shd w:val="clear" w:color="auto" w:fill="auto"/>
          </w:tcPr>
          <w:p w14:paraId="318A2863" w14:textId="1331B520" w:rsidR="00A32F78" w:rsidRDefault="00A32F78" w:rsidP="00A32F78">
            <w:pPr>
              <w:spacing w:before="120"/>
              <w:jc w:val="center"/>
              <w:rPr>
                <w:rFonts w:ascii="Arial" w:hAnsi="Arial" w:cs="Arial"/>
                <w:sz w:val="20"/>
                <w:szCs w:val="20"/>
              </w:rPr>
            </w:pPr>
            <w:r>
              <w:rPr>
                <w:rFonts w:ascii="Arial" w:hAnsi="Arial" w:cs="Arial"/>
                <w:sz w:val="20"/>
                <w:szCs w:val="20"/>
              </w:rPr>
              <w:t>27/11/90</w:t>
            </w:r>
          </w:p>
        </w:tc>
        <w:tc>
          <w:tcPr>
            <w:tcW w:w="851" w:type="dxa"/>
            <w:tcBorders>
              <w:top w:val="single" w:sz="4" w:space="0" w:color="auto"/>
              <w:bottom w:val="single" w:sz="6" w:space="0" w:color="auto"/>
            </w:tcBorders>
            <w:shd w:val="clear" w:color="auto" w:fill="auto"/>
          </w:tcPr>
          <w:p w14:paraId="1C3C32A3" w14:textId="74FE384E" w:rsidR="00A32F78" w:rsidRDefault="00A32F78" w:rsidP="00A32F78">
            <w:pPr>
              <w:spacing w:before="120"/>
              <w:jc w:val="center"/>
              <w:rPr>
                <w:rFonts w:ascii="Arial" w:hAnsi="Arial" w:cs="Arial"/>
                <w:sz w:val="20"/>
                <w:szCs w:val="20"/>
              </w:rPr>
            </w:pPr>
            <w:r>
              <w:rPr>
                <w:rFonts w:ascii="Arial" w:hAnsi="Arial" w:cs="Arial"/>
                <w:sz w:val="20"/>
                <w:szCs w:val="20"/>
              </w:rPr>
              <w:t>5703</w:t>
            </w:r>
          </w:p>
        </w:tc>
        <w:tc>
          <w:tcPr>
            <w:tcW w:w="708" w:type="dxa"/>
            <w:tcBorders>
              <w:top w:val="single" w:sz="4" w:space="0" w:color="auto"/>
              <w:bottom w:val="single" w:sz="6" w:space="0" w:color="auto"/>
            </w:tcBorders>
            <w:shd w:val="clear" w:color="auto" w:fill="auto"/>
          </w:tcPr>
          <w:p w14:paraId="4C6F546E" w14:textId="57C30491" w:rsidR="00A32F78" w:rsidRDefault="00A32F78" w:rsidP="00A32F78">
            <w:pPr>
              <w:spacing w:before="120"/>
              <w:jc w:val="center"/>
              <w:rPr>
                <w:rFonts w:ascii="Arial" w:hAnsi="Arial" w:cs="Arial"/>
                <w:sz w:val="20"/>
                <w:szCs w:val="20"/>
              </w:rPr>
            </w:pPr>
            <w:r>
              <w:rPr>
                <w:rFonts w:ascii="Arial" w:hAnsi="Arial" w:cs="Arial"/>
                <w:sz w:val="20"/>
                <w:szCs w:val="20"/>
              </w:rPr>
              <w:t>6654</w:t>
            </w:r>
          </w:p>
        </w:tc>
        <w:tc>
          <w:tcPr>
            <w:tcW w:w="6663" w:type="dxa"/>
            <w:tcBorders>
              <w:top w:val="single" w:sz="4" w:space="0" w:color="auto"/>
              <w:bottom w:val="single" w:sz="6" w:space="0" w:color="auto"/>
              <w:right w:val="single" w:sz="4" w:space="0" w:color="auto"/>
            </w:tcBorders>
            <w:shd w:val="clear" w:color="auto" w:fill="auto"/>
          </w:tcPr>
          <w:p w14:paraId="6F930ECE" w14:textId="77777777" w:rsidR="00A32F78" w:rsidRDefault="00A32F78" w:rsidP="00A32F78">
            <w:pPr>
              <w:spacing w:before="120" w:after="120"/>
              <w:rPr>
                <w:rFonts w:ascii="Arial" w:hAnsi="Arial" w:cs="Arial"/>
                <w:sz w:val="20"/>
                <w:szCs w:val="20"/>
              </w:rPr>
            </w:pPr>
            <w:r w:rsidRPr="00CA3DAE">
              <w:rPr>
                <w:rFonts w:ascii="Arial" w:hAnsi="Arial" w:cs="Arial"/>
                <w:sz w:val="20"/>
                <w:szCs w:val="20"/>
              </w:rPr>
              <w:t>DESIGN LIST 1990/91</w:t>
            </w:r>
          </w:p>
          <w:p w14:paraId="6606E929" w14:textId="77ABF6C2" w:rsidR="00A32F78" w:rsidRPr="00CA3DAE" w:rsidRDefault="00A32F78" w:rsidP="00A32F78">
            <w:pPr>
              <w:spacing w:before="120" w:after="120"/>
              <w:rPr>
                <w:rFonts w:ascii="Arial" w:hAnsi="Arial" w:cs="Arial"/>
                <w:sz w:val="20"/>
                <w:szCs w:val="20"/>
              </w:rPr>
            </w:pPr>
            <w:r>
              <w:rPr>
                <w:rFonts w:ascii="Arial" w:hAnsi="Arial" w:cs="Arial"/>
                <w:sz w:val="20"/>
                <w:szCs w:val="20"/>
              </w:rPr>
              <w:t>To approve the 1990/91 Design List.</w:t>
            </w:r>
          </w:p>
        </w:tc>
      </w:tr>
      <w:tr w:rsidR="00A32F78" w14:paraId="2154071D" w14:textId="77777777" w:rsidTr="004F0756">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3CC28C1A" w14:textId="1B266F7C" w:rsidR="00A32F78" w:rsidRDefault="00A32F78" w:rsidP="00A32F78">
            <w:pPr>
              <w:spacing w:before="120"/>
              <w:jc w:val="center"/>
              <w:rPr>
                <w:rFonts w:ascii="Arial" w:hAnsi="Arial" w:cs="Arial"/>
                <w:b/>
                <w:sz w:val="20"/>
                <w:szCs w:val="20"/>
              </w:rPr>
            </w:pPr>
            <w:r>
              <w:rPr>
                <w:rFonts w:ascii="Arial" w:hAnsi="Arial" w:cs="Arial"/>
                <w:b/>
                <w:sz w:val="20"/>
                <w:szCs w:val="20"/>
              </w:rPr>
              <w:lastRenderedPageBreak/>
              <w:t>495</w:t>
            </w:r>
          </w:p>
        </w:tc>
        <w:tc>
          <w:tcPr>
            <w:tcW w:w="1096" w:type="dxa"/>
            <w:tcBorders>
              <w:top w:val="single" w:sz="4" w:space="0" w:color="auto"/>
              <w:bottom w:val="single" w:sz="6" w:space="0" w:color="auto"/>
            </w:tcBorders>
            <w:shd w:val="clear" w:color="auto" w:fill="auto"/>
          </w:tcPr>
          <w:p w14:paraId="0E85A567" w14:textId="2C8F9707" w:rsidR="00A32F78" w:rsidRDefault="00A32F78" w:rsidP="00A32F78">
            <w:pPr>
              <w:spacing w:before="120"/>
              <w:jc w:val="center"/>
              <w:rPr>
                <w:rFonts w:ascii="Arial" w:hAnsi="Arial" w:cs="Arial"/>
                <w:sz w:val="20"/>
                <w:szCs w:val="20"/>
              </w:rPr>
            </w:pPr>
            <w:r>
              <w:rPr>
                <w:rFonts w:ascii="Arial" w:hAnsi="Arial" w:cs="Arial"/>
                <w:sz w:val="20"/>
                <w:szCs w:val="20"/>
              </w:rPr>
              <w:t>27/11/90</w:t>
            </w:r>
          </w:p>
        </w:tc>
        <w:tc>
          <w:tcPr>
            <w:tcW w:w="851" w:type="dxa"/>
            <w:tcBorders>
              <w:top w:val="single" w:sz="4" w:space="0" w:color="auto"/>
              <w:bottom w:val="single" w:sz="6" w:space="0" w:color="auto"/>
            </w:tcBorders>
            <w:shd w:val="clear" w:color="auto" w:fill="auto"/>
          </w:tcPr>
          <w:p w14:paraId="38271FBC" w14:textId="1BA1BD1D" w:rsidR="00A32F78" w:rsidRDefault="00A32F78" w:rsidP="00A32F78">
            <w:pPr>
              <w:spacing w:before="120"/>
              <w:jc w:val="center"/>
              <w:rPr>
                <w:rFonts w:ascii="Arial" w:hAnsi="Arial" w:cs="Arial"/>
                <w:sz w:val="20"/>
                <w:szCs w:val="20"/>
              </w:rPr>
            </w:pPr>
            <w:r>
              <w:rPr>
                <w:rFonts w:ascii="Arial" w:hAnsi="Arial" w:cs="Arial"/>
                <w:sz w:val="20"/>
                <w:szCs w:val="20"/>
              </w:rPr>
              <w:t>5704</w:t>
            </w:r>
          </w:p>
        </w:tc>
        <w:tc>
          <w:tcPr>
            <w:tcW w:w="708" w:type="dxa"/>
            <w:tcBorders>
              <w:top w:val="single" w:sz="4" w:space="0" w:color="auto"/>
              <w:bottom w:val="single" w:sz="6" w:space="0" w:color="auto"/>
            </w:tcBorders>
            <w:shd w:val="clear" w:color="auto" w:fill="auto"/>
          </w:tcPr>
          <w:p w14:paraId="4FF9356E" w14:textId="26E0C5A6" w:rsidR="00A32F78" w:rsidRDefault="00A32F78" w:rsidP="00A32F78">
            <w:pPr>
              <w:spacing w:before="120"/>
              <w:jc w:val="center"/>
              <w:rPr>
                <w:rFonts w:ascii="Arial" w:hAnsi="Arial" w:cs="Arial"/>
                <w:sz w:val="20"/>
                <w:szCs w:val="20"/>
              </w:rPr>
            </w:pPr>
            <w:r>
              <w:rPr>
                <w:rFonts w:ascii="Arial" w:hAnsi="Arial" w:cs="Arial"/>
                <w:sz w:val="20"/>
                <w:szCs w:val="20"/>
              </w:rPr>
              <w:t>6655</w:t>
            </w:r>
          </w:p>
        </w:tc>
        <w:tc>
          <w:tcPr>
            <w:tcW w:w="6663" w:type="dxa"/>
            <w:tcBorders>
              <w:top w:val="single" w:sz="4" w:space="0" w:color="auto"/>
              <w:bottom w:val="single" w:sz="6" w:space="0" w:color="auto"/>
              <w:right w:val="single" w:sz="4" w:space="0" w:color="auto"/>
            </w:tcBorders>
            <w:shd w:val="clear" w:color="auto" w:fill="auto"/>
          </w:tcPr>
          <w:p w14:paraId="180B290E" w14:textId="77777777" w:rsidR="00A32F78" w:rsidRDefault="00A32F78" w:rsidP="00A32F78">
            <w:pPr>
              <w:spacing w:before="120" w:after="120"/>
              <w:rPr>
                <w:rFonts w:ascii="Arial" w:hAnsi="Arial" w:cs="Arial"/>
                <w:sz w:val="20"/>
                <w:szCs w:val="20"/>
              </w:rPr>
            </w:pPr>
            <w:r w:rsidRPr="00CA3DAE">
              <w:rPr>
                <w:rFonts w:ascii="Arial" w:hAnsi="Arial" w:cs="Arial"/>
                <w:sz w:val="20"/>
                <w:szCs w:val="20"/>
              </w:rPr>
              <w:t>JURIES BILL</w:t>
            </w:r>
          </w:p>
          <w:p w14:paraId="26839767" w14:textId="6232AA5D" w:rsidR="00A32F78" w:rsidRPr="00CA3DAE" w:rsidRDefault="00A32F78" w:rsidP="00A32F78">
            <w:pPr>
              <w:spacing w:before="120" w:after="120"/>
              <w:rPr>
                <w:rFonts w:ascii="Arial" w:hAnsi="Arial" w:cs="Arial"/>
                <w:sz w:val="20"/>
                <w:szCs w:val="20"/>
              </w:rPr>
            </w:pPr>
            <w:r>
              <w:rPr>
                <w:rFonts w:ascii="Arial" w:hAnsi="Arial" w:cs="Arial"/>
                <w:sz w:val="20"/>
                <w:szCs w:val="20"/>
              </w:rPr>
              <w:t xml:space="preserve">To approve introduction in the Legislative Assembly of the Juries Bill 1990 to amend the date before which annual jury lists must be made out to and change the divisions under the </w:t>
            </w:r>
            <w:r w:rsidRPr="00A32F78">
              <w:rPr>
                <w:rFonts w:ascii="Arial" w:hAnsi="Arial" w:cs="Arial"/>
                <w:i/>
                <w:sz w:val="20"/>
                <w:szCs w:val="20"/>
              </w:rPr>
              <w:t>Juries Act</w:t>
            </w:r>
            <w:r>
              <w:rPr>
                <w:rFonts w:ascii="Arial" w:hAnsi="Arial" w:cs="Arial"/>
                <w:sz w:val="20"/>
                <w:szCs w:val="20"/>
              </w:rPr>
              <w:t>, having regard to the recent electoral redistribution.</w:t>
            </w:r>
          </w:p>
        </w:tc>
      </w:tr>
      <w:tr w:rsidR="00A32F78" w14:paraId="3B9EB7D8" w14:textId="77777777" w:rsidTr="004F0756">
        <w:tblPrEx>
          <w:tblBorders>
            <w:right w:val="none" w:sz="0" w:space="0" w:color="auto"/>
          </w:tblBorders>
        </w:tblPrEx>
        <w:trPr>
          <w:cantSplit/>
          <w:trHeight w:val="600"/>
        </w:trPr>
        <w:tc>
          <w:tcPr>
            <w:tcW w:w="1080" w:type="dxa"/>
            <w:tcBorders>
              <w:top w:val="single" w:sz="6" w:space="0" w:color="auto"/>
              <w:bottom w:val="single" w:sz="4" w:space="0" w:color="auto"/>
            </w:tcBorders>
            <w:shd w:val="clear" w:color="auto" w:fill="auto"/>
          </w:tcPr>
          <w:p w14:paraId="2FBC1BEA" w14:textId="7F32B6F4" w:rsidR="00A32F78" w:rsidRDefault="00A32F78" w:rsidP="00A32F78">
            <w:pPr>
              <w:spacing w:before="120"/>
              <w:jc w:val="center"/>
              <w:rPr>
                <w:rFonts w:ascii="Arial" w:hAnsi="Arial" w:cs="Arial"/>
                <w:b/>
                <w:sz w:val="20"/>
                <w:szCs w:val="20"/>
              </w:rPr>
            </w:pPr>
            <w:r>
              <w:rPr>
                <w:rFonts w:ascii="Arial" w:hAnsi="Arial" w:cs="Arial"/>
                <w:b/>
                <w:sz w:val="20"/>
                <w:szCs w:val="20"/>
              </w:rPr>
              <w:t>495</w:t>
            </w:r>
          </w:p>
        </w:tc>
        <w:tc>
          <w:tcPr>
            <w:tcW w:w="1096" w:type="dxa"/>
            <w:tcBorders>
              <w:top w:val="single" w:sz="6" w:space="0" w:color="auto"/>
              <w:bottom w:val="single" w:sz="4" w:space="0" w:color="auto"/>
            </w:tcBorders>
            <w:shd w:val="clear" w:color="auto" w:fill="auto"/>
          </w:tcPr>
          <w:p w14:paraId="5E879C66" w14:textId="57A1A9AC" w:rsidR="00A32F78" w:rsidRDefault="00A32F78" w:rsidP="00A32F78">
            <w:pPr>
              <w:spacing w:before="120"/>
              <w:jc w:val="center"/>
              <w:rPr>
                <w:rFonts w:ascii="Arial" w:hAnsi="Arial" w:cs="Arial"/>
                <w:sz w:val="20"/>
                <w:szCs w:val="20"/>
              </w:rPr>
            </w:pPr>
            <w:r>
              <w:rPr>
                <w:rFonts w:ascii="Arial" w:hAnsi="Arial" w:cs="Arial"/>
                <w:sz w:val="20"/>
                <w:szCs w:val="20"/>
              </w:rPr>
              <w:t>27/11/90</w:t>
            </w:r>
          </w:p>
        </w:tc>
        <w:tc>
          <w:tcPr>
            <w:tcW w:w="851" w:type="dxa"/>
            <w:tcBorders>
              <w:top w:val="single" w:sz="6" w:space="0" w:color="auto"/>
              <w:bottom w:val="single" w:sz="4" w:space="0" w:color="auto"/>
            </w:tcBorders>
            <w:shd w:val="clear" w:color="auto" w:fill="auto"/>
          </w:tcPr>
          <w:p w14:paraId="1387DE55" w14:textId="6FF70F36" w:rsidR="00A32F78" w:rsidRDefault="00A32F78" w:rsidP="00A32F78">
            <w:pPr>
              <w:spacing w:before="120"/>
              <w:jc w:val="center"/>
              <w:rPr>
                <w:rFonts w:ascii="Arial" w:hAnsi="Arial" w:cs="Arial"/>
                <w:sz w:val="20"/>
                <w:szCs w:val="20"/>
              </w:rPr>
            </w:pPr>
            <w:r>
              <w:rPr>
                <w:rFonts w:ascii="Arial" w:hAnsi="Arial" w:cs="Arial"/>
                <w:sz w:val="20"/>
                <w:szCs w:val="20"/>
              </w:rPr>
              <w:t>5705</w:t>
            </w:r>
          </w:p>
        </w:tc>
        <w:tc>
          <w:tcPr>
            <w:tcW w:w="708" w:type="dxa"/>
            <w:tcBorders>
              <w:top w:val="single" w:sz="6" w:space="0" w:color="auto"/>
              <w:bottom w:val="single" w:sz="4" w:space="0" w:color="auto"/>
            </w:tcBorders>
            <w:shd w:val="clear" w:color="auto" w:fill="auto"/>
          </w:tcPr>
          <w:p w14:paraId="5E691E38" w14:textId="740F81C0" w:rsidR="00A32F78" w:rsidRDefault="00A32F78" w:rsidP="00A32F78">
            <w:pPr>
              <w:spacing w:before="120"/>
              <w:jc w:val="center"/>
              <w:rPr>
                <w:rFonts w:ascii="Arial" w:hAnsi="Arial" w:cs="Arial"/>
                <w:sz w:val="20"/>
                <w:szCs w:val="20"/>
              </w:rPr>
            </w:pPr>
            <w:r>
              <w:rPr>
                <w:rFonts w:ascii="Arial" w:hAnsi="Arial" w:cs="Arial"/>
                <w:sz w:val="20"/>
                <w:szCs w:val="20"/>
              </w:rPr>
              <w:t>6656</w:t>
            </w:r>
          </w:p>
        </w:tc>
        <w:tc>
          <w:tcPr>
            <w:tcW w:w="6663" w:type="dxa"/>
            <w:tcBorders>
              <w:top w:val="single" w:sz="6" w:space="0" w:color="auto"/>
              <w:bottom w:val="single" w:sz="4" w:space="0" w:color="auto"/>
              <w:right w:val="single" w:sz="4" w:space="0" w:color="auto"/>
            </w:tcBorders>
            <w:shd w:val="clear" w:color="auto" w:fill="auto"/>
          </w:tcPr>
          <w:p w14:paraId="7AF5D381" w14:textId="77777777" w:rsidR="00A32F78" w:rsidRDefault="00A32F78" w:rsidP="00A32F78">
            <w:pPr>
              <w:spacing w:before="120" w:after="120"/>
              <w:rPr>
                <w:rFonts w:ascii="Arial" w:hAnsi="Arial" w:cs="Arial"/>
                <w:sz w:val="20"/>
                <w:szCs w:val="20"/>
              </w:rPr>
            </w:pPr>
            <w:r w:rsidRPr="00CA3DAE">
              <w:rPr>
                <w:rFonts w:ascii="Arial" w:hAnsi="Arial" w:cs="Arial"/>
                <w:sz w:val="20"/>
                <w:szCs w:val="20"/>
              </w:rPr>
              <w:t>PROSTITUTION REGULATION BILL; SUMMARY OFFENCES AMENDMENT BILL (NO. 2) 1990; CRIMINAL CODE AMENDMENT BILL (NO. 3) 1990</w:t>
            </w:r>
          </w:p>
          <w:p w14:paraId="01B94528" w14:textId="4989908D" w:rsidR="00254670" w:rsidRPr="00CA3DAE" w:rsidRDefault="00A32F78" w:rsidP="00A32F78">
            <w:pPr>
              <w:spacing w:before="120" w:after="120"/>
              <w:rPr>
                <w:rFonts w:ascii="Arial" w:hAnsi="Arial" w:cs="Arial"/>
                <w:sz w:val="20"/>
                <w:szCs w:val="20"/>
              </w:rPr>
            </w:pPr>
            <w:r>
              <w:rPr>
                <w:rFonts w:ascii="Arial" w:hAnsi="Arial" w:cs="Arial"/>
                <w:sz w:val="20"/>
                <w:szCs w:val="20"/>
              </w:rPr>
              <w:t xml:space="preserve">To approve </w:t>
            </w:r>
            <w:r w:rsidR="00B858D9">
              <w:rPr>
                <w:rFonts w:ascii="Arial" w:hAnsi="Arial" w:cs="Arial"/>
                <w:sz w:val="20"/>
                <w:szCs w:val="20"/>
              </w:rPr>
              <w:t xml:space="preserve">the </w:t>
            </w:r>
            <w:r>
              <w:rPr>
                <w:rFonts w:ascii="Arial" w:hAnsi="Arial" w:cs="Arial"/>
                <w:sz w:val="20"/>
                <w:szCs w:val="20"/>
              </w:rPr>
              <w:t>tabling of</w:t>
            </w:r>
            <w:r w:rsidR="00B858D9">
              <w:rPr>
                <w:rFonts w:ascii="Arial" w:hAnsi="Arial" w:cs="Arial"/>
                <w:sz w:val="20"/>
                <w:szCs w:val="20"/>
              </w:rPr>
              <w:t>, and inviting comment on</w:t>
            </w:r>
            <w:r>
              <w:rPr>
                <w:rFonts w:ascii="Arial" w:hAnsi="Arial" w:cs="Arial"/>
                <w:sz w:val="20"/>
                <w:szCs w:val="20"/>
              </w:rPr>
              <w:t xml:space="preserve"> the Prostitution Regulation Bill, the Criminal Code Amendment Bill (No. 2) 1990 and the Summary Offences Amendment Bill (No. 3) 1990 </w:t>
            </w:r>
            <w:r w:rsidR="00B858D9">
              <w:rPr>
                <w:rFonts w:ascii="Arial" w:hAnsi="Arial" w:cs="Arial"/>
                <w:sz w:val="20"/>
                <w:szCs w:val="20"/>
              </w:rPr>
              <w:t>to regulate prostitution in the Northern Territory.</w:t>
            </w:r>
          </w:p>
        </w:tc>
      </w:tr>
      <w:tr w:rsidR="004F0756" w14:paraId="2429D922" w14:textId="77777777" w:rsidTr="008031C9">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35089FBE" w14:textId="34036ED2" w:rsidR="004F0756" w:rsidRDefault="004F0756" w:rsidP="004F0756">
            <w:pPr>
              <w:spacing w:before="120"/>
              <w:jc w:val="center"/>
              <w:rPr>
                <w:rFonts w:ascii="Arial" w:hAnsi="Arial" w:cs="Arial"/>
                <w:b/>
                <w:sz w:val="20"/>
                <w:szCs w:val="20"/>
              </w:rPr>
            </w:pPr>
            <w:r>
              <w:rPr>
                <w:rFonts w:ascii="Arial" w:hAnsi="Arial" w:cs="Arial"/>
                <w:b/>
                <w:sz w:val="20"/>
                <w:szCs w:val="20"/>
              </w:rPr>
              <w:t>495</w:t>
            </w:r>
          </w:p>
        </w:tc>
        <w:tc>
          <w:tcPr>
            <w:tcW w:w="1096" w:type="dxa"/>
            <w:tcBorders>
              <w:top w:val="single" w:sz="4" w:space="0" w:color="auto"/>
              <w:bottom w:val="single" w:sz="6" w:space="0" w:color="auto"/>
            </w:tcBorders>
            <w:shd w:val="clear" w:color="auto" w:fill="auto"/>
          </w:tcPr>
          <w:p w14:paraId="26E4FF50" w14:textId="02BF35C6" w:rsidR="004F0756" w:rsidRDefault="004F0756" w:rsidP="004F0756">
            <w:pPr>
              <w:spacing w:before="120"/>
              <w:jc w:val="center"/>
              <w:rPr>
                <w:rFonts w:ascii="Arial" w:hAnsi="Arial" w:cs="Arial"/>
                <w:sz w:val="20"/>
                <w:szCs w:val="20"/>
              </w:rPr>
            </w:pPr>
            <w:r>
              <w:rPr>
                <w:rFonts w:ascii="Arial" w:hAnsi="Arial" w:cs="Arial"/>
                <w:sz w:val="20"/>
                <w:szCs w:val="20"/>
              </w:rPr>
              <w:t>27/11/90</w:t>
            </w:r>
          </w:p>
        </w:tc>
        <w:tc>
          <w:tcPr>
            <w:tcW w:w="851" w:type="dxa"/>
            <w:tcBorders>
              <w:top w:val="single" w:sz="4" w:space="0" w:color="auto"/>
              <w:bottom w:val="single" w:sz="6" w:space="0" w:color="auto"/>
            </w:tcBorders>
            <w:shd w:val="clear" w:color="auto" w:fill="auto"/>
          </w:tcPr>
          <w:p w14:paraId="3A2357E2" w14:textId="7C7EAB57" w:rsidR="004F0756" w:rsidRDefault="004F0756" w:rsidP="004F0756">
            <w:pPr>
              <w:spacing w:before="120"/>
              <w:jc w:val="center"/>
              <w:rPr>
                <w:rFonts w:ascii="Arial" w:hAnsi="Arial" w:cs="Arial"/>
                <w:sz w:val="20"/>
                <w:szCs w:val="20"/>
              </w:rPr>
            </w:pPr>
            <w:r>
              <w:rPr>
                <w:rFonts w:ascii="Arial" w:hAnsi="Arial" w:cs="Arial"/>
                <w:sz w:val="20"/>
                <w:szCs w:val="20"/>
              </w:rPr>
              <w:t>5707</w:t>
            </w:r>
          </w:p>
        </w:tc>
        <w:tc>
          <w:tcPr>
            <w:tcW w:w="708" w:type="dxa"/>
            <w:tcBorders>
              <w:top w:val="single" w:sz="4" w:space="0" w:color="auto"/>
              <w:bottom w:val="single" w:sz="6" w:space="0" w:color="auto"/>
            </w:tcBorders>
            <w:shd w:val="clear" w:color="auto" w:fill="auto"/>
          </w:tcPr>
          <w:p w14:paraId="78EF5F4D" w14:textId="22803493" w:rsidR="004F0756" w:rsidRDefault="004F0756" w:rsidP="004F0756">
            <w:pPr>
              <w:spacing w:before="120"/>
              <w:jc w:val="center"/>
              <w:rPr>
                <w:rFonts w:ascii="Arial" w:hAnsi="Arial" w:cs="Arial"/>
                <w:sz w:val="20"/>
                <w:szCs w:val="20"/>
              </w:rPr>
            </w:pPr>
            <w:r>
              <w:rPr>
                <w:rFonts w:ascii="Arial" w:hAnsi="Arial" w:cs="Arial"/>
                <w:sz w:val="20"/>
                <w:szCs w:val="20"/>
              </w:rPr>
              <w:t>6658</w:t>
            </w:r>
          </w:p>
        </w:tc>
        <w:tc>
          <w:tcPr>
            <w:tcW w:w="6663" w:type="dxa"/>
            <w:tcBorders>
              <w:top w:val="single" w:sz="4" w:space="0" w:color="auto"/>
              <w:bottom w:val="single" w:sz="6" w:space="0" w:color="auto"/>
              <w:right w:val="single" w:sz="4" w:space="0" w:color="auto"/>
            </w:tcBorders>
            <w:shd w:val="clear" w:color="auto" w:fill="auto"/>
          </w:tcPr>
          <w:p w14:paraId="2B6DC1A5" w14:textId="77777777" w:rsidR="004F0756" w:rsidRDefault="004F0756" w:rsidP="004F0756">
            <w:pPr>
              <w:spacing w:before="120" w:after="120"/>
              <w:rPr>
                <w:rFonts w:ascii="Arial" w:hAnsi="Arial" w:cs="Arial"/>
                <w:sz w:val="20"/>
                <w:szCs w:val="20"/>
              </w:rPr>
            </w:pPr>
            <w:r w:rsidRPr="00CA3DAE">
              <w:rPr>
                <w:rFonts w:ascii="Arial" w:hAnsi="Arial" w:cs="Arial"/>
                <w:sz w:val="20"/>
                <w:szCs w:val="20"/>
              </w:rPr>
              <w:t>SUBMISSION TO THE PARLIAMENTARY JOINT COMMITTEE ON THE NATIONAL CRIME AUTHORITY - A COMPREHENSIVE EVALUATION OF THE WORK OF THE NATIONAL CRIME AUTHORITY AND THE NEED FOR SUCH A BODY</w:t>
            </w:r>
          </w:p>
          <w:p w14:paraId="122803E3" w14:textId="2CAAB368" w:rsidR="004F0756" w:rsidRPr="00CA3DAE" w:rsidRDefault="004F0756" w:rsidP="004F0756">
            <w:pPr>
              <w:spacing w:before="120" w:after="120"/>
              <w:rPr>
                <w:rFonts w:ascii="Arial" w:hAnsi="Arial" w:cs="Arial"/>
                <w:sz w:val="20"/>
                <w:szCs w:val="20"/>
              </w:rPr>
            </w:pPr>
            <w:r>
              <w:rPr>
                <w:rFonts w:ascii="Arial" w:hAnsi="Arial" w:cs="Arial"/>
                <w:sz w:val="20"/>
                <w:szCs w:val="20"/>
              </w:rPr>
              <w:t>To approve the Northern Territory Submission to the Parliamentary Joint Committee on the National Crime Authority.</w:t>
            </w:r>
          </w:p>
        </w:tc>
      </w:tr>
      <w:tr w:rsidR="004F0756" w14:paraId="4822AC2D" w14:textId="77777777" w:rsidTr="008031C9">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7DB19A5B" w14:textId="2BB155CE" w:rsidR="004F0756" w:rsidRDefault="004F0756" w:rsidP="004F0756">
            <w:pPr>
              <w:spacing w:before="120"/>
              <w:jc w:val="center"/>
              <w:rPr>
                <w:rFonts w:ascii="Arial" w:hAnsi="Arial" w:cs="Arial"/>
                <w:b/>
                <w:sz w:val="20"/>
                <w:szCs w:val="20"/>
              </w:rPr>
            </w:pPr>
            <w:r>
              <w:rPr>
                <w:rFonts w:ascii="Arial" w:hAnsi="Arial" w:cs="Arial"/>
                <w:b/>
                <w:sz w:val="20"/>
                <w:szCs w:val="20"/>
              </w:rPr>
              <w:t>495</w:t>
            </w:r>
          </w:p>
        </w:tc>
        <w:tc>
          <w:tcPr>
            <w:tcW w:w="1096" w:type="dxa"/>
            <w:tcBorders>
              <w:top w:val="single" w:sz="4" w:space="0" w:color="auto"/>
              <w:bottom w:val="single" w:sz="6" w:space="0" w:color="auto"/>
            </w:tcBorders>
            <w:shd w:val="clear" w:color="auto" w:fill="auto"/>
          </w:tcPr>
          <w:p w14:paraId="217B8E12" w14:textId="4D357C14" w:rsidR="004F0756" w:rsidRDefault="004F0756" w:rsidP="004F0756">
            <w:pPr>
              <w:spacing w:before="120"/>
              <w:jc w:val="center"/>
              <w:rPr>
                <w:rFonts w:ascii="Arial" w:hAnsi="Arial" w:cs="Arial"/>
                <w:sz w:val="20"/>
                <w:szCs w:val="20"/>
              </w:rPr>
            </w:pPr>
            <w:r>
              <w:rPr>
                <w:rFonts w:ascii="Arial" w:hAnsi="Arial" w:cs="Arial"/>
                <w:sz w:val="20"/>
                <w:szCs w:val="20"/>
              </w:rPr>
              <w:t>27/11/90</w:t>
            </w:r>
          </w:p>
        </w:tc>
        <w:tc>
          <w:tcPr>
            <w:tcW w:w="851" w:type="dxa"/>
            <w:tcBorders>
              <w:top w:val="single" w:sz="4" w:space="0" w:color="auto"/>
              <w:bottom w:val="single" w:sz="6" w:space="0" w:color="auto"/>
            </w:tcBorders>
            <w:shd w:val="clear" w:color="auto" w:fill="auto"/>
          </w:tcPr>
          <w:p w14:paraId="1C060981" w14:textId="17E5E69B" w:rsidR="004F0756" w:rsidRDefault="004F0756" w:rsidP="004F0756">
            <w:pPr>
              <w:spacing w:before="120"/>
              <w:jc w:val="center"/>
              <w:rPr>
                <w:rFonts w:ascii="Arial" w:hAnsi="Arial" w:cs="Arial"/>
                <w:sz w:val="20"/>
                <w:szCs w:val="20"/>
              </w:rPr>
            </w:pPr>
            <w:r>
              <w:rPr>
                <w:rFonts w:ascii="Arial" w:hAnsi="Arial" w:cs="Arial"/>
                <w:sz w:val="20"/>
                <w:szCs w:val="20"/>
              </w:rPr>
              <w:t>5708</w:t>
            </w:r>
          </w:p>
        </w:tc>
        <w:tc>
          <w:tcPr>
            <w:tcW w:w="708" w:type="dxa"/>
            <w:tcBorders>
              <w:top w:val="single" w:sz="4" w:space="0" w:color="auto"/>
              <w:bottom w:val="single" w:sz="6" w:space="0" w:color="auto"/>
            </w:tcBorders>
            <w:shd w:val="clear" w:color="auto" w:fill="auto"/>
          </w:tcPr>
          <w:p w14:paraId="2EA75FD9" w14:textId="69CC8BE4" w:rsidR="004F0756" w:rsidRDefault="004F0756" w:rsidP="004F0756">
            <w:pPr>
              <w:spacing w:before="120"/>
              <w:jc w:val="center"/>
              <w:rPr>
                <w:rFonts w:ascii="Arial" w:hAnsi="Arial" w:cs="Arial"/>
                <w:sz w:val="20"/>
                <w:szCs w:val="20"/>
              </w:rPr>
            </w:pPr>
            <w:r>
              <w:rPr>
                <w:rFonts w:ascii="Arial" w:hAnsi="Arial" w:cs="Arial"/>
                <w:sz w:val="20"/>
                <w:szCs w:val="20"/>
              </w:rPr>
              <w:t>6659</w:t>
            </w:r>
          </w:p>
        </w:tc>
        <w:tc>
          <w:tcPr>
            <w:tcW w:w="6663" w:type="dxa"/>
            <w:tcBorders>
              <w:top w:val="single" w:sz="4" w:space="0" w:color="auto"/>
              <w:bottom w:val="single" w:sz="6" w:space="0" w:color="auto"/>
              <w:right w:val="single" w:sz="4" w:space="0" w:color="auto"/>
            </w:tcBorders>
            <w:shd w:val="clear" w:color="auto" w:fill="auto"/>
          </w:tcPr>
          <w:p w14:paraId="671FA3E2" w14:textId="77777777" w:rsidR="004F0756" w:rsidRDefault="004F0756" w:rsidP="004F0756">
            <w:pPr>
              <w:spacing w:before="120" w:after="120"/>
              <w:rPr>
                <w:rFonts w:ascii="Arial" w:hAnsi="Arial" w:cs="Arial"/>
                <w:sz w:val="20"/>
                <w:szCs w:val="20"/>
              </w:rPr>
            </w:pPr>
            <w:r w:rsidRPr="00CA3DAE">
              <w:rPr>
                <w:rFonts w:ascii="Arial" w:hAnsi="Arial" w:cs="Arial"/>
                <w:sz w:val="20"/>
                <w:szCs w:val="20"/>
              </w:rPr>
              <w:t>LIQUOR AMENDMENT BILL 1990 (NOS. 3 AND 4)</w:t>
            </w:r>
          </w:p>
          <w:p w14:paraId="43DF112F" w14:textId="77777777" w:rsidR="004F0756" w:rsidRDefault="004F0756" w:rsidP="004F0756">
            <w:pPr>
              <w:spacing w:after="80"/>
              <w:rPr>
                <w:rFonts w:ascii="Arial" w:hAnsi="Arial" w:cs="Arial"/>
                <w:sz w:val="20"/>
                <w:szCs w:val="20"/>
              </w:rPr>
            </w:pPr>
            <w:r>
              <w:rPr>
                <w:rFonts w:ascii="Arial" w:hAnsi="Arial" w:cs="Arial"/>
                <w:sz w:val="20"/>
                <w:szCs w:val="20"/>
              </w:rPr>
              <w:t>To approve introduction in the Legislative Assembly of the Liquor Amendment Bills 1990 (Nos. 3 and 4) to allow for:</w:t>
            </w:r>
          </w:p>
          <w:p w14:paraId="5FA30A1E" w14:textId="77777777" w:rsidR="004F0756" w:rsidRDefault="004F0756" w:rsidP="004F0756">
            <w:pPr>
              <w:pStyle w:val="ListParagraph"/>
              <w:numPr>
                <w:ilvl w:val="0"/>
                <w:numId w:val="8"/>
              </w:numPr>
              <w:spacing w:after="80"/>
              <w:ind w:left="347" w:hanging="347"/>
              <w:contextualSpacing w:val="0"/>
              <w:rPr>
                <w:rFonts w:ascii="Arial" w:hAnsi="Arial" w:cs="Arial"/>
                <w:sz w:val="20"/>
                <w:szCs w:val="20"/>
              </w:rPr>
            </w:pPr>
            <w:r w:rsidRPr="006F0B83">
              <w:rPr>
                <w:rFonts w:ascii="Arial" w:hAnsi="Arial" w:cs="Arial"/>
                <w:sz w:val="20"/>
                <w:szCs w:val="20"/>
              </w:rPr>
              <w:t xml:space="preserve">liquor fees to be based on an aggregate over a twelve month period; </w:t>
            </w:r>
          </w:p>
          <w:p w14:paraId="2362E283" w14:textId="77777777" w:rsidR="004F0756" w:rsidRDefault="004F0756" w:rsidP="004F0756">
            <w:pPr>
              <w:pStyle w:val="ListParagraph"/>
              <w:numPr>
                <w:ilvl w:val="0"/>
                <w:numId w:val="8"/>
              </w:numPr>
              <w:spacing w:after="80"/>
              <w:ind w:left="347" w:hanging="347"/>
              <w:contextualSpacing w:val="0"/>
              <w:rPr>
                <w:rFonts w:ascii="Arial" w:hAnsi="Arial" w:cs="Arial"/>
                <w:sz w:val="20"/>
                <w:szCs w:val="20"/>
              </w:rPr>
            </w:pPr>
            <w:r w:rsidRPr="006F0B83">
              <w:rPr>
                <w:rFonts w:ascii="Arial" w:hAnsi="Arial" w:cs="Arial"/>
                <w:sz w:val="20"/>
                <w:szCs w:val="20"/>
              </w:rPr>
              <w:t xml:space="preserve">prosecution of licensees and their employees who sell liquor to minors and who allow minors on licensed premises; and </w:t>
            </w:r>
          </w:p>
          <w:p w14:paraId="6614D455" w14:textId="089A52B0" w:rsidR="004F0756" w:rsidRPr="004F0756" w:rsidRDefault="004F0756" w:rsidP="004F0756">
            <w:pPr>
              <w:pStyle w:val="ListParagraph"/>
              <w:numPr>
                <w:ilvl w:val="0"/>
                <w:numId w:val="8"/>
              </w:numPr>
              <w:spacing w:after="80"/>
              <w:ind w:left="347" w:hanging="347"/>
              <w:contextualSpacing w:val="0"/>
              <w:rPr>
                <w:rFonts w:ascii="Arial" w:hAnsi="Arial" w:cs="Arial"/>
                <w:sz w:val="20"/>
                <w:szCs w:val="20"/>
              </w:rPr>
            </w:pPr>
            <w:r w:rsidRPr="004F0756">
              <w:rPr>
                <w:rFonts w:ascii="Arial" w:hAnsi="Arial" w:cs="Arial"/>
                <w:sz w:val="20"/>
                <w:szCs w:val="20"/>
              </w:rPr>
              <w:t>altar wine to be carried into restricted areas by clergymen, pastors, etc. in the course of their religious duties.</w:t>
            </w:r>
          </w:p>
        </w:tc>
      </w:tr>
    </w:tbl>
    <w:p w14:paraId="62F1554C" w14:textId="13438B41" w:rsidR="004F0756" w:rsidRDefault="004F0756"/>
    <w:p w14:paraId="2141ECB8" w14:textId="5E2B5CC9" w:rsidR="00F81E31" w:rsidRDefault="00F81E31"/>
    <w:p w14:paraId="40936516" w14:textId="53146D77" w:rsidR="00F81E31" w:rsidRDefault="00F81E31"/>
    <w:p w14:paraId="51B84C6A" w14:textId="77777777" w:rsidR="00F81E31" w:rsidRDefault="00F81E31"/>
    <w:tbl>
      <w:tblPr>
        <w:tblW w:w="10398" w:type="dxa"/>
        <w:tblInd w:w="-792" w:type="dxa"/>
        <w:tblBorders>
          <w:top w:val="single" w:sz="4" w:space="0" w:color="auto"/>
          <w:left w:val="single" w:sz="4" w:space="0" w:color="auto"/>
          <w:bottom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4F0756" w14:paraId="60F780CA" w14:textId="77777777" w:rsidTr="004F0756">
        <w:trPr>
          <w:cantSplit/>
          <w:trHeight w:val="600"/>
        </w:trPr>
        <w:tc>
          <w:tcPr>
            <w:tcW w:w="10398" w:type="dxa"/>
            <w:gridSpan w:val="5"/>
            <w:tcBorders>
              <w:top w:val="single" w:sz="4" w:space="0" w:color="auto"/>
              <w:bottom w:val="single" w:sz="6" w:space="0" w:color="auto"/>
              <w:right w:val="single" w:sz="4" w:space="0" w:color="auto"/>
            </w:tcBorders>
            <w:shd w:val="clear" w:color="auto" w:fill="CCFFCC"/>
            <w:vAlign w:val="center"/>
          </w:tcPr>
          <w:p w14:paraId="27BB91B7" w14:textId="156B249A" w:rsidR="004F0756" w:rsidRPr="00B06998" w:rsidRDefault="004F0756" w:rsidP="004F0756">
            <w:pPr>
              <w:spacing w:before="120"/>
              <w:jc w:val="center"/>
              <w:rPr>
                <w:rFonts w:ascii="Arial" w:hAnsi="Arial" w:cs="Arial"/>
                <w:b/>
              </w:rPr>
            </w:pPr>
            <w:r>
              <w:rPr>
                <w:rFonts w:ascii="Arial" w:hAnsi="Arial" w:cs="Arial"/>
                <w:b/>
              </w:rPr>
              <w:t>Volume 339</w:t>
            </w:r>
          </w:p>
          <w:p w14:paraId="39C1F597" w14:textId="61D1E78E" w:rsidR="004F0756" w:rsidRPr="00CA3DAE" w:rsidRDefault="004F0756" w:rsidP="004F0756">
            <w:pPr>
              <w:spacing w:before="120" w:after="120"/>
              <w:jc w:val="center"/>
              <w:rPr>
                <w:rFonts w:ascii="Arial" w:hAnsi="Arial" w:cs="Arial"/>
                <w:sz w:val="20"/>
                <w:szCs w:val="20"/>
              </w:rPr>
            </w:pPr>
            <w:r>
              <w:rPr>
                <w:rFonts w:ascii="Arial" w:hAnsi="Arial" w:cs="Arial"/>
                <w:b/>
              </w:rPr>
              <w:t>Meeting date: 27 November 1990 - Darwin</w:t>
            </w:r>
          </w:p>
        </w:tc>
      </w:tr>
      <w:tr w:rsidR="00F81E31" w14:paraId="429E2E19" w14:textId="77777777" w:rsidTr="00F81E31">
        <w:trPr>
          <w:cantSplit/>
          <w:trHeight w:val="600"/>
        </w:trPr>
        <w:tc>
          <w:tcPr>
            <w:tcW w:w="1080" w:type="dxa"/>
            <w:tcBorders>
              <w:top w:val="single" w:sz="4" w:space="0" w:color="auto"/>
              <w:bottom w:val="single" w:sz="6" w:space="0" w:color="auto"/>
            </w:tcBorders>
            <w:shd w:val="clear" w:color="auto" w:fill="D9D9D9"/>
            <w:vAlign w:val="center"/>
          </w:tcPr>
          <w:p w14:paraId="4D0B26BD" w14:textId="77777777" w:rsidR="00F81E31" w:rsidRDefault="00F81E31" w:rsidP="00F81E31">
            <w:pPr>
              <w:jc w:val="center"/>
              <w:rPr>
                <w:rFonts w:ascii="Arial Narrow" w:hAnsi="Arial Narrow" w:cs="Arial"/>
                <w:b/>
                <w:sz w:val="22"/>
                <w:szCs w:val="22"/>
              </w:rPr>
            </w:pPr>
            <w:r w:rsidRPr="002968CD">
              <w:rPr>
                <w:rFonts w:ascii="Arial Narrow" w:hAnsi="Arial Narrow" w:cs="Arial"/>
                <w:b/>
                <w:sz w:val="22"/>
                <w:szCs w:val="22"/>
              </w:rPr>
              <w:t>MEETING</w:t>
            </w:r>
          </w:p>
          <w:p w14:paraId="471A48E4" w14:textId="3FDA07FD" w:rsidR="00F81E31" w:rsidRDefault="00F81E31" w:rsidP="00F81E31">
            <w:pPr>
              <w:spacing w:before="120"/>
              <w:jc w:val="center"/>
              <w:rPr>
                <w:rFonts w:ascii="Arial" w:hAnsi="Arial" w:cs="Arial"/>
                <w:b/>
                <w:sz w:val="20"/>
                <w:szCs w:val="20"/>
              </w:rPr>
            </w:pPr>
            <w:r w:rsidRPr="002968CD">
              <w:rPr>
                <w:rFonts w:ascii="Arial Narrow" w:hAnsi="Arial Narrow" w:cs="Arial"/>
                <w:b/>
                <w:sz w:val="22"/>
                <w:szCs w:val="22"/>
              </w:rPr>
              <w:t>NO.</w:t>
            </w:r>
          </w:p>
        </w:tc>
        <w:tc>
          <w:tcPr>
            <w:tcW w:w="1096" w:type="dxa"/>
            <w:tcBorders>
              <w:top w:val="single" w:sz="4" w:space="0" w:color="auto"/>
              <w:bottom w:val="single" w:sz="6" w:space="0" w:color="auto"/>
            </w:tcBorders>
            <w:shd w:val="clear" w:color="auto" w:fill="D9D9D9"/>
            <w:vAlign w:val="center"/>
          </w:tcPr>
          <w:p w14:paraId="2A713AE5" w14:textId="77777777" w:rsidR="00F81E31" w:rsidRDefault="00F81E31" w:rsidP="00F81E31">
            <w:pPr>
              <w:jc w:val="center"/>
              <w:rPr>
                <w:rFonts w:ascii="Arial Narrow" w:hAnsi="Arial Narrow" w:cs="Arial"/>
                <w:b/>
                <w:sz w:val="22"/>
                <w:szCs w:val="22"/>
              </w:rPr>
            </w:pPr>
            <w:r w:rsidRPr="002968CD">
              <w:rPr>
                <w:rFonts w:ascii="Arial Narrow" w:hAnsi="Arial Narrow" w:cs="Arial"/>
                <w:b/>
                <w:sz w:val="22"/>
                <w:szCs w:val="22"/>
              </w:rPr>
              <w:t>MEETING</w:t>
            </w:r>
          </w:p>
          <w:p w14:paraId="566B33EF" w14:textId="54ED2FB1" w:rsidR="00F81E31" w:rsidRDefault="00F81E31" w:rsidP="00F81E31">
            <w:pPr>
              <w:spacing w:before="120"/>
              <w:jc w:val="center"/>
              <w:rPr>
                <w:rFonts w:ascii="Arial" w:hAnsi="Arial" w:cs="Arial"/>
                <w:sz w:val="20"/>
                <w:szCs w:val="20"/>
              </w:rPr>
            </w:pPr>
            <w:r w:rsidRPr="002968CD">
              <w:rPr>
                <w:rFonts w:ascii="Arial Narrow" w:hAnsi="Arial Narrow" w:cs="Arial"/>
                <w:b/>
                <w:sz w:val="22"/>
                <w:szCs w:val="22"/>
              </w:rPr>
              <w:t>DATE</w:t>
            </w:r>
          </w:p>
        </w:tc>
        <w:tc>
          <w:tcPr>
            <w:tcW w:w="851" w:type="dxa"/>
            <w:tcBorders>
              <w:top w:val="single" w:sz="4" w:space="0" w:color="auto"/>
              <w:bottom w:val="single" w:sz="6" w:space="0" w:color="auto"/>
            </w:tcBorders>
            <w:shd w:val="clear" w:color="auto" w:fill="D9D9D9"/>
            <w:vAlign w:val="center"/>
          </w:tcPr>
          <w:p w14:paraId="2A4B849A" w14:textId="77777777" w:rsidR="00F81E31" w:rsidRDefault="00F81E31" w:rsidP="00F81E31">
            <w:pPr>
              <w:jc w:val="center"/>
              <w:rPr>
                <w:rFonts w:ascii="Arial Narrow" w:hAnsi="Arial Narrow" w:cs="Arial"/>
                <w:b/>
                <w:sz w:val="22"/>
                <w:szCs w:val="22"/>
              </w:rPr>
            </w:pPr>
            <w:r w:rsidRPr="002968CD">
              <w:rPr>
                <w:rFonts w:ascii="Arial Narrow" w:hAnsi="Arial Narrow" w:cs="Arial"/>
                <w:b/>
                <w:sz w:val="22"/>
                <w:szCs w:val="22"/>
              </w:rPr>
              <w:t>SUB</w:t>
            </w:r>
          </w:p>
          <w:p w14:paraId="69B4413F" w14:textId="2E2ABF9E" w:rsidR="00F81E31" w:rsidRDefault="00F81E31" w:rsidP="00F81E31">
            <w:pPr>
              <w:spacing w:before="120"/>
              <w:jc w:val="center"/>
              <w:rPr>
                <w:rFonts w:ascii="Arial" w:hAnsi="Arial" w:cs="Arial"/>
                <w:sz w:val="20"/>
                <w:szCs w:val="20"/>
              </w:rPr>
            </w:pPr>
            <w:r w:rsidRPr="002968CD">
              <w:rPr>
                <w:rFonts w:ascii="Arial Narrow" w:hAnsi="Arial Narrow" w:cs="Arial"/>
                <w:b/>
                <w:sz w:val="22"/>
                <w:szCs w:val="22"/>
              </w:rPr>
              <w:t>NO.</w:t>
            </w:r>
          </w:p>
        </w:tc>
        <w:tc>
          <w:tcPr>
            <w:tcW w:w="708" w:type="dxa"/>
            <w:tcBorders>
              <w:top w:val="single" w:sz="4" w:space="0" w:color="auto"/>
              <w:bottom w:val="single" w:sz="6" w:space="0" w:color="auto"/>
            </w:tcBorders>
            <w:shd w:val="clear" w:color="auto" w:fill="D9D9D9"/>
            <w:vAlign w:val="center"/>
          </w:tcPr>
          <w:p w14:paraId="3905E8AA" w14:textId="77777777" w:rsidR="00F81E31" w:rsidRPr="00F81E31" w:rsidRDefault="00F81E31" w:rsidP="00F81E31">
            <w:pPr>
              <w:jc w:val="center"/>
              <w:rPr>
                <w:rFonts w:ascii="Arial Narrow" w:hAnsi="Arial Narrow" w:cs="Arial"/>
                <w:sz w:val="22"/>
                <w:szCs w:val="22"/>
              </w:rPr>
            </w:pPr>
            <w:r w:rsidRPr="00F81E31">
              <w:rPr>
                <w:rFonts w:ascii="Arial Narrow" w:hAnsi="Arial Narrow" w:cs="Arial"/>
                <w:sz w:val="22"/>
                <w:szCs w:val="22"/>
              </w:rPr>
              <w:t>DEC</w:t>
            </w:r>
          </w:p>
          <w:p w14:paraId="4337FD88" w14:textId="32BB9A8D" w:rsidR="00F81E31" w:rsidRDefault="00F81E31" w:rsidP="00F81E31">
            <w:pPr>
              <w:spacing w:before="120"/>
              <w:jc w:val="center"/>
              <w:rPr>
                <w:rFonts w:ascii="Arial" w:hAnsi="Arial" w:cs="Arial"/>
                <w:sz w:val="20"/>
                <w:szCs w:val="20"/>
              </w:rPr>
            </w:pPr>
            <w:r w:rsidRPr="00F81E31">
              <w:rPr>
                <w:rFonts w:ascii="Arial Narrow" w:hAnsi="Arial Narrow" w:cs="Arial"/>
                <w:sz w:val="22"/>
                <w:szCs w:val="22"/>
              </w:rPr>
              <w:t>NO.</w:t>
            </w:r>
          </w:p>
        </w:tc>
        <w:tc>
          <w:tcPr>
            <w:tcW w:w="6663" w:type="dxa"/>
            <w:tcBorders>
              <w:top w:val="single" w:sz="4" w:space="0" w:color="auto"/>
              <w:bottom w:val="single" w:sz="6" w:space="0" w:color="auto"/>
              <w:right w:val="single" w:sz="4" w:space="0" w:color="auto"/>
            </w:tcBorders>
            <w:shd w:val="clear" w:color="auto" w:fill="D9D9D9"/>
            <w:vAlign w:val="center"/>
          </w:tcPr>
          <w:p w14:paraId="5606169B" w14:textId="6224D010" w:rsidR="00F81E31" w:rsidRPr="00CA3DAE" w:rsidRDefault="00F81E31" w:rsidP="00F81E31">
            <w:pPr>
              <w:spacing w:before="120" w:after="120"/>
              <w:jc w:val="center"/>
              <w:rPr>
                <w:rFonts w:ascii="Arial" w:hAnsi="Arial" w:cs="Arial"/>
                <w:sz w:val="20"/>
                <w:szCs w:val="20"/>
              </w:rPr>
            </w:pPr>
            <w:r w:rsidRPr="00F81E31">
              <w:rPr>
                <w:rFonts w:ascii="Arial Narrow" w:hAnsi="Arial Narrow"/>
                <w:b/>
                <w:sz w:val="22"/>
                <w:szCs w:val="22"/>
              </w:rPr>
              <w:t>TITLE AND PURPOSE</w:t>
            </w:r>
          </w:p>
        </w:tc>
      </w:tr>
      <w:tr w:rsidR="008031C9" w14:paraId="60C7AD04" w14:textId="77777777" w:rsidTr="008031C9">
        <w:trPr>
          <w:cantSplit/>
          <w:trHeight w:val="600"/>
        </w:trPr>
        <w:tc>
          <w:tcPr>
            <w:tcW w:w="1080" w:type="dxa"/>
            <w:tcBorders>
              <w:top w:val="single" w:sz="4" w:space="0" w:color="auto"/>
              <w:bottom w:val="single" w:sz="6" w:space="0" w:color="auto"/>
            </w:tcBorders>
            <w:shd w:val="clear" w:color="auto" w:fill="auto"/>
          </w:tcPr>
          <w:p w14:paraId="671635D8" w14:textId="134F4406" w:rsidR="008031C9" w:rsidRDefault="008031C9" w:rsidP="008031C9">
            <w:pPr>
              <w:spacing w:before="120"/>
              <w:jc w:val="center"/>
              <w:rPr>
                <w:rFonts w:ascii="Arial" w:hAnsi="Arial" w:cs="Arial"/>
                <w:b/>
                <w:sz w:val="20"/>
                <w:szCs w:val="20"/>
              </w:rPr>
            </w:pPr>
            <w:r>
              <w:rPr>
                <w:rFonts w:ascii="Arial" w:hAnsi="Arial" w:cs="Arial"/>
                <w:b/>
                <w:sz w:val="20"/>
                <w:szCs w:val="20"/>
              </w:rPr>
              <w:t>495</w:t>
            </w:r>
          </w:p>
        </w:tc>
        <w:tc>
          <w:tcPr>
            <w:tcW w:w="1096" w:type="dxa"/>
            <w:tcBorders>
              <w:top w:val="single" w:sz="4" w:space="0" w:color="auto"/>
              <w:bottom w:val="single" w:sz="6" w:space="0" w:color="auto"/>
            </w:tcBorders>
            <w:shd w:val="clear" w:color="auto" w:fill="auto"/>
          </w:tcPr>
          <w:p w14:paraId="5A1C9927" w14:textId="77777777" w:rsidR="008031C9" w:rsidRDefault="008031C9" w:rsidP="008031C9">
            <w:pPr>
              <w:spacing w:before="120"/>
              <w:jc w:val="center"/>
              <w:rPr>
                <w:rFonts w:ascii="Arial" w:hAnsi="Arial" w:cs="Arial"/>
                <w:sz w:val="20"/>
                <w:szCs w:val="20"/>
              </w:rPr>
            </w:pPr>
            <w:r>
              <w:rPr>
                <w:rFonts w:ascii="Arial" w:hAnsi="Arial" w:cs="Arial"/>
                <w:sz w:val="20"/>
                <w:szCs w:val="20"/>
              </w:rPr>
              <w:t>27/11/90</w:t>
            </w:r>
          </w:p>
        </w:tc>
        <w:tc>
          <w:tcPr>
            <w:tcW w:w="851" w:type="dxa"/>
            <w:tcBorders>
              <w:top w:val="single" w:sz="4" w:space="0" w:color="auto"/>
              <w:bottom w:val="single" w:sz="6" w:space="0" w:color="auto"/>
            </w:tcBorders>
            <w:shd w:val="clear" w:color="auto" w:fill="auto"/>
          </w:tcPr>
          <w:p w14:paraId="162C4669" w14:textId="77777777" w:rsidR="008031C9" w:rsidRDefault="008031C9" w:rsidP="008031C9">
            <w:pPr>
              <w:spacing w:before="120"/>
              <w:jc w:val="center"/>
              <w:rPr>
                <w:rFonts w:ascii="Arial" w:hAnsi="Arial" w:cs="Arial"/>
                <w:sz w:val="20"/>
                <w:szCs w:val="20"/>
              </w:rPr>
            </w:pPr>
            <w:r>
              <w:rPr>
                <w:rFonts w:ascii="Arial" w:hAnsi="Arial" w:cs="Arial"/>
                <w:sz w:val="20"/>
                <w:szCs w:val="20"/>
              </w:rPr>
              <w:t>5709</w:t>
            </w:r>
          </w:p>
        </w:tc>
        <w:tc>
          <w:tcPr>
            <w:tcW w:w="708" w:type="dxa"/>
            <w:tcBorders>
              <w:top w:val="single" w:sz="4" w:space="0" w:color="auto"/>
              <w:bottom w:val="single" w:sz="6" w:space="0" w:color="auto"/>
            </w:tcBorders>
            <w:shd w:val="clear" w:color="auto" w:fill="auto"/>
          </w:tcPr>
          <w:p w14:paraId="3B95EA6F" w14:textId="77777777" w:rsidR="008031C9" w:rsidRDefault="008031C9" w:rsidP="008031C9">
            <w:pPr>
              <w:spacing w:before="120"/>
              <w:jc w:val="center"/>
              <w:rPr>
                <w:rFonts w:ascii="Arial" w:hAnsi="Arial" w:cs="Arial"/>
                <w:sz w:val="20"/>
                <w:szCs w:val="20"/>
              </w:rPr>
            </w:pPr>
            <w:r>
              <w:rPr>
                <w:rFonts w:ascii="Arial" w:hAnsi="Arial" w:cs="Arial"/>
                <w:sz w:val="20"/>
                <w:szCs w:val="20"/>
              </w:rPr>
              <w:t>6660</w:t>
            </w:r>
          </w:p>
        </w:tc>
        <w:tc>
          <w:tcPr>
            <w:tcW w:w="6663" w:type="dxa"/>
            <w:tcBorders>
              <w:top w:val="single" w:sz="4" w:space="0" w:color="auto"/>
              <w:bottom w:val="single" w:sz="6" w:space="0" w:color="auto"/>
              <w:right w:val="single" w:sz="4" w:space="0" w:color="auto"/>
            </w:tcBorders>
            <w:shd w:val="clear" w:color="auto" w:fill="auto"/>
          </w:tcPr>
          <w:p w14:paraId="3E3715D4" w14:textId="77777777" w:rsidR="008031C9" w:rsidRDefault="008031C9" w:rsidP="008031C9">
            <w:pPr>
              <w:spacing w:before="120" w:after="120"/>
              <w:rPr>
                <w:rFonts w:ascii="Arial" w:hAnsi="Arial" w:cs="Arial"/>
                <w:sz w:val="20"/>
                <w:szCs w:val="20"/>
              </w:rPr>
            </w:pPr>
            <w:r w:rsidRPr="00CA3DAE">
              <w:rPr>
                <w:rFonts w:ascii="Arial" w:hAnsi="Arial" w:cs="Arial"/>
                <w:sz w:val="20"/>
                <w:szCs w:val="20"/>
              </w:rPr>
              <w:t>FORWARD BUDGET ESTIMATES 1990/91 - 1992/93</w:t>
            </w:r>
          </w:p>
          <w:p w14:paraId="014F7853" w14:textId="186955D0" w:rsidR="008031C9" w:rsidRPr="00CA3DAE" w:rsidRDefault="008031C9" w:rsidP="008031C9">
            <w:pPr>
              <w:spacing w:before="120" w:after="120"/>
              <w:rPr>
                <w:rFonts w:ascii="Arial" w:hAnsi="Arial" w:cs="Arial"/>
                <w:sz w:val="20"/>
                <w:szCs w:val="20"/>
              </w:rPr>
            </w:pPr>
            <w:r>
              <w:rPr>
                <w:rFonts w:ascii="Arial" w:hAnsi="Arial" w:cs="Arial"/>
                <w:sz w:val="20"/>
                <w:szCs w:val="20"/>
              </w:rPr>
              <w:t>To set in place processes for balancing the Northern Territory Budget over the next three years, including establishment of an Estimates Review Committee of Cabinet.</w:t>
            </w:r>
          </w:p>
        </w:tc>
      </w:tr>
      <w:tr w:rsidR="008031C9" w14:paraId="63C1642D" w14:textId="77777777" w:rsidTr="008031C9">
        <w:trPr>
          <w:cantSplit/>
          <w:trHeight w:val="600"/>
        </w:trPr>
        <w:tc>
          <w:tcPr>
            <w:tcW w:w="1080" w:type="dxa"/>
            <w:tcBorders>
              <w:top w:val="single" w:sz="4" w:space="0" w:color="auto"/>
              <w:bottom w:val="single" w:sz="6" w:space="0" w:color="auto"/>
            </w:tcBorders>
            <w:shd w:val="clear" w:color="auto" w:fill="auto"/>
          </w:tcPr>
          <w:p w14:paraId="67455A61" w14:textId="77777777" w:rsidR="008031C9" w:rsidRDefault="008031C9" w:rsidP="008031C9">
            <w:pPr>
              <w:spacing w:before="120"/>
              <w:jc w:val="center"/>
              <w:rPr>
                <w:rFonts w:ascii="Arial" w:hAnsi="Arial" w:cs="Arial"/>
                <w:b/>
                <w:sz w:val="20"/>
                <w:szCs w:val="20"/>
              </w:rPr>
            </w:pPr>
            <w:r>
              <w:rPr>
                <w:rFonts w:ascii="Arial" w:hAnsi="Arial" w:cs="Arial"/>
                <w:b/>
                <w:sz w:val="20"/>
                <w:szCs w:val="20"/>
              </w:rPr>
              <w:lastRenderedPageBreak/>
              <w:t>495</w:t>
            </w:r>
          </w:p>
        </w:tc>
        <w:tc>
          <w:tcPr>
            <w:tcW w:w="1096" w:type="dxa"/>
            <w:tcBorders>
              <w:top w:val="single" w:sz="4" w:space="0" w:color="auto"/>
              <w:bottom w:val="single" w:sz="6" w:space="0" w:color="auto"/>
            </w:tcBorders>
            <w:shd w:val="clear" w:color="auto" w:fill="auto"/>
          </w:tcPr>
          <w:p w14:paraId="6AA91E11" w14:textId="77777777" w:rsidR="008031C9" w:rsidRDefault="008031C9" w:rsidP="008031C9">
            <w:pPr>
              <w:spacing w:before="120"/>
              <w:jc w:val="center"/>
              <w:rPr>
                <w:rFonts w:ascii="Arial" w:hAnsi="Arial" w:cs="Arial"/>
                <w:sz w:val="20"/>
                <w:szCs w:val="20"/>
              </w:rPr>
            </w:pPr>
            <w:r>
              <w:rPr>
                <w:rFonts w:ascii="Arial" w:hAnsi="Arial" w:cs="Arial"/>
                <w:sz w:val="20"/>
                <w:szCs w:val="20"/>
              </w:rPr>
              <w:t>27/11/90</w:t>
            </w:r>
          </w:p>
        </w:tc>
        <w:tc>
          <w:tcPr>
            <w:tcW w:w="851" w:type="dxa"/>
            <w:tcBorders>
              <w:top w:val="single" w:sz="4" w:space="0" w:color="auto"/>
              <w:bottom w:val="single" w:sz="6" w:space="0" w:color="auto"/>
            </w:tcBorders>
            <w:shd w:val="clear" w:color="auto" w:fill="auto"/>
          </w:tcPr>
          <w:p w14:paraId="74F3626A" w14:textId="77777777" w:rsidR="008031C9" w:rsidRDefault="008031C9" w:rsidP="008031C9">
            <w:pPr>
              <w:spacing w:before="120"/>
              <w:jc w:val="center"/>
              <w:rPr>
                <w:rFonts w:ascii="Arial" w:hAnsi="Arial" w:cs="Arial"/>
                <w:sz w:val="20"/>
                <w:szCs w:val="20"/>
              </w:rPr>
            </w:pPr>
            <w:r>
              <w:rPr>
                <w:rFonts w:ascii="Arial" w:hAnsi="Arial" w:cs="Arial"/>
                <w:sz w:val="20"/>
                <w:szCs w:val="20"/>
              </w:rPr>
              <w:t>5710</w:t>
            </w:r>
          </w:p>
        </w:tc>
        <w:tc>
          <w:tcPr>
            <w:tcW w:w="708" w:type="dxa"/>
            <w:tcBorders>
              <w:top w:val="single" w:sz="4" w:space="0" w:color="auto"/>
              <w:bottom w:val="single" w:sz="6" w:space="0" w:color="auto"/>
            </w:tcBorders>
            <w:shd w:val="clear" w:color="auto" w:fill="auto"/>
          </w:tcPr>
          <w:p w14:paraId="38138075" w14:textId="77777777" w:rsidR="008031C9" w:rsidRDefault="008031C9" w:rsidP="008031C9">
            <w:pPr>
              <w:spacing w:before="120"/>
              <w:jc w:val="center"/>
              <w:rPr>
                <w:rFonts w:ascii="Arial" w:hAnsi="Arial" w:cs="Arial"/>
                <w:sz w:val="20"/>
                <w:szCs w:val="20"/>
              </w:rPr>
            </w:pPr>
            <w:r>
              <w:rPr>
                <w:rFonts w:ascii="Arial" w:hAnsi="Arial" w:cs="Arial"/>
                <w:sz w:val="20"/>
                <w:szCs w:val="20"/>
              </w:rPr>
              <w:t>6661</w:t>
            </w:r>
          </w:p>
        </w:tc>
        <w:tc>
          <w:tcPr>
            <w:tcW w:w="6663" w:type="dxa"/>
            <w:tcBorders>
              <w:top w:val="single" w:sz="4" w:space="0" w:color="auto"/>
              <w:bottom w:val="single" w:sz="6" w:space="0" w:color="auto"/>
              <w:right w:val="single" w:sz="4" w:space="0" w:color="auto"/>
            </w:tcBorders>
            <w:shd w:val="clear" w:color="auto" w:fill="auto"/>
          </w:tcPr>
          <w:p w14:paraId="3F61EA34" w14:textId="77777777" w:rsidR="008031C9" w:rsidRDefault="008031C9" w:rsidP="008031C9">
            <w:pPr>
              <w:spacing w:before="120" w:after="120"/>
              <w:rPr>
                <w:rFonts w:ascii="Arial" w:hAnsi="Arial" w:cs="Arial"/>
                <w:sz w:val="20"/>
                <w:szCs w:val="20"/>
              </w:rPr>
            </w:pPr>
            <w:r w:rsidRPr="00090908">
              <w:rPr>
                <w:rFonts w:ascii="Arial" w:hAnsi="Arial" w:cs="Arial"/>
                <w:sz w:val="20"/>
                <w:szCs w:val="20"/>
              </w:rPr>
              <w:t>CORPORATIONS (NORTHERN TERRITORY) BILL</w:t>
            </w:r>
          </w:p>
          <w:p w14:paraId="5F33DD65" w14:textId="267F4E2D" w:rsidR="00384DA8" w:rsidRPr="00CA3DAE" w:rsidRDefault="00384DA8" w:rsidP="00384DA8">
            <w:pPr>
              <w:spacing w:before="120" w:after="120"/>
              <w:rPr>
                <w:rFonts w:ascii="Arial" w:hAnsi="Arial" w:cs="Arial"/>
                <w:sz w:val="20"/>
                <w:szCs w:val="20"/>
              </w:rPr>
            </w:pPr>
            <w:r>
              <w:rPr>
                <w:rFonts w:ascii="Arial" w:hAnsi="Arial" w:cs="Arial"/>
                <w:sz w:val="20"/>
                <w:szCs w:val="20"/>
              </w:rPr>
              <w:t xml:space="preserve">To approve introduction in the Legislative Assembly of the Corporations (Northern Territory) Bill 1990 to apply the </w:t>
            </w:r>
            <w:r>
              <w:rPr>
                <w:rFonts w:ascii="Arial" w:hAnsi="Arial" w:cs="Arial"/>
                <w:i/>
                <w:sz w:val="20"/>
                <w:szCs w:val="20"/>
              </w:rPr>
              <w:t>Corporations Act 1989</w:t>
            </w:r>
            <w:r w:rsidR="006B112B">
              <w:rPr>
                <w:rFonts w:ascii="Arial" w:hAnsi="Arial" w:cs="Arial"/>
                <w:sz w:val="20"/>
                <w:szCs w:val="20"/>
              </w:rPr>
              <w:t xml:space="preserve"> </w:t>
            </w:r>
            <w:r>
              <w:rPr>
                <w:rFonts w:ascii="Arial" w:hAnsi="Arial" w:cs="Arial"/>
                <w:sz w:val="20"/>
                <w:szCs w:val="20"/>
              </w:rPr>
              <w:t xml:space="preserve">and certain other Acts of the Commonwealth in the Northern Territory. </w:t>
            </w:r>
          </w:p>
        </w:tc>
      </w:tr>
      <w:tr w:rsidR="008031C9" w14:paraId="254B1F1D" w14:textId="77777777" w:rsidTr="008031C9">
        <w:trPr>
          <w:cantSplit/>
          <w:trHeight w:val="600"/>
        </w:trPr>
        <w:tc>
          <w:tcPr>
            <w:tcW w:w="1080" w:type="dxa"/>
            <w:tcBorders>
              <w:top w:val="single" w:sz="4" w:space="0" w:color="auto"/>
              <w:bottom w:val="single" w:sz="6" w:space="0" w:color="auto"/>
            </w:tcBorders>
            <w:shd w:val="clear" w:color="auto" w:fill="auto"/>
          </w:tcPr>
          <w:p w14:paraId="0D2CEF30" w14:textId="77777777" w:rsidR="008031C9" w:rsidRDefault="008031C9" w:rsidP="008031C9">
            <w:pPr>
              <w:spacing w:before="120"/>
              <w:jc w:val="center"/>
              <w:rPr>
                <w:rFonts w:ascii="Arial" w:hAnsi="Arial" w:cs="Arial"/>
                <w:b/>
                <w:sz w:val="20"/>
                <w:szCs w:val="20"/>
              </w:rPr>
            </w:pPr>
            <w:r>
              <w:rPr>
                <w:rFonts w:ascii="Arial" w:hAnsi="Arial" w:cs="Arial"/>
                <w:b/>
                <w:sz w:val="20"/>
                <w:szCs w:val="20"/>
              </w:rPr>
              <w:t>495</w:t>
            </w:r>
          </w:p>
        </w:tc>
        <w:tc>
          <w:tcPr>
            <w:tcW w:w="1096" w:type="dxa"/>
            <w:tcBorders>
              <w:top w:val="single" w:sz="4" w:space="0" w:color="auto"/>
              <w:bottom w:val="single" w:sz="6" w:space="0" w:color="auto"/>
            </w:tcBorders>
            <w:shd w:val="clear" w:color="auto" w:fill="auto"/>
          </w:tcPr>
          <w:p w14:paraId="0FE0B9F1" w14:textId="77777777" w:rsidR="008031C9" w:rsidRDefault="008031C9" w:rsidP="008031C9">
            <w:pPr>
              <w:spacing w:before="120"/>
              <w:jc w:val="center"/>
              <w:rPr>
                <w:rFonts w:ascii="Arial" w:hAnsi="Arial" w:cs="Arial"/>
                <w:sz w:val="20"/>
                <w:szCs w:val="20"/>
              </w:rPr>
            </w:pPr>
            <w:r>
              <w:rPr>
                <w:rFonts w:ascii="Arial" w:hAnsi="Arial" w:cs="Arial"/>
                <w:sz w:val="20"/>
                <w:szCs w:val="20"/>
              </w:rPr>
              <w:t>27/11/90</w:t>
            </w:r>
          </w:p>
        </w:tc>
        <w:tc>
          <w:tcPr>
            <w:tcW w:w="851" w:type="dxa"/>
            <w:tcBorders>
              <w:top w:val="single" w:sz="4" w:space="0" w:color="auto"/>
              <w:bottom w:val="single" w:sz="6" w:space="0" w:color="auto"/>
            </w:tcBorders>
            <w:shd w:val="clear" w:color="auto" w:fill="auto"/>
          </w:tcPr>
          <w:p w14:paraId="3B49FA30" w14:textId="77777777" w:rsidR="008031C9" w:rsidRDefault="008031C9" w:rsidP="008031C9">
            <w:pPr>
              <w:spacing w:before="120"/>
              <w:jc w:val="center"/>
              <w:rPr>
                <w:rFonts w:ascii="Arial" w:hAnsi="Arial" w:cs="Arial"/>
                <w:sz w:val="20"/>
                <w:szCs w:val="20"/>
              </w:rPr>
            </w:pPr>
            <w:r>
              <w:rPr>
                <w:rFonts w:ascii="Arial" w:hAnsi="Arial" w:cs="Arial"/>
                <w:sz w:val="20"/>
                <w:szCs w:val="20"/>
              </w:rPr>
              <w:t>5711</w:t>
            </w:r>
          </w:p>
        </w:tc>
        <w:tc>
          <w:tcPr>
            <w:tcW w:w="708" w:type="dxa"/>
            <w:tcBorders>
              <w:top w:val="single" w:sz="4" w:space="0" w:color="auto"/>
              <w:bottom w:val="single" w:sz="6" w:space="0" w:color="auto"/>
            </w:tcBorders>
            <w:shd w:val="clear" w:color="auto" w:fill="auto"/>
          </w:tcPr>
          <w:p w14:paraId="200FE0A7" w14:textId="77777777" w:rsidR="008031C9" w:rsidRDefault="008031C9" w:rsidP="008031C9">
            <w:pPr>
              <w:spacing w:before="120"/>
              <w:jc w:val="center"/>
              <w:rPr>
                <w:rFonts w:ascii="Arial" w:hAnsi="Arial" w:cs="Arial"/>
                <w:sz w:val="20"/>
                <w:szCs w:val="20"/>
              </w:rPr>
            </w:pPr>
            <w:r>
              <w:rPr>
                <w:rFonts w:ascii="Arial" w:hAnsi="Arial" w:cs="Arial"/>
                <w:sz w:val="20"/>
                <w:szCs w:val="20"/>
              </w:rPr>
              <w:t>6662</w:t>
            </w:r>
          </w:p>
        </w:tc>
        <w:tc>
          <w:tcPr>
            <w:tcW w:w="6663" w:type="dxa"/>
            <w:tcBorders>
              <w:top w:val="single" w:sz="4" w:space="0" w:color="auto"/>
              <w:bottom w:val="single" w:sz="6" w:space="0" w:color="auto"/>
              <w:right w:val="single" w:sz="4" w:space="0" w:color="auto"/>
            </w:tcBorders>
            <w:shd w:val="clear" w:color="auto" w:fill="auto"/>
          </w:tcPr>
          <w:p w14:paraId="1C2A18A6" w14:textId="77777777" w:rsidR="008031C9" w:rsidRDefault="008031C9" w:rsidP="008031C9">
            <w:pPr>
              <w:spacing w:before="120" w:after="120"/>
              <w:rPr>
                <w:rFonts w:ascii="Arial" w:hAnsi="Arial" w:cs="Arial"/>
                <w:sz w:val="20"/>
                <w:szCs w:val="20"/>
              </w:rPr>
            </w:pPr>
            <w:r w:rsidRPr="00090908">
              <w:rPr>
                <w:rFonts w:ascii="Arial" w:hAnsi="Arial" w:cs="Arial"/>
                <w:sz w:val="20"/>
                <w:szCs w:val="20"/>
              </w:rPr>
              <w:t>EXECUTIVE COUNCIL PAPERS</w:t>
            </w:r>
          </w:p>
          <w:p w14:paraId="160051B4" w14:textId="77777777" w:rsidR="008031C9" w:rsidRPr="00CA3DAE" w:rsidRDefault="008031C9" w:rsidP="008031C9">
            <w:pPr>
              <w:spacing w:before="120" w:after="120"/>
              <w:rPr>
                <w:rFonts w:ascii="Arial" w:hAnsi="Arial" w:cs="Arial"/>
                <w:sz w:val="20"/>
                <w:szCs w:val="20"/>
              </w:rPr>
            </w:pPr>
            <w:r>
              <w:rPr>
                <w:rFonts w:ascii="Arial" w:hAnsi="Arial" w:cs="Arial"/>
                <w:sz w:val="20"/>
                <w:szCs w:val="20"/>
              </w:rPr>
              <w:t>To consider Executive Council Papers.</w:t>
            </w:r>
          </w:p>
        </w:tc>
      </w:tr>
      <w:tr w:rsidR="008031C9" w14:paraId="552F79BC" w14:textId="77777777" w:rsidTr="008031C9">
        <w:trPr>
          <w:cantSplit/>
          <w:trHeight w:val="600"/>
        </w:trPr>
        <w:tc>
          <w:tcPr>
            <w:tcW w:w="1080" w:type="dxa"/>
            <w:tcBorders>
              <w:top w:val="single" w:sz="4" w:space="0" w:color="auto"/>
              <w:bottom w:val="single" w:sz="6" w:space="0" w:color="auto"/>
            </w:tcBorders>
            <w:shd w:val="clear" w:color="auto" w:fill="auto"/>
          </w:tcPr>
          <w:p w14:paraId="4DF56244" w14:textId="77777777" w:rsidR="008031C9" w:rsidRDefault="008031C9" w:rsidP="008031C9">
            <w:pPr>
              <w:spacing w:before="120"/>
              <w:jc w:val="center"/>
              <w:rPr>
                <w:rFonts w:ascii="Arial" w:hAnsi="Arial" w:cs="Arial"/>
                <w:b/>
                <w:sz w:val="20"/>
                <w:szCs w:val="20"/>
              </w:rPr>
            </w:pPr>
            <w:r>
              <w:rPr>
                <w:rFonts w:ascii="Arial" w:hAnsi="Arial" w:cs="Arial"/>
                <w:b/>
                <w:sz w:val="20"/>
                <w:szCs w:val="20"/>
              </w:rPr>
              <w:t>495</w:t>
            </w:r>
          </w:p>
        </w:tc>
        <w:tc>
          <w:tcPr>
            <w:tcW w:w="1096" w:type="dxa"/>
            <w:tcBorders>
              <w:top w:val="single" w:sz="4" w:space="0" w:color="auto"/>
              <w:bottom w:val="single" w:sz="6" w:space="0" w:color="auto"/>
            </w:tcBorders>
            <w:shd w:val="clear" w:color="auto" w:fill="auto"/>
          </w:tcPr>
          <w:p w14:paraId="59C7B686" w14:textId="77777777" w:rsidR="008031C9" w:rsidRDefault="008031C9" w:rsidP="008031C9">
            <w:pPr>
              <w:spacing w:before="120"/>
              <w:jc w:val="center"/>
              <w:rPr>
                <w:rFonts w:ascii="Arial" w:hAnsi="Arial" w:cs="Arial"/>
                <w:sz w:val="20"/>
                <w:szCs w:val="20"/>
              </w:rPr>
            </w:pPr>
            <w:r>
              <w:rPr>
                <w:rFonts w:ascii="Arial" w:hAnsi="Arial" w:cs="Arial"/>
                <w:sz w:val="20"/>
                <w:szCs w:val="20"/>
              </w:rPr>
              <w:t>27/11/90</w:t>
            </w:r>
          </w:p>
        </w:tc>
        <w:tc>
          <w:tcPr>
            <w:tcW w:w="851" w:type="dxa"/>
            <w:tcBorders>
              <w:top w:val="single" w:sz="4" w:space="0" w:color="auto"/>
              <w:bottom w:val="single" w:sz="6" w:space="0" w:color="auto"/>
            </w:tcBorders>
            <w:shd w:val="clear" w:color="auto" w:fill="auto"/>
          </w:tcPr>
          <w:p w14:paraId="5DB21B21" w14:textId="77777777" w:rsidR="008031C9" w:rsidRDefault="008031C9" w:rsidP="008031C9">
            <w:pPr>
              <w:spacing w:before="120"/>
              <w:jc w:val="center"/>
              <w:rPr>
                <w:rFonts w:ascii="Arial" w:hAnsi="Arial" w:cs="Arial"/>
                <w:sz w:val="20"/>
                <w:szCs w:val="20"/>
              </w:rPr>
            </w:pPr>
            <w:r>
              <w:rPr>
                <w:rFonts w:ascii="Arial" w:hAnsi="Arial" w:cs="Arial"/>
                <w:sz w:val="20"/>
                <w:szCs w:val="20"/>
              </w:rPr>
              <w:t>5712</w:t>
            </w:r>
          </w:p>
        </w:tc>
        <w:tc>
          <w:tcPr>
            <w:tcW w:w="708" w:type="dxa"/>
            <w:tcBorders>
              <w:top w:val="single" w:sz="4" w:space="0" w:color="auto"/>
              <w:bottom w:val="single" w:sz="6" w:space="0" w:color="auto"/>
            </w:tcBorders>
            <w:shd w:val="clear" w:color="auto" w:fill="auto"/>
          </w:tcPr>
          <w:p w14:paraId="14C7A2C6" w14:textId="77777777" w:rsidR="008031C9" w:rsidRDefault="008031C9" w:rsidP="008031C9">
            <w:pPr>
              <w:spacing w:before="120"/>
              <w:jc w:val="center"/>
              <w:rPr>
                <w:rFonts w:ascii="Arial" w:hAnsi="Arial" w:cs="Arial"/>
                <w:sz w:val="20"/>
                <w:szCs w:val="20"/>
              </w:rPr>
            </w:pPr>
            <w:r>
              <w:rPr>
                <w:rFonts w:ascii="Arial" w:hAnsi="Arial" w:cs="Arial"/>
                <w:sz w:val="20"/>
                <w:szCs w:val="20"/>
              </w:rPr>
              <w:t>6663</w:t>
            </w:r>
          </w:p>
        </w:tc>
        <w:tc>
          <w:tcPr>
            <w:tcW w:w="6663" w:type="dxa"/>
            <w:tcBorders>
              <w:top w:val="single" w:sz="4" w:space="0" w:color="auto"/>
              <w:bottom w:val="single" w:sz="6" w:space="0" w:color="auto"/>
              <w:right w:val="single" w:sz="4" w:space="0" w:color="auto"/>
            </w:tcBorders>
            <w:shd w:val="clear" w:color="auto" w:fill="auto"/>
          </w:tcPr>
          <w:p w14:paraId="4DBA3A4A" w14:textId="77777777" w:rsidR="008031C9" w:rsidRDefault="008031C9" w:rsidP="008031C9">
            <w:pPr>
              <w:spacing w:before="120" w:after="120"/>
              <w:rPr>
                <w:rFonts w:ascii="Arial" w:hAnsi="Arial" w:cs="Arial"/>
                <w:sz w:val="20"/>
                <w:szCs w:val="20"/>
              </w:rPr>
            </w:pPr>
            <w:r w:rsidRPr="00090908">
              <w:rPr>
                <w:rFonts w:ascii="Arial" w:hAnsi="Arial" w:cs="Arial"/>
                <w:sz w:val="20"/>
                <w:szCs w:val="20"/>
              </w:rPr>
              <w:t>INTRODUCTION OF AN INTERIM DEBITS TAX</w:t>
            </w:r>
          </w:p>
          <w:p w14:paraId="49BC3AFB" w14:textId="2FB846CB" w:rsidR="006B112B" w:rsidRPr="00CA3DAE" w:rsidRDefault="006B112B" w:rsidP="008031C9">
            <w:pPr>
              <w:spacing w:before="120" w:after="120"/>
              <w:rPr>
                <w:rFonts w:ascii="Arial" w:hAnsi="Arial" w:cs="Arial"/>
                <w:sz w:val="20"/>
                <w:szCs w:val="20"/>
              </w:rPr>
            </w:pPr>
            <w:r>
              <w:rPr>
                <w:rFonts w:ascii="Arial" w:hAnsi="Arial" w:cs="Arial"/>
                <w:sz w:val="20"/>
                <w:szCs w:val="20"/>
              </w:rPr>
              <w:t>To approve introduction in the Legislative Assembly of the Bill to introduce an interim debits tax in the Northern Territory to be collected by the Commonwealth as agent for the Territory.</w:t>
            </w:r>
          </w:p>
        </w:tc>
      </w:tr>
      <w:tr w:rsidR="008031C9" w14:paraId="00612A54" w14:textId="77777777" w:rsidTr="004F0756">
        <w:trPr>
          <w:cantSplit/>
          <w:trHeight w:val="600"/>
        </w:trPr>
        <w:tc>
          <w:tcPr>
            <w:tcW w:w="1080" w:type="dxa"/>
            <w:tcBorders>
              <w:top w:val="single" w:sz="4" w:space="0" w:color="auto"/>
              <w:bottom w:val="single" w:sz="6" w:space="0" w:color="auto"/>
            </w:tcBorders>
            <w:shd w:val="clear" w:color="auto" w:fill="auto"/>
          </w:tcPr>
          <w:p w14:paraId="195E173D" w14:textId="77777777" w:rsidR="008031C9" w:rsidRDefault="008031C9" w:rsidP="008031C9">
            <w:pPr>
              <w:spacing w:before="120"/>
              <w:jc w:val="center"/>
              <w:rPr>
                <w:rFonts w:ascii="Arial" w:hAnsi="Arial" w:cs="Arial"/>
                <w:b/>
                <w:sz w:val="20"/>
                <w:szCs w:val="20"/>
              </w:rPr>
            </w:pPr>
            <w:r>
              <w:rPr>
                <w:rFonts w:ascii="Arial" w:hAnsi="Arial" w:cs="Arial"/>
                <w:b/>
                <w:sz w:val="20"/>
                <w:szCs w:val="20"/>
              </w:rPr>
              <w:t>495</w:t>
            </w:r>
          </w:p>
        </w:tc>
        <w:tc>
          <w:tcPr>
            <w:tcW w:w="1096" w:type="dxa"/>
            <w:tcBorders>
              <w:top w:val="single" w:sz="4" w:space="0" w:color="auto"/>
              <w:bottom w:val="single" w:sz="6" w:space="0" w:color="auto"/>
            </w:tcBorders>
            <w:shd w:val="clear" w:color="auto" w:fill="auto"/>
          </w:tcPr>
          <w:p w14:paraId="49AE2EE4" w14:textId="77777777" w:rsidR="008031C9" w:rsidRDefault="008031C9" w:rsidP="008031C9">
            <w:pPr>
              <w:spacing w:before="120"/>
              <w:jc w:val="center"/>
              <w:rPr>
                <w:rFonts w:ascii="Arial" w:hAnsi="Arial" w:cs="Arial"/>
                <w:sz w:val="20"/>
                <w:szCs w:val="20"/>
              </w:rPr>
            </w:pPr>
            <w:r>
              <w:rPr>
                <w:rFonts w:ascii="Arial" w:hAnsi="Arial" w:cs="Arial"/>
                <w:sz w:val="20"/>
                <w:szCs w:val="20"/>
              </w:rPr>
              <w:t>27/11/90</w:t>
            </w:r>
          </w:p>
        </w:tc>
        <w:tc>
          <w:tcPr>
            <w:tcW w:w="851" w:type="dxa"/>
            <w:tcBorders>
              <w:top w:val="single" w:sz="4" w:space="0" w:color="auto"/>
              <w:bottom w:val="single" w:sz="6" w:space="0" w:color="auto"/>
            </w:tcBorders>
            <w:shd w:val="clear" w:color="auto" w:fill="auto"/>
          </w:tcPr>
          <w:p w14:paraId="3A49AF5B" w14:textId="77777777" w:rsidR="008031C9" w:rsidRDefault="008031C9" w:rsidP="008031C9">
            <w:pPr>
              <w:spacing w:before="120"/>
              <w:jc w:val="center"/>
              <w:rPr>
                <w:rFonts w:ascii="Arial" w:hAnsi="Arial" w:cs="Arial"/>
                <w:sz w:val="20"/>
                <w:szCs w:val="20"/>
              </w:rPr>
            </w:pPr>
            <w:r>
              <w:rPr>
                <w:rFonts w:ascii="Arial" w:hAnsi="Arial" w:cs="Arial"/>
                <w:sz w:val="20"/>
                <w:szCs w:val="20"/>
              </w:rPr>
              <w:t>5713</w:t>
            </w:r>
          </w:p>
        </w:tc>
        <w:tc>
          <w:tcPr>
            <w:tcW w:w="708" w:type="dxa"/>
            <w:tcBorders>
              <w:top w:val="single" w:sz="4" w:space="0" w:color="auto"/>
              <w:bottom w:val="single" w:sz="6" w:space="0" w:color="auto"/>
            </w:tcBorders>
            <w:shd w:val="clear" w:color="auto" w:fill="auto"/>
          </w:tcPr>
          <w:p w14:paraId="37D8F752" w14:textId="77777777" w:rsidR="008031C9" w:rsidRDefault="008031C9" w:rsidP="008031C9">
            <w:pPr>
              <w:spacing w:before="120"/>
              <w:jc w:val="center"/>
              <w:rPr>
                <w:rFonts w:ascii="Arial" w:hAnsi="Arial" w:cs="Arial"/>
                <w:sz w:val="20"/>
                <w:szCs w:val="20"/>
              </w:rPr>
            </w:pPr>
            <w:r>
              <w:rPr>
                <w:rFonts w:ascii="Arial" w:hAnsi="Arial" w:cs="Arial"/>
                <w:sz w:val="20"/>
                <w:szCs w:val="20"/>
              </w:rPr>
              <w:t>6664</w:t>
            </w:r>
          </w:p>
        </w:tc>
        <w:tc>
          <w:tcPr>
            <w:tcW w:w="6663" w:type="dxa"/>
            <w:tcBorders>
              <w:top w:val="single" w:sz="4" w:space="0" w:color="auto"/>
              <w:bottom w:val="single" w:sz="6" w:space="0" w:color="auto"/>
              <w:right w:val="single" w:sz="4" w:space="0" w:color="auto"/>
            </w:tcBorders>
            <w:shd w:val="clear" w:color="auto" w:fill="auto"/>
          </w:tcPr>
          <w:p w14:paraId="043C424C" w14:textId="77777777" w:rsidR="008031C9" w:rsidRDefault="008031C9" w:rsidP="008031C9">
            <w:pPr>
              <w:spacing w:before="120" w:after="120"/>
              <w:rPr>
                <w:rFonts w:ascii="Arial" w:hAnsi="Arial" w:cs="Arial"/>
                <w:iCs/>
                <w:sz w:val="20"/>
                <w:szCs w:val="20"/>
              </w:rPr>
            </w:pPr>
            <w:r w:rsidRPr="00090908">
              <w:rPr>
                <w:rFonts w:ascii="Arial" w:hAnsi="Arial" w:cs="Arial"/>
                <w:sz w:val="20"/>
                <w:szCs w:val="20"/>
              </w:rPr>
              <w:t xml:space="preserve">LEGISLATION TO AMEND THE </w:t>
            </w:r>
            <w:r w:rsidRPr="00640BE1">
              <w:rPr>
                <w:rFonts w:ascii="Arial" w:hAnsi="Arial" w:cs="Arial"/>
                <w:i/>
                <w:iCs/>
                <w:sz w:val="20"/>
                <w:szCs w:val="20"/>
              </w:rPr>
              <w:t>LOTTERIES AND GAMING ACT</w:t>
            </w:r>
          </w:p>
          <w:p w14:paraId="3B5DF703" w14:textId="47168F42" w:rsidR="00576210" w:rsidRDefault="006B112B" w:rsidP="00576210">
            <w:pPr>
              <w:spacing w:before="120" w:after="120"/>
              <w:rPr>
                <w:rFonts w:ascii="Arial" w:hAnsi="Arial" w:cs="Arial"/>
                <w:iCs/>
                <w:sz w:val="20"/>
                <w:szCs w:val="20"/>
              </w:rPr>
            </w:pPr>
            <w:r>
              <w:rPr>
                <w:rFonts w:ascii="Arial" w:hAnsi="Arial" w:cs="Arial"/>
                <w:iCs/>
                <w:sz w:val="20"/>
                <w:szCs w:val="20"/>
              </w:rPr>
              <w:t xml:space="preserve">To approve introduction in the Legislative Assembly of the Lotteries and Gaming Amendment Bill </w:t>
            </w:r>
            <w:r w:rsidR="00FE353F">
              <w:rPr>
                <w:rFonts w:ascii="Arial" w:hAnsi="Arial" w:cs="Arial"/>
                <w:iCs/>
                <w:sz w:val="20"/>
                <w:szCs w:val="20"/>
              </w:rPr>
              <w:t xml:space="preserve">to </w:t>
            </w:r>
            <w:r w:rsidR="00576210">
              <w:rPr>
                <w:rFonts w:ascii="Arial" w:hAnsi="Arial" w:cs="Arial"/>
                <w:iCs/>
                <w:sz w:val="20"/>
                <w:szCs w:val="20"/>
              </w:rPr>
              <w:t xml:space="preserve">– </w:t>
            </w:r>
          </w:p>
          <w:p w14:paraId="3C400FB5" w14:textId="28CCE5C4" w:rsidR="00576210" w:rsidRPr="00A75B62" w:rsidRDefault="00576210" w:rsidP="00B32F2F">
            <w:pPr>
              <w:pStyle w:val="ListParagraph"/>
              <w:numPr>
                <w:ilvl w:val="0"/>
                <w:numId w:val="31"/>
              </w:numPr>
              <w:spacing w:after="80"/>
              <w:ind w:left="346" w:hanging="346"/>
              <w:contextualSpacing w:val="0"/>
              <w:rPr>
                <w:rFonts w:ascii="Arial" w:hAnsi="Arial" w:cs="Arial"/>
                <w:sz w:val="20"/>
                <w:szCs w:val="20"/>
              </w:rPr>
            </w:pPr>
            <w:r w:rsidRPr="00A75B62">
              <w:rPr>
                <w:rFonts w:ascii="Arial" w:hAnsi="Arial" w:cs="Arial"/>
                <w:sz w:val="20"/>
                <w:szCs w:val="20"/>
              </w:rPr>
              <w:t>facilitate the collection of a percentage-based licence fee for gaming machines located in hotels</w:t>
            </w:r>
            <w:r w:rsidR="006D710F" w:rsidRPr="00A75B62">
              <w:rPr>
                <w:rFonts w:ascii="Arial" w:hAnsi="Arial" w:cs="Arial"/>
                <w:sz w:val="20"/>
                <w:szCs w:val="20"/>
              </w:rPr>
              <w:t xml:space="preserve"> (Decision 6435).</w:t>
            </w:r>
          </w:p>
          <w:p w14:paraId="38C6CADC" w14:textId="2D624DBB" w:rsidR="00A75B62" w:rsidRDefault="00A75B62" w:rsidP="00B32F2F">
            <w:pPr>
              <w:pStyle w:val="ListParagraph"/>
              <w:numPr>
                <w:ilvl w:val="0"/>
                <w:numId w:val="31"/>
              </w:numPr>
              <w:spacing w:after="80"/>
              <w:ind w:left="346" w:hanging="346"/>
              <w:contextualSpacing w:val="0"/>
              <w:rPr>
                <w:rFonts w:ascii="Arial" w:hAnsi="Arial" w:cs="Arial"/>
                <w:sz w:val="20"/>
                <w:szCs w:val="20"/>
              </w:rPr>
            </w:pPr>
            <w:r w:rsidRPr="00A75B62">
              <w:rPr>
                <w:rFonts w:ascii="Arial" w:hAnsi="Arial" w:cs="Arial"/>
                <w:sz w:val="20"/>
                <w:szCs w:val="20"/>
              </w:rPr>
              <w:t>allow video gaming machines to be operated in hotels outside a 100km radius from a casino (Decision 6457).</w:t>
            </w:r>
          </w:p>
          <w:p w14:paraId="1994E6A6" w14:textId="45473784" w:rsidR="00A75B62" w:rsidRPr="004F0756" w:rsidRDefault="00041DA0" w:rsidP="004F0756">
            <w:pPr>
              <w:pStyle w:val="ListParagraph"/>
              <w:numPr>
                <w:ilvl w:val="0"/>
                <w:numId w:val="31"/>
              </w:numPr>
              <w:spacing w:after="60"/>
              <w:ind w:left="346" w:hanging="346"/>
              <w:contextualSpacing w:val="0"/>
              <w:rPr>
                <w:rFonts w:ascii="Arial" w:hAnsi="Arial" w:cs="Arial"/>
                <w:sz w:val="20"/>
                <w:szCs w:val="20"/>
              </w:rPr>
            </w:pPr>
            <w:r w:rsidRPr="00A75B62">
              <w:rPr>
                <w:rFonts w:ascii="Arial" w:hAnsi="Arial" w:cs="Arial"/>
                <w:sz w:val="20"/>
                <w:szCs w:val="20"/>
              </w:rPr>
              <w:t>legalise two-up on Anzac Day and at country race meetings (Decision 6642).</w:t>
            </w:r>
          </w:p>
        </w:tc>
      </w:tr>
      <w:tr w:rsidR="00F81E31" w14:paraId="1AD2392D" w14:textId="77777777" w:rsidTr="004F0756">
        <w:trPr>
          <w:cantSplit/>
          <w:trHeight w:val="600"/>
        </w:trPr>
        <w:tc>
          <w:tcPr>
            <w:tcW w:w="1080" w:type="dxa"/>
            <w:tcBorders>
              <w:top w:val="single" w:sz="4" w:space="0" w:color="auto"/>
              <w:bottom w:val="single" w:sz="6" w:space="0" w:color="auto"/>
            </w:tcBorders>
            <w:shd w:val="clear" w:color="auto" w:fill="auto"/>
          </w:tcPr>
          <w:p w14:paraId="12360657" w14:textId="458DBE7D" w:rsidR="00F81E31" w:rsidRDefault="00F81E31" w:rsidP="00F81E31">
            <w:pPr>
              <w:spacing w:before="120"/>
              <w:jc w:val="center"/>
              <w:rPr>
                <w:rFonts w:ascii="Arial" w:hAnsi="Arial" w:cs="Arial"/>
                <w:b/>
                <w:sz w:val="20"/>
                <w:szCs w:val="20"/>
              </w:rPr>
            </w:pPr>
            <w:r>
              <w:rPr>
                <w:rFonts w:ascii="Arial" w:hAnsi="Arial" w:cs="Arial"/>
                <w:b/>
                <w:sz w:val="20"/>
                <w:szCs w:val="20"/>
              </w:rPr>
              <w:t>495</w:t>
            </w:r>
          </w:p>
        </w:tc>
        <w:tc>
          <w:tcPr>
            <w:tcW w:w="1096" w:type="dxa"/>
            <w:tcBorders>
              <w:top w:val="single" w:sz="4" w:space="0" w:color="auto"/>
              <w:bottom w:val="single" w:sz="6" w:space="0" w:color="auto"/>
            </w:tcBorders>
            <w:shd w:val="clear" w:color="auto" w:fill="auto"/>
          </w:tcPr>
          <w:p w14:paraId="3D9E017C" w14:textId="69D19806" w:rsidR="00F81E31" w:rsidRDefault="00F81E31" w:rsidP="00F81E31">
            <w:pPr>
              <w:spacing w:before="120"/>
              <w:jc w:val="center"/>
              <w:rPr>
                <w:rFonts w:ascii="Arial" w:hAnsi="Arial" w:cs="Arial"/>
                <w:sz w:val="20"/>
                <w:szCs w:val="20"/>
              </w:rPr>
            </w:pPr>
            <w:r>
              <w:rPr>
                <w:rFonts w:ascii="Arial" w:hAnsi="Arial" w:cs="Arial"/>
                <w:sz w:val="20"/>
                <w:szCs w:val="20"/>
              </w:rPr>
              <w:t>27/11/90</w:t>
            </w:r>
          </w:p>
        </w:tc>
        <w:tc>
          <w:tcPr>
            <w:tcW w:w="851" w:type="dxa"/>
            <w:tcBorders>
              <w:top w:val="single" w:sz="4" w:space="0" w:color="auto"/>
              <w:bottom w:val="single" w:sz="6" w:space="0" w:color="auto"/>
            </w:tcBorders>
            <w:shd w:val="clear" w:color="auto" w:fill="auto"/>
          </w:tcPr>
          <w:p w14:paraId="71ABCFA1" w14:textId="28C21D7C" w:rsidR="00F81E31" w:rsidRDefault="00F81E31" w:rsidP="00F81E31">
            <w:pPr>
              <w:spacing w:before="120"/>
              <w:jc w:val="center"/>
              <w:rPr>
                <w:rFonts w:ascii="Arial" w:hAnsi="Arial" w:cs="Arial"/>
                <w:sz w:val="20"/>
                <w:szCs w:val="20"/>
              </w:rPr>
            </w:pPr>
            <w:r>
              <w:rPr>
                <w:rFonts w:ascii="Arial" w:hAnsi="Arial" w:cs="Arial"/>
                <w:sz w:val="20"/>
                <w:szCs w:val="20"/>
              </w:rPr>
              <w:t>5714</w:t>
            </w:r>
          </w:p>
        </w:tc>
        <w:tc>
          <w:tcPr>
            <w:tcW w:w="708" w:type="dxa"/>
            <w:tcBorders>
              <w:top w:val="single" w:sz="4" w:space="0" w:color="auto"/>
              <w:bottom w:val="single" w:sz="6" w:space="0" w:color="auto"/>
            </w:tcBorders>
            <w:shd w:val="clear" w:color="auto" w:fill="auto"/>
          </w:tcPr>
          <w:p w14:paraId="67494EAB" w14:textId="39F1E8D3" w:rsidR="00F81E31" w:rsidRDefault="00F81E31" w:rsidP="00F81E31">
            <w:pPr>
              <w:spacing w:before="120"/>
              <w:jc w:val="center"/>
              <w:rPr>
                <w:rFonts w:ascii="Arial" w:hAnsi="Arial" w:cs="Arial"/>
                <w:sz w:val="20"/>
                <w:szCs w:val="20"/>
              </w:rPr>
            </w:pPr>
            <w:r>
              <w:rPr>
                <w:rFonts w:ascii="Arial" w:hAnsi="Arial" w:cs="Arial"/>
                <w:sz w:val="20"/>
                <w:szCs w:val="20"/>
              </w:rPr>
              <w:t>6665</w:t>
            </w:r>
          </w:p>
        </w:tc>
        <w:tc>
          <w:tcPr>
            <w:tcW w:w="6663" w:type="dxa"/>
            <w:tcBorders>
              <w:top w:val="single" w:sz="4" w:space="0" w:color="auto"/>
              <w:bottom w:val="single" w:sz="6" w:space="0" w:color="auto"/>
              <w:right w:val="single" w:sz="4" w:space="0" w:color="auto"/>
            </w:tcBorders>
            <w:shd w:val="clear" w:color="auto" w:fill="auto"/>
          </w:tcPr>
          <w:p w14:paraId="107DCB22" w14:textId="77777777" w:rsidR="00F81E31" w:rsidRDefault="00F81E31" w:rsidP="00F81E31">
            <w:pPr>
              <w:spacing w:before="120" w:after="120"/>
              <w:rPr>
                <w:rFonts w:ascii="Arial" w:hAnsi="Arial" w:cs="Arial"/>
                <w:sz w:val="20"/>
                <w:szCs w:val="20"/>
              </w:rPr>
            </w:pPr>
            <w:r w:rsidRPr="00090908">
              <w:rPr>
                <w:rFonts w:ascii="Arial" w:hAnsi="Arial" w:cs="Arial"/>
                <w:sz w:val="20"/>
                <w:szCs w:val="20"/>
              </w:rPr>
              <w:t>WORK HEALTH AMENDMENT BILL</w:t>
            </w:r>
          </w:p>
          <w:p w14:paraId="44E6A115" w14:textId="77777777" w:rsidR="00F81E31" w:rsidRDefault="00F81E31" w:rsidP="00F81E31">
            <w:pPr>
              <w:pStyle w:val="Default"/>
              <w:spacing w:after="80"/>
              <w:rPr>
                <w:sz w:val="20"/>
                <w:szCs w:val="20"/>
              </w:rPr>
            </w:pPr>
            <w:r>
              <w:rPr>
                <w:sz w:val="20"/>
                <w:szCs w:val="20"/>
              </w:rPr>
              <w:t>To approve introduction in the Legislative Assembly of the Work Health Amendment Bill that :</w:t>
            </w:r>
          </w:p>
          <w:p w14:paraId="05FA93F9" w14:textId="77777777" w:rsidR="00F81E31" w:rsidRDefault="00F81E31" w:rsidP="00F81E31">
            <w:pPr>
              <w:pStyle w:val="Default"/>
              <w:numPr>
                <w:ilvl w:val="0"/>
                <w:numId w:val="31"/>
              </w:numPr>
              <w:spacing w:after="80"/>
              <w:ind w:left="347" w:hanging="347"/>
              <w:rPr>
                <w:sz w:val="20"/>
                <w:szCs w:val="20"/>
              </w:rPr>
            </w:pPr>
            <w:r>
              <w:rPr>
                <w:sz w:val="20"/>
                <w:szCs w:val="20"/>
              </w:rPr>
              <w:t xml:space="preserve">incorporates those enabling provisions presently contained in the </w:t>
            </w:r>
            <w:r>
              <w:rPr>
                <w:i/>
                <w:iCs/>
                <w:sz w:val="20"/>
                <w:szCs w:val="20"/>
              </w:rPr>
              <w:t xml:space="preserve">Inspection of Machinery Act </w:t>
            </w:r>
            <w:r>
              <w:rPr>
                <w:sz w:val="20"/>
                <w:szCs w:val="20"/>
              </w:rPr>
              <w:t xml:space="preserve">and the </w:t>
            </w:r>
            <w:r>
              <w:rPr>
                <w:i/>
                <w:iCs/>
                <w:sz w:val="20"/>
                <w:szCs w:val="20"/>
              </w:rPr>
              <w:t xml:space="preserve">Construction Safety Act </w:t>
            </w:r>
            <w:r>
              <w:rPr>
                <w:sz w:val="20"/>
                <w:szCs w:val="20"/>
              </w:rPr>
              <w:t>so that these latter Acts can be repealed; and</w:t>
            </w:r>
          </w:p>
          <w:p w14:paraId="025BE7A4" w14:textId="46AA1529" w:rsidR="00F81E31" w:rsidRPr="00F81E31" w:rsidRDefault="00F81E31" w:rsidP="00F81E31">
            <w:pPr>
              <w:pStyle w:val="Default"/>
              <w:numPr>
                <w:ilvl w:val="0"/>
                <w:numId w:val="31"/>
              </w:numPr>
              <w:spacing w:after="80"/>
              <w:ind w:left="347" w:hanging="347"/>
              <w:rPr>
                <w:sz w:val="20"/>
                <w:szCs w:val="20"/>
              </w:rPr>
            </w:pPr>
            <w:r w:rsidRPr="00F81E31">
              <w:rPr>
                <w:sz w:val="20"/>
                <w:szCs w:val="20"/>
              </w:rPr>
              <w:t>remedies inconsistencies in the workers compensation and insurance parts of the Act that have become apparent during the first year of the operation of the Act.</w:t>
            </w:r>
          </w:p>
        </w:tc>
      </w:tr>
      <w:tr w:rsidR="00F81E31" w14:paraId="4F0F14AB" w14:textId="77777777" w:rsidTr="004F0756">
        <w:trPr>
          <w:cantSplit/>
          <w:trHeight w:val="600"/>
        </w:trPr>
        <w:tc>
          <w:tcPr>
            <w:tcW w:w="1080" w:type="dxa"/>
            <w:tcBorders>
              <w:top w:val="single" w:sz="4" w:space="0" w:color="auto"/>
              <w:bottom w:val="single" w:sz="6" w:space="0" w:color="auto"/>
            </w:tcBorders>
            <w:shd w:val="clear" w:color="auto" w:fill="auto"/>
          </w:tcPr>
          <w:p w14:paraId="7801CDCB" w14:textId="06BFD307" w:rsidR="00F81E31" w:rsidRDefault="00F81E31" w:rsidP="00F81E31">
            <w:pPr>
              <w:spacing w:before="120"/>
              <w:jc w:val="center"/>
              <w:rPr>
                <w:rFonts w:ascii="Arial" w:hAnsi="Arial" w:cs="Arial"/>
                <w:b/>
                <w:sz w:val="20"/>
                <w:szCs w:val="20"/>
              </w:rPr>
            </w:pPr>
            <w:r>
              <w:rPr>
                <w:rFonts w:ascii="Arial" w:hAnsi="Arial" w:cs="Arial"/>
                <w:b/>
                <w:sz w:val="20"/>
                <w:szCs w:val="20"/>
              </w:rPr>
              <w:t>495</w:t>
            </w:r>
          </w:p>
        </w:tc>
        <w:tc>
          <w:tcPr>
            <w:tcW w:w="1096" w:type="dxa"/>
            <w:tcBorders>
              <w:top w:val="single" w:sz="4" w:space="0" w:color="auto"/>
              <w:bottom w:val="single" w:sz="6" w:space="0" w:color="auto"/>
            </w:tcBorders>
            <w:shd w:val="clear" w:color="auto" w:fill="auto"/>
          </w:tcPr>
          <w:p w14:paraId="7840D25D" w14:textId="080F6B38" w:rsidR="00F81E31" w:rsidRDefault="00F81E31" w:rsidP="00F81E31">
            <w:pPr>
              <w:spacing w:before="120"/>
              <w:jc w:val="center"/>
              <w:rPr>
                <w:rFonts w:ascii="Arial" w:hAnsi="Arial" w:cs="Arial"/>
                <w:sz w:val="20"/>
                <w:szCs w:val="20"/>
              </w:rPr>
            </w:pPr>
            <w:r>
              <w:rPr>
                <w:rFonts w:ascii="Arial" w:hAnsi="Arial" w:cs="Arial"/>
                <w:sz w:val="20"/>
                <w:szCs w:val="20"/>
              </w:rPr>
              <w:t>27/11/90</w:t>
            </w:r>
          </w:p>
        </w:tc>
        <w:tc>
          <w:tcPr>
            <w:tcW w:w="851" w:type="dxa"/>
            <w:tcBorders>
              <w:top w:val="single" w:sz="4" w:space="0" w:color="auto"/>
              <w:bottom w:val="single" w:sz="6" w:space="0" w:color="auto"/>
            </w:tcBorders>
            <w:shd w:val="clear" w:color="auto" w:fill="auto"/>
          </w:tcPr>
          <w:p w14:paraId="69D33018" w14:textId="5290F53F" w:rsidR="00F81E31" w:rsidRDefault="00F81E31" w:rsidP="00F81E31">
            <w:pPr>
              <w:spacing w:before="120"/>
              <w:jc w:val="center"/>
              <w:rPr>
                <w:rFonts w:ascii="Arial" w:hAnsi="Arial" w:cs="Arial"/>
                <w:sz w:val="20"/>
                <w:szCs w:val="20"/>
              </w:rPr>
            </w:pPr>
            <w:r>
              <w:rPr>
                <w:rFonts w:ascii="Arial" w:hAnsi="Arial" w:cs="Arial"/>
                <w:sz w:val="20"/>
                <w:szCs w:val="20"/>
              </w:rPr>
              <w:t>5715</w:t>
            </w:r>
          </w:p>
        </w:tc>
        <w:tc>
          <w:tcPr>
            <w:tcW w:w="708" w:type="dxa"/>
            <w:tcBorders>
              <w:top w:val="single" w:sz="4" w:space="0" w:color="auto"/>
              <w:bottom w:val="single" w:sz="6" w:space="0" w:color="auto"/>
            </w:tcBorders>
            <w:shd w:val="clear" w:color="auto" w:fill="auto"/>
          </w:tcPr>
          <w:p w14:paraId="65E901BA" w14:textId="1E1D4AAE" w:rsidR="00F81E31" w:rsidRDefault="00F81E31" w:rsidP="00F81E31">
            <w:pPr>
              <w:spacing w:before="120"/>
              <w:jc w:val="center"/>
              <w:rPr>
                <w:rFonts w:ascii="Arial" w:hAnsi="Arial" w:cs="Arial"/>
                <w:sz w:val="20"/>
                <w:szCs w:val="20"/>
              </w:rPr>
            </w:pPr>
            <w:r>
              <w:rPr>
                <w:rFonts w:ascii="Arial" w:hAnsi="Arial" w:cs="Arial"/>
                <w:sz w:val="20"/>
                <w:szCs w:val="20"/>
              </w:rPr>
              <w:t>6666</w:t>
            </w:r>
          </w:p>
        </w:tc>
        <w:tc>
          <w:tcPr>
            <w:tcW w:w="6663" w:type="dxa"/>
            <w:tcBorders>
              <w:top w:val="single" w:sz="4" w:space="0" w:color="auto"/>
              <w:bottom w:val="single" w:sz="6" w:space="0" w:color="auto"/>
              <w:right w:val="single" w:sz="4" w:space="0" w:color="auto"/>
            </w:tcBorders>
            <w:shd w:val="clear" w:color="auto" w:fill="auto"/>
          </w:tcPr>
          <w:p w14:paraId="64C6B20D" w14:textId="77777777" w:rsidR="00F81E31" w:rsidRDefault="00F81E31" w:rsidP="00F81E31">
            <w:pPr>
              <w:spacing w:before="120" w:after="120"/>
              <w:rPr>
                <w:rFonts w:ascii="Arial" w:hAnsi="Arial" w:cs="Arial"/>
                <w:sz w:val="20"/>
                <w:szCs w:val="20"/>
              </w:rPr>
            </w:pPr>
            <w:r w:rsidRPr="00090908">
              <w:rPr>
                <w:rFonts w:ascii="Arial" w:hAnsi="Arial" w:cs="Arial"/>
                <w:sz w:val="20"/>
                <w:szCs w:val="20"/>
              </w:rPr>
              <w:t>FOOD AMENDMENT BILL 1990</w:t>
            </w:r>
          </w:p>
          <w:p w14:paraId="36F423D3" w14:textId="35A98972" w:rsidR="00F81E31" w:rsidRPr="00090908" w:rsidRDefault="00F81E31" w:rsidP="00F81E31">
            <w:pPr>
              <w:spacing w:before="120" w:after="120"/>
              <w:rPr>
                <w:rFonts w:ascii="Arial" w:hAnsi="Arial" w:cs="Arial"/>
                <w:sz w:val="20"/>
                <w:szCs w:val="20"/>
              </w:rPr>
            </w:pPr>
            <w:r>
              <w:rPr>
                <w:rFonts w:ascii="Arial" w:hAnsi="Arial" w:cs="Arial"/>
                <w:sz w:val="20"/>
                <w:szCs w:val="20"/>
              </w:rPr>
              <w:t xml:space="preserve">To approve the introduction in the Legislative Assembly of the Food Amendment Bill 1990 that amends the </w:t>
            </w:r>
            <w:r>
              <w:rPr>
                <w:rFonts w:ascii="Arial" w:hAnsi="Arial" w:cs="Arial"/>
                <w:i/>
                <w:sz w:val="20"/>
                <w:szCs w:val="20"/>
              </w:rPr>
              <w:t>Food Act</w:t>
            </w:r>
            <w:r>
              <w:rPr>
                <w:rFonts w:ascii="Arial" w:hAnsi="Arial" w:cs="Arial"/>
                <w:sz w:val="20"/>
                <w:szCs w:val="20"/>
              </w:rPr>
              <w:t xml:space="preserve"> and the </w:t>
            </w:r>
            <w:r>
              <w:rPr>
                <w:rFonts w:ascii="Arial" w:hAnsi="Arial" w:cs="Arial"/>
                <w:i/>
                <w:sz w:val="20"/>
                <w:szCs w:val="20"/>
              </w:rPr>
              <w:t>Weights and Measures (date-marking of pre-packaged foods) Regulations</w:t>
            </w:r>
            <w:r>
              <w:rPr>
                <w:rFonts w:ascii="Arial" w:hAnsi="Arial" w:cs="Arial"/>
                <w:sz w:val="20"/>
                <w:szCs w:val="20"/>
              </w:rPr>
              <w:t xml:space="preserve">; which are necessary upon repeal of the </w:t>
            </w:r>
            <w:r>
              <w:rPr>
                <w:rFonts w:ascii="Arial" w:hAnsi="Arial" w:cs="Arial"/>
                <w:i/>
                <w:sz w:val="20"/>
                <w:szCs w:val="20"/>
              </w:rPr>
              <w:t xml:space="preserve">Weights and Measures (Packaged Goods) Act </w:t>
            </w:r>
            <w:r>
              <w:rPr>
                <w:rFonts w:ascii="Arial" w:hAnsi="Arial" w:cs="Arial"/>
                <w:sz w:val="20"/>
                <w:szCs w:val="20"/>
              </w:rPr>
              <w:t xml:space="preserve">by virtue of section 21 of the </w:t>
            </w:r>
            <w:r>
              <w:rPr>
                <w:rFonts w:ascii="Arial" w:hAnsi="Arial" w:cs="Arial"/>
                <w:i/>
                <w:sz w:val="20"/>
                <w:szCs w:val="20"/>
              </w:rPr>
              <w:t xml:space="preserve">Trade Measurement Administration Act 1990. </w:t>
            </w:r>
            <w:r>
              <w:rPr>
                <w:rFonts w:ascii="Arial" w:hAnsi="Arial" w:cs="Arial"/>
                <w:sz w:val="20"/>
                <w:szCs w:val="20"/>
              </w:rPr>
              <w:t>The Amendment Bill restores the provisions relating to pre-packaged food for retail which requires either the date on which the food is package, or the date by which the food should be used.</w:t>
            </w:r>
          </w:p>
        </w:tc>
      </w:tr>
      <w:tr w:rsidR="00EE746F" w14:paraId="053BD7C7" w14:textId="77777777" w:rsidTr="00EE746F">
        <w:trPr>
          <w:cantSplit/>
          <w:trHeight w:val="600"/>
        </w:trPr>
        <w:tc>
          <w:tcPr>
            <w:tcW w:w="10398" w:type="dxa"/>
            <w:gridSpan w:val="5"/>
            <w:tcBorders>
              <w:top w:val="single" w:sz="4" w:space="0" w:color="auto"/>
              <w:bottom w:val="single" w:sz="6" w:space="0" w:color="auto"/>
              <w:right w:val="single" w:sz="4" w:space="0" w:color="auto"/>
            </w:tcBorders>
            <w:shd w:val="clear" w:color="auto" w:fill="CCFFCC"/>
            <w:vAlign w:val="center"/>
          </w:tcPr>
          <w:p w14:paraId="7E6D0377" w14:textId="77777777" w:rsidR="00EE746F" w:rsidRPr="00B06998" w:rsidRDefault="00EE746F" w:rsidP="00EE746F">
            <w:pPr>
              <w:spacing w:before="120"/>
              <w:jc w:val="center"/>
              <w:rPr>
                <w:rFonts w:ascii="Arial" w:hAnsi="Arial" w:cs="Arial"/>
                <w:b/>
              </w:rPr>
            </w:pPr>
            <w:r>
              <w:rPr>
                <w:rFonts w:ascii="Arial" w:hAnsi="Arial" w:cs="Arial"/>
                <w:b/>
              </w:rPr>
              <w:t>Volume 339</w:t>
            </w:r>
          </w:p>
          <w:p w14:paraId="5A9E47F8" w14:textId="372AD85A" w:rsidR="00EE746F" w:rsidRPr="00090908" w:rsidRDefault="00EE746F" w:rsidP="00EE746F">
            <w:pPr>
              <w:spacing w:before="120" w:after="120"/>
              <w:jc w:val="center"/>
              <w:rPr>
                <w:rFonts w:ascii="Arial" w:hAnsi="Arial" w:cs="Arial"/>
                <w:sz w:val="20"/>
                <w:szCs w:val="20"/>
              </w:rPr>
            </w:pPr>
            <w:r>
              <w:rPr>
                <w:rFonts w:ascii="Arial" w:hAnsi="Arial" w:cs="Arial"/>
                <w:b/>
              </w:rPr>
              <w:t>Meeting date: 27 November 1990 - Darwin</w:t>
            </w:r>
          </w:p>
        </w:tc>
      </w:tr>
      <w:tr w:rsidR="00EE746F" w14:paraId="0B39D0B3" w14:textId="77777777" w:rsidTr="00EE746F">
        <w:trPr>
          <w:cantSplit/>
          <w:trHeight w:val="600"/>
        </w:trPr>
        <w:tc>
          <w:tcPr>
            <w:tcW w:w="1080" w:type="dxa"/>
            <w:tcBorders>
              <w:top w:val="single" w:sz="4" w:space="0" w:color="auto"/>
              <w:bottom w:val="single" w:sz="6" w:space="0" w:color="auto"/>
            </w:tcBorders>
            <w:shd w:val="clear" w:color="auto" w:fill="D9D9D9"/>
            <w:vAlign w:val="center"/>
          </w:tcPr>
          <w:p w14:paraId="33676709" w14:textId="77777777" w:rsidR="00EE746F" w:rsidRDefault="00EE746F" w:rsidP="00EE746F">
            <w:pPr>
              <w:jc w:val="center"/>
              <w:rPr>
                <w:rFonts w:ascii="Arial Narrow" w:hAnsi="Arial Narrow" w:cs="Arial"/>
                <w:b/>
                <w:sz w:val="22"/>
                <w:szCs w:val="22"/>
              </w:rPr>
            </w:pPr>
            <w:r w:rsidRPr="002968CD">
              <w:rPr>
                <w:rFonts w:ascii="Arial Narrow" w:hAnsi="Arial Narrow" w:cs="Arial"/>
                <w:b/>
                <w:sz w:val="22"/>
                <w:szCs w:val="22"/>
              </w:rPr>
              <w:t>MEETING</w:t>
            </w:r>
          </w:p>
          <w:p w14:paraId="67BC5EC9" w14:textId="20E8A574" w:rsidR="00EE746F" w:rsidRDefault="00EE746F" w:rsidP="00EE746F">
            <w:pPr>
              <w:spacing w:before="120"/>
              <w:jc w:val="center"/>
              <w:rPr>
                <w:rFonts w:ascii="Arial" w:hAnsi="Arial" w:cs="Arial"/>
                <w:b/>
                <w:sz w:val="20"/>
                <w:szCs w:val="20"/>
              </w:rPr>
            </w:pPr>
            <w:r w:rsidRPr="002968CD">
              <w:rPr>
                <w:rFonts w:ascii="Arial Narrow" w:hAnsi="Arial Narrow" w:cs="Arial"/>
                <w:b/>
                <w:sz w:val="22"/>
                <w:szCs w:val="22"/>
              </w:rPr>
              <w:t>NO.</w:t>
            </w:r>
          </w:p>
        </w:tc>
        <w:tc>
          <w:tcPr>
            <w:tcW w:w="1096" w:type="dxa"/>
            <w:tcBorders>
              <w:top w:val="single" w:sz="4" w:space="0" w:color="auto"/>
              <w:bottom w:val="single" w:sz="6" w:space="0" w:color="auto"/>
            </w:tcBorders>
            <w:shd w:val="clear" w:color="auto" w:fill="D9D9D9"/>
            <w:vAlign w:val="center"/>
          </w:tcPr>
          <w:p w14:paraId="18201D2C" w14:textId="77777777" w:rsidR="00EE746F" w:rsidRDefault="00EE746F" w:rsidP="00EE746F">
            <w:pPr>
              <w:jc w:val="center"/>
              <w:rPr>
                <w:rFonts w:ascii="Arial Narrow" w:hAnsi="Arial Narrow" w:cs="Arial"/>
                <w:b/>
                <w:sz w:val="22"/>
                <w:szCs w:val="22"/>
              </w:rPr>
            </w:pPr>
            <w:r w:rsidRPr="002968CD">
              <w:rPr>
                <w:rFonts w:ascii="Arial Narrow" w:hAnsi="Arial Narrow" w:cs="Arial"/>
                <w:b/>
                <w:sz w:val="22"/>
                <w:szCs w:val="22"/>
              </w:rPr>
              <w:t>MEETING</w:t>
            </w:r>
          </w:p>
          <w:p w14:paraId="408D3616" w14:textId="230BE625" w:rsidR="00EE746F" w:rsidRDefault="00EE746F" w:rsidP="00EE746F">
            <w:pPr>
              <w:spacing w:before="120"/>
              <w:jc w:val="center"/>
              <w:rPr>
                <w:rFonts w:ascii="Arial" w:hAnsi="Arial" w:cs="Arial"/>
                <w:sz w:val="20"/>
                <w:szCs w:val="20"/>
              </w:rPr>
            </w:pPr>
            <w:r w:rsidRPr="002968CD">
              <w:rPr>
                <w:rFonts w:ascii="Arial Narrow" w:hAnsi="Arial Narrow" w:cs="Arial"/>
                <w:b/>
                <w:sz w:val="22"/>
                <w:szCs w:val="22"/>
              </w:rPr>
              <w:t>DATE</w:t>
            </w:r>
          </w:p>
        </w:tc>
        <w:tc>
          <w:tcPr>
            <w:tcW w:w="851" w:type="dxa"/>
            <w:tcBorders>
              <w:top w:val="single" w:sz="4" w:space="0" w:color="auto"/>
              <w:bottom w:val="single" w:sz="6" w:space="0" w:color="auto"/>
            </w:tcBorders>
            <w:shd w:val="clear" w:color="auto" w:fill="D9D9D9"/>
            <w:vAlign w:val="center"/>
          </w:tcPr>
          <w:p w14:paraId="1A88E605" w14:textId="77777777" w:rsidR="00EE746F" w:rsidRDefault="00EE746F" w:rsidP="00EE746F">
            <w:pPr>
              <w:jc w:val="center"/>
              <w:rPr>
                <w:rFonts w:ascii="Arial Narrow" w:hAnsi="Arial Narrow" w:cs="Arial"/>
                <w:b/>
                <w:sz w:val="22"/>
                <w:szCs w:val="22"/>
              </w:rPr>
            </w:pPr>
            <w:r w:rsidRPr="002968CD">
              <w:rPr>
                <w:rFonts w:ascii="Arial Narrow" w:hAnsi="Arial Narrow" w:cs="Arial"/>
                <w:b/>
                <w:sz w:val="22"/>
                <w:szCs w:val="22"/>
              </w:rPr>
              <w:t>SUB</w:t>
            </w:r>
          </w:p>
          <w:p w14:paraId="0460C782" w14:textId="10ED19B9" w:rsidR="00EE746F" w:rsidRDefault="00EE746F" w:rsidP="00EE746F">
            <w:pPr>
              <w:spacing w:before="120"/>
              <w:jc w:val="center"/>
              <w:rPr>
                <w:rFonts w:ascii="Arial" w:hAnsi="Arial" w:cs="Arial"/>
                <w:sz w:val="20"/>
                <w:szCs w:val="20"/>
              </w:rPr>
            </w:pPr>
            <w:r w:rsidRPr="002968CD">
              <w:rPr>
                <w:rFonts w:ascii="Arial Narrow" w:hAnsi="Arial Narrow" w:cs="Arial"/>
                <w:b/>
                <w:sz w:val="22"/>
                <w:szCs w:val="22"/>
              </w:rPr>
              <w:t>NO.</w:t>
            </w:r>
          </w:p>
        </w:tc>
        <w:tc>
          <w:tcPr>
            <w:tcW w:w="708" w:type="dxa"/>
            <w:tcBorders>
              <w:top w:val="single" w:sz="4" w:space="0" w:color="auto"/>
              <w:bottom w:val="single" w:sz="6" w:space="0" w:color="auto"/>
            </w:tcBorders>
            <w:shd w:val="clear" w:color="auto" w:fill="D9D9D9"/>
            <w:vAlign w:val="center"/>
          </w:tcPr>
          <w:p w14:paraId="730081C1" w14:textId="77777777" w:rsidR="00EE746F" w:rsidRPr="002968CD" w:rsidRDefault="00EE746F" w:rsidP="00EE746F">
            <w:pPr>
              <w:jc w:val="center"/>
              <w:rPr>
                <w:rFonts w:ascii="Arial Narrow" w:hAnsi="Arial Narrow" w:cs="Arial"/>
                <w:b/>
                <w:sz w:val="22"/>
                <w:szCs w:val="22"/>
              </w:rPr>
            </w:pPr>
            <w:r w:rsidRPr="002968CD">
              <w:rPr>
                <w:rFonts w:ascii="Arial Narrow" w:hAnsi="Arial Narrow" w:cs="Arial"/>
                <w:b/>
                <w:sz w:val="22"/>
                <w:szCs w:val="22"/>
              </w:rPr>
              <w:t>DEC</w:t>
            </w:r>
          </w:p>
          <w:p w14:paraId="0FD26DB8" w14:textId="757EC81D" w:rsidR="00EE746F" w:rsidRDefault="00EE746F" w:rsidP="00EE746F">
            <w:pPr>
              <w:spacing w:before="120"/>
              <w:jc w:val="center"/>
              <w:rPr>
                <w:rFonts w:ascii="Arial" w:hAnsi="Arial" w:cs="Arial"/>
                <w:sz w:val="20"/>
                <w:szCs w:val="20"/>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6" w:space="0" w:color="auto"/>
              <w:right w:val="single" w:sz="4" w:space="0" w:color="auto"/>
            </w:tcBorders>
            <w:shd w:val="clear" w:color="auto" w:fill="D9D9D9"/>
            <w:vAlign w:val="center"/>
          </w:tcPr>
          <w:p w14:paraId="16C7D4C2" w14:textId="1BCFFC3F" w:rsidR="00EE746F" w:rsidRPr="00090908" w:rsidRDefault="00EE746F" w:rsidP="00EE746F">
            <w:pPr>
              <w:spacing w:before="120" w:after="120"/>
              <w:jc w:val="center"/>
              <w:rPr>
                <w:rFonts w:ascii="Arial" w:hAnsi="Arial" w:cs="Arial"/>
                <w:sz w:val="20"/>
                <w:szCs w:val="20"/>
              </w:rPr>
            </w:pPr>
            <w:r w:rsidRPr="004F0756">
              <w:rPr>
                <w:rFonts w:ascii="Arial Narrow" w:hAnsi="Arial Narrow"/>
                <w:b/>
                <w:sz w:val="22"/>
                <w:szCs w:val="22"/>
              </w:rPr>
              <w:t>TITLE AND PURPOSE</w:t>
            </w:r>
          </w:p>
        </w:tc>
      </w:tr>
      <w:tr w:rsidR="008031C9" w14:paraId="10DFAF1F" w14:textId="77777777" w:rsidTr="008031C9">
        <w:trPr>
          <w:cantSplit/>
          <w:trHeight w:val="600"/>
        </w:trPr>
        <w:tc>
          <w:tcPr>
            <w:tcW w:w="1080" w:type="dxa"/>
            <w:tcBorders>
              <w:top w:val="single" w:sz="4" w:space="0" w:color="auto"/>
              <w:bottom w:val="single" w:sz="6" w:space="0" w:color="auto"/>
            </w:tcBorders>
            <w:shd w:val="clear" w:color="auto" w:fill="auto"/>
          </w:tcPr>
          <w:p w14:paraId="4A2C8DC0" w14:textId="77777777" w:rsidR="008031C9" w:rsidRDefault="008031C9" w:rsidP="008031C9">
            <w:pPr>
              <w:spacing w:before="120"/>
              <w:jc w:val="center"/>
              <w:rPr>
                <w:rFonts w:ascii="Arial" w:hAnsi="Arial" w:cs="Arial"/>
                <w:b/>
                <w:sz w:val="20"/>
                <w:szCs w:val="20"/>
              </w:rPr>
            </w:pPr>
            <w:r>
              <w:rPr>
                <w:rFonts w:ascii="Arial" w:hAnsi="Arial" w:cs="Arial"/>
                <w:b/>
                <w:sz w:val="20"/>
                <w:szCs w:val="20"/>
              </w:rPr>
              <w:lastRenderedPageBreak/>
              <w:t>495</w:t>
            </w:r>
          </w:p>
        </w:tc>
        <w:tc>
          <w:tcPr>
            <w:tcW w:w="1096" w:type="dxa"/>
            <w:tcBorders>
              <w:top w:val="single" w:sz="4" w:space="0" w:color="auto"/>
              <w:bottom w:val="single" w:sz="6" w:space="0" w:color="auto"/>
            </w:tcBorders>
            <w:shd w:val="clear" w:color="auto" w:fill="auto"/>
          </w:tcPr>
          <w:p w14:paraId="2A46EB19" w14:textId="77777777" w:rsidR="008031C9" w:rsidRDefault="008031C9" w:rsidP="008031C9">
            <w:pPr>
              <w:spacing w:before="120"/>
              <w:jc w:val="center"/>
              <w:rPr>
                <w:rFonts w:ascii="Arial" w:hAnsi="Arial" w:cs="Arial"/>
                <w:sz w:val="20"/>
                <w:szCs w:val="20"/>
              </w:rPr>
            </w:pPr>
            <w:r>
              <w:rPr>
                <w:rFonts w:ascii="Arial" w:hAnsi="Arial" w:cs="Arial"/>
                <w:sz w:val="20"/>
                <w:szCs w:val="20"/>
              </w:rPr>
              <w:t>27/11/90</w:t>
            </w:r>
          </w:p>
        </w:tc>
        <w:tc>
          <w:tcPr>
            <w:tcW w:w="851" w:type="dxa"/>
            <w:tcBorders>
              <w:top w:val="single" w:sz="4" w:space="0" w:color="auto"/>
              <w:bottom w:val="single" w:sz="6" w:space="0" w:color="auto"/>
            </w:tcBorders>
            <w:shd w:val="clear" w:color="auto" w:fill="auto"/>
          </w:tcPr>
          <w:p w14:paraId="7DB5EA95" w14:textId="77777777" w:rsidR="008031C9" w:rsidRDefault="008031C9" w:rsidP="008031C9">
            <w:pPr>
              <w:spacing w:before="120"/>
              <w:jc w:val="center"/>
              <w:rPr>
                <w:rFonts w:ascii="Arial" w:hAnsi="Arial" w:cs="Arial"/>
                <w:sz w:val="20"/>
                <w:szCs w:val="20"/>
              </w:rPr>
            </w:pPr>
            <w:r>
              <w:rPr>
                <w:rFonts w:ascii="Arial" w:hAnsi="Arial" w:cs="Arial"/>
                <w:sz w:val="20"/>
                <w:szCs w:val="20"/>
              </w:rPr>
              <w:t>5716</w:t>
            </w:r>
          </w:p>
        </w:tc>
        <w:tc>
          <w:tcPr>
            <w:tcW w:w="708" w:type="dxa"/>
            <w:tcBorders>
              <w:top w:val="single" w:sz="4" w:space="0" w:color="auto"/>
              <w:bottom w:val="single" w:sz="6" w:space="0" w:color="auto"/>
            </w:tcBorders>
            <w:shd w:val="clear" w:color="auto" w:fill="auto"/>
          </w:tcPr>
          <w:p w14:paraId="46F5416D" w14:textId="77777777" w:rsidR="008031C9" w:rsidRDefault="008031C9" w:rsidP="008031C9">
            <w:pPr>
              <w:spacing w:before="120"/>
              <w:jc w:val="center"/>
              <w:rPr>
                <w:rFonts w:ascii="Arial" w:hAnsi="Arial" w:cs="Arial"/>
                <w:sz w:val="20"/>
                <w:szCs w:val="20"/>
              </w:rPr>
            </w:pPr>
            <w:r>
              <w:rPr>
                <w:rFonts w:ascii="Arial" w:hAnsi="Arial" w:cs="Arial"/>
                <w:sz w:val="20"/>
                <w:szCs w:val="20"/>
              </w:rPr>
              <w:t>6667</w:t>
            </w:r>
          </w:p>
        </w:tc>
        <w:tc>
          <w:tcPr>
            <w:tcW w:w="6663" w:type="dxa"/>
            <w:tcBorders>
              <w:top w:val="single" w:sz="4" w:space="0" w:color="auto"/>
              <w:bottom w:val="single" w:sz="6" w:space="0" w:color="auto"/>
              <w:right w:val="single" w:sz="4" w:space="0" w:color="auto"/>
            </w:tcBorders>
            <w:shd w:val="clear" w:color="auto" w:fill="auto"/>
          </w:tcPr>
          <w:p w14:paraId="434B7D63" w14:textId="77777777" w:rsidR="008031C9" w:rsidRDefault="008031C9" w:rsidP="008031C9">
            <w:pPr>
              <w:spacing w:before="120" w:after="120"/>
              <w:rPr>
                <w:rFonts w:ascii="Arial" w:hAnsi="Arial" w:cs="Arial"/>
                <w:sz w:val="20"/>
                <w:szCs w:val="20"/>
              </w:rPr>
            </w:pPr>
            <w:r w:rsidRPr="00090908">
              <w:rPr>
                <w:rFonts w:ascii="Arial" w:hAnsi="Arial" w:cs="Arial"/>
                <w:sz w:val="20"/>
                <w:szCs w:val="20"/>
              </w:rPr>
              <w:t>CONSTRUCTION OF JUNCTION WATERHOLE FLOOD MITIGATION DAM, ALICE SPRINGS</w:t>
            </w:r>
          </w:p>
          <w:p w14:paraId="49DBD0A2" w14:textId="2503B011" w:rsidR="00442FB1" w:rsidRPr="00CA3DAE" w:rsidRDefault="00127FFA" w:rsidP="00127FFA">
            <w:pPr>
              <w:spacing w:before="120" w:after="120"/>
              <w:rPr>
                <w:rFonts w:ascii="Arial" w:hAnsi="Arial" w:cs="Arial"/>
                <w:sz w:val="20"/>
                <w:szCs w:val="20"/>
              </w:rPr>
            </w:pPr>
            <w:r>
              <w:rPr>
                <w:rFonts w:ascii="Arial" w:hAnsi="Arial" w:cs="Arial"/>
                <w:sz w:val="20"/>
                <w:szCs w:val="20"/>
              </w:rPr>
              <w:t>To approve commencement of construction of the Junction Waterhole flood mitigation dam.</w:t>
            </w:r>
          </w:p>
        </w:tc>
      </w:tr>
      <w:tr w:rsidR="008031C9" w14:paraId="3EC2C02E" w14:textId="77777777" w:rsidTr="008031C9">
        <w:trPr>
          <w:cantSplit/>
          <w:trHeight w:val="600"/>
        </w:trPr>
        <w:tc>
          <w:tcPr>
            <w:tcW w:w="1080" w:type="dxa"/>
            <w:tcBorders>
              <w:top w:val="single" w:sz="4" w:space="0" w:color="auto"/>
              <w:bottom w:val="single" w:sz="6" w:space="0" w:color="auto"/>
            </w:tcBorders>
            <w:shd w:val="clear" w:color="auto" w:fill="auto"/>
          </w:tcPr>
          <w:p w14:paraId="704DEAB0" w14:textId="77777777" w:rsidR="008031C9" w:rsidRDefault="008031C9" w:rsidP="008031C9">
            <w:pPr>
              <w:spacing w:before="120"/>
              <w:jc w:val="center"/>
              <w:rPr>
                <w:rFonts w:ascii="Arial" w:hAnsi="Arial" w:cs="Arial"/>
                <w:b/>
                <w:sz w:val="20"/>
                <w:szCs w:val="20"/>
              </w:rPr>
            </w:pPr>
            <w:r>
              <w:rPr>
                <w:rFonts w:ascii="Arial" w:hAnsi="Arial" w:cs="Arial"/>
                <w:b/>
                <w:sz w:val="20"/>
                <w:szCs w:val="20"/>
              </w:rPr>
              <w:t>495</w:t>
            </w:r>
          </w:p>
        </w:tc>
        <w:tc>
          <w:tcPr>
            <w:tcW w:w="1096" w:type="dxa"/>
            <w:tcBorders>
              <w:top w:val="single" w:sz="4" w:space="0" w:color="auto"/>
              <w:bottom w:val="single" w:sz="6" w:space="0" w:color="auto"/>
            </w:tcBorders>
            <w:shd w:val="clear" w:color="auto" w:fill="auto"/>
          </w:tcPr>
          <w:p w14:paraId="78314524" w14:textId="77777777" w:rsidR="008031C9" w:rsidRDefault="008031C9" w:rsidP="008031C9">
            <w:pPr>
              <w:spacing w:before="120"/>
              <w:jc w:val="center"/>
              <w:rPr>
                <w:rFonts w:ascii="Arial" w:hAnsi="Arial" w:cs="Arial"/>
                <w:sz w:val="20"/>
                <w:szCs w:val="20"/>
              </w:rPr>
            </w:pPr>
            <w:r>
              <w:rPr>
                <w:rFonts w:ascii="Arial" w:hAnsi="Arial" w:cs="Arial"/>
                <w:sz w:val="20"/>
                <w:szCs w:val="20"/>
              </w:rPr>
              <w:t>27/11/90</w:t>
            </w:r>
          </w:p>
        </w:tc>
        <w:tc>
          <w:tcPr>
            <w:tcW w:w="851" w:type="dxa"/>
            <w:tcBorders>
              <w:top w:val="single" w:sz="4" w:space="0" w:color="auto"/>
              <w:bottom w:val="single" w:sz="6" w:space="0" w:color="auto"/>
            </w:tcBorders>
            <w:shd w:val="clear" w:color="auto" w:fill="auto"/>
          </w:tcPr>
          <w:p w14:paraId="153662CD" w14:textId="77777777" w:rsidR="008031C9" w:rsidRDefault="008031C9" w:rsidP="008031C9">
            <w:pPr>
              <w:spacing w:before="120"/>
              <w:jc w:val="center"/>
              <w:rPr>
                <w:rFonts w:ascii="Arial" w:hAnsi="Arial" w:cs="Arial"/>
                <w:sz w:val="20"/>
                <w:szCs w:val="20"/>
              </w:rPr>
            </w:pPr>
            <w:r>
              <w:rPr>
                <w:rFonts w:ascii="Arial" w:hAnsi="Arial" w:cs="Arial"/>
                <w:sz w:val="20"/>
                <w:szCs w:val="20"/>
              </w:rPr>
              <w:t>5717</w:t>
            </w:r>
          </w:p>
        </w:tc>
        <w:tc>
          <w:tcPr>
            <w:tcW w:w="708" w:type="dxa"/>
            <w:tcBorders>
              <w:top w:val="single" w:sz="4" w:space="0" w:color="auto"/>
              <w:bottom w:val="single" w:sz="6" w:space="0" w:color="auto"/>
            </w:tcBorders>
            <w:shd w:val="clear" w:color="auto" w:fill="auto"/>
          </w:tcPr>
          <w:p w14:paraId="62791B87" w14:textId="77777777" w:rsidR="008031C9" w:rsidRDefault="008031C9" w:rsidP="008031C9">
            <w:pPr>
              <w:spacing w:before="120"/>
              <w:jc w:val="center"/>
              <w:rPr>
                <w:rFonts w:ascii="Arial" w:hAnsi="Arial" w:cs="Arial"/>
                <w:sz w:val="20"/>
                <w:szCs w:val="20"/>
              </w:rPr>
            </w:pPr>
            <w:r>
              <w:rPr>
                <w:rFonts w:ascii="Arial" w:hAnsi="Arial" w:cs="Arial"/>
                <w:sz w:val="20"/>
                <w:szCs w:val="20"/>
              </w:rPr>
              <w:t>6668</w:t>
            </w:r>
          </w:p>
        </w:tc>
        <w:tc>
          <w:tcPr>
            <w:tcW w:w="6663" w:type="dxa"/>
            <w:tcBorders>
              <w:top w:val="single" w:sz="4" w:space="0" w:color="auto"/>
              <w:bottom w:val="single" w:sz="6" w:space="0" w:color="auto"/>
              <w:right w:val="single" w:sz="4" w:space="0" w:color="auto"/>
            </w:tcBorders>
            <w:shd w:val="clear" w:color="auto" w:fill="auto"/>
          </w:tcPr>
          <w:p w14:paraId="52EFA604" w14:textId="77777777" w:rsidR="008031C9" w:rsidRDefault="008031C9" w:rsidP="008031C9">
            <w:pPr>
              <w:spacing w:before="120" w:after="120"/>
              <w:rPr>
                <w:rFonts w:ascii="Arial" w:hAnsi="Arial" w:cs="Arial"/>
                <w:i/>
                <w:iCs/>
                <w:sz w:val="20"/>
                <w:szCs w:val="20"/>
              </w:rPr>
            </w:pPr>
            <w:r w:rsidRPr="00090908">
              <w:rPr>
                <w:rFonts w:ascii="Arial" w:hAnsi="Arial" w:cs="Arial"/>
                <w:sz w:val="20"/>
                <w:szCs w:val="20"/>
              </w:rPr>
              <w:t xml:space="preserve">AMENDMENT TO THE </w:t>
            </w:r>
            <w:r w:rsidRPr="00640BE1">
              <w:rPr>
                <w:rFonts w:ascii="Arial" w:hAnsi="Arial" w:cs="Arial"/>
                <w:i/>
                <w:iCs/>
                <w:sz w:val="20"/>
                <w:szCs w:val="20"/>
              </w:rPr>
              <w:t>HOUSING ACT</w:t>
            </w:r>
          </w:p>
          <w:p w14:paraId="5B21E7B4" w14:textId="1252EAD0" w:rsidR="00127FFA" w:rsidRPr="00F960BA" w:rsidRDefault="00F960BA" w:rsidP="008031C9">
            <w:pPr>
              <w:spacing w:before="120" w:after="120"/>
              <w:rPr>
                <w:rFonts w:ascii="Arial" w:hAnsi="Arial" w:cs="Arial"/>
                <w:sz w:val="20"/>
                <w:szCs w:val="20"/>
              </w:rPr>
            </w:pPr>
            <w:r>
              <w:rPr>
                <w:rFonts w:ascii="Arial" w:hAnsi="Arial" w:cs="Arial"/>
                <w:iCs/>
                <w:sz w:val="20"/>
                <w:szCs w:val="20"/>
              </w:rPr>
              <w:t xml:space="preserve">To approve amendments to the </w:t>
            </w:r>
            <w:r>
              <w:rPr>
                <w:rFonts w:ascii="Arial" w:hAnsi="Arial" w:cs="Arial"/>
                <w:i/>
                <w:iCs/>
                <w:sz w:val="20"/>
                <w:szCs w:val="20"/>
              </w:rPr>
              <w:t>Housing Act</w:t>
            </w:r>
            <w:r>
              <w:rPr>
                <w:rFonts w:ascii="Arial" w:hAnsi="Arial" w:cs="Arial"/>
                <w:iCs/>
                <w:sz w:val="20"/>
                <w:szCs w:val="20"/>
              </w:rPr>
              <w:t xml:space="preserve"> to enable disposal by the Northern Territory Housing Commission of its assets to the Northern Territory Government.</w:t>
            </w:r>
          </w:p>
        </w:tc>
      </w:tr>
    </w:tbl>
    <w:p w14:paraId="38742196" w14:textId="77777777" w:rsidR="008031C9" w:rsidRPr="00DD3DAE" w:rsidRDefault="008031C9" w:rsidP="008B7FB5">
      <w:pPr>
        <w:rPr>
          <w:rFonts w:ascii="Arial" w:hAnsi="Arial" w:cs="Arial"/>
          <w:sz w:val="20"/>
          <w:szCs w:val="20"/>
        </w:rPr>
      </w:pPr>
    </w:p>
    <w:p w14:paraId="56F7E66C" w14:textId="77777777" w:rsidR="00D716E9" w:rsidRDefault="00D716E9" w:rsidP="008B7FB5">
      <w:pPr>
        <w:rPr>
          <w:rFonts w:ascii="Arial" w:hAnsi="Arial" w:cs="Arial"/>
          <w:sz w:val="20"/>
          <w:szCs w:val="20"/>
        </w:rPr>
      </w:pP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D716E9" w14:paraId="02679FDC" w14:textId="77777777" w:rsidTr="004C3763">
        <w:trPr>
          <w:cantSplit/>
          <w:trHeight w:val="836"/>
          <w:tblHeader/>
        </w:trPr>
        <w:tc>
          <w:tcPr>
            <w:tcW w:w="10398" w:type="dxa"/>
            <w:gridSpan w:val="5"/>
            <w:shd w:val="clear" w:color="auto" w:fill="CCFFCC"/>
          </w:tcPr>
          <w:p w14:paraId="2CC7F58A" w14:textId="3B5AE531" w:rsidR="00D716E9" w:rsidRPr="00B06998" w:rsidRDefault="00D716E9" w:rsidP="00C51878">
            <w:pPr>
              <w:spacing w:before="120"/>
              <w:jc w:val="center"/>
              <w:rPr>
                <w:rFonts w:ascii="Arial" w:hAnsi="Arial" w:cs="Arial"/>
                <w:b/>
              </w:rPr>
            </w:pPr>
            <w:r>
              <w:rPr>
                <w:rFonts w:ascii="Arial" w:hAnsi="Arial" w:cs="Arial"/>
                <w:b/>
              </w:rPr>
              <w:t xml:space="preserve">Volume </w:t>
            </w:r>
            <w:r w:rsidR="00065343">
              <w:rPr>
                <w:rFonts w:ascii="Arial" w:hAnsi="Arial" w:cs="Arial"/>
                <w:b/>
              </w:rPr>
              <w:t>340</w:t>
            </w:r>
          </w:p>
          <w:p w14:paraId="0E237C63" w14:textId="77777777" w:rsidR="00D716E9" w:rsidRDefault="00D716E9" w:rsidP="00DC0A36">
            <w:pPr>
              <w:spacing w:before="120"/>
              <w:jc w:val="center"/>
              <w:rPr>
                <w:rFonts w:ascii="Arial" w:hAnsi="Arial" w:cs="Arial"/>
                <w:b/>
              </w:rPr>
            </w:pPr>
            <w:r>
              <w:rPr>
                <w:rFonts w:ascii="Arial" w:hAnsi="Arial" w:cs="Arial"/>
                <w:b/>
              </w:rPr>
              <w:t xml:space="preserve">Meeting date: </w:t>
            </w:r>
            <w:r w:rsidR="00090908">
              <w:rPr>
                <w:rFonts w:ascii="Arial" w:hAnsi="Arial" w:cs="Arial"/>
                <w:b/>
              </w:rPr>
              <w:t xml:space="preserve">7 December 1990 </w:t>
            </w:r>
            <w:r>
              <w:rPr>
                <w:rFonts w:ascii="Arial" w:hAnsi="Arial" w:cs="Arial"/>
                <w:b/>
              </w:rPr>
              <w:t>- Darwin</w:t>
            </w:r>
          </w:p>
        </w:tc>
      </w:tr>
      <w:tr w:rsidR="00D716E9" w14:paraId="0D5A3960" w14:textId="77777777" w:rsidTr="004C3763">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281C1216" w14:textId="77777777" w:rsidR="00D716E9" w:rsidRPr="00C955D4" w:rsidRDefault="00090908" w:rsidP="00C51878">
            <w:pPr>
              <w:spacing w:before="120"/>
              <w:jc w:val="center"/>
              <w:rPr>
                <w:rFonts w:ascii="Arial" w:hAnsi="Arial" w:cs="Arial"/>
                <w:b/>
                <w:sz w:val="20"/>
                <w:szCs w:val="20"/>
              </w:rPr>
            </w:pPr>
            <w:r>
              <w:rPr>
                <w:rFonts w:ascii="Arial" w:hAnsi="Arial" w:cs="Arial"/>
                <w:b/>
                <w:sz w:val="20"/>
                <w:szCs w:val="20"/>
              </w:rPr>
              <w:t>496</w:t>
            </w:r>
          </w:p>
        </w:tc>
        <w:tc>
          <w:tcPr>
            <w:tcW w:w="1096" w:type="dxa"/>
            <w:tcBorders>
              <w:top w:val="single" w:sz="4" w:space="0" w:color="auto"/>
              <w:bottom w:val="single" w:sz="6" w:space="0" w:color="auto"/>
            </w:tcBorders>
            <w:shd w:val="clear" w:color="auto" w:fill="auto"/>
          </w:tcPr>
          <w:p w14:paraId="57EEAABC" w14:textId="77777777" w:rsidR="00D716E9" w:rsidRDefault="00090908" w:rsidP="00C51878">
            <w:pPr>
              <w:spacing w:before="120"/>
              <w:jc w:val="center"/>
              <w:rPr>
                <w:rFonts w:ascii="Arial" w:hAnsi="Arial" w:cs="Arial"/>
                <w:sz w:val="20"/>
                <w:szCs w:val="20"/>
              </w:rPr>
            </w:pPr>
            <w:r>
              <w:rPr>
                <w:rFonts w:ascii="Arial" w:hAnsi="Arial" w:cs="Arial"/>
                <w:sz w:val="20"/>
                <w:szCs w:val="20"/>
              </w:rPr>
              <w:t>7/12/90</w:t>
            </w:r>
          </w:p>
        </w:tc>
        <w:tc>
          <w:tcPr>
            <w:tcW w:w="851" w:type="dxa"/>
            <w:tcBorders>
              <w:top w:val="single" w:sz="4" w:space="0" w:color="auto"/>
              <w:bottom w:val="single" w:sz="6" w:space="0" w:color="auto"/>
            </w:tcBorders>
            <w:shd w:val="clear" w:color="auto" w:fill="auto"/>
          </w:tcPr>
          <w:p w14:paraId="7A18D8D7" w14:textId="77777777" w:rsidR="00D716E9" w:rsidRDefault="00090908" w:rsidP="00C51878">
            <w:pPr>
              <w:spacing w:before="120"/>
              <w:jc w:val="center"/>
              <w:rPr>
                <w:rFonts w:ascii="Arial" w:hAnsi="Arial" w:cs="Arial"/>
                <w:sz w:val="20"/>
                <w:szCs w:val="20"/>
              </w:rPr>
            </w:pPr>
            <w:r>
              <w:rPr>
                <w:rFonts w:ascii="Arial" w:hAnsi="Arial" w:cs="Arial"/>
                <w:sz w:val="20"/>
                <w:szCs w:val="20"/>
              </w:rPr>
              <w:t>5718</w:t>
            </w:r>
          </w:p>
        </w:tc>
        <w:tc>
          <w:tcPr>
            <w:tcW w:w="708" w:type="dxa"/>
            <w:tcBorders>
              <w:top w:val="single" w:sz="4" w:space="0" w:color="auto"/>
              <w:bottom w:val="single" w:sz="6" w:space="0" w:color="auto"/>
            </w:tcBorders>
            <w:shd w:val="clear" w:color="auto" w:fill="auto"/>
          </w:tcPr>
          <w:p w14:paraId="2643BB8D" w14:textId="77777777" w:rsidR="00D716E9" w:rsidRDefault="00090908" w:rsidP="00C51878">
            <w:pPr>
              <w:spacing w:before="120"/>
              <w:jc w:val="center"/>
              <w:rPr>
                <w:rFonts w:ascii="Arial" w:hAnsi="Arial" w:cs="Arial"/>
                <w:sz w:val="20"/>
                <w:szCs w:val="20"/>
              </w:rPr>
            </w:pPr>
            <w:r>
              <w:rPr>
                <w:rFonts w:ascii="Arial" w:hAnsi="Arial" w:cs="Arial"/>
                <w:sz w:val="20"/>
                <w:szCs w:val="20"/>
              </w:rPr>
              <w:t>6669</w:t>
            </w:r>
          </w:p>
        </w:tc>
        <w:tc>
          <w:tcPr>
            <w:tcW w:w="6663" w:type="dxa"/>
            <w:tcBorders>
              <w:top w:val="single" w:sz="4" w:space="0" w:color="auto"/>
              <w:bottom w:val="single" w:sz="6" w:space="0" w:color="auto"/>
              <w:right w:val="single" w:sz="4" w:space="0" w:color="auto"/>
            </w:tcBorders>
            <w:shd w:val="clear" w:color="auto" w:fill="auto"/>
          </w:tcPr>
          <w:p w14:paraId="06A2E804" w14:textId="77777777" w:rsidR="00D716E9" w:rsidRDefault="00090908" w:rsidP="00C51878">
            <w:pPr>
              <w:spacing w:before="120" w:after="120"/>
              <w:rPr>
                <w:rFonts w:ascii="Arial" w:hAnsi="Arial" w:cs="Arial"/>
                <w:sz w:val="20"/>
                <w:szCs w:val="20"/>
              </w:rPr>
            </w:pPr>
            <w:r w:rsidRPr="00090908">
              <w:rPr>
                <w:rFonts w:ascii="Arial" w:hAnsi="Arial" w:cs="Arial"/>
                <w:sz w:val="20"/>
                <w:szCs w:val="20"/>
              </w:rPr>
              <w:t>OFFSHORE SUPPLY BASE</w:t>
            </w:r>
          </w:p>
          <w:p w14:paraId="0F7EC50D" w14:textId="100C30C4" w:rsidR="00065343" w:rsidRPr="00C955D4" w:rsidRDefault="00065343" w:rsidP="00C51878">
            <w:pPr>
              <w:spacing w:before="120" w:after="120"/>
              <w:rPr>
                <w:rFonts w:ascii="Arial" w:hAnsi="Arial" w:cs="Arial"/>
                <w:sz w:val="20"/>
                <w:szCs w:val="20"/>
              </w:rPr>
            </w:pPr>
            <w:r>
              <w:rPr>
                <w:rFonts w:ascii="Arial" w:hAnsi="Arial" w:cs="Arial"/>
                <w:sz w:val="20"/>
                <w:szCs w:val="20"/>
              </w:rPr>
              <w:t>To approve the allocation of 40 hectares of land on the East Arm for the Offshore Supply Base.</w:t>
            </w:r>
          </w:p>
        </w:tc>
      </w:tr>
      <w:tr w:rsidR="00DC0A36" w14:paraId="0954A0B5" w14:textId="77777777" w:rsidTr="004C3763">
        <w:tblPrEx>
          <w:tblBorders>
            <w:right w:val="none" w:sz="0" w:space="0" w:color="auto"/>
          </w:tblBorders>
        </w:tblPrEx>
        <w:trPr>
          <w:cantSplit/>
          <w:trHeight w:val="600"/>
        </w:trPr>
        <w:tc>
          <w:tcPr>
            <w:tcW w:w="1080" w:type="dxa"/>
            <w:tcBorders>
              <w:top w:val="single" w:sz="6" w:space="0" w:color="auto"/>
              <w:bottom w:val="single" w:sz="4" w:space="0" w:color="auto"/>
            </w:tcBorders>
            <w:shd w:val="clear" w:color="auto" w:fill="auto"/>
          </w:tcPr>
          <w:p w14:paraId="5957CD73" w14:textId="77777777" w:rsidR="00DC0A36" w:rsidRPr="00C955D4" w:rsidRDefault="00DC0A36" w:rsidP="00DC0A36">
            <w:pPr>
              <w:spacing w:before="120"/>
              <w:jc w:val="center"/>
              <w:rPr>
                <w:rFonts w:ascii="Arial" w:hAnsi="Arial" w:cs="Arial"/>
                <w:b/>
                <w:sz w:val="20"/>
                <w:szCs w:val="20"/>
              </w:rPr>
            </w:pPr>
            <w:r>
              <w:rPr>
                <w:rFonts w:ascii="Arial" w:hAnsi="Arial" w:cs="Arial"/>
                <w:b/>
                <w:sz w:val="20"/>
                <w:szCs w:val="20"/>
              </w:rPr>
              <w:t>496</w:t>
            </w:r>
          </w:p>
        </w:tc>
        <w:tc>
          <w:tcPr>
            <w:tcW w:w="1096" w:type="dxa"/>
            <w:tcBorders>
              <w:top w:val="single" w:sz="6" w:space="0" w:color="auto"/>
              <w:bottom w:val="single" w:sz="4" w:space="0" w:color="auto"/>
            </w:tcBorders>
            <w:shd w:val="clear" w:color="auto" w:fill="auto"/>
          </w:tcPr>
          <w:p w14:paraId="187189C0" w14:textId="77777777" w:rsidR="00DC0A36" w:rsidRDefault="00DC0A36" w:rsidP="00DC0A36">
            <w:pPr>
              <w:spacing w:before="120"/>
              <w:jc w:val="center"/>
              <w:rPr>
                <w:rFonts w:ascii="Arial" w:hAnsi="Arial" w:cs="Arial"/>
                <w:sz w:val="20"/>
                <w:szCs w:val="20"/>
              </w:rPr>
            </w:pPr>
            <w:r>
              <w:rPr>
                <w:rFonts w:ascii="Arial" w:hAnsi="Arial" w:cs="Arial"/>
                <w:sz w:val="20"/>
                <w:szCs w:val="20"/>
              </w:rPr>
              <w:t>7/12/90</w:t>
            </w:r>
          </w:p>
        </w:tc>
        <w:tc>
          <w:tcPr>
            <w:tcW w:w="851" w:type="dxa"/>
            <w:tcBorders>
              <w:top w:val="single" w:sz="6" w:space="0" w:color="auto"/>
              <w:bottom w:val="single" w:sz="4" w:space="0" w:color="auto"/>
            </w:tcBorders>
            <w:shd w:val="clear" w:color="auto" w:fill="auto"/>
          </w:tcPr>
          <w:p w14:paraId="56BE3D7A" w14:textId="77777777" w:rsidR="00DC0A36" w:rsidRDefault="00DC0A36" w:rsidP="00DC0A36">
            <w:pPr>
              <w:spacing w:before="120"/>
              <w:jc w:val="center"/>
              <w:rPr>
                <w:rFonts w:ascii="Arial" w:hAnsi="Arial" w:cs="Arial"/>
                <w:sz w:val="20"/>
                <w:szCs w:val="20"/>
              </w:rPr>
            </w:pPr>
            <w:r>
              <w:rPr>
                <w:rFonts w:ascii="Arial" w:hAnsi="Arial" w:cs="Arial"/>
                <w:sz w:val="20"/>
                <w:szCs w:val="20"/>
              </w:rPr>
              <w:t>5719</w:t>
            </w:r>
          </w:p>
        </w:tc>
        <w:tc>
          <w:tcPr>
            <w:tcW w:w="708" w:type="dxa"/>
            <w:tcBorders>
              <w:top w:val="single" w:sz="6" w:space="0" w:color="auto"/>
              <w:bottom w:val="single" w:sz="4" w:space="0" w:color="auto"/>
            </w:tcBorders>
            <w:shd w:val="clear" w:color="auto" w:fill="auto"/>
          </w:tcPr>
          <w:p w14:paraId="5B494A09" w14:textId="77777777" w:rsidR="00DC0A36" w:rsidRDefault="00DC0A36" w:rsidP="00DC0A36">
            <w:pPr>
              <w:spacing w:before="120"/>
              <w:jc w:val="center"/>
              <w:rPr>
                <w:rFonts w:ascii="Arial" w:hAnsi="Arial" w:cs="Arial"/>
                <w:sz w:val="20"/>
                <w:szCs w:val="20"/>
              </w:rPr>
            </w:pPr>
            <w:r>
              <w:rPr>
                <w:rFonts w:ascii="Arial" w:hAnsi="Arial" w:cs="Arial"/>
                <w:sz w:val="20"/>
                <w:szCs w:val="20"/>
              </w:rPr>
              <w:t>6670</w:t>
            </w:r>
          </w:p>
        </w:tc>
        <w:tc>
          <w:tcPr>
            <w:tcW w:w="6663" w:type="dxa"/>
            <w:tcBorders>
              <w:top w:val="single" w:sz="6" w:space="0" w:color="auto"/>
              <w:bottom w:val="single" w:sz="4" w:space="0" w:color="auto"/>
              <w:right w:val="single" w:sz="4" w:space="0" w:color="auto"/>
            </w:tcBorders>
            <w:shd w:val="clear" w:color="auto" w:fill="auto"/>
          </w:tcPr>
          <w:p w14:paraId="712FA7E0" w14:textId="77777777" w:rsidR="00DC0A36" w:rsidRDefault="00DC0A36" w:rsidP="00DC0A36">
            <w:pPr>
              <w:spacing w:before="120" w:after="120"/>
              <w:rPr>
                <w:rFonts w:ascii="Arial" w:hAnsi="Arial" w:cs="Arial"/>
                <w:sz w:val="20"/>
                <w:szCs w:val="20"/>
              </w:rPr>
            </w:pPr>
            <w:r w:rsidRPr="00090908">
              <w:rPr>
                <w:rFonts w:ascii="Arial" w:hAnsi="Arial" w:cs="Arial"/>
                <w:sz w:val="20"/>
                <w:szCs w:val="20"/>
              </w:rPr>
              <w:t>HOUSE OF REPRESENTATIVES STANDING COMMITTEE ON THE ENVIRONMENT, RECREATION AND THE ARTS - INQUIRY INTO PROTECTION OF THE COASTAL ENVIRONMENT</w:t>
            </w:r>
          </w:p>
          <w:p w14:paraId="25AA1782" w14:textId="7CCBA9A7" w:rsidR="00EE3FEC" w:rsidRPr="00C955D4" w:rsidRDefault="00EE3FEC" w:rsidP="00DC0A36">
            <w:pPr>
              <w:spacing w:before="120" w:after="120"/>
              <w:rPr>
                <w:rFonts w:ascii="Arial" w:hAnsi="Arial" w:cs="Arial"/>
                <w:sz w:val="20"/>
                <w:szCs w:val="20"/>
              </w:rPr>
            </w:pPr>
            <w:r>
              <w:rPr>
                <w:rFonts w:ascii="Arial" w:hAnsi="Arial" w:cs="Arial"/>
                <w:sz w:val="20"/>
                <w:szCs w:val="20"/>
              </w:rPr>
              <w:t>To approve the Northern Territory Government Submission to the House of Representatives Standing Committee on the Environment, Recreation and the Arts Inquiry into the Environmental Degradation of the Australian Coastline and Coastal Waters.</w:t>
            </w:r>
          </w:p>
        </w:tc>
      </w:tr>
      <w:tr w:rsidR="00DC0A36" w14:paraId="5962E9FB" w14:textId="77777777" w:rsidTr="004F0756">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0EA6085D" w14:textId="77777777" w:rsidR="00DC0A36" w:rsidRPr="00C955D4" w:rsidRDefault="00DC0A36" w:rsidP="00DC0A36">
            <w:pPr>
              <w:spacing w:before="120"/>
              <w:jc w:val="center"/>
              <w:rPr>
                <w:rFonts w:ascii="Arial" w:hAnsi="Arial" w:cs="Arial"/>
                <w:b/>
                <w:sz w:val="20"/>
                <w:szCs w:val="20"/>
              </w:rPr>
            </w:pPr>
            <w:r>
              <w:rPr>
                <w:rFonts w:ascii="Arial" w:hAnsi="Arial" w:cs="Arial"/>
                <w:b/>
                <w:sz w:val="20"/>
                <w:szCs w:val="20"/>
              </w:rPr>
              <w:t>496</w:t>
            </w:r>
          </w:p>
        </w:tc>
        <w:tc>
          <w:tcPr>
            <w:tcW w:w="1096" w:type="dxa"/>
            <w:tcBorders>
              <w:top w:val="single" w:sz="6" w:space="0" w:color="auto"/>
              <w:bottom w:val="single" w:sz="6" w:space="0" w:color="auto"/>
            </w:tcBorders>
            <w:shd w:val="clear" w:color="auto" w:fill="auto"/>
          </w:tcPr>
          <w:p w14:paraId="129B8BA3" w14:textId="77777777" w:rsidR="00DC0A36" w:rsidRDefault="00DC0A36" w:rsidP="00DC0A36">
            <w:pPr>
              <w:spacing w:before="120"/>
              <w:jc w:val="center"/>
              <w:rPr>
                <w:rFonts w:ascii="Arial" w:hAnsi="Arial" w:cs="Arial"/>
                <w:sz w:val="20"/>
                <w:szCs w:val="20"/>
              </w:rPr>
            </w:pPr>
            <w:r>
              <w:rPr>
                <w:rFonts w:ascii="Arial" w:hAnsi="Arial" w:cs="Arial"/>
                <w:sz w:val="20"/>
                <w:szCs w:val="20"/>
              </w:rPr>
              <w:t>7/12/90</w:t>
            </w:r>
          </w:p>
        </w:tc>
        <w:tc>
          <w:tcPr>
            <w:tcW w:w="851" w:type="dxa"/>
            <w:tcBorders>
              <w:top w:val="single" w:sz="6" w:space="0" w:color="auto"/>
              <w:bottom w:val="single" w:sz="6" w:space="0" w:color="auto"/>
            </w:tcBorders>
            <w:shd w:val="clear" w:color="auto" w:fill="auto"/>
          </w:tcPr>
          <w:p w14:paraId="7448BA5D" w14:textId="77777777" w:rsidR="00DC0A36" w:rsidRDefault="00DC0A36" w:rsidP="00DC0A36">
            <w:pPr>
              <w:spacing w:before="120"/>
              <w:jc w:val="center"/>
              <w:rPr>
                <w:rFonts w:ascii="Arial" w:hAnsi="Arial" w:cs="Arial"/>
                <w:sz w:val="20"/>
                <w:szCs w:val="20"/>
              </w:rPr>
            </w:pPr>
            <w:r>
              <w:rPr>
                <w:rFonts w:ascii="Arial" w:hAnsi="Arial" w:cs="Arial"/>
                <w:sz w:val="20"/>
                <w:szCs w:val="20"/>
              </w:rPr>
              <w:t>5720</w:t>
            </w:r>
          </w:p>
        </w:tc>
        <w:tc>
          <w:tcPr>
            <w:tcW w:w="708" w:type="dxa"/>
            <w:tcBorders>
              <w:top w:val="single" w:sz="6" w:space="0" w:color="auto"/>
              <w:bottom w:val="single" w:sz="6" w:space="0" w:color="auto"/>
            </w:tcBorders>
            <w:shd w:val="clear" w:color="auto" w:fill="auto"/>
          </w:tcPr>
          <w:p w14:paraId="25226CEF" w14:textId="77777777" w:rsidR="00DC0A36" w:rsidRDefault="00DC0A36" w:rsidP="00DC0A36">
            <w:pPr>
              <w:spacing w:before="120"/>
              <w:jc w:val="center"/>
              <w:rPr>
                <w:rFonts w:ascii="Arial" w:hAnsi="Arial" w:cs="Arial"/>
                <w:sz w:val="20"/>
                <w:szCs w:val="20"/>
              </w:rPr>
            </w:pPr>
            <w:r>
              <w:rPr>
                <w:rFonts w:ascii="Arial" w:hAnsi="Arial" w:cs="Arial"/>
                <w:sz w:val="20"/>
                <w:szCs w:val="20"/>
              </w:rPr>
              <w:t>6671</w:t>
            </w:r>
          </w:p>
        </w:tc>
        <w:tc>
          <w:tcPr>
            <w:tcW w:w="6663" w:type="dxa"/>
            <w:tcBorders>
              <w:top w:val="single" w:sz="6" w:space="0" w:color="auto"/>
              <w:bottom w:val="single" w:sz="6" w:space="0" w:color="auto"/>
              <w:right w:val="single" w:sz="4" w:space="0" w:color="auto"/>
            </w:tcBorders>
            <w:shd w:val="clear" w:color="auto" w:fill="auto"/>
          </w:tcPr>
          <w:p w14:paraId="6C84A7A0" w14:textId="77777777" w:rsidR="00DC0A36" w:rsidRDefault="00DC0A36" w:rsidP="00DC0A36">
            <w:pPr>
              <w:spacing w:before="120" w:after="120"/>
              <w:rPr>
                <w:rFonts w:ascii="Arial" w:hAnsi="Arial" w:cs="Arial"/>
                <w:sz w:val="20"/>
                <w:szCs w:val="20"/>
              </w:rPr>
            </w:pPr>
            <w:r w:rsidRPr="00090908">
              <w:rPr>
                <w:rFonts w:ascii="Arial" w:hAnsi="Arial" w:cs="Arial"/>
                <w:sz w:val="20"/>
                <w:szCs w:val="20"/>
              </w:rPr>
              <w:t>AMENDMENT TO THE POLICY ON RELEASE OF CROWN LAND ESTABLISHED BY CABINET DECISION NO. 5796 (8 NOVEMBER 1988)</w:t>
            </w:r>
          </w:p>
          <w:p w14:paraId="34B9DD13" w14:textId="48851609" w:rsidR="00C6788B" w:rsidRPr="00C955D4" w:rsidRDefault="007C2495" w:rsidP="00DC0A36">
            <w:pPr>
              <w:spacing w:before="120" w:after="120"/>
              <w:rPr>
                <w:rFonts w:ascii="Arial" w:hAnsi="Arial" w:cs="Arial"/>
                <w:sz w:val="20"/>
                <w:szCs w:val="20"/>
              </w:rPr>
            </w:pPr>
            <w:r>
              <w:rPr>
                <w:rFonts w:ascii="Arial" w:hAnsi="Arial" w:cs="Arial"/>
                <w:sz w:val="20"/>
                <w:szCs w:val="20"/>
              </w:rPr>
              <w:t>To establish a policy for granting options over Crown land.</w:t>
            </w:r>
            <w:r w:rsidR="00C6788B">
              <w:rPr>
                <w:rFonts w:ascii="Arial" w:hAnsi="Arial" w:cs="Arial"/>
                <w:sz w:val="20"/>
                <w:szCs w:val="20"/>
              </w:rPr>
              <w:t xml:space="preserve"> </w:t>
            </w:r>
          </w:p>
        </w:tc>
      </w:tr>
      <w:tr w:rsidR="00DC0A36" w14:paraId="12881946" w14:textId="77777777" w:rsidTr="001F08B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42B73858" w14:textId="77777777" w:rsidR="00DC0A36" w:rsidRPr="00C955D4" w:rsidRDefault="00DC0A36" w:rsidP="00DC0A36">
            <w:pPr>
              <w:spacing w:before="120"/>
              <w:jc w:val="center"/>
              <w:rPr>
                <w:rFonts w:ascii="Arial" w:hAnsi="Arial" w:cs="Arial"/>
                <w:b/>
                <w:sz w:val="20"/>
                <w:szCs w:val="20"/>
              </w:rPr>
            </w:pPr>
            <w:r>
              <w:rPr>
                <w:rFonts w:ascii="Arial" w:hAnsi="Arial" w:cs="Arial"/>
                <w:b/>
                <w:sz w:val="20"/>
                <w:szCs w:val="20"/>
              </w:rPr>
              <w:t>496</w:t>
            </w:r>
          </w:p>
        </w:tc>
        <w:tc>
          <w:tcPr>
            <w:tcW w:w="1096" w:type="dxa"/>
            <w:tcBorders>
              <w:top w:val="single" w:sz="6" w:space="0" w:color="auto"/>
              <w:bottom w:val="single" w:sz="6" w:space="0" w:color="auto"/>
            </w:tcBorders>
            <w:shd w:val="clear" w:color="auto" w:fill="auto"/>
          </w:tcPr>
          <w:p w14:paraId="09F972F8" w14:textId="77777777" w:rsidR="00DC0A36" w:rsidRDefault="00DC0A36" w:rsidP="00DC0A36">
            <w:pPr>
              <w:spacing w:before="120"/>
              <w:jc w:val="center"/>
              <w:rPr>
                <w:rFonts w:ascii="Arial" w:hAnsi="Arial" w:cs="Arial"/>
                <w:sz w:val="20"/>
                <w:szCs w:val="20"/>
              </w:rPr>
            </w:pPr>
            <w:r>
              <w:rPr>
                <w:rFonts w:ascii="Arial" w:hAnsi="Arial" w:cs="Arial"/>
                <w:sz w:val="20"/>
                <w:szCs w:val="20"/>
              </w:rPr>
              <w:t>7/12/90</w:t>
            </w:r>
          </w:p>
        </w:tc>
        <w:tc>
          <w:tcPr>
            <w:tcW w:w="851" w:type="dxa"/>
            <w:tcBorders>
              <w:top w:val="single" w:sz="6" w:space="0" w:color="auto"/>
              <w:bottom w:val="single" w:sz="6" w:space="0" w:color="auto"/>
            </w:tcBorders>
            <w:shd w:val="clear" w:color="auto" w:fill="auto"/>
          </w:tcPr>
          <w:p w14:paraId="41BC5641" w14:textId="77777777" w:rsidR="00DC0A36" w:rsidRDefault="00DC0A36" w:rsidP="00DC0A36">
            <w:pPr>
              <w:spacing w:before="120"/>
              <w:jc w:val="center"/>
              <w:rPr>
                <w:rFonts w:ascii="Arial" w:hAnsi="Arial" w:cs="Arial"/>
                <w:sz w:val="20"/>
                <w:szCs w:val="20"/>
              </w:rPr>
            </w:pPr>
            <w:r>
              <w:rPr>
                <w:rFonts w:ascii="Arial" w:hAnsi="Arial" w:cs="Arial"/>
                <w:sz w:val="20"/>
                <w:szCs w:val="20"/>
              </w:rPr>
              <w:t>5721</w:t>
            </w:r>
          </w:p>
        </w:tc>
        <w:tc>
          <w:tcPr>
            <w:tcW w:w="708" w:type="dxa"/>
            <w:tcBorders>
              <w:top w:val="single" w:sz="6" w:space="0" w:color="auto"/>
              <w:bottom w:val="single" w:sz="6" w:space="0" w:color="auto"/>
            </w:tcBorders>
            <w:shd w:val="clear" w:color="auto" w:fill="auto"/>
          </w:tcPr>
          <w:p w14:paraId="7145E45C" w14:textId="77777777" w:rsidR="00DC0A36" w:rsidRDefault="00DC0A36" w:rsidP="00DC0A36">
            <w:pPr>
              <w:spacing w:before="120"/>
              <w:jc w:val="center"/>
              <w:rPr>
                <w:rFonts w:ascii="Arial" w:hAnsi="Arial" w:cs="Arial"/>
                <w:sz w:val="20"/>
                <w:szCs w:val="20"/>
              </w:rPr>
            </w:pPr>
            <w:r>
              <w:rPr>
                <w:rFonts w:ascii="Arial" w:hAnsi="Arial" w:cs="Arial"/>
                <w:sz w:val="20"/>
                <w:szCs w:val="20"/>
              </w:rPr>
              <w:t>6672</w:t>
            </w:r>
          </w:p>
        </w:tc>
        <w:tc>
          <w:tcPr>
            <w:tcW w:w="6663" w:type="dxa"/>
            <w:tcBorders>
              <w:top w:val="single" w:sz="6" w:space="0" w:color="auto"/>
              <w:bottom w:val="single" w:sz="6" w:space="0" w:color="auto"/>
              <w:right w:val="single" w:sz="4" w:space="0" w:color="auto"/>
            </w:tcBorders>
            <w:shd w:val="clear" w:color="auto" w:fill="auto"/>
          </w:tcPr>
          <w:p w14:paraId="20991372" w14:textId="77777777" w:rsidR="00DC0A36" w:rsidRDefault="00DC0A36" w:rsidP="00DC0A36">
            <w:pPr>
              <w:spacing w:before="120" w:after="120"/>
              <w:rPr>
                <w:rFonts w:ascii="Arial" w:hAnsi="Arial" w:cs="Arial"/>
                <w:sz w:val="20"/>
                <w:szCs w:val="20"/>
              </w:rPr>
            </w:pPr>
            <w:r w:rsidRPr="00090908">
              <w:rPr>
                <w:rFonts w:ascii="Arial" w:hAnsi="Arial" w:cs="Arial"/>
                <w:sz w:val="20"/>
                <w:szCs w:val="20"/>
              </w:rPr>
              <w:t>RESCINDING OF CABINET DECISION NO. 5406 OF 30 NOVEMBER 1987</w:t>
            </w:r>
          </w:p>
          <w:p w14:paraId="21569B14" w14:textId="293EBDEE" w:rsidR="00C6788B" w:rsidRPr="00C955D4" w:rsidRDefault="00C6788B" w:rsidP="00C6788B">
            <w:pPr>
              <w:spacing w:before="120" w:after="120"/>
              <w:rPr>
                <w:rFonts w:ascii="Arial" w:hAnsi="Arial" w:cs="Arial"/>
                <w:sz w:val="20"/>
                <w:szCs w:val="20"/>
              </w:rPr>
            </w:pPr>
            <w:r>
              <w:rPr>
                <w:rFonts w:ascii="Arial" w:hAnsi="Arial" w:cs="Arial"/>
                <w:sz w:val="20"/>
                <w:szCs w:val="20"/>
              </w:rPr>
              <w:t>To rescind Cabinet Decision 5406 of 30 November 1987 that approved the formation of a working party to investigate the possibility of establishing a bibliography of rural land use data.</w:t>
            </w:r>
          </w:p>
        </w:tc>
      </w:tr>
      <w:tr w:rsidR="00DC0A36" w14:paraId="43AF444D" w14:textId="77777777" w:rsidTr="0036694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0A3E3F17" w14:textId="77777777" w:rsidR="00DC0A36" w:rsidRPr="00C955D4" w:rsidRDefault="00DC0A36" w:rsidP="00DC0A36">
            <w:pPr>
              <w:spacing w:before="120"/>
              <w:jc w:val="center"/>
              <w:rPr>
                <w:rFonts w:ascii="Arial" w:hAnsi="Arial" w:cs="Arial"/>
                <w:b/>
                <w:sz w:val="20"/>
                <w:szCs w:val="20"/>
              </w:rPr>
            </w:pPr>
            <w:r>
              <w:rPr>
                <w:rFonts w:ascii="Arial" w:hAnsi="Arial" w:cs="Arial"/>
                <w:b/>
                <w:sz w:val="20"/>
                <w:szCs w:val="20"/>
              </w:rPr>
              <w:t>496</w:t>
            </w:r>
          </w:p>
        </w:tc>
        <w:tc>
          <w:tcPr>
            <w:tcW w:w="1096" w:type="dxa"/>
            <w:tcBorders>
              <w:top w:val="single" w:sz="6" w:space="0" w:color="auto"/>
              <w:bottom w:val="single" w:sz="6" w:space="0" w:color="auto"/>
            </w:tcBorders>
            <w:shd w:val="clear" w:color="auto" w:fill="auto"/>
          </w:tcPr>
          <w:p w14:paraId="110712BA" w14:textId="77777777" w:rsidR="00DC0A36" w:rsidRDefault="00DC0A36" w:rsidP="00DC0A36">
            <w:pPr>
              <w:spacing w:before="120"/>
              <w:jc w:val="center"/>
              <w:rPr>
                <w:rFonts w:ascii="Arial" w:hAnsi="Arial" w:cs="Arial"/>
                <w:sz w:val="20"/>
                <w:szCs w:val="20"/>
              </w:rPr>
            </w:pPr>
            <w:r>
              <w:rPr>
                <w:rFonts w:ascii="Arial" w:hAnsi="Arial" w:cs="Arial"/>
                <w:sz w:val="20"/>
                <w:szCs w:val="20"/>
              </w:rPr>
              <w:t>7/12/90</w:t>
            </w:r>
          </w:p>
        </w:tc>
        <w:tc>
          <w:tcPr>
            <w:tcW w:w="851" w:type="dxa"/>
            <w:tcBorders>
              <w:top w:val="single" w:sz="6" w:space="0" w:color="auto"/>
              <w:bottom w:val="single" w:sz="6" w:space="0" w:color="auto"/>
            </w:tcBorders>
            <w:shd w:val="clear" w:color="auto" w:fill="auto"/>
          </w:tcPr>
          <w:p w14:paraId="576613FB" w14:textId="77777777" w:rsidR="00DC0A36" w:rsidRDefault="00DC0A36" w:rsidP="00DC0A36">
            <w:pPr>
              <w:spacing w:before="120"/>
              <w:jc w:val="center"/>
              <w:rPr>
                <w:rFonts w:ascii="Arial" w:hAnsi="Arial" w:cs="Arial"/>
                <w:sz w:val="20"/>
                <w:szCs w:val="20"/>
              </w:rPr>
            </w:pPr>
            <w:r>
              <w:rPr>
                <w:rFonts w:ascii="Arial" w:hAnsi="Arial" w:cs="Arial"/>
                <w:sz w:val="20"/>
                <w:szCs w:val="20"/>
              </w:rPr>
              <w:t>5722</w:t>
            </w:r>
          </w:p>
        </w:tc>
        <w:tc>
          <w:tcPr>
            <w:tcW w:w="708" w:type="dxa"/>
            <w:tcBorders>
              <w:top w:val="single" w:sz="6" w:space="0" w:color="auto"/>
              <w:bottom w:val="single" w:sz="6" w:space="0" w:color="auto"/>
            </w:tcBorders>
            <w:shd w:val="clear" w:color="auto" w:fill="auto"/>
          </w:tcPr>
          <w:p w14:paraId="021956AF" w14:textId="77777777" w:rsidR="00DC0A36" w:rsidRDefault="00DC0A36" w:rsidP="00DC0A36">
            <w:pPr>
              <w:spacing w:before="120"/>
              <w:jc w:val="center"/>
              <w:rPr>
                <w:rFonts w:ascii="Arial" w:hAnsi="Arial" w:cs="Arial"/>
                <w:sz w:val="20"/>
                <w:szCs w:val="20"/>
              </w:rPr>
            </w:pPr>
            <w:r>
              <w:rPr>
                <w:rFonts w:ascii="Arial" w:hAnsi="Arial" w:cs="Arial"/>
                <w:sz w:val="20"/>
                <w:szCs w:val="20"/>
              </w:rPr>
              <w:t>6673</w:t>
            </w:r>
          </w:p>
        </w:tc>
        <w:tc>
          <w:tcPr>
            <w:tcW w:w="6663" w:type="dxa"/>
            <w:tcBorders>
              <w:top w:val="single" w:sz="6" w:space="0" w:color="auto"/>
              <w:bottom w:val="single" w:sz="6" w:space="0" w:color="auto"/>
              <w:right w:val="single" w:sz="4" w:space="0" w:color="auto"/>
            </w:tcBorders>
            <w:shd w:val="clear" w:color="auto" w:fill="auto"/>
          </w:tcPr>
          <w:p w14:paraId="716BE75A" w14:textId="77777777" w:rsidR="00DC0A36" w:rsidRDefault="00DC0A36" w:rsidP="00DC0A36">
            <w:pPr>
              <w:spacing w:before="120" w:after="120"/>
              <w:rPr>
                <w:rFonts w:ascii="Arial" w:hAnsi="Arial" w:cs="Arial"/>
                <w:sz w:val="20"/>
                <w:szCs w:val="20"/>
              </w:rPr>
            </w:pPr>
            <w:r w:rsidRPr="00090908">
              <w:rPr>
                <w:rFonts w:ascii="Arial" w:hAnsi="Arial" w:cs="Arial"/>
                <w:sz w:val="20"/>
                <w:szCs w:val="20"/>
              </w:rPr>
              <w:t>LAND APPLICATIONS - MONTH OF AUGUST 1990</w:t>
            </w:r>
          </w:p>
          <w:p w14:paraId="211F2A87" w14:textId="1ED63BAA" w:rsidR="001F08B0" w:rsidRPr="00C955D4" w:rsidRDefault="001F08B0" w:rsidP="00DC0A36">
            <w:pPr>
              <w:spacing w:before="120" w:after="120"/>
              <w:rPr>
                <w:rFonts w:ascii="Arial" w:hAnsi="Arial" w:cs="Arial"/>
                <w:sz w:val="20"/>
                <w:szCs w:val="20"/>
              </w:rPr>
            </w:pPr>
            <w:r>
              <w:rPr>
                <w:rFonts w:ascii="Arial" w:hAnsi="Arial" w:cs="Arial"/>
                <w:sz w:val="20"/>
                <w:szCs w:val="20"/>
              </w:rPr>
              <w:t>To note the land applications received for the month of August 1990.</w:t>
            </w:r>
          </w:p>
        </w:tc>
      </w:tr>
      <w:tr w:rsidR="00DC0A36" w14:paraId="107C3A5E" w14:textId="77777777" w:rsidTr="00366948">
        <w:tblPrEx>
          <w:tblBorders>
            <w:right w:val="none" w:sz="0" w:space="0" w:color="auto"/>
          </w:tblBorders>
        </w:tblPrEx>
        <w:trPr>
          <w:cantSplit/>
          <w:trHeight w:val="600"/>
        </w:trPr>
        <w:tc>
          <w:tcPr>
            <w:tcW w:w="1080" w:type="dxa"/>
            <w:tcBorders>
              <w:top w:val="single" w:sz="6" w:space="0" w:color="auto"/>
              <w:bottom w:val="single" w:sz="4" w:space="0" w:color="auto"/>
            </w:tcBorders>
            <w:shd w:val="clear" w:color="auto" w:fill="auto"/>
          </w:tcPr>
          <w:p w14:paraId="35DC24DA" w14:textId="77777777" w:rsidR="00DC0A36" w:rsidRPr="00C955D4" w:rsidRDefault="00DC0A36" w:rsidP="00DC0A36">
            <w:pPr>
              <w:spacing w:before="120"/>
              <w:jc w:val="center"/>
              <w:rPr>
                <w:rFonts w:ascii="Arial" w:hAnsi="Arial" w:cs="Arial"/>
                <w:b/>
                <w:sz w:val="20"/>
                <w:szCs w:val="20"/>
              </w:rPr>
            </w:pPr>
            <w:r>
              <w:rPr>
                <w:rFonts w:ascii="Arial" w:hAnsi="Arial" w:cs="Arial"/>
                <w:b/>
                <w:sz w:val="20"/>
                <w:szCs w:val="20"/>
              </w:rPr>
              <w:t>496</w:t>
            </w:r>
          </w:p>
        </w:tc>
        <w:tc>
          <w:tcPr>
            <w:tcW w:w="1096" w:type="dxa"/>
            <w:tcBorders>
              <w:top w:val="single" w:sz="6" w:space="0" w:color="auto"/>
              <w:bottom w:val="single" w:sz="4" w:space="0" w:color="auto"/>
            </w:tcBorders>
            <w:shd w:val="clear" w:color="auto" w:fill="auto"/>
          </w:tcPr>
          <w:p w14:paraId="597E81BB" w14:textId="77777777" w:rsidR="00DC0A36" w:rsidRDefault="00DC0A36" w:rsidP="00DC0A36">
            <w:pPr>
              <w:spacing w:before="120"/>
              <w:jc w:val="center"/>
              <w:rPr>
                <w:rFonts w:ascii="Arial" w:hAnsi="Arial" w:cs="Arial"/>
                <w:sz w:val="20"/>
                <w:szCs w:val="20"/>
              </w:rPr>
            </w:pPr>
            <w:r>
              <w:rPr>
                <w:rFonts w:ascii="Arial" w:hAnsi="Arial" w:cs="Arial"/>
                <w:sz w:val="20"/>
                <w:szCs w:val="20"/>
              </w:rPr>
              <w:t>7/12/90</w:t>
            </w:r>
          </w:p>
        </w:tc>
        <w:tc>
          <w:tcPr>
            <w:tcW w:w="851" w:type="dxa"/>
            <w:tcBorders>
              <w:top w:val="single" w:sz="6" w:space="0" w:color="auto"/>
              <w:bottom w:val="single" w:sz="4" w:space="0" w:color="auto"/>
            </w:tcBorders>
            <w:shd w:val="clear" w:color="auto" w:fill="auto"/>
          </w:tcPr>
          <w:p w14:paraId="6543C829" w14:textId="77777777" w:rsidR="00DC0A36" w:rsidRDefault="00DC0A36" w:rsidP="00DC0A36">
            <w:pPr>
              <w:spacing w:before="120"/>
              <w:jc w:val="center"/>
              <w:rPr>
                <w:rFonts w:ascii="Arial" w:hAnsi="Arial" w:cs="Arial"/>
                <w:sz w:val="20"/>
                <w:szCs w:val="20"/>
              </w:rPr>
            </w:pPr>
            <w:r>
              <w:rPr>
                <w:rFonts w:ascii="Arial" w:hAnsi="Arial" w:cs="Arial"/>
                <w:sz w:val="20"/>
                <w:szCs w:val="20"/>
              </w:rPr>
              <w:t>5723</w:t>
            </w:r>
          </w:p>
        </w:tc>
        <w:tc>
          <w:tcPr>
            <w:tcW w:w="708" w:type="dxa"/>
            <w:tcBorders>
              <w:top w:val="single" w:sz="6" w:space="0" w:color="auto"/>
              <w:bottom w:val="single" w:sz="4" w:space="0" w:color="auto"/>
            </w:tcBorders>
            <w:shd w:val="clear" w:color="auto" w:fill="auto"/>
          </w:tcPr>
          <w:p w14:paraId="7462B5F1" w14:textId="77777777" w:rsidR="00DC0A36" w:rsidRDefault="00DC0A36" w:rsidP="00DC0A36">
            <w:pPr>
              <w:spacing w:before="120"/>
              <w:jc w:val="center"/>
              <w:rPr>
                <w:rFonts w:ascii="Arial" w:hAnsi="Arial" w:cs="Arial"/>
                <w:sz w:val="20"/>
                <w:szCs w:val="20"/>
              </w:rPr>
            </w:pPr>
            <w:r>
              <w:rPr>
                <w:rFonts w:ascii="Arial" w:hAnsi="Arial" w:cs="Arial"/>
                <w:sz w:val="20"/>
                <w:szCs w:val="20"/>
              </w:rPr>
              <w:t>6674</w:t>
            </w:r>
          </w:p>
        </w:tc>
        <w:tc>
          <w:tcPr>
            <w:tcW w:w="6663" w:type="dxa"/>
            <w:tcBorders>
              <w:top w:val="single" w:sz="6" w:space="0" w:color="auto"/>
              <w:bottom w:val="single" w:sz="4" w:space="0" w:color="auto"/>
              <w:right w:val="single" w:sz="4" w:space="0" w:color="auto"/>
            </w:tcBorders>
            <w:shd w:val="clear" w:color="auto" w:fill="auto"/>
          </w:tcPr>
          <w:p w14:paraId="2CDA08DB" w14:textId="77777777" w:rsidR="00DC0A36" w:rsidRDefault="00DC0A36" w:rsidP="00DC0A36">
            <w:pPr>
              <w:spacing w:before="120" w:after="120"/>
              <w:rPr>
                <w:rFonts w:ascii="Arial" w:hAnsi="Arial" w:cs="Arial"/>
                <w:sz w:val="20"/>
                <w:szCs w:val="20"/>
              </w:rPr>
            </w:pPr>
            <w:r w:rsidRPr="00090908">
              <w:rPr>
                <w:rFonts w:ascii="Arial" w:hAnsi="Arial" w:cs="Arial"/>
                <w:sz w:val="20"/>
                <w:szCs w:val="20"/>
              </w:rPr>
              <w:t>LAND APPLICATIONS - MONTH OF SEPTEMBER 1990</w:t>
            </w:r>
          </w:p>
          <w:p w14:paraId="09EAD1B8" w14:textId="1B6238AB" w:rsidR="001F08B0" w:rsidRPr="00C955D4" w:rsidRDefault="001F08B0" w:rsidP="00DC0A36">
            <w:pPr>
              <w:spacing w:before="120" w:after="120"/>
              <w:rPr>
                <w:rFonts w:ascii="Arial" w:hAnsi="Arial" w:cs="Arial"/>
                <w:sz w:val="20"/>
                <w:szCs w:val="20"/>
              </w:rPr>
            </w:pPr>
            <w:r>
              <w:rPr>
                <w:rFonts w:ascii="Arial" w:hAnsi="Arial" w:cs="Arial"/>
                <w:sz w:val="20"/>
                <w:szCs w:val="20"/>
              </w:rPr>
              <w:t>To note the land applications received for the month of September 1990.</w:t>
            </w:r>
          </w:p>
        </w:tc>
      </w:tr>
      <w:tr w:rsidR="00366948" w14:paraId="4DEC5105" w14:textId="77777777" w:rsidTr="00366948">
        <w:tblPrEx>
          <w:tblBorders>
            <w:right w:val="none" w:sz="0" w:space="0" w:color="auto"/>
          </w:tblBorders>
        </w:tblPrEx>
        <w:trPr>
          <w:cantSplit/>
          <w:trHeight w:val="600"/>
        </w:trPr>
        <w:tc>
          <w:tcPr>
            <w:tcW w:w="1080" w:type="dxa"/>
            <w:tcBorders>
              <w:top w:val="single" w:sz="4" w:space="0" w:color="auto"/>
              <w:left w:val="nil"/>
              <w:bottom w:val="nil"/>
              <w:right w:val="nil"/>
            </w:tcBorders>
            <w:shd w:val="clear" w:color="auto" w:fill="auto"/>
          </w:tcPr>
          <w:p w14:paraId="4A24FB90" w14:textId="77777777" w:rsidR="00366948" w:rsidRDefault="00366948" w:rsidP="00DC0A36">
            <w:pPr>
              <w:spacing w:before="120"/>
              <w:jc w:val="center"/>
              <w:rPr>
                <w:rFonts w:ascii="Arial" w:hAnsi="Arial" w:cs="Arial"/>
                <w:b/>
                <w:sz w:val="20"/>
                <w:szCs w:val="20"/>
              </w:rPr>
            </w:pPr>
          </w:p>
        </w:tc>
        <w:tc>
          <w:tcPr>
            <w:tcW w:w="1096" w:type="dxa"/>
            <w:tcBorders>
              <w:top w:val="single" w:sz="4" w:space="0" w:color="auto"/>
              <w:left w:val="nil"/>
              <w:bottom w:val="nil"/>
              <w:right w:val="nil"/>
            </w:tcBorders>
            <w:shd w:val="clear" w:color="auto" w:fill="auto"/>
          </w:tcPr>
          <w:p w14:paraId="07D3A52C" w14:textId="77777777" w:rsidR="00366948" w:rsidRDefault="00366948" w:rsidP="00DC0A36">
            <w:pPr>
              <w:spacing w:before="120"/>
              <w:jc w:val="center"/>
              <w:rPr>
                <w:rFonts w:ascii="Arial" w:hAnsi="Arial" w:cs="Arial"/>
                <w:sz w:val="20"/>
                <w:szCs w:val="20"/>
              </w:rPr>
            </w:pPr>
          </w:p>
        </w:tc>
        <w:tc>
          <w:tcPr>
            <w:tcW w:w="851" w:type="dxa"/>
            <w:tcBorders>
              <w:top w:val="single" w:sz="4" w:space="0" w:color="auto"/>
              <w:left w:val="nil"/>
              <w:bottom w:val="nil"/>
              <w:right w:val="nil"/>
            </w:tcBorders>
            <w:shd w:val="clear" w:color="auto" w:fill="auto"/>
          </w:tcPr>
          <w:p w14:paraId="5D744500" w14:textId="77777777" w:rsidR="00366948" w:rsidRDefault="00366948" w:rsidP="00DC0A36">
            <w:pPr>
              <w:spacing w:before="120"/>
              <w:jc w:val="center"/>
              <w:rPr>
                <w:rFonts w:ascii="Arial" w:hAnsi="Arial" w:cs="Arial"/>
                <w:sz w:val="20"/>
                <w:szCs w:val="20"/>
              </w:rPr>
            </w:pPr>
          </w:p>
        </w:tc>
        <w:tc>
          <w:tcPr>
            <w:tcW w:w="708" w:type="dxa"/>
            <w:tcBorders>
              <w:top w:val="single" w:sz="4" w:space="0" w:color="auto"/>
              <w:left w:val="nil"/>
              <w:bottom w:val="nil"/>
              <w:right w:val="nil"/>
            </w:tcBorders>
            <w:shd w:val="clear" w:color="auto" w:fill="auto"/>
          </w:tcPr>
          <w:p w14:paraId="5087FDCC" w14:textId="77777777" w:rsidR="00366948" w:rsidRDefault="00366948" w:rsidP="00DC0A36">
            <w:pPr>
              <w:spacing w:before="120"/>
              <w:jc w:val="center"/>
              <w:rPr>
                <w:rFonts w:ascii="Arial" w:hAnsi="Arial" w:cs="Arial"/>
                <w:sz w:val="20"/>
                <w:szCs w:val="20"/>
              </w:rPr>
            </w:pPr>
          </w:p>
        </w:tc>
        <w:tc>
          <w:tcPr>
            <w:tcW w:w="6663" w:type="dxa"/>
            <w:tcBorders>
              <w:top w:val="single" w:sz="4" w:space="0" w:color="auto"/>
              <w:left w:val="nil"/>
              <w:bottom w:val="nil"/>
              <w:right w:val="nil"/>
            </w:tcBorders>
            <w:shd w:val="clear" w:color="auto" w:fill="auto"/>
          </w:tcPr>
          <w:p w14:paraId="0C204B10" w14:textId="77777777" w:rsidR="00366948" w:rsidRPr="00090908" w:rsidRDefault="00366948" w:rsidP="00DC0A36">
            <w:pPr>
              <w:spacing w:before="120" w:after="120"/>
              <w:rPr>
                <w:rFonts w:ascii="Arial" w:hAnsi="Arial" w:cs="Arial"/>
                <w:sz w:val="20"/>
                <w:szCs w:val="20"/>
              </w:rPr>
            </w:pPr>
          </w:p>
        </w:tc>
      </w:tr>
      <w:tr w:rsidR="00366948" w14:paraId="093F6F27" w14:textId="77777777" w:rsidTr="00366948">
        <w:tblPrEx>
          <w:tblBorders>
            <w:right w:val="none" w:sz="0" w:space="0" w:color="auto"/>
          </w:tblBorders>
        </w:tblPrEx>
        <w:trPr>
          <w:cantSplit/>
          <w:trHeight w:val="600"/>
        </w:trPr>
        <w:tc>
          <w:tcPr>
            <w:tcW w:w="1080" w:type="dxa"/>
            <w:tcBorders>
              <w:top w:val="nil"/>
              <w:left w:val="nil"/>
              <w:bottom w:val="nil"/>
              <w:right w:val="nil"/>
            </w:tcBorders>
            <w:shd w:val="clear" w:color="auto" w:fill="auto"/>
          </w:tcPr>
          <w:p w14:paraId="14F63E27" w14:textId="77777777" w:rsidR="00366948" w:rsidRDefault="00366948" w:rsidP="00DC0A36">
            <w:pPr>
              <w:spacing w:before="120"/>
              <w:jc w:val="center"/>
              <w:rPr>
                <w:rFonts w:ascii="Arial" w:hAnsi="Arial" w:cs="Arial"/>
                <w:b/>
                <w:sz w:val="20"/>
                <w:szCs w:val="20"/>
              </w:rPr>
            </w:pPr>
          </w:p>
        </w:tc>
        <w:tc>
          <w:tcPr>
            <w:tcW w:w="1096" w:type="dxa"/>
            <w:tcBorders>
              <w:top w:val="nil"/>
              <w:left w:val="nil"/>
              <w:bottom w:val="nil"/>
              <w:right w:val="nil"/>
            </w:tcBorders>
            <w:shd w:val="clear" w:color="auto" w:fill="auto"/>
          </w:tcPr>
          <w:p w14:paraId="45BB1983" w14:textId="77777777" w:rsidR="00366948" w:rsidRDefault="00366948" w:rsidP="00DC0A36">
            <w:pPr>
              <w:spacing w:before="120"/>
              <w:jc w:val="center"/>
              <w:rPr>
                <w:rFonts w:ascii="Arial" w:hAnsi="Arial" w:cs="Arial"/>
                <w:sz w:val="20"/>
                <w:szCs w:val="20"/>
              </w:rPr>
            </w:pPr>
          </w:p>
        </w:tc>
        <w:tc>
          <w:tcPr>
            <w:tcW w:w="851" w:type="dxa"/>
            <w:tcBorders>
              <w:top w:val="nil"/>
              <w:left w:val="nil"/>
              <w:bottom w:val="nil"/>
              <w:right w:val="nil"/>
            </w:tcBorders>
            <w:shd w:val="clear" w:color="auto" w:fill="auto"/>
          </w:tcPr>
          <w:p w14:paraId="35CE8B09" w14:textId="77777777" w:rsidR="00366948" w:rsidRDefault="00366948" w:rsidP="00DC0A36">
            <w:pPr>
              <w:spacing w:before="120"/>
              <w:jc w:val="center"/>
              <w:rPr>
                <w:rFonts w:ascii="Arial" w:hAnsi="Arial" w:cs="Arial"/>
                <w:sz w:val="20"/>
                <w:szCs w:val="20"/>
              </w:rPr>
            </w:pPr>
          </w:p>
        </w:tc>
        <w:tc>
          <w:tcPr>
            <w:tcW w:w="708" w:type="dxa"/>
            <w:tcBorders>
              <w:top w:val="nil"/>
              <w:left w:val="nil"/>
              <w:bottom w:val="nil"/>
              <w:right w:val="nil"/>
            </w:tcBorders>
            <w:shd w:val="clear" w:color="auto" w:fill="auto"/>
          </w:tcPr>
          <w:p w14:paraId="4FB8A6F2" w14:textId="77777777" w:rsidR="00366948" w:rsidRDefault="00366948" w:rsidP="00DC0A36">
            <w:pPr>
              <w:spacing w:before="120"/>
              <w:jc w:val="center"/>
              <w:rPr>
                <w:rFonts w:ascii="Arial" w:hAnsi="Arial" w:cs="Arial"/>
                <w:sz w:val="20"/>
                <w:szCs w:val="20"/>
              </w:rPr>
            </w:pPr>
          </w:p>
        </w:tc>
        <w:tc>
          <w:tcPr>
            <w:tcW w:w="6663" w:type="dxa"/>
            <w:tcBorders>
              <w:top w:val="nil"/>
              <w:left w:val="nil"/>
              <w:bottom w:val="nil"/>
              <w:right w:val="nil"/>
            </w:tcBorders>
            <w:shd w:val="clear" w:color="auto" w:fill="auto"/>
          </w:tcPr>
          <w:p w14:paraId="79E9611C" w14:textId="77777777" w:rsidR="00366948" w:rsidRPr="00090908" w:rsidRDefault="00366948" w:rsidP="00DC0A36">
            <w:pPr>
              <w:spacing w:before="120" w:after="120"/>
              <w:rPr>
                <w:rFonts w:ascii="Arial" w:hAnsi="Arial" w:cs="Arial"/>
                <w:sz w:val="20"/>
                <w:szCs w:val="20"/>
              </w:rPr>
            </w:pPr>
          </w:p>
        </w:tc>
      </w:tr>
      <w:tr w:rsidR="00366948" w14:paraId="3ED3B4C5" w14:textId="77777777" w:rsidTr="00366948">
        <w:tblPrEx>
          <w:tblBorders>
            <w:right w:val="none" w:sz="0" w:space="0" w:color="auto"/>
          </w:tblBorders>
        </w:tblPrEx>
        <w:trPr>
          <w:cantSplit/>
          <w:trHeight w:val="600"/>
        </w:trPr>
        <w:tc>
          <w:tcPr>
            <w:tcW w:w="1080" w:type="dxa"/>
            <w:tcBorders>
              <w:top w:val="nil"/>
              <w:bottom w:val="single" w:sz="6" w:space="0" w:color="auto"/>
            </w:tcBorders>
            <w:shd w:val="clear" w:color="auto" w:fill="D9D9D9"/>
            <w:vAlign w:val="center"/>
          </w:tcPr>
          <w:p w14:paraId="712D24AE" w14:textId="77777777" w:rsidR="00366948" w:rsidRDefault="00366948" w:rsidP="00366948">
            <w:pPr>
              <w:jc w:val="center"/>
              <w:rPr>
                <w:rFonts w:ascii="Arial Narrow" w:hAnsi="Arial Narrow" w:cs="Arial"/>
                <w:b/>
                <w:sz w:val="22"/>
                <w:szCs w:val="22"/>
              </w:rPr>
            </w:pPr>
            <w:r w:rsidRPr="002968CD">
              <w:rPr>
                <w:rFonts w:ascii="Arial Narrow" w:hAnsi="Arial Narrow" w:cs="Arial"/>
                <w:b/>
                <w:sz w:val="22"/>
                <w:szCs w:val="22"/>
              </w:rPr>
              <w:t>MEETING</w:t>
            </w:r>
          </w:p>
          <w:p w14:paraId="4A79B6DB" w14:textId="6BE50D43" w:rsidR="00366948" w:rsidRDefault="00366948" w:rsidP="00366948">
            <w:pPr>
              <w:spacing w:before="120"/>
              <w:jc w:val="center"/>
              <w:rPr>
                <w:rFonts w:ascii="Arial" w:hAnsi="Arial" w:cs="Arial"/>
                <w:b/>
                <w:sz w:val="20"/>
                <w:szCs w:val="20"/>
              </w:rPr>
            </w:pPr>
            <w:r w:rsidRPr="002968CD">
              <w:rPr>
                <w:rFonts w:ascii="Arial Narrow" w:hAnsi="Arial Narrow" w:cs="Arial"/>
                <w:b/>
                <w:sz w:val="22"/>
                <w:szCs w:val="22"/>
              </w:rPr>
              <w:t>NO.</w:t>
            </w:r>
          </w:p>
        </w:tc>
        <w:tc>
          <w:tcPr>
            <w:tcW w:w="1096" w:type="dxa"/>
            <w:tcBorders>
              <w:top w:val="nil"/>
              <w:bottom w:val="single" w:sz="6" w:space="0" w:color="auto"/>
            </w:tcBorders>
            <w:shd w:val="clear" w:color="auto" w:fill="D9D9D9"/>
            <w:vAlign w:val="center"/>
          </w:tcPr>
          <w:p w14:paraId="4D3AAC77" w14:textId="77777777" w:rsidR="00366948" w:rsidRDefault="00366948" w:rsidP="00366948">
            <w:pPr>
              <w:jc w:val="center"/>
              <w:rPr>
                <w:rFonts w:ascii="Arial Narrow" w:hAnsi="Arial Narrow" w:cs="Arial"/>
                <w:b/>
                <w:sz w:val="22"/>
                <w:szCs w:val="22"/>
              </w:rPr>
            </w:pPr>
            <w:r w:rsidRPr="002968CD">
              <w:rPr>
                <w:rFonts w:ascii="Arial Narrow" w:hAnsi="Arial Narrow" w:cs="Arial"/>
                <w:b/>
                <w:sz w:val="22"/>
                <w:szCs w:val="22"/>
              </w:rPr>
              <w:t>MEETING</w:t>
            </w:r>
          </w:p>
          <w:p w14:paraId="3A68CA5F" w14:textId="5EF72513" w:rsidR="00366948" w:rsidRDefault="00366948" w:rsidP="00366948">
            <w:pPr>
              <w:spacing w:before="120"/>
              <w:jc w:val="center"/>
              <w:rPr>
                <w:rFonts w:ascii="Arial" w:hAnsi="Arial" w:cs="Arial"/>
                <w:sz w:val="20"/>
                <w:szCs w:val="20"/>
              </w:rPr>
            </w:pPr>
            <w:r w:rsidRPr="002968CD">
              <w:rPr>
                <w:rFonts w:ascii="Arial Narrow" w:hAnsi="Arial Narrow" w:cs="Arial"/>
                <w:b/>
                <w:sz w:val="22"/>
                <w:szCs w:val="22"/>
              </w:rPr>
              <w:t>DATE</w:t>
            </w:r>
          </w:p>
        </w:tc>
        <w:tc>
          <w:tcPr>
            <w:tcW w:w="851" w:type="dxa"/>
            <w:tcBorders>
              <w:top w:val="nil"/>
              <w:bottom w:val="single" w:sz="6" w:space="0" w:color="auto"/>
            </w:tcBorders>
            <w:shd w:val="clear" w:color="auto" w:fill="D9D9D9"/>
            <w:vAlign w:val="center"/>
          </w:tcPr>
          <w:p w14:paraId="4A562D8F" w14:textId="77777777" w:rsidR="00366948" w:rsidRDefault="00366948" w:rsidP="00366948">
            <w:pPr>
              <w:jc w:val="center"/>
              <w:rPr>
                <w:rFonts w:ascii="Arial Narrow" w:hAnsi="Arial Narrow" w:cs="Arial"/>
                <w:b/>
                <w:sz w:val="22"/>
                <w:szCs w:val="22"/>
              </w:rPr>
            </w:pPr>
            <w:r w:rsidRPr="002968CD">
              <w:rPr>
                <w:rFonts w:ascii="Arial Narrow" w:hAnsi="Arial Narrow" w:cs="Arial"/>
                <w:b/>
                <w:sz w:val="22"/>
                <w:szCs w:val="22"/>
              </w:rPr>
              <w:t>SUB</w:t>
            </w:r>
          </w:p>
          <w:p w14:paraId="61287E0B" w14:textId="671E90C0" w:rsidR="00366948" w:rsidRDefault="00366948" w:rsidP="00366948">
            <w:pPr>
              <w:spacing w:before="120"/>
              <w:jc w:val="center"/>
              <w:rPr>
                <w:rFonts w:ascii="Arial" w:hAnsi="Arial" w:cs="Arial"/>
                <w:sz w:val="20"/>
                <w:szCs w:val="20"/>
              </w:rPr>
            </w:pPr>
            <w:r w:rsidRPr="002968CD">
              <w:rPr>
                <w:rFonts w:ascii="Arial Narrow" w:hAnsi="Arial Narrow" w:cs="Arial"/>
                <w:b/>
                <w:sz w:val="22"/>
                <w:szCs w:val="22"/>
              </w:rPr>
              <w:t>NO.</w:t>
            </w:r>
          </w:p>
        </w:tc>
        <w:tc>
          <w:tcPr>
            <w:tcW w:w="708" w:type="dxa"/>
            <w:tcBorders>
              <w:top w:val="nil"/>
              <w:bottom w:val="single" w:sz="6" w:space="0" w:color="auto"/>
            </w:tcBorders>
            <w:shd w:val="clear" w:color="auto" w:fill="D9D9D9"/>
            <w:vAlign w:val="center"/>
          </w:tcPr>
          <w:p w14:paraId="1AA412BC" w14:textId="77777777" w:rsidR="00366948" w:rsidRPr="002968CD" w:rsidRDefault="00366948" w:rsidP="00366948">
            <w:pPr>
              <w:jc w:val="center"/>
              <w:rPr>
                <w:rFonts w:ascii="Arial Narrow" w:hAnsi="Arial Narrow" w:cs="Arial"/>
                <w:b/>
                <w:sz w:val="22"/>
                <w:szCs w:val="22"/>
              </w:rPr>
            </w:pPr>
            <w:r w:rsidRPr="002968CD">
              <w:rPr>
                <w:rFonts w:ascii="Arial Narrow" w:hAnsi="Arial Narrow" w:cs="Arial"/>
                <w:b/>
                <w:sz w:val="22"/>
                <w:szCs w:val="22"/>
              </w:rPr>
              <w:t>DEC</w:t>
            </w:r>
          </w:p>
          <w:p w14:paraId="69785C89" w14:textId="236F68E0" w:rsidR="00366948" w:rsidRDefault="00366948" w:rsidP="00366948">
            <w:pPr>
              <w:spacing w:before="120"/>
              <w:jc w:val="center"/>
              <w:rPr>
                <w:rFonts w:ascii="Arial" w:hAnsi="Arial" w:cs="Arial"/>
                <w:sz w:val="20"/>
                <w:szCs w:val="20"/>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nil"/>
              <w:bottom w:val="single" w:sz="6" w:space="0" w:color="auto"/>
              <w:right w:val="single" w:sz="4" w:space="0" w:color="auto"/>
            </w:tcBorders>
            <w:shd w:val="clear" w:color="auto" w:fill="D9D9D9"/>
            <w:vAlign w:val="center"/>
          </w:tcPr>
          <w:p w14:paraId="4982ED3A" w14:textId="04172428" w:rsidR="00366948" w:rsidRPr="00090908" w:rsidRDefault="00366948" w:rsidP="00366948">
            <w:pPr>
              <w:spacing w:before="120" w:after="120"/>
              <w:jc w:val="center"/>
              <w:rPr>
                <w:rFonts w:ascii="Arial" w:hAnsi="Arial" w:cs="Arial"/>
                <w:sz w:val="20"/>
                <w:szCs w:val="20"/>
              </w:rPr>
            </w:pPr>
            <w:r w:rsidRPr="004F0756">
              <w:rPr>
                <w:rFonts w:ascii="Arial Narrow" w:hAnsi="Arial Narrow"/>
                <w:b/>
                <w:sz w:val="22"/>
                <w:szCs w:val="22"/>
              </w:rPr>
              <w:t>TITLE AND PURPOSE</w:t>
            </w:r>
          </w:p>
        </w:tc>
      </w:tr>
      <w:tr w:rsidR="00DC0A36" w14:paraId="64DF39C5"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08D7D64F" w14:textId="77777777" w:rsidR="00DC0A36" w:rsidRPr="00C955D4" w:rsidRDefault="00DC0A36" w:rsidP="00DC0A36">
            <w:pPr>
              <w:spacing w:before="120"/>
              <w:jc w:val="center"/>
              <w:rPr>
                <w:rFonts w:ascii="Arial" w:hAnsi="Arial" w:cs="Arial"/>
                <w:b/>
                <w:sz w:val="20"/>
                <w:szCs w:val="20"/>
              </w:rPr>
            </w:pPr>
            <w:r>
              <w:rPr>
                <w:rFonts w:ascii="Arial" w:hAnsi="Arial" w:cs="Arial"/>
                <w:b/>
                <w:sz w:val="20"/>
                <w:szCs w:val="20"/>
              </w:rPr>
              <w:lastRenderedPageBreak/>
              <w:t>496</w:t>
            </w:r>
          </w:p>
        </w:tc>
        <w:tc>
          <w:tcPr>
            <w:tcW w:w="1096" w:type="dxa"/>
            <w:tcBorders>
              <w:top w:val="single" w:sz="6" w:space="0" w:color="auto"/>
              <w:bottom w:val="single" w:sz="6" w:space="0" w:color="auto"/>
            </w:tcBorders>
            <w:shd w:val="clear" w:color="auto" w:fill="auto"/>
          </w:tcPr>
          <w:p w14:paraId="5B4543FA" w14:textId="77777777" w:rsidR="00DC0A36" w:rsidRDefault="00DC0A36" w:rsidP="00DC0A36">
            <w:pPr>
              <w:spacing w:before="120"/>
              <w:jc w:val="center"/>
              <w:rPr>
                <w:rFonts w:ascii="Arial" w:hAnsi="Arial" w:cs="Arial"/>
                <w:sz w:val="20"/>
                <w:szCs w:val="20"/>
              </w:rPr>
            </w:pPr>
            <w:r>
              <w:rPr>
                <w:rFonts w:ascii="Arial" w:hAnsi="Arial" w:cs="Arial"/>
                <w:sz w:val="20"/>
                <w:szCs w:val="20"/>
              </w:rPr>
              <w:t>7/12/90</w:t>
            </w:r>
          </w:p>
        </w:tc>
        <w:tc>
          <w:tcPr>
            <w:tcW w:w="851" w:type="dxa"/>
            <w:tcBorders>
              <w:top w:val="single" w:sz="6" w:space="0" w:color="auto"/>
              <w:bottom w:val="single" w:sz="6" w:space="0" w:color="auto"/>
            </w:tcBorders>
            <w:shd w:val="clear" w:color="auto" w:fill="auto"/>
          </w:tcPr>
          <w:p w14:paraId="0B4DBF44" w14:textId="77777777" w:rsidR="00DC0A36" w:rsidRPr="00F82E28" w:rsidRDefault="00DC0A36" w:rsidP="00DC0A36">
            <w:pPr>
              <w:spacing w:before="120"/>
              <w:jc w:val="center"/>
              <w:rPr>
                <w:rFonts w:ascii="Arial" w:hAnsi="Arial" w:cs="Arial"/>
                <w:sz w:val="20"/>
                <w:szCs w:val="20"/>
              </w:rPr>
            </w:pPr>
            <w:r>
              <w:rPr>
                <w:rFonts w:ascii="Arial" w:hAnsi="Arial" w:cs="Arial"/>
                <w:sz w:val="20"/>
                <w:szCs w:val="20"/>
              </w:rPr>
              <w:t>5724</w:t>
            </w:r>
          </w:p>
        </w:tc>
        <w:tc>
          <w:tcPr>
            <w:tcW w:w="708" w:type="dxa"/>
            <w:tcBorders>
              <w:top w:val="single" w:sz="6" w:space="0" w:color="auto"/>
              <w:bottom w:val="single" w:sz="6" w:space="0" w:color="auto"/>
            </w:tcBorders>
            <w:shd w:val="clear" w:color="auto" w:fill="auto"/>
          </w:tcPr>
          <w:p w14:paraId="40AF4754" w14:textId="77777777" w:rsidR="00DC0A36" w:rsidRPr="00F82E28" w:rsidRDefault="00DC0A36" w:rsidP="00DC0A36">
            <w:pPr>
              <w:spacing w:before="120"/>
              <w:jc w:val="center"/>
              <w:rPr>
                <w:rFonts w:ascii="Arial" w:hAnsi="Arial" w:cs="Arial"/>
                <w:sz w:val="20"/>
                <w:szCs w:val="20"/>
              </w:rPr>
            </w:pPr>
            <w:r>
              <w:rPr>
                <w:rFonts w:ascii="Arial" w:hAnsi="Arial" w:cs="Arial"/>
                <w:sz w:val="20"/>
                <w:szCs w:val="20"/>
              </w:rPr>
              <w:t>6675</w:t>
            </w:r>
          </w:p>
        </w:tc>
        <w:tc>
          <w:tcPr>
            <w:tcW w:w="6663" w:type="dxa"/>
            <w:tcBorders>
              <w:top w:val="single" w:sz="6" w:space="0" w:color="auto"/>
              <w:bottom w:val="single" w:sz="6" w:space="0" w:color="auto"/>
              <w:right w:val="single" w:sz="4" w:space="0" w:color="auto"/>
            </w:tcBorders>
            <w:shd w:val="clear" w:color="auto" w:fill="auto"/>
          </w:tcPr>
          <w:p w14:paraId="52F0E983" w14:textId="77777777" w:rsidR="00DC0A36" w:rsidRDefault="00DC0A36" w:rsidP="00DC0A36">
            <w:pPr>
              <w:spacing w:before="120" w:after="120"/>
              <w:rPr>
                <w:rFonts w:ascii="Arial" w:hAnsi="Arial" w:cs="Arial"/>
                <w:sz w:val="20"/>
                <w:szCs w:val="20"/>
              </w:rPr>
            </w:pPr>
            <w:r w:rsidRPr="00090908">
              <w:rPr>
                <w:rFonts w:ascii="Arial" w:hAnsi="Arial" w:cs="Arial"/>
                <w:sz w:val="20"/>
                <w:szCs w:val="20"/>
              </w:rPr>
              <w:t>NORTHERN TERRITORY TOURIST COMMISSION ANNUAL REPORT YEAR ENDED 30 JUNE 1990</w:t>
            </w:r>
          </w:p>
          <w:p w14:paraId="1F504120" w14:textId="55C8C0F4" w:rsidR="001F08B0" w:rsidRPr="00F82E28" w:rsidRDefault="001F08B0" w:rsidP="001F08B0">
            <w:pPr>
              <w:spacing w:before="120" w:after="120"/>
              <w:rPr>
                <w:rFonts w:ascii="Arial" w:hAnsi="Arial" w:cs="Arial"/>
                <w:sz w:val="20"/>
                <w:szCs w:val="20"/>
              </w:rPr>
            </w:pPr>
            <w:r>
              <w:rPr>
                <w:rFonts w:ascii="Arial" w:hAnsi="Arial" w:cs="Arial"/>
                <w:sz w:val="20"/>
                <w:szCs w:val="20"/>
              </w:rPr>
              <w:t>To approve the tabling in the Legislative Assembly of the Northern Territory Tourism Commission Annual Report and Audited Financial Statements for the year ended 30 June 1990.</w:t>
            </w:r>
          </w:p>
        </w:tc>
      </w:tr>
      <w:tr w:rsidR="00DC0A36" w14:paraId="4D2EBED4"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62B82FE7" w14:textId="77777777" w:rsidR="00DC0A36" w:rsidRPr="00C955D4" w:rsidRDefault="00DC0A36" w:rsidP="00DC0A36">
            <w:pPr>
              <w:spacing w:before="120"/>
              <w:jc w:val="center"/>
              <w:rPr>
                <w:rFonts w:ascii="Arial" w:hAnsi="Arial" w:cs="Arial"/>
                <w:b/>
                <w:sz w:val="20"/>
                <w:szCs w:val="20"/>
              </w:rPr>
            </w:pPr>
            <w:r>
              <w:rPr>
                <w:rFonts w:ascii="Arial" w:hAnsi="Arial" w:cs="Arial"/>
                <w:b/>
                <w:sz w:val="20"/>
                <w:szCs w:val="20"/>
              </w:rPr>
              <w:t>496</w:t>
            </w:r>
          </w:p>
        </w:tc>
        <w:tc>
          <w:tcPr>
            <w:tcW w:w="1096" w:type="dxa"/>
            <w:tcBorders>
              <w:top w:val="single" w:sz="6" w:space="0" w:color="auto"/>
              <w:bottom w:val="single" w:sz="6" w:space="0" w:color="auto"/>
            </w:tcBorders>
            <w:shd w:val="clear" w:color="auto" w:fill="auto"/>
          </w:tcPr>
          <w:p w14:paraId="4F129BFD" w14:textId="77777777" w:rsidR="00DC0A36" w:rsidRDefault="00DC0A36" w:rsidP="00DC0A36">
            <w:pPr>
              <w:spacing w:before="120"/>
              <w:jc w:val="center"/>
              <w:rPr>
                <w:rFonts w:ascii="Arial" w:hAnsi="Arial" w:cs="Arial"/>
                <w:sz w:val="20"/>
                <w:szCs w:val="20"/>
              </w:rPr>
            </w:pPr>
            <w:r>
              <w:rPr>
                <w:rFonts w:ascii="Arial" w:hAnsi="Arial" w:cs="Arial"/>
                <w:sz w:val="20"/>
                <w:szCs w:val="20"/>
              </w:rPr>
              <w:t>7/12/90</w:t>
            </w:r>
          </w:p>
        </w:tc>
        <w:tc>
          <w:tcPr>
            <w:tcW w:w="851" w:type="dxa"/>
            <w:tcBorders>
              <w:top w:val="single" w:sz="6" w:space="0" w:color="auto"/>
              <w:bottom w:val="single" w:sz="6" w:space="0" w:color="auto"/>
            </w:tcBorders>
            <w:shd w:val="clear" w:color="auto" w:fill="auto"/>
          </w:tcPr>
          <w:p w14:paraId="17F72868" w14:textId="77777777" w:rsidR="00DC0A36" w:rsidRDefault="00DC0A36" w:rsidP="00DC0A36">
            <w:pPr>
              <w:spacing w:before="120"/>
              <w:jc w:val="center"/>
              <w:rPr>
                <w:rFonts w:ascii="Arial" w:hAnsi="Arial" w:cs="Arial"/>
                <w:sz w:val="20"/>
                <w:szCs w:val="20"/>
              </w:rPr>
            </w:pPr>
            <w:r>
              <w:rPr>
                <w:rFonts w:ascii="Arial" w:hAnsi="Arial" w:cs="Arial"/>
                <w:sz w:val="20"/>
                <w:szCs w:val="20"/>
              </w:rPr>
              <w:t>5725</w:t>
            </w:r>
          </w:p>
        </w:tc>
        <w:tc>
          <w:tcPr>
            <w:tcW w:w="708" w:type="dxa"/>
            <w:tcBorders>
              <w:top w:val="single" w:sz="6" w:space="0" w:color="auto"/>
              <w:bottom w:val="single" w:sz="6" w:space="0" w:color="auto"/>
            </w:tcBorders>
            <w:shd w:val="clear" w:color="auto" w:fill="auto"/>
          </w:tcPr>
          <w:p w14:paraId="7FD5DC0B" w14:textId="77777777" w:rsidR="00DC0A36" w:rsidRDefault="00DC0A36" w:rsidP="00DC0A36">
            <w:pPr>
              <w:spacing w:before="120"/>
              <w:jc w:val="center"/>
              <w:rPr>
                <w:rFonts w:ascii="Arial" w:hAnsi="Arial" w:cs="Arial"/>
                <w:sz w:val="20"/>
                <w:szCs w:val="20"/>
              </w:rPr>
            </w:pPr>
            <w:r>
              <w:rPr>
                <w:rFonts w:ascii="Arial" w:hAnsi="Arial" w:cs="Arial"/>
                <w:sz w:val="20"/>
                <w:szCs w:val="20"/>
              </w:rPr>
              <w:t>6676</w:t>
            </w:r>
          </w:p>
        </w:tc>
        <w:tc>
          <w:tcPr>
            <w:tcW w:w="6663" w:type="dxa"/>
            <w:tcBorders>
              <w:top w:val="single" w:sz="6" w:space="0" w:color="auto"/>
              <w:bottom w:val="single" w:sz="6" w:space="0" w:color="auto"/>
              <w:right w:val="single" w:sz="4" w:space="0" w:color="auto"/>
            </w:tcBorders>
            <w:shd w:val="clear" w:color="auto" w:fill="auto"/>
          </w:tcPr>
          <w:p w14:paraId="4A679006" w14:textId="77777777" w:rsidR="00DC0A36" w:rsidRDefault="00DC0A36" w:rsidP="00DC0A36">
            <w:pPr>
              <w:spacing w:before="120" w:after="120"/>
              <w:rPr>
                <w:rFonts w:ascii="Arial" w:hAnsi="Arial" w:cs="Arial"/>
                <w:sz w:val="20"/>
                <w:szCs w:val="20"/>
              </w:rPr>
            </w:pPr>
            <w:r w:rsidRPr="00090908">
              <w:rPr>
                <w:rFonts w:ascii="Arial" w:hAnsi="Arial" w:cs="Arial"/>
                <w:sz w:val="20"/>
                <w:szCs w:val="20"/>
              </w:rPr>
              <w:t>EXECUTIVE COUNCIL PAPERS</w:t>
            </w:r>
          </w:p>
          <w:p w14:paraId="020D241B" w14:textId="77777777" w:rsidR="00485625" w:rsidRPr="00C955D4" w:rsidRDefault="00485625" w:rsidP="00DC0A36">
            <w:pPr>
              <w:spacing w:before="120" w:after="120"/>
              <w:rPr>
                <w:rFonts w:ascii="Arial" w:hAnsi="Arial" w:cs="Arial"/>
                <w:sz w:val="20"/>
                <w:szCs w:val="20"/>
              </w:rPr>
            </w:pPr>
            <w:r>
              <w:rPr>
                <w:rFonts w:ascii="Arial" w:hAnsi="Arial" w:cs="Arial"/>
                <w:sz w:val="20"/>
                <w:szCs w:val="20"/>
              </w:rPr>
              <w:t>To consider Executive Council Papers.</w:t>
            </w:r>
          </w:p>
        </w:tc>
      </w:tr>
      <w:tr w:rsidR="00DC0A36" w:rsidRPr="005433D6" w14:paraId="404F0A24" w14:textId="77777777" w:rsidTr="00EE746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155BAC81" w14:textId="77777777" w:rsidR="00DC0A36" w:rsidRPr="00C955D4" w:rsidRDefault="00DC0A36" w:rsidP="00DC0A36">
            <w:pPr>
              <w:spacing w:before="120"/>
              <w:jc w:val="center"/>
              <w:rPr>
                <w:rFonts w:ascii="Arial" w:hAnsi="Arial" w:cs="Arial"/>
                <w:b/>
                <w:sz w:val="20"/>
                <w:szCs w:val="20"/>
              </w:rPr>
            </w:pPr>
            <w:r>
              <w:rPr>
                <w:rFonts w:ascii="Arial" w:hAnsi="Arial" w:cs="Arial"/>
                <w:b/>
                <w:sz w:val="20"/>
                <w:szCs w:val="20"/>
              </w:rPr>
              <w:t>496</w:t>
            </w:r>
          </w:p>
        </w:tc>
        <w:tc>
          <w:tcPr>
            <w:tcW w:w="1096" w:type="dxa"/>
            <w:tcBorders>
              <w:top w:val="single" w:sz="6" w:space="0" w:color="auto"/>
              <w:bottom w:val="single" w:sz="6" w:space="0" w:color="auto"/>
            </w:tcBorders>
            <w:shd w:val="clear" w:color="auto" w:fill="auto"/>
          </w:tcPr>
          <w:p w14:paraId="78F5810A" w14:textId="77777777" w:rsidR="00DC0A36" w:rsidRDefault="00DC0A36" w:rsidP="00DC0A36">
            <w:pPr>
              <w:spacing w:before="120"/>
              <w:jc w:val="center"/>
              <w:rPr>
                <w:rFonts w:ascii="Arial" w:hAnsi="Arial" w:cs="Arial"/>
                <w:sz w:val="20"/>
                <w:szCs w:val="20"/>
              </w:rPr>
            </w:pPr>
            <w:r>
              <w:rPr>
                <w:rFonts w:ascii="Arial" w:hAnsi="Arial" w:cs="Arial"/>
                <w:sz w:val="20"/>
                <w:szCs w:val="20"/>
              </w:rPr>
              <w:t>7/12/90</w:t>
            </w:r>
          </w:p>
        </w:tc>
        <w:tc>
          <w:tcPr>
            <w:tcW w:w="851" w:type="dxa"/>
            <w:tcBorders>
              <w:top w:val="single" w:sz="6" w:space="0" w:color="auto"/>
              <w:bottom w:val="single" w:sz="6" w:space="0" w:color="auto"/>
            </w:tcBorders>
            <w:shd w:val="clear" w:color="auto" w:fill="auto"/>
          </w:tcPr>
          <w:p w14:paraId="7D6454F7" w14:textId="77777777" w:rsidR="00DC0A36" w:rsidRPr="005433D6" w:rsidRDefault="00DC0A36" w:rsidP="00DC0A36">
            <w:pPr>
              <w:spacing w:before="120"/>
              <w:jc w:val="center"/>
              <w:rPr>
                <w:rFonts w:ascii="Arial" w:hAnsi="Arial" w:cs="Arial"/>
                <w:sz w:val="20"/>
                <w:szCs w:val="20"/>
              </w:rPr>
            </w:pPr>
            <w:r>
              <w:rPr>
                <w:rFonts w:ascii="Arial" w:hAnsi="Arial" w:cs="Arial"/>
                <w:sz w:val="20"/>
                <w:szCs w:val="20"/>
              </w:rPr>
              <w:t>5726</w:t>
            </w:r>
          </w:p>
        </w:tc>
        <w:tc>
          <w:tcPr>
            <w:tcW w:w="708" w:type="dxa"/>
            <w:tcBorders>
              <w:top w:val="single" w:sz="6" w:space="0" w:color="auto"/>
              <w:bottom w:val="single" w:sz="6" w:space="0" w:color="auto"/>
            </w:tcBorders>
            <w:shd w:val="clear" w:color="auto" w:fill="auto"/>
          </w:tcPr>
          <w:p w14:paraId="0D1C7D26" w14:textId="77777777" w:rsidR="00DC0A36" w:rsidRPr="005433D6" w:rsidRDefault="00DC0A36" w:rsidP="00DC0A36">
            <w:pPr>
              <w:spacing w:before="120"/>
              <w:jc w:val="center"/>
              <w:rPr>
                <w:rFonts w:ascii="Arial" w:hAnsi="Arial" w:cs="Arial"/>
                <w:sz w:val="20"/>
                <w:szCs w:val="20"/>
              </w:rPr>
            </w:pPr>
            <w:r>
              <w:rPr>
                <w:rFonts w:ascii="Arial" w:hAnsi="Arial" w:cs="Arial"/>
                <w:sz w:val="20"/>
                <w:szCs w:val="20"/>
              </w:rPr>
              <w:t>6677</w:t>
            </w:r>
          </w:p>
        </w:tc>
        <w:tc>
          <w:tcPr>
            <w:tcW w:w="6663" w:type="dxa"/>
            <w:tcBorders>
              <w:top w:val="single" w:sz="6" w:space="0" w:color="auto"/>
              <w:bottom w:val="single" w:sz="6" w:space="0" w:color="auto"/>
              <w:right w:val="single" w:sz="4" w:space="0" w:color="auto"/>
            </w:tcBorders>
            <w:shd w:val="clear" w:color="auto" w:fill="auto"/>
          </w:tcPr>
          <w:p w14:paraId="4E8C1B55" w14:textId="77777777" w:rsidR="00DC0A36" w:rsidRDefault="00DC0A36" w:rsidP="00DC0A36">
            <w:pPr>
              <w:spacing w:before="120" w:after="120"/>
              <w:rPr>
                <w:rFonts w:ascii="Arial" w:hAnsi="Arial" w:cs="Arial"/>
                <w:sz w:val="20"/>
                <w:szCs w:val="20"/>
              </w:rPr>
            </w:pPr>
            <w:r w:rsidRPr="00090908">
              <w:rPr>
                <w:rFonts w:ascii="Arial" w:hAnsi="Arial" w:cs="Arial"/>
                <w:sz w:val="20"/>
                <w:szCs w:val="20"/>
              </w:rPr>
              <w:t>PROTECTION OF SACRED SITES WITHIN TENNANT CREEK</w:t>
            </w:r>
          </w:p>
          <w:p w14:paraId="18F9C032" w14:textId="0F58E151" w:rsidR="001F08B0" w:rsidRPr="00C955D4" w:rsidRDefault="001F08B0" w:rsidP="00DC0A36">
            <w:pPr>
              <w:spacing w:before="120" w:after="120"/>
              <w:rPr>
                <w:rFonts w:ascii="Arial" w:hAnsi="Arial" w:cs="Arial"/>
                <w:sz w:val="20"/>
                <w:szCs w:val="20"/>
              </w:rPr>
            </w:pPr>
            <w:r>
              <w:rPr>
                <w:rFonts w:ascii="Arial" w:hAnsi="Arial" w:cs="Arial"/>
                <w:sz w:val="20"/>
                <w:szCs w:val="20"/>
              </w:rPr>
              <w:t xml:space="preserve">To consider, in the course of the settlement negotiations for the Warumungu land claim, what position the Territory should adopt in regard to the protection of </w:t>
            </w:r>
            <w:r w:rsidR="00897344">
              <w:rPr>
                <w:rFonts w:ascii="Arial" w:hAnsi="Arial" w:cs="Arial"/>
                <w:sz w:val="20"/>
                <w:szCs w:val="20"/>
              </w:rPr>
              <w:t xml:space="preserve">sacred </w:t>
            </w:r>
            <w:r>
              <w:rPr>
                <w:rFonts w:ascii="Arial" w:hAnsi="Arial" w:cs="Arial"/>
                <w:sz w:val="20"/>
                <w:szCs w:val="20"/>
              </w:rPr>
              <w:t>sites within Tennant Creek.</w:t>
            </w:r>
          </w:p>
        </w:tc>
      </w:tr>
    </w:tbl>
    <w:p w14:paraId="774DCDEA" w14:textId="2F1CC4B3" w:rsidR="00D716E9" w:rsidRDefault="00D716E9" w:rsidP="008B7FB5">
      <w:pPr>
        <w:rPr>
          <w:rFonts w:ascii="Arial" w:hAnsi="Arial" w:cs="Arial"/>
          <w:sz w:val="20"/>
          <w:szCs w:val="20"/>
        </w:rPr>
      </w:pPr>
    </w:p>
    <w:p w14:paraId="7DB2CAC2" w14:textId="77777777" w:rsidR="00366948" w:rsidRDefault="00366948" w:rsidP="008B7FB5">
      <w:pPr>
        <w:rPr>
          <w:rFonts w:ascii="Arial" w:hAnsi="Arial" w:cs="Arial"/>
          <w:sz w:val="20"/>
          <w:szCs w:val="20"/>
        </w:rPr>
      </w:pP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D716E9" w14:paraId="6C1E417C" w14:textId="77777777" w:rsidTr="00366948">
        <w:trPr>
          <w:cantSplit/>
          <w:trHeight w:val="845"/>
          <w:tblHeader/>
        </w:trPr>
        <w:tc>
          <w:tcPr>
            <w:tcW w:w="10398" w:type="dxa"/>
            <w:gridSpan w:val="5"/>
            <w:shd w:val="clear" w:color="auto" w:fill="CCFFCC"/>
          </w:tcPr>
          <w:p w14:paraId="2B582432" w14:textId="08C09BAE" w:rsidR="00D716E9" w:rsidRPr="00B06998" w:rsidRDefault="00D716E9" w:rsidP="00C51878">
            <w:pPr>
              <w:spacing w:before="120"/>
              <w:jc w:val="center"/>
              <w:rPr>
                <w:rFonts w:ascii="Arial" w:hAnsi="Arial" w:cs="Arial"/>
                <w:b/>
              </w:rPr>
            </w:pPr>
            <w:r>
              <w:rPr>
                <w:rFonts w:ascii="Arial" w:hAnsi="Arial" w:cs="Arial"/>
                <w:b/>
              </w:rPr>
              <w:t xml:space="preserve">Volume </w:t>
            </w:r>
            <w:r w:rsidR="00897344">
              <w:rPr>
                <w:rFonts w:ascii="Arial" w:hAnsi="Arial" w:cs="Arial"/>
                <w:b/>
              </w:rPr>
              <w:t>340</w:t>
            </w:r>
          </w:p>
          <w:p w14:paraId="6F716435" w14:textId="77777777" w:rsidR="00D716E9" w:rsidRDefault="00D716E9" w:rsidP="00DC0A36">
            <w:pPr>
              <w:spacing w:before="120"/>
              <w:jc w:val="center"/>
              <w:rPr>
                <w:rFonts w:ascii="Arial" w:hAnsi="Arial" w:cs="Arial"/>
                <w:b/>
              </w:rPr>
            </w:pPr>
            <w:r>
              <w:rPr>
                <w:rFonts w:ascii="Arial" w:hAnsi="Arial" w:cs="Arial"/>
                <w:b/>
              </w:rPr>
              <w:t xml:space="preserve">Meeting date: </w:t>
            </w:r>
            <w:r w:rsidR="00090908">
              <w:rPr>
                <w:rFonts w:ascii="Arial" w:hAnsi="Arial" w:cs="Arial"/>
                <w:b/>
              </w:rPr>
              <w:t xml:space="preserve">11 December 1990 </w:t>
            </w:r>
            <w:r>
              <w:rPr>
                <w:rFonts w:ascii="Arial" w:hAnsi="Arial" w:cs="Arial"/>
                <w:b/>
              </w:rPr>
              <w:t>- Darwin</w:t>
            </w:r>
          </w:p>
        </w:tc>
      </w:tr>
      <w:tr w:rsidR="00D716E9" w14:paraId="6478FE0A" w14:textId="77777777" w:rsidTr="00825232">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652EEB89" w14:textId="77777777" w:rsidR="00D716E9" w:rsidRPr="00C955D4" w:rsidRDefault="00090908" w:rsidP="00C51878">
            <w:pPr>
              <w:spacing w:before="120"/>
              <w:jc w:val="center"/>
              <w:rPr>
                <w:rFonts w:ascii="Arial" w:hAnsi="Arial" w:cs="Arial"/>
                <w:b/>
                <w:sz w:val="20"/>
                <w:szCs w:val="20"/>
              </w:rPr>
            </w:pPr>
            <w:r>
              <w:rPr>
                <w:rFonts w:ascii="Arial" w:hAnsi="Arial" w:cs="Arial"/>
                <w:b/>
                <w:sz w:val="20"/>
                <w:szCs w:val="20"/>
              </w:rPr>
              <w:t>497</w:t>
            </w:r>
          </w:p>
        </w:tc>
        <w:tc>
          <w:tcPr>
            <w:tcW w:w="1096" w:type="dxa"/>
            <w:tcBorders>
              <w:top w:val="single" w:sz="4" w:space="0" w:color="auto"/>
              <w:bottom w:val="single" w:sz="6" w:space="0" w:color="auto"/>
            </w:tcBorders>
            <w:shd w:val="clear" w:color="auto" w:fill="auto"/>
          </w:tcPr>
          <w:p w14:paraId="540ED9C9" w14:textId="77777777" w:rsidR="00D716E9" w:rsidRDefault="00090908" w:rsidP="00C51878">
            <w:pPr>
              <w:spacing w:before="120"/>
              <w:jc w:val="center"/>
              <w:rPr>
                <w:rFonts w:ascii="Arial" w:hAnsi="Arial" w:cs="Arial"/>
                <w:sz w:val="20"/>
                <w:szCs w:val="20"/>
              </w:rPr>
            </w:pPr>
            <w:r>
              <w:rPr>
                <w:rFonts w:ascii="Arial" w:hAnsi="Arial" w:cs="Arial"/>
                <w:sz w:val="20"/>
                <w:szCs w:val="20"/>
              </w:rPr>
              <w:t>11/12/90</w:t>
            </w:r>
          </w:p>
        </w:tc>
        <w:tc>
          <w:tcPr>
            <w:tcW w:w="851" w:type="dxa"/>
            <w:tcBorders>
              <w:top w:val="single" w:sz="4" w:space="0" w:color="auto"/>
              <w:bottom w:val="single" w:sz="6" w:space="0" w:color="auto"/>
            </w:tcBorders>
            <w:shd w:val="clear" w:color="auto" w:fill="auto"/>
          </w:tcPr>
          <w:p w14:paraId="58C5C6E4" w14:textId="77777777" w:rsidR="00D716E9" w:rsidRDefault="00090908" w:rsidP="00C51878">
            <w:pPr>
              <w:spacing w:before="120"/>
              <w:jc w:val="center"/>
              <w:rPr>
                <w:rFonts w:ascii="Arial" w:hAnsi="Arial" w:cs="Arial"/>
                <w:sz w:val="20"/>
                <w:szCs w:val="20"/>
              </w:rPr>
            </w:pPr>
            <w:r>
              <w:rPr>
                <w:rFonts w:ascii="Arial" w:hAnsi="Arial" w:cs="Arial"/>
                <w:sz w:val="20"/>
                <w:szCs w:val="20"/>
              </w:rPr>
              <w:t>5623</w:t>
            </w:r>
          </w:p>
        </w:tc>
        <w:tc>
          <w:tcPr>
            <w:tcW w:w="708" w:type="dxa"/>
            <w:tcBorders>
              <w:top w:val="single" w:sz="4" w:space="0" w:color="auto"/>
              <w:bottom w:val="single" w:sz="6" w:space="0" w:color="auto"/>
            </w:tcBorders>
            <w:shd w:val="clear" w:color="auto" w:fill="auto"/>
          </w:tcPr>
          <w:p w14:paraId="366BEE9F" w14:textId="77777777" w:rsidR="00D716E9" w:rsidRDefault="00090908" w:rsidP="00C51878">
            <w:pPr>
              <w:spacing w:before="120"/>
              <w:jc w:val="center"/>
              <w:rPr>
                <w:rFonts w:ascii="Arial" w:hAnsi="Arial" w:cs="Arial"/>
                <w:sz w:val="20"/>
                <w:szCs w:val="20"/>
              </w:rPr>
            </w:pPr>
            <w:r>
              <w:rPr>
                <w:rFonts w:ascii="Arial" w:hAnsi="Arial" w:cs="Arial"/>
                <w:sz w:val="20"/>
                <w:szCs w:val="20"/>
              </w:rPr>
              <w:t>6678</w:t>
            </w:r>
          </w:p>
        </w:tc>
        <w:tc>
          <w:tcPr>
            <w:tcW w:w="6663" w:type="dxa"/>
            <w:tcBorders>
              <w:top w:val="single" w:sz="4" w:space="0" w:color="auto"/>
              <w:bottom w:val="single" w:sz="6" w:space="0" w:color="auto"/>
              <w:right w:val="single" w:sz="4" w:space="0" w:color="auto"/>
            </w:tcBorders>
            <w:shd w:val="clear" w:color="auto" w:fill="auto"/>
          </w:tcPr>
          <w:p w14:paraId="2939C4F5" w14:textId="77777777" w:rsidR="00D716E9" w:rsidRDefault="00090908" w:rsidP="00C51878">
            <w:pPr>
              <w:spacing w:before="120" w:after="120"/>
              <w:rPr>
                <w:rFonts w:ascii="Arial" w:hAnsi="Arial" w:cs="Arial"/>
                <w:sz w:val="20"/>
                <w:szCs w:val="20"/>
              </w:rPr>
            </w:pPr>
            <w:r w:rsidRPr="00090908">
              <w:rPr>
                <w:rFonts w:ascii="Arial" w:hAnsi="Arial" w:cs="Arial"/>
                <w:sz w:val="20"/>
                <w:szCs w:val="20"/>
              </w:rPr>
              <w:t>NORTHERN TERRITORY DISABILITY SERVICES</w:t>
            </w:r>
          </w:p>
          <w:p w14:paraId="65AE22C6" w14:textId="41043C31" w:rsidR="006E6CCE" w:rsidRPr="004C3763" w:rsidRDefault="001B0CF4" w:rsidP="00897344">
            <w:pPr>
              <w:spacing w:before="120" w:after="120"/>
              <w:rPr>
                <w:rFonts w:ascii="Arial" w:hAnsi="Arial" w:cs="Arial"/>
                <w:sz w:val="20"/>
                <w:szCs w:val="20"/>
              </w:rPr>
            </w:pPr>
            <w:r>
              <w:rPr>
                <w:rFonts w:ascii="Arial" w:hAnsi="Arial" w:cs="Arial"/>
                <w:sz w:val="20"/>
                <w:szCs w:val="20"/>
              </w:rPr>
              <w:t>To recommend a Northern Territory Government Disability Services Policy, which has ‘normalisation’ as the prime objective in providing or funding, services for people with physical, developmental or intellectual disabilities, and strategies to implement this policy.</w:t>
            </w:r>
          </w:p>
        </w:tc>
      </w:tr>
      <w:tr w:rsidR="00DC0A36" w14:paraId="2B8930E3"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10B6A5FE" w14:textId="77777777" w:rsidR="00DC0A36" w:rsidRPr="00C955D4" w:rsidRDefault="00DC0A36" w:rsidP="00DC0A36">
            <w:pPr>
              <w:spacing w:before="120"/>
              <w:jc w:val="center"/>
              <w:rPr>
                <w:rFonts w:ascii="Arial" w:hAnsi="Arial" w:cs="Arial"/>
                <w:b/>
                <w:sz w:val="20"/>
                <w:szCs w:val="20"/>
              </w:rPr>
            </w:pPr>
            <w:r>
              <w:rPr>
                <w:rFonts w:ascii="Arial" w:hAnsi="Arial" w:cs="Arial"/>
                <w:b/>
                <w:sz w:val="20"/>
                <w:szCs w:val="20"/>
              </w:rPr>
              <w:t>497</w:t>
            </w:r>
          </w:p>
        </w:tc>
        <w:tc>
          <w:tcPr>
            <w:tcW w:w="1096" w:type="dxa"/>
            <w:tcBorders>
              <w:top w:val="single" w:sz="6" w:space="0" w:color="auto"/>
              <w:bottom w:val="single" w:sz="6" w:space="0" w:color="auto"/>
            </w:tcBorders>
            <w:shd w:val="clear" w:color="auto" w:fill="auto"/>
          </w:tcPr>
          <w:p w14:paraId="4A0ACB61" w14:textId="77777777" w:rsidR="00DC0A36" w:rsidRDefault="00DC0A36" w:rsidP="00DC0A36">
            <w:pPr>
              <w:spacing w:before="120"/>
              <w:jc w:val="center"/>
              <w:rPr>
                <w:rFonts w:ascii="Arial" w:hAnsi="Arial" w:cs="Arial"/>
                <w:sz w:val="20"/>
                <w:szCs w:val="20"/>
              </w:rPr>
            </w:pPr>
            <w:r>
              <w:rPr>
                <w:rFonts w:ascii="Arial" w:hAnsi="Arial" w:cs="Arial"/>
                <w:sz w:val="20"/>
                <w:szCs w:val="20"/>
              </w:rPr>
              <w:t>11/12/90</w:t>
            </w:r>
          </w:p>
        </w:tc>
        <w:tc>
          <w:tcPr>
            <w:tcW w:w="851" w:type="dxa"/>
            <w:tcBorders>
              <w:top w:val="single" w:sz="6" w:space="0" w:color="auto"/>
              <w:bottom w:val="single" w:sz="6" w:space="0" w:color="auto"/>
            </w:tcBorders>
            <w:shd w:val="clear" w:color="auto" w:fill="auto"/>
          </w:tcPr>
          <w:p w14:paraId="1B29145E" w14:textId="77777777" w:rsidR="00DC0A36" w:rsidRDefault="00DC0A36" w:rsidP="00DC0A36">
            <w:pPr>
              <w:spacing w:before="120"/>
              <w:jc w:val="center"/>
              <w:rPr>
                <w:rFonts w:ascii="Arial" w:hAnsi="Arial" w:cs="Arial"/>
                <w:sz w:val="20"/>
                <w:szCs w:val="20"/>
              </w:rPr>
            </w:pPr>
            <w:r>
              <w:rPr>
                <w:rFonts w:ascii="Arial" w:hAnsi="Arial" w:cs="Arial"/>
                <w:sz w:val="20"/>
                <w:szCs w:val="20"/>
              </w:rPr>
              <w:t>5727</w:t>
            </w:r>
          </w:p>
        </w:tc>
        <w:tc>
          <w:tcPr>
            <w:tcW w:w="708" w:type="dxa"/>
            <w:tcBorders>
              <w:top w:val="single" w:sz="6" w:space="0" w:color="auto"/>
              <w:bottom w:val="single" w:sz="6" w:space="0" w:color="auto"/>
            </w:tcBorders>
            <w:shd w:val="clear" w:color="auto" w:fill="auto"/>
          </w:tcPr>
          <w:p w14:paraId="11FF229B" w14:textId="77777777" w:rsidR="00DC0A36" w:rsidRDefault="00DC0A36" w:rsidP="00DC0A36">
            <w:pPr>
              <w:spacing w:before="120"/>
              <w:jc w:val="center"/>
              <w:rPr>
                <w:rFonts w:ascii="Arial" w:hAnsi="Arial" w:cs="Arial"/>
                <w:sz w:val="20"/>
                <w:szCs w:val="20"/>
              </w:rPr>
            </w:pPr>
            <w:r>
              <w:rPr>
                <w:rFonts w:ascii="Arial" w:hAnsi="Arial" w:cs="Arial"/>
                <w:sz w:val="20"/>
                <w:szCs w:val="20"/>
              </w:rPr>
              <w:t>6679</w:t>
            </w:r>
          </w:p>
        </w:tc>
        <w:tc>
          <w:tcPr>
            <w:tcW w:w="6663" w:type="dxa"/>
            <w:tcBorders>
              <w:top w:val="single" w:sz="6" w:space="0" w:color="auto"/>
              <w:bottom w:val="single" w:sz="6" w:space="0" w:color="auto"/>
              <w:right w:val="single" w:sz="4" w:space="0" w:color="auto"/>
            </w:tcBorders>
            <w:shd w:val="clear" w:color="auto" w:fill="auto"/>
          </w:tcPr>
          <w:p w14:paraId="39C5D0A3" w14:textId="77777777" w:rsidR="00DC0A36" w:rsidRDefault="00DC0A36" w:rsidP="00DC0A36">
            <w:pPr>
              <w:spacing w:before="120" w:after="120"/>
              <w:rPr>
                <w:rFonts w:ascii="Arial" w:hAnsi="Arial" w:cs="Arial"/>
                <w:iCs/>
                <w:sz w:val="20"/>
                <w:szCs w:val="20"/>
              </w:rPr>
            </w:pPr>
            <w:r w:rsidRPr="00090908">
              <w:rPr>
                <w:rFonts w:ascii="Arial" w:hAnsi="Arial" w:cs="Arial"/>
                <w:sz w:val="20"/>
                <w:szCs w:val="20"/>
              </w:rPr>
              <w:t xml:space="preserve">AMENDMENTS TO THE </w:t>
            </w:r>
            <w:r w:rsidRPr="00640BE1">
              <w:rPr>
                <w:rFonts w:ascii="Arial" w:hAnsi="Arial" w:cs="Arial"/>
                <w:i/>
                <w:iCs/>
                <w:sz w:val="20"/>
                <w:szCs w:val="20"/>
              </w:rPr>
              <w:t>POWER AND WATER AUTHORITY ACT</w:t>
            </w:r>
          </w:p>
          <w:p w14:paraId="03DF6097" w14:textId="51DF140C" w:rsidR="00897344" w:rsidRPr="006E6CCE" w:rsidRDefault="006E6CCE" w:rsidP="00DC0A36">
            <w:pPr>
              <w:spacing w:before="120" w:after="120"/>
              <w:rPr>
                <w:rFonts w:ascii="Arial" w:hAnsi="Arial" w:cs="Arial"/>
                <w:sz w:val="20"/>
                <w:szCs w:val="20"/>
              </w:rPr>
            </w:pPr>
            <w:r>
              <w:rPr>
                <w:rFonts w:ascii="Arial" w:hAnsi="Arial" w:cs="Arial"/>
                <w:sz w:val="20"/>
                <w:szCs w:val="20"/>
              </w:rPr>
              <w:t xml:space="preserve">To approve the drafting of amendments to the </w:t>
            </w:r>
            <w:r>
              <w:rPr>
                <w:rFonts w:ascii="Arial" w:hAnsi="Arial" w:cs="Arial"/>
                <w:i/>
                <w:sz w:val="20"/>
                <w:szCs w:val="20"/>
              </w:rPr>
              <w:t>Power and Water Authority Act</w:t>
            </w:r>
            <w:r>
              <w:rPr>
                <w:rFonts w:ascii="Arial" w:hAnsi="Arial" w:cs="Arial"/>
                <w:sz w:val="20"/>
                <w:szCs w:val="20"/>
              </w:rPr>
              <w:t xml:space="preserve"> to expand the functions and powers of the Power and Water Authority.</w:t>
            </w:r>
          </w:p>
        </w:tc>
      </w:tr>
      <w:tr w:rsidR="00DC0A36" w14:paraId="0E06A0EB"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49253880" w14:textId="77777777" w:rsidR="00DC0A36" w:rsidRPr="00C955D4" w:rsidRDefault="00DC0A36" w:rsidP="00DC0A36">
            <w:pPr>
              <w:spacing w:before="120"/>
              <w:jc w:val="center"/>
              <w:rPr>
                <w:rFonts w:ascii="Arial" w:hAnsi="Arial" w:cs="Arial"/>
                <w:b/>
                <w:sz w:val="20"/>
                <w:szCs w:val="20"/>
              </w:rPr>
            </w:pPr>
            <w:r>
              <w:rPr>
                <w:rFonts w:ascii="Arial" w:hAnsi="Arial" w:cs="Arial"/>
                <w:b/>
                <w:sz w:val="20"/>
                <w:szCs w:val="20"/>
              </w:rPr>
              <w:t>497</w:t>
            </w:r>
          </w:p>
        </w:tc>
        <w:tc>
          <w:tcPr>
            <w:tcW w:w="1096" w:type="dxa"/>
            <w:tcBorders>
              <w:top w:val="single" w:sz="6" w:space="0" w:color="auto"/>
              <w:bottom w:val="single" w:sz="6" w:space="0" w:color="auto"/>
            </w:tcBorders>
            <w:shd w:val="clear" w:color="auto" w:fill="auto"/>
          </w:tcPr>
          <w:p w14:paraId="33F55DA5" w14:textId="77777777" w:rsidR="00DC0A36" w:rsidRDefault="00DC0A36" w:rsidP="00DC0A36">
            <w:pPr>
              <w:spacing w:before="120"/>
              <w:jc w:val="center"/>
              <w:rPr>
                <w:rFonts w:ascii="Arial" w:hAnsi="Arial" w:cs="Arial"/>
                <w:sz w:val="20"/>
                <w:szCs w:val="20"/>
              </w:rPr>
            </w:pPr>
            <w:r>
              <w:rPr>
                <w:rFonts w:ascii="Arial" w:hAnsi="Arial" w:cs="Arial"/>
                <w:sz w:val="20"/>
                <w:szCs w:val="20"/>
              </w:rPr>
              <w:t>11/12/90</w:t>
            </w:r>
          </w:p>
        </w:tc>
        <w:tc>
          <w:tcPr>
            <w:tcW w:w="851" w:type="dxa"/>
            <w:tcBorders>
              <w:top w:val="single" w:sz="6" w:space="0" w:color="auto"/>
              <w:bottom w:val="single" w:sz="6" w:space="0" w:color="auto"/>
            </w:tcBorders>
            <w:shd w:val="clear" w:color="auto" w:fill="auto"/>
          </w:tcPr>
          <w:p w14:paraId="67163FEE" w14:textId="77777777" w:rsidR="00DC0A36" w:rsidRDefault="00DC0A36" w:rsidP="00DC0A36">
            <w:pPr>
              <w:spacing w:before="120"/>
              <w:jc w:val="center"/>
              <w:rPr>
                <w:rFonts w:ascii="Arial" w:hAnsi="Arial" w:cs="Arial"/>
                <w:sz w:val="20"/>
                <w:szCs w:val="20"/>
              </w:rPr>
            </w:pPr>
            <w:r>
              <w:rPr>
                <w:rFonts w:ascii="Arial" w:hAnsi="Arial" w:cs="Arial"/>
                <w:sz w:val="20"/>
                <w:szCs w:val="20"/>
              </w:rPr>
              <w:t>5728</w:t>
            </w:r>
          </w:p>
        </w:tc>
        <w:tc>
          <w:tcPr>
            <w:tcW w:w="708" w:type="dxa"/>
            <w:tcBorders>
              <w:top w:val="single" w:sz="6" w:space="0" w:color="auto"/>
              <w:bottom w:val="single" w:sz="6" w:space="0" w:color="auto"/>
            </w:tcBorders>
            <w:shd w:val="clear" w:color="auto" w:fill="auto"/>
          </w:tcPr>
          <w:p w14:paraId="5B9F881E" w14:textId="77777777" w:rsidR="00DC0A36" w:rsidRDefault="00DC0A36" w:rsidP="00DC0A36">
            <w:pPr>
              <w:spacing w:before="120"/>
              <w:jc w:val="center"/>
              <w:rPr>
                <w:rFonts w:ascii="Arial" w:hAnsi="Arial" w:cs="Arial"/>
                <w:sz w:val="20"/>
                <w:szCs w:val="20"/>
              </w:rPr>
            </w:pPr>
            <w:r>
              <w:rPr>
                <w:rFonts w:ascii="Arial" w:hAnsi="Arial" w:cs="Arial"/>
                <w:sz w:val="20"/>
                <w:szCs w:val="20"/>
              </w:rPr>
              <w:t>6680</w:t>
            </w:r>
          </w:p>
        </w:tc>
        <w:tc>
          <w:tcPr>
            <w:tcW w:w="6663" w:type="dxa"/>
            <w:tcBorders>
              <w:top w:val="single" w:sz="6" w:space="0" w:color="auto"/>
              <w:bottom w:val="single" w:sz="6" w:space="0" w:color="auto"/>
              <w:right w:val="single" w:sz="4" w:space="0" w:color="auto"/>
            </w:tcBorders>
            <w:shd w:val="clear" w:color="auto" w:fill="auto"/>
          </w:tcPr>
          <w:p w14:paraId="1235CE01" w14:textId="77777777" w:rsidR="00DC0A36" w:rsidRDefault="00DC0A36" w:rsidP="00DC0A36">
            <w:pPr>
              <w:spacing w:before="120" w:after="120"/>
              <w:rPr>
                <w:rFonts w:ascii="Arial" w:hAnsi="Arial" w:cs="Arial"/>
                <w:sz w:val="20"/>
                <w:szCs w:val="20"/>
              </w:rPr>
            </w:pPr>
            <w:r w:rsidRPr="00090908">
              <w:rPr>
                <w:rFonts w:ascii="Arial" w:hAnsi="Arial" w:cs="Arial"/>
                <w:sz w:val="20"/>
                <w:szCs w:val="20"/>
              </w:rPr>
              <w:t>EXECUTIVE COUNCIL PAPERS</w:t>
            </w:r>
          </w:p>
          <w:p w14:paraId="352CAD71" w14:textId="77777777" w:rsidR="00485625" w:rsidRPr="00C955D4" w:rsidRDefault="00485625" w:rsidP="00DC0A36">
            <w:pPr>
              <w:spacing w:before="120" w:after="120"/>
              <w:rPr>
                <w:rFonts w:ascii="Arial" w:hAnsi="Arial" w:cs="Arial"/>
                <w:sz w:val="20"/>
                <w:szCs w:val="20"/>
              </w:rPr>
            </w:pPr>
            <w:r>
              <w:rPr>
                <w:rFonts w:ascii="Arial" w:hAnsi="Arial" w:cs="Arial"/>
                <w:sz w:val="20"/>
                <w:szCs w:val="20"/>
              </w:rPr>
              <w:t>To consider Executive Council Papers.</w:t>
            </w:r>
          </w:p>
        </w:tc>
      </w:tr>
      <w:tr w:rsidR="00DC0A36" w14:paraId="79685593"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2F581B2F" w14:textId="77777777" w:rsidR="00DC0A36" w:rsidRPr="00C955D4" w:rsidRDefault="00DC0A36" w:rsidP="00DC0A36">
            <w:pPr>
              <w:spacing w:before="120"/>
              <w:jc w:val="center"/>
              <w:rPr>
                <w:rFonts w:ascii="Arial" w:hAnsi="Arial" w:cs="Arial"/>
                <w:b/>
                <w:sz w:val="20"/>
                <w:szCs w:val="20"/>
              </w:rPr>
            </w:pPr>
            <w:r>
              <w:rPr>
                <w:rFonts w:ascii="Arial" w:hAnsi="Arial" w:cs="Arial"/>
                <w:b/>
                <w:sz w:val="20"/>
                <w:szCs w:val="20"/>
              </w:rPr>
              <w:t>497</w:t>
            </w:r>
          </w:p>
        </w:tc>
        <w:tc>
          <w:tcPr>
            <w:tcW w:w="1096" w:type="dxa"/>
            <w:tcBorders>
              <w:top w:val="single" w:sz="6" w:space="0" w:color="auto"/>
              <w:bottom w:val="single" w:sz="6" w:space="0" w:color="auto"/>
            </w:tcBorders>
            <w:shd w:val="clear" w:color="auto" w:fill="auto"/>
          </w:tcPr>
          <w:p w14:paraId="62179C4F" w14:textId="77777777" w:rsidR="00DC0A36" w:rsidRDefault="00DC0A36" w:rsidP="00DC0A36">
            <w:pPr>
              <w:spacing w:before="120"/>
              <w:jc w:val="center"/>
              <w:rPr>
                <w:rFonts w:ascii="Arial" w:hAnsi="Arial" w:cs="Arial"/>
                <w:sz w:val="20"/>
                <w:szCs w:val="20"/>
              </w:rPr>
            </w:pPr>
            <w:r>
              <w:rPr>
                <w:rFonts w:ascii="Arial" w:hAnsi="Arial" w:cs="Arial"/>
                <w:sz w:val="20"/>
                <w:szCs w:val="20"/>
              </w:rPr>
              <w:t>11/12/90</w:t>
            </w:r>
          </w:p>
        </w:tc>
        <w:tc>
          <w:tcPr>
            <w:tcW w:w="851" w:type="dxa"/>
            <w:tcBorders>
              <w:top w:val="single" w:sz="6" w:space="0" w:color="auto"/>
              <w:bottom w:val="single" w:sz="6" w:space="0" w:color="auto"/>
            </w:tcBorders>
            <w:shd w:val="clear" w:color="auto" w:fill="auto"/>
          </w:tcPr>
          <w:p w14:paraId="3ED4726B" w14:textId="77777777" w:rsidR="00DC0A36" w:rsidRDefault="00DC0A36" w:rsidP="00DC0A36">
            <w:pPr>
              <w:spacing w:before="120"/>
              <w:jc w:val="center"/>
              <w:rPr>
                <w:rFonts w:ascii="Arial" w:hAnsi="Arial" w:cs="Arial"/>
                <w:sz w:val="20"/>
                <w:szCs w:val="20"/>
              </w:rPr>
            </w:pPr>
            <w:r>
              <w:rPr>
                <w:rFonts w:ascii="Arial" w:hAnsi="Arial" w:cs="Arial"/>
                <w:sz w:val="20"/>
                <w:szCs w:val="20"/>
              </w:rPr>
              <w:t>5729</w:t>
            </w:r>
          </w:p>
        </w:tc>
        <w:tc>
          <w:tcPr>
            <w:tcW w:w="708" w:type="dxa"/>
            <w:tcBorders>
              <w:top w:val="single" w:sz="6" w:space="0" w:color="auto"/>
              <w:bottom w:val="single" w:sz="6" w:space="0" w:color="auto"/>
            </w:tcBorders>
            <w:shd w:val="clear" w:color="auto" w:fill="auto"/>
          </w:tcPr>
          <w:p w14:paraId="7736460A" w14:textId="77777777" w:rsidR="00DC0A36" w:rsidRDefault="00DC0A36" w:rsidP="00DC0A36">
            <w:pPr>
              <w:spacing w:before="120"/>
              <w:jc w:val="center"/>
              <w:rPr>
                <w:rFonts w:ascii="Arial" w:hAnsi="Arial" w:cs="Arial"/>
                <w:sz w:val="20"/>
                <w:szCs w:val="20"/>
              </w:rPr>
            </w:pPr>
            <w:r>
              <w:rPr>
                <w:rFonts w:ascii="Arial" w:hAnsi="Arial" w:cs="Arial"/>
                <w:sz w:val="20"/>
                <w:szCs w:val="20"/>
              </w:rPr>
              <w:t>6681</w:t>
            </w:r>
          </w:p>
        </w:tc>
        <w:tc>
          <w:tcPr>
            <w:tcW w:w="6663" w:type="dxa"/>
            <w:tcBorders>
              <w:top w:val="single" w:sz="6" w:space="0" w:color="auto"/>
              <w:bottom w:val="single" w:sz="6" w:space="0" w:color="auto"/>
              <w:right w:val="single" w:sz="4" w:space="0" w:color="auto"/>
            </w:tcBorders>
            <w:shd w:val="clear" w:color="auto" w:fill="auto"/>
          </w:tcPr>
          <w:p w14:paraId="7C34D5F4" w14:textId="77777777" w:rsidR="00DC0A36" w:rsidRDefault="00DC0A36" w:rsidP="00DC0A36">
            <w:pPr>
              <w:spacing w:before="120" w:after="120"/>
              <w:rPr>
                <w:rFonts w:ascii="Arial" w:hAnsi="Arial" w:cs="Arial"/>
                <w:sz w:val="20"/>
                <w:szCs w:val="20"/>
              </w:rPr>
            </w:pPr>
            <w:r w:rsidRPr="00090908">
              <w:rPr>
                <w:rFonts w:ascii="Arial" w:hAnsi="Arial" w:cs="Arial"/>
                <w:sz w:val="20"/>
                <w:szCs w:val="20"/>
              </w:rPr>
              <w:t>NTG SUBMISSION TO THE AUSTRALIAN INDUSTRIAL RELATIONS COMMISSION'S NATIONAL WAGE BENCH HEARINGS</w:t>
            </w:r>
          </w:p>
          <w:p w14:paraId="7829DF4C" w14:textId="128BD65E" w:rsidR="006E6CCE" w:rsidRPr="00C955D4" w:rsidRDefault="006E6CCE" w:rsidP="00DC0A36">
            <w:pPr>
              <w:spacing w:before="120" w:after="120"/>
              <w:rPr>
                <w:rFonts w:ascii="Arial" w:hAnsi="Arial" w:cs="Arial"/>
                <w:sz w:val="20"/>
                <w:szCs w:val="20"/>
              </w:rPr>
            </w:pPr>
            <w:r>
              <w:rPr>
                <w:rFonts w:ascii="Arial" w:hAnsi="Arial" w:cs="Arial"/>
                <w:sz w:val="20"/>
                <w:szCs w:val="20"/>
              </w:rPr>
              <w:t>To approve the Northern Territory Government Submission to the Australian Industrial Relations Commission’s National Wage Bench Hearings.</w:t>
            </w:r>
          </w:p>
        </w:tc>
      </w:tr>
    </w:tbl>
    <w:p w14:paraId="12A632F6" w14:textId="79A7A964" w:rsidR="00366948" w:rsidRDefault="00366948" w:rsidP="008B7FB5">
      <w:pPr>
        <w:rPr>
          <w:rFonts w:ascii="Arial" w:hAnsi="Arial" w:cs="Arial"/>
          <w:sz w:val="20"/>
          <w:szCs w:val="20"/>
        </w:rPr>
      </w:pPr>
    </w:p>
    <w:p w14:paraId="301A48F5" w14:textId="77777777" w:rsidR="00366948" w:rsidRDefault="00366948">
      <w:pPr>
        <w:rPr>
          <w:rFonts w:ascii="Arial" w:hAnsi="Arial" w:cs="Arial"/>
          <w:sz w:val="20"/>
          <w:szCs w:val="20"/>
        </w:rPr>
      </w:pPr>
      <w:r>
        <w:rPr>
          <w:rFonts w:ascii="Arial" w:hAnsi="Arial" w:cs="Arial"/>
          <w:sz w:val="20"/>
          <w:szCs w:val="20"/>
        </w:rPr>
        <w:br w:type="page"/>
      </w: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D716E9" w14:paraId="0E313BD0" w14:textId="77777777" w:rsidTr="00C51878">
        <w:trPr>
          <w:cantSplit/>
          <w:trHeight w:val="300"/>
          <w:tblHeader/>
        </w:trPr>
        <w:tc>
          <w:tcPr>
            <w:tcW w:w="10398" w:type="dxa"/>
            <w:gridSpan w:val="5"/>
            <w:shd w:val="clear" w:color="auto" w:fill="CCFFCC"/>
          </w:tcPr>
          <w:p w14:paraId="7C9F8604" w14:textId="5E4327FD" w:rsidR="00D716E9" w:rsidRPr="00B06998" w:rsidRDefault="00D716E9" w:rsidP="00C51878">
            <w:pPr>
              <w:spacing w:before="120"/>
              <w:jc w:val="center"/>
              <w:rPr>
                <w:rFonts w:ascii="Arial" w:hAnsi="Arial" w:cs="Arial"/>
                <w:b/>
              </w:rPr>
            </w:pPr>
            <w:r>
              <w:rPr>
                <w:rFonts w:ascii="Arial" w:hAnsi="Arial" w:cs="Arial"/>
                <w:b/>
              </w:rPr>
              <w:lastRenderedPageBreak/>
              <w:t xml:space="preserve">Volume </w:t>
            </w:r>
            <w:r w:rsidR="006E6CCE">
              <w:rPr>
                <w:rFonts w:ascii="Arial" w:hAnsi="Arial" w:cs="Arial"/>
                <w:b/>
              </w:rPr>
              <w:t>340</w:t>
            </w:r>
          </w:p>
          <w:p w14:paraId="0EE54FC0" w14:textId="77777777" w:rsidR="00D716E9" w:rsidRDefault="00D716E9" w:rsidP="00DC0A36">
            <w:pPr>
              <w:spacing w:before="120"/>
              <w:jc w:val="center"/>
              <w:rPr>
                <w:rFonts w:ascii="Arial" w:hAnsi="Arial" w:cs="Arial"/>
                <w:b/>
              </w:rPr>
            </w:pPr>
            <w:r>
              <w:rPr>
                <w:rFonts w:ascii="Arial" w:hAnsi="Arial" w:cs="Arial"/>
                <w:b/>
              </w:rPr>
              <w:t xml:space="preserve">Meeting date: </w:t>
            </w:r>
            <w:r w:rsidR="00EF383A">
              <w:rPr>
                <w:rFonts w:ascii="Arial" w:hAnsi="Arial" w:cs="Arial"/>
                <w:b/>
              </w:rPr>
              <w:t xml:space="preserve">18 December 1990 </w:t>
            </w:r>
            <w:r>
              <w:rPr>
                <w:rFonts w:ascii="Arial" w:hAnsi="Arial" w:cs="Arial"/>
                <w:b/>
              </w:rPr>
              <w:t>- Darwin</w:t>
            </w:r>
          </w:p>
        </w:tc>
      </w:tr>
      <w:tr w:rsidR="00366948" w14:paraId="488A734D" w14:textId="77777777" w:rsidTr="00366948">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D9D9D9"/>
            <w:vAlign w:val="center"/>
          </w:tcPr>
          <w:p w14:paraId="4E2CA333" w14:textId="77777777" w:rsidR="00366948" w:rsidRDefault="00366948" w:rsidP="00366948">
            <w:pPr>
              <w:jc w:val="center"/>
              <w:rPr>
                <w:rFonts w:ascii="Arial Narrow" w:hAnsi="Arial Narrow" w:cs="Arial"/>
                <w:b/>
                <w:sz w:val="22"/>
                <w:szCs w:val="22"/>
              </w:rPr>
            </w:pPr>
            <w:r w:rsidRPr="002968CD">
              <w:rPr>
                <w:rFonts w:ascii="Arial Narrow" w:hAnsi="Arial Narrow" w:cs="Arial"/>
                <w:b/>
                <w:sz w:val="22"/>
                <w:szCs w:val="22"/>
              </w:rPr>
              <w:t>MEETING</w:t>
            </w:r>
          </w:p>
          <w:p w14:paraId="6EC025BE" w14:textId="217DB2AC" w:rsidR="00366948" w:rsidRDefault="00366948" w:rsidP="00366948">
            <w:pPr>
              <w:spacing w:before="120"/>
              <w:jc w:val="center"/>
              <w:rPr>
                <w:rFonts w:ascii="Arial" w:hAnsi="Arial" w:cs="Arial"/>
                <w:b/>
                <w:sz w:val="20"/>
                <w:szCs w:val="20"/>
              </w:rPr>
            </w:pPr>
            <w:r w:rsidRPr="002968CD">
              <w:rPr>
                <w:rFonts w:ascii="Arial Narrow" w:hAnsi="Arial Narrow" w:cs="Arial"/>
                <w:b/>
                <w:sz w:val="22"/>
                <w:szCs w:val="22"/>
              </w:rPr>
              <w:t>NO.</w:t>
            </w:r>
          </w:p>
        </w:tc>
        <w:tc>
          <w:tcPr>
            <w:tcW w:w="1096" w:type="dxa"/>
            <w:tcBorders>
              <w:top w:val="single" w:sz="4" w:space="0" w:color="auto"/>
              <w:bottom w:val="single" w:sz="6" w:space="0" w:color="auto"/>
            </w:tcBorders>
            <w:shd w:val="clear" w:color="auto" w:fill="D9D9D9"/>
            <w:vAlign w:val="center"/>
          </w:tcPr>
          <w:p w14:paraId="6E3C2D79" w14:textId="77777777" w:rsidR="00366948" w:rsidRDefault="00366948" w:rsidP="00366948">
            <w:pPr>
              <w:jc w:val="center"/>
              <w:rPr>
                <w:rFonts w:ascii="Arial Narrow" w:hAnsi="Arial Narrow" w:cs="Arial"/>
                <w:b/>
                <w:sz w:val="22"/>
                <w:szCs w:val="22"/>
              </w:rPr>
            </w:pPr>
            <w:r w:rsidRPr="002968CD">
              <w:rPr>
                <w:rFonts w:ascii="Arial Narrow" w:hAnsi="Arial Narrow" w:cs="Arial"/>
                <w:b/>
                <w:sz w:val="22"/>
                <w:szCs w:val="22"/>
              </w:rPr>
              <w:t>MEETING</w:t>
            </w:r>
          </w:p>
          <w:p w14:paraId="5C74E9A0" w14:textId="15A9759E" w:rsidR="00366948" w:rsidRDefault="00366948" w:rsidP="00366948">
            <w:pPr>
              <w:spacing w:before="120"/>
              <w:jc w:val="center"/>
              <w:rPr>
                <w:rFonts w:ascii="Arial" w:hAnsi="Arial" w:cs="Arial"/>
                <w:sz w:val="20"/>
                <w:szCs w:val="20"/>
              </w:rPr>
            </w:pPr>
            <w:r w:rsidRPr="002968CD">
              <w:rPr>
                <w:rFonts w:ascii="Arial Narrow" w:hAnsi="Arial Narrow" w:cs="Arial"/>
                <w:b/>
                <w:sz w:val="22"/>
                <w:szCs w:val="22"/>
              </w:rPr>
              <w:t>DATE</w:t>
            </w:r>
          </w:p>
        </w:tc>
        <w:tc>
          <w:tcPr>
            <w:tcW w:w="851" w:type="dxa"/>
            <w:tcBorders>
              <w:top w:val="single" w:sz="4" w:space="0" w:color="auto"/>
              <w:bottom w:val="single" w:sz="6" w:space="0" w:color="auto"/>
            </w:tcBorders>
            <w:shd w:val="clear" w:color="auto" w:fill="D9D9D9"/>
            <w:vAlign w:val="center"/>
          </w:tcPr>
          <w:p w14:paraId="2111EF37" w14:textId="77777777" w:rsidR="00366948" w:rsidRDefault="00366948" w:rsidP="00366948">
            <w:pPr>
              <w:jc w:val="center"/>
              <w:rPr>
                <w:rFonts w:ascii="Arial Narrow" w:hAnsi="Arial Narrow" w:cs="Arial"/>
                <w:b/>
                <w:sz w:val="22"/>
                <w:szCs w:val="22"/>
              </w:rPr>
            </w:pPr>
            <w:r w:rsidRPr="002968CD">
              <w:rPr>
                <w:rFonts w:ascii="Arial Narrow" w:hAnsi="Arial Narrow" w:cs="Arial"/>
                <w:b/>
                <w:sz w:val="22"/>
                <w:szCs w:val="22"/>
              </w:rPr>
              <w:t>SUB</w:t>
            </w:r>
          </w:p>
          <w:p w14:paraId="0C3385DB" w14:textId="4812C907" w:rsidR="00366948" w:rsidRDefault="00366948" w:rsidP="00366948">
            <w:pPr>
              <w:spacing w:before="120"/>
              <w:jc w:val="center"/>
              <w:rPr>
                <w:rFonts w:ascii="Arial" w:hAnsi="Arial" w:cs="Arial"/>
                <w:sz w:val="20"/>
                <w:szCs w:val="20"/>
              </w:rPr>
            </w:pPr>
            <w:r w:rsidRPr="002968CD">
              <w:rPr>
                <w:rFonts w:ascii="Arial Narrow" w:hAnsi="Arial Narrow" w:cs="Arial"/>
                <w:b/>
                <w:sz w:val="22"/>
                <w:szCs w:val="22"/>
              </w:rPr>
              <w:t>NO.</w:t>
            </w:r>
          </w:p>
        </w:tc>
        <w:tc>
          <w:tcPr>
            <w:tcW w:w="708" w:type="dxa"/>
            <w:tcBorders>
              <w:top w:val="single" w:sz="4" w:space="0" w:color="auto"/>
              <w:bottom w:val="single" w:sz="6" w:space="0" w:color="auto"/>
            </w:tcBorders>
            <w:shd w:val="clear" w:color="auto" w:fill="D9D9D9"/>
            <w:vAlign w:val="center"/>
          </w:tcPr>
          <w:p w14:paraId="13B6E64A" w14:textId="77777777" w:rsidR="00366948" w:rsidRPr="002968CD" w:rsidRDefault="00366948" w:rsidP="00366948">
            <w:pPr>
              <w:jc w:val="center"/>
              <w:rPr>
                <w:rFonts w:ascii="Arial Narrow" w:hAnsi="Arial Narrow" w:cs="Arial"/>
                <w:b/>
                <w:sz w:val="22"/>
                <w:szCs w:val="22"/>
              </w:rPr>
            </w:pPr>
            <w:r w:rsidRPr="002968CD">
              <w:rPr>
                <w:rFonts w:ascii="Arial Narrow" w:hAnsi="Arial Narrow" w:cs="Arial"/>
                <w:b/>
                <w:sz w:val="22"/>
                <w:szCs w:val="22"/>
              </w:rPr>
              <w:t>DEC</w:t>
            </w:r>
          </w:p>
          <w:p w14:paraId="2FA2D729" w14:textId="6AAD6911" w:rsidR="00366948" w:rsidRDefault="00366948" w:rsidP="00366948">
            <w:pPr>
              <w:spacing w:before="120"/>
              <w:jc w:val="center"/>
              <w:rPr>
                <w:rFonts w:ascii="Arial" w:hAnsi="Arial" w:cs="Arial"/>
                <w:sz w:val="20"/>
                <w:szCs w:val="20"/>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6" w:space="0" w:color="auto"/>
              <w:right w:val="single" w:sz="4" w:space="0" w:color="auto"/>
            </w:tcBorders>
            <w:shd w:val="clear" w:color="auto" w:fill="D9D9D9"/>
            <w:vAlign w:val="center"/>
          </w:tcPr>
          <w:p w14:paraId="15250701" w14:textId="19A49642" w:rsidR="00366948" w:rsidRPr="00EF383A" w:rsidRDefault="00366948" w:rsidP="00366948">
            <w:pPr>
              <w:spacing w:before="120" w:after="120"/>
              <w:jc w:val="center"/>
              <w:rPr>
                <w:rFonts w:ascii="Arial" w:hAnsi="Arial" w:cs="Arial"/>
                <w:sz w:val="20"/>
                <w:szCs w:val="20"/>
              </w:rPr>
            </w:pPr>
            <w:r w:rsidRPr="004F0756">
              <w:rPr>
                <w:rFonts w:ascii="Arial Narrow" w:hAnsi="Arial Narrow"/>
                <w:b/>
                <w:sz w:val="22"/>
                <w:szCs w:val="22"/>
              </w:rPr>
              <w:t>TITLE AND PURPOSE</w:t>
            </w:r>
          </w:p>
        </w:tc>
      </w:tr>
      <w:tr w:rsidR="00D716E9" w14:paraId="08849C7F" w14:textId="77777777" w:rsidTr="00C51878">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14:paraId="52C369CA" w14:textId="77777777" w:rsidR="00D716E9" w:rsidRPr="00C955D4" w:rsidRDefault="00EF383A" w:rsidP="00C51878">
            <w:pPr>
              <w:spacing w:before="120"/>
              <w:jc w:val="center"/>
              <w:rPr>
                <w:rFonts w:ascii="Arial" w:hAnsi="Arial" w:cs="Arial"/>
                <w:b/>
                <w:sz w:val="20"/>
                <w:szCs w:val="20"/>
              </w:rPr>
            </w:pPr>
            <w:r>
              <w:rPr>
                <w:rFonts w:ascii="Arial" w:hAnsi="Arial" w:cs="Arial"/>
                <w:b/>
                <w:sz w:val="20"/>
                <w:szCs w:val="20"/>
              </w:rPr>
              <w:t>498</w:t>
            </w:r>
          </w:p>
        </w:tc>
        <w:tc>
          <w:tcPr>
            <w:tcW w:w="1096" w:type="dxa"/>
            <w:tcBorders>
              <w:top w:val="single" w:sz="4" w:space="0" w:color="auto"/>
              <w:bottom w:val="single" w:sz="6" w:space="0" w:color="auto"/>
            </w:tcBorders>
            <w:shd w:val="clear" w:color="auto" w:fill="auto"/>
          </w:tcPr>
          <w:p w14:paraId="2DBE5B73" w14:textId="77777777" w:rsidR="00D716E9" w:rsidRDefault="00EF383A" w:rsidP="00C51878">
            <w:pPr>
              <w:spacing w:before="120"/>
              <w:jc w:val="center"/>
              <w:rPr>
                <w:rFonts w:ascii="Arial" w:hAnsi="Arial" w:cs="Arial"/>
                <w:sz w:val="20"/>
                <w:szCs w:val="20"/>
              </w:rPr>
            </w:pPr>
            <w:r>
              <w:rPr>
                <w:rFonts w:ascii="Arial" w:hAnsi="Arial" w:cs="Arial"/>
                <w:sz w:val="20"/>
                <w:szCs w:val="20"/>
              </w:rPr>
              <w:t>18/12/90</w:t>
            </w:r>
          </w:p>
        </w:tc>
        <w:tc>
          <w:tcPr>
            <w:tcW w:w="851" w:type="dxa"/>
            <w:tcBorders>
              <w:top w:val="single" w:sz="4" w:space="0" w:color="auto"/>
              <w:bottom w:val="single" w:sz="6" w:space="0" w:color="auto"/>
            </w:tcBorders>
            <w:shd w:val="clear" w:color="auto" w:fill="auto"/>
          </w:tcPr>
          <w:p w14:paraId="7AC72849" w14:textId="77777777" w:rsidR="00D716E9" w:rsidRDefault="00EF383A" w:rsidP="00C51878">
            <w:pPr>
              <w:spacing w:before="120"/>
              <w:jc w:val="center"/>
              <w:rPr>
                <w:rFonts w:ascii="Arial" w:hAnsi="Arial" w:cs="Arial"/>
                <w:sz w:val="20"/>
                <w:szCs w:val="20"/>
              </w:rPr>
            </w:pPr>
            <w:r>
              <w:rPr>
                <w:rFonts w:ascii="Arial" w:hAnsi="Arial" w:cs="Arial"/>
                <w:sz w:val="20"/>
                <w:szCs w:val="20"/>
              </w:rPr>
              <w:t>5730</w:t>
            </w:r>
          </w:p>
        </w:tc>
        <w:tc>
          <w:tcPr>
            <w:tcW w:w="708" w:type="dxa"/>
            <w:tcBorders>
              <w:top w:val="single" w:sz="4" w:space="0" w:color="auto"/>
              <w:bottom w:val="single" w:sz="6" w:space="0" w:color="auto"/>
            </w:tcBorders>
            <w:shd w:val="clear" w:color="auto" w:fill="auto"/>
          </w:tcPr>
          <w:p w14:paraId="45616CBC" w14:textId="77777777" w:rsidR="00D716E9" w:rsidRDefault="00EF383A" w:rsidP="00C51878">
            <w:pPr>
              <w:spacing w:before="120"/>
              <w:jc w:val="center"/>
              <w:rPr>
                <w:rFonts w:ascii="Arial" w:hAnsi="Arial" w:cs="Arial"/>
                <w:sz w:val="20"/>
                <w:szCs w:val="20"/>
              </w:rPr>
            </w:pPr>
            <w:r>
              <w:rPr>
                <w:rFonts w:ascii="Arial" w:hAnsi="Arial" w:cs="Arial"/>
                <w:sz w:val="20"/>
                <w:szCs w:val="20"/>
              </w:rPr>
              <w:t>6682</w:t>
            </w:r>
          </w:p>
        </w:tc>
        <w:tc>
          <w:tcPr>
            <w:tcW w:w="6663" w:type="dxa"/>
            <w:tcBorders>
              <w:top w:val="single" w:sz="4" w:space="0" w:color="auto"/>
              <w:bottom w:val="single" w:sz="6" w:space="0" w:color="auto"/>
              <w:right w:val="single" w:sz="4" w:space="0" w:color="auto"/>
            </w:tcBorders>
            <w:shd w:val="clear" w:color="auto" w:fill="auto"/>
          </w:tcPr>
          <w:p w14:paraId="1DEEB9BB" w14:textId="77777777" w:rsidR="00D716E9" w:rsidRDefault="00EF383A" w:rsidP="00C51878">
            <w:pPr>
              <w:spacing w:before="120" w:after="120"/>
              <w:rPr>
                <w:rFonts w:ascii="Arial" w:hAnsi="Arial" w:cs="Arial"/>
                <w:sz w:val="20"/>
                <w:szCs w:val="20"/>
              </w:rPr>
            </w:pPr>
            <w:r w:rsidRPr="00EF383A">
              <w:rPr>
                <w:rFonts w:ascii="Arial" w:hAnsi="Arial" w:cs="Arial"/>
                <w:sz w:val="20"/>
                <w:szCs w:val="20"/>
              </w:rPr>
              <w:t>AMENDMENTS TO THE PULARUMPI COMMUNITY GOVERNMENT SCHEME, NOW CALLED THE PIRLANGIMPI COMMUNITY GOVERNMENT SCHEME</w:t>
            </w:r>
          </w:p>
          <w:p w14:paraId="459537A5" w14:textId="6BFEB312" w:rsidR="006E6CCE" w:rsidRPr="00C955D4" w:rsidRDefault="006E6CCE" w:rsidP="006E6CCE">
            <w:pPr>
              <w:spacing w:before="120" w:after="120"/>
              <w:rPr>
                <w:rFonts w:ascii="Arial" w:hAnsi="Arial" w:cs="Arial"/>
                <w:sz w:val="20"/>
                <w:szCs w:val="20"/>
              </w:rPr>
            </w:pPr>
            <w:r>
              <w:rPr>
                <w:rFonts w:ascii="Arial" w:hAnsi="Arial" w:cs="Arial"/>
                <w:sz w:val="20"/>
                <w:szCs w:val="20"/>
              </w:rPr>
              <w:t>To approve the tabling in the Legislative Assembly of amendments to the Pularumpi Community Government Scheme, now called the Pirlangimpi Community Government Scheme.</w:t>
            </w:r>
          </w:p>
        </w:tc>
      </w:tr>
      <w:tr w:rsidR="00DC0A36" w14:paraId="3E8A95C9"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627468A9" w14:textId="77777777" w:rsidR="00DC0A36" w:rsidRPr="00C955D4" w:rsidRDefault="00DC0A36" w:rsidP="00DC0A36">
            <w:pPr>
              <w:spacing w:before="120"/>
              <w:jc w:val="center"/>
              <w:rPr>
                <w:rFonts w:ascii="Arial" w:hAnsi="Arial" w:cs="Arial"/>
                <w:b/>
                <w:sz w:val="20"/>
                <w:szCs w:val="20"/>
              </w:rPr>
            </w:pPr>
            <w:r>
              <w:rPr>
                <w:rFonts w:ascii="Arial" w:hAnsi="Arial" w:cs="Arial"/>
                <w:b/>
                <w:sz w:val="20"/>
                <w:szCs w:val="20"/>
              </w:rPr>
              <w:t>498</w:t>
            </w:r>
          </w:p>
        </w:tc>
        <w:tc>
          <w:tcPr>
            <w:tcW w:w="1096" w:type="dxa"/>
            <w:tcBorders>
              <w:top w:val="single" w:sz="6" w:space="0" w:color="auto"/>
              <w:bottom w:val="single" w:sz="6" w:space="0" w:color="auto"/>
            </w:tcBorders>
            <w:shd w:val="clear" w:color="auto" w:fill="auto"/>
          </w:tcPr>
          <w:p w14:paraId="26E001E6" w14:textId="77777777" w:rsidR="00DC0A36" w:rsidRDefault="00DC0A36" w:rsidP="00DC0A36">
            <w:pPr>
              <w:spacing w:before="120"/>
              <w:jc w:val="center"/>
              <w:rPr>
                <w:rFonts w:ascii="Arial" w:hAnsi="Arial" w:cs="Arial"/>
                <w:sz w:val="20"/>
                <w:szCs w:val="20"/>
              </w:rPr>
            </w:pPr>
            <w:r>
              <w:rPr>
                <w:rFonts w:ascii="Arial" w:hAnsi="Arial" w:cs="Arial"/>
                <w:sz w:val="20"/>
                <w:szCs w:val="20"/>
              </w:rPr>
              <w:t>18/12/90</w:t>
            </w:r>
          </w:p>
        </w:tc>
        <w:tc>
          <w:tcPr>
            <w:tcW w:w="851" w:type="dxa"/>
            <w:tcBorders>
              <w:top w:val="single" w:sz="6" w:space="0" w:color="auto"/>
              <w:bottom w:val="single" w:sz="6" w:space="0" w:color="auto"/>
            </w:tcBorders>
            <w:shd w:val="clear" w:color="auto" w:fill="auto"/>
          </w:tcPr>
          <w:p w14:paraId="7AB59A9C" w14:textId="77777777" w:rsidR="00DC0A36" w:rsidRDefault="00DC0A36" w:rsidP="00DC0A36">
            <w:pPr>
              <w:spacing w:before="120"/>
              <w:jc w:val="center"/>
              <w:rPr>
                <w:rFonts w:ascii="Arial" w:hAnsi="Arial" w:cs="Arial"/>
                <w:sz w:val="20"/>
                <w:szCs w:val="20"/>
              </w:rPr>
            </w:pPr>
            <w:r>
              <w:rPr>
                <w:rFonts w:ascii="Arial" w:hAnsi="Arial" w:cs="Arial"/>
                <w:sz w:val="20"/>
                <w:szCs w:val="20"/>
              </w:rPr>
              <w:t>5731</w:t>
            </w:r>
          </w:p>
        </w:tc>
        <w:tc>
          <w:tcPr>
            <w:tcW w:w="708" w:type="dxa"/>
            <w:tcBorders>
              <w:top w:val="single" w:sz="6" w:space="0" w:color="auto"/>
              <w:bottom w:val="single" w:sz="6" w:space="0" w:color="auto"/>
            </w:tcBorders>
            <w:shd w:val="clear" w:color="auto" w:fill="auto"/>
          </w:tcPr>
          <w:p w14:paraId="23F94C82" w14:textId="77777777" w:rsidR="00DC0A36" w:rsidRDefault="00DC0A36" w:rsidP="00DC0A36">
            <w:pPr>
              <w:spacing w:before="120"/>
              <w:jc w:val="center"/>
              <w:rPr>
                <w:rFonts w:ascii="Arial" w:hAnsi="Arial" w:cs="Arial"/>
                <w:sz w:val="20"/>
                <w:szCs w:val="20"/>
              </w:rPr>
            </w:pPr>
            <w:r>
              <w:rPr>
                <w:rFonts w:ascii="Arial" w:hAnsi="Arial" w:cs="Arial"/>
                <w:sz w:val="20"/>
                <w:szCs w:val="20"/>
              </w:rPr>
              <w:t>6683</w:t>
            </w:r>
          </w:p>
        </w:tc>
        <w:tc>
          <w:tcPr>
            <w:tcW w:w="6663" w:type="dxa"/>
            <w:tcBorders>
              <w:top w:val="single" w:sz="6" w:space="0" w:color="auto"/>
              <w:bottom w:val="single" w:sz="6" w:space="0" w:color="auto"/>
              <w:right w:val="single" w:sz="4" w:space="0" w:color="auto"/>
            </w:tcBorders>
            <w:shd w:val="clear" w:color="auto" w:fill="auto"/>
          </w:tcPr>
          <w:p w14:paraId="36566DAE" w14:textId="77777777" w:rsidR="00DC0A36" w:rsidRDefault="00DC0A36" w:rsidP="00DC0A36">
            <w:pPr>
              <w:spacing w:before="120" w:after="120"/>
              <w:rPr>
                <w:rFonts w:ascii="Arial" w:hAnsi="Arial" w:cs="Arial"/>
                <w:sz w:val="20"/>
                <w:szCs w:val="20"/>
              </w:rPr>
            </w:pPr>
            <w:r w:rsidRPr="00EF383A">
              <w:rPr>
                <w:rFonts w:ascii="Arial" w:hAnsi="Arial" w:cs="Arial"/>
                <w:sz w:val="20"/>
                <w:szCs w:val="20"/>
              </w:rPr>
              <w:t>CONSOLIDATION OF FEE SCHEDULES - REGISTRAR-GENERAL'S OFFICE</w:t>
            </w:r>
          </w:p>
          <w:p w14:paraId="2DF8D831" w14:textId="70C55DE4" w:rsidR="006E6CCE" w:rsidRPr="00C955D4" w:rsidRDefault="006E6CCE" w:rsidP="00DC0A36">
            <w:pPr>
              <w:spacing w:before="120" w:after="120"/>
              <w:rPr>
                <w:rFonts w:ascii="Arial" w:hAnsi="Arial" w:cs="Arial"/>
                <w:sz w:val="20"/>
                <w:szCs w:val="20"/>
              </w:rPr>
            </w:pPr>
            <w:r>
              <w:rPr>
                <w:rFonts w:ascii="Arial" w:hAnsi="Arial" w:cs="Arial"/>
                <w:sz w:val="20"/>
                <w:szCs w:val="20"/>
              </w:rPr>
              <w:t>To rationalise legislation dealing with fees collected in respect of transactions at the Registrar-General’s office so that all registration fees are contained in regulations to the one Act.</w:t>
            </w:r>
          </w:p>
        </w:tc>
      </w:tr>
      <w:tr w:rsidR="00DC0A36" w14:paraId="1A026D55"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65A10C85" w14:textId="77777777" w:rsidR="00DC0A36" w:rsidRPr="00C955D4" w:rsidRDefault="00DC0A36" w:rsidP="00DC0A36">
            <w:pPr>
              <w:spacing w:before="120"/>
              <w:jc w:val="center"/>
              <w:rPr>
                <w:rFonts w:ascii="Arial" w:hAnsi="Arial" w:cs="Arial"/>
                <w:b/>
                <w:sz w:val="20"/>
                <w:szCs w:val="20"/>
              </w:rPr>
            </w:pPr>
            <w:r>
              <w:rPr>
                <w:rFonts w:ascii="Arial" w:hAnsi="Arial" w:cs="Arial"/>
                <w:b/>
                <w:sz w:val="20"/>
                <w:szCs w:val="20"/>
              </w:rPr>
              <w:t>498</w:t>
            </w:r>
          </w:p>
        </w:tc>
        <w:tc>
          <w:tcPr>
            <w:tcW w:w="1096" w:type="dxa"/>
            <w:tcBorders>
              <w:top w:val="single" w:sz="6" w:space="0" w:color="auto"/>
              <w:bottom w:val="single" w:sz="6" w:space="0" w:color="auto"/>
            </w:tcBorders>
            <w:shd w:val="clear" w:color="auto" w:fill="auto"/>
          </w:tcPr>
          <w:p w14:paraId="6E6A359C" w14:textId="77777777" w:rsidR="00DC0A36" w:rsidRDefault="00DC0A36" w:rsidP="00DC0A36">
            <w:pPr>
              <w:spacing w:before="120"/>
              <w:jc w:val="center"/>
              <w:rPr>
                <w:rFonts w:ascii="Arial" w:hAnsi="Arial" w:cs="Arial"/>
                <w:sz w:val="20"/>
                <w:szCs w:val="20"/>
              </w:rPr>
            </w:pPr>
            <w:r>
              <w:rPr>
                <w:rFonts w:ascii="Arial" w:hAnsi="Arial" w:cs="Arial"/>
                <w:sz w:val="20"/>
                <w:szCs w:val="20"/>
              </w:rPr>
              <w:t>18/12/90</w:t>
            </w:r>
          </w:p>
        </w:tc>
        <w:tc>
          <w:tcPr>
            <w:tcW w:w="851" w:type="dxa"/>
            <w:tcBorders>
              <w:top w:val="single" w:sz="6" w:space="0" w:color="auto"/>
              <w:bottom w:val="single" w:sz="6" w:space="0" w:color="auto"/>
            </w:tcBorders>
            <w:shd w:val="clear" w:color="auto" w:fill="auto"/>
          </w:tcPr>
          <w:p w14:paraId="7B97A611" w14:textId="77777777" w:rsidR="00DC0A36" w:rsidRDefault="00DC0A36" w:rsidP="00DC0A36">
            <w:pPr>
              <w:spacing w:before="120"/>
              <w:jc w:val="center"/>
              <w:rPr>
                <w:rFonts w:ascii="Arial" w:hAnsi="Arial" w:cs="Arial"/>
                <w:sz w:val="20"/>
                <w:szCs w:val="20"/>
              </w:rPr>
            </w:pPr>
            <w:r>
              <w:rPr>
                <w:rFonts w:ascii="Arial" w:hAnsi="Arial" w:cs="Arial"/>
                <w:sz w:val="20"/>
                <w:szCs w:val="20"/>
              </w:rPr>
              <w:t>5732</w:t>
            </w:r>
          </w:p>
        </w:tc>
        <w:tc>
          <w:tcPr>
            <w:tcW w:w="708" w:type="dxa"/>
            <w:tcBorders>
              <w:top w:val="single" w:sz="6" w:space="0" w:color="auto"/>
              <w:bottom w:val="single" w:sz="6" w:space="0" w:color="auto"/>
            </w:tcBorders>
            <w:shd w:val="clear" w:color="auto" w:fill="auto"/>
          </w:tcPr>
          <w:p w14:paraId="03CAD8E2" w14:textId="77777777" w:rsidR="00DC0A36" w:rsidRDefault="00DC0A36" w:rsidP="00DC0A36">
            <w:pPr>
              <w:spacing w:before="120"/>
              <w:jc w:val="center"/>
              <w:rPr>
                <w:rFonts w:ascii="Arial" w:hAnsi="Arial" w:cs="Arial"/>
                <w:sz w:val="20"/>
                <w:szCs w:val="20"/>
              </w:rPr>
            </w:pPr>
            <w:r>
              <w:rPr>
                <w:rFonts w:ascii="Arial" w:hAnsi="Arial" w:cs="Arial"/>
                <w:sz w:val="20"/>
                <w:szCs w:val="20"/>
              </w:rPr>
              <w:t>6684</w:t>
            </w:r>
          </w:p>
        </w:tc>
        <w:tc>
          <w:tcPr>
            <w:tcW w:w="6663" w:type="dxa"/>
            <w:tcBorders>
              <w:top w:val="single" w:sz="6" w:space="0" w:color="auto"/>
              <w:bottom w:val="single" w:sz="6" w:space="0" w:color="auto"/>
              <w:right w:val="single" w:sz="4" w:space="0" w:color="auto"/>
            </w:tcBorders>
            <w:shd w:val="clear" w:color="auto" w:fill="auto"/>
          </w:tcPr>
          <w:p w14:paraId="17EF0F93" w14:textId="77777777" w:rsidR="00DC0A36" w:rsidRDefault="00DC0A36" w:rsidP="00DC0A36">
            <w:pPr>
              <w:spacing w:before="120" w:after="120"/>
              <w:rPr>
                <w:rFonts w:ascii="Arial" w:hAnsi="Arial" w:cs="Arial"/>
                <w:sz w:val="20"/>
                <w:szCs w:val="20"/>
              </w:rPr>
            </w:pPr>
            <w:r w:rsidRPr="00EF383A">
              <w:rPr>
                <w:rFonts w:ascii="Arial" w:hAnsi="Arial" w:cs="Arial"/>
                <w:sz w:val="20"/>
                <w:szCs w:val="20"/>
              </w:rPr>
              <w:t>EXECUTIVE COUNCIL PAPERS</w:t>
            </w:r>
          </w:p>
          <w:p w14:paraId="49353A17" w14:textId="77777777" w:rsidR="00485625" w:rsidRPr="00C955D4" w:rsidRDefault="00485625" w:rsidP="00DC0A36">
            <w:pPr>
              <w:spacing w:before="120" w:after="120"/>
              <w:rPr>
                <w:rFonts w:ascii="Arial" w:hAnsi="Arial" w:cs="Arial"/>
                <w:sz w:val="20"/>
                <w:szCs w:val="20"/>
              </w:rPr>
            </w:pPr>
            <w:r>
              <w:rPr>
                <w:rFonts w:ascii="Arial" w:hAnsi="Arial" w:cs="Arial"/>
                <w:sz w:val="20"/>
                <w:szCs w:val="20"/>
              </w:rPr>
              <w:t>To consider Executive Council Papers.</w:t>
            </w:r>
          </w:p>
        </w:tc>
      </w:tr>
      <w:tr w:rsidR="00DC0A36" w14:paraId="08F07A55"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6A291BB6" w14:textId="77777777" w:rsidR="00DC0A36" w:rsidRPr="00C955D4" w:rsidRDefault="00DC0A36" w:rsidP="00DC0A36">
            <w:pPr>
              <w:spacing w:before="120"/>
              <w:jc w:val="center"/>
              <w:rPr>
                <w:rFonts w:ascii="Arial" w:hAnsi="Arial" w:cs="Arial"/>
                <w:b/>
                <w:sz w:val="20"/>
                <w:szCs w:val="20"/>
              </w:rPr>
            </w:pPr>
            <w:r>
              <w:rPr>
                <w:rFonts w:ascii="Arial" w:hAnsi="Arial" w:cs="Arial"/>
                <w:b/>
                <w:sz w:val="20"/>
                <w:szCs w:val="20"/>
              </w:rPr>
              <w:t>498</w:t>
            </w:r>
          </w:p>
        </w:tc>
        <w:tc>
          <w:tcPr>
            <w:tcW w:w="1096" w:type="dxa"/>
            <w:tcBorders>
              <w:top w:val="single" w:sz="6" w:space="0" w:color="auto"/>
              <w:bottom w:val="single" w:sz="6" w:space="0" w:color="auto"/>
            </w:tcBorders>
            <w:shd w:val="clear" w:color="auto" w:fill="auto"/>
          </w:tcPr>
          <w:p w14:paraId="4618FA0C" w14:textId="77777777" w:rsidR="00DC0A36" w:rsidRDefault="00DC0A36" w:rsidP="00DC0A36">
            <w:pPr>
              <w:spacing w:before="120"/>
              <w:jc w:val="center"/>
              <w:rPr>
                <w:rFonts w:ascii="Arial" w:hAnsi="Arial" w:cs="Arial"/>
                <w:sz w:val="20"/>
                <w:szCs w:val="20"/>
              </w:rPr>
            </w:pPr>
            <w:r>
              <w:rPr>
                <w:rFonts w:ascii="Arial" w:hAnsi="Arial" w:cs="Arial"/>
                <w:sz w:val="20"/>
                <w:szCs w:val="20"/>
              </w:rPr>
              <w:t>18/12/90</w:t>
            </w:r>
          </w:p>
        </w:tc>
        <w:tc>
          <w:tcPr>
            <w:tcW w:w="851" w:type="dxa"/>
            <w:tcBorders>
              <w:top w:val="single" w:sz="6" w:space="0" w:color="auto"/>
              <w:bottom w:val="single" w:sz="6" w:space="0" w:color="auto"/>
            </w:tcBorders>
            <w:shd w:val="clear" w:color="auto" w:fill="auto"/>
          </w:tcPr>
          <w:p w14:paraId="473D6B89" w14:textId="77777777" w:rsidR="00DC0A36" w:rsidRDefault="00DC0A36" w:rsidP="00DC0A36">
            <w:pPr>
              <w:spacing w:before="120"/>
              <w:jc w:val="center"/>
              <w:rPr>
                <w:rFonts w:ascii="Arial" w:hAnsi="Arial" w:cs="Arial"/>
                <w:sz w:val="20"/>
                <w:szCs w:val="20"/>
              </w:rPr>
            </w:pPr>
            <w:r>
              <w:rPr>
                <w:rFonts w:ascii="Arial" w:hAnsi="Arial" w:cs="Arial"/>
                <w:sz w:val="20"/>
                <w:szCs w:val="20"/>
              </w:rPr>
              <w:t>5733</w:t>
            </w:r>
          </w:p>
        </w:tc>
        <w:tc>
          <w:tcPr>
            <w:tcW w:w="708" w:type="dxa"/>
            <w:tcBorders>
              <w:top w:val="single" w:sz="6" w:space="0" w:color="auto"/>
              <w:bottom w:val="single" w:sz="6" w:space="0" w:color="auto"/>
            </w:tcBorders>
            <w:shd w:val="clear" w:color="auto" w:fill="auto"/>
          </w:tcPr>
          <w:p w14:paraId="1A53440F" w14:textId="77777777" w:rsidR="00DC0A36" w:rsidRDefault="00DC0A36" w:rsidP="00DC0A36">
            <w:pPr>
              <w:spacing w:before="120"/>
              <w:jc w:val="center"/>
              <w:rPr>
                <w:rFonts w:ascii="Arial" w:hAnsi="Arial" w:cs="Arial"/>
                <w:sz w:val="20"/>
                <w:szCs w:val="20"/>
              </w:rPr>
            </w:pPr>
            <w:r>
              <w:rPr>
                <w:rFonts w:ascii="Arial" w:hAnsi="Arial" w:cs="Arial"/>
                <w:sz w:val="20"/>
                <w:szCs w:val="20"/>
              </w:rPr>
              <w:t>6685</w:t>
            </w:r>
          </w:p>
        </w:tc>
        <w:tc>
          <w:tcPr>
            <w:tcW w:w="6663" w:type="dxa"/>
            <w:tcBorders>
              <w:top w:val="single" w:sz="6" w:space="0" w:color="auto"/>
              <w:bottom w:val="single" w:sz="6" w:space="0" w:color="auto"/>
              <w:right w:val="single" w:sz="4" w:space="0" w:color="auto"/>
            </w:tcBorders>
            <w:shd w:val="clear" w:color="auto" w:fill="auto"/>
          </w:tcPr>
          <w:p w14:paraId="72CFD28C" w14:textId="77777777" w:rsidR="00DC0A36" w:rsidRDefault="00DC0A36" w:rsidP="00DC0A36">
            <w:pPr>
              <w:spacing w:before="120" w:after="120"/>
              <w:rPr>
                <w:rFonts w:ascii="Arial" w:hAnsi="Arial" w:cs="Arial"/>
                <w:sz w:val="20"/>
                <w:szCs w:val="20"/>
              </w:rPr>
            </w:pPr>
            <w:r w:rsidRPr="00EF383A">
              <w:rPr>
                <w:rFonts w:ascii="Arial" w:hAnsi="Arial" w:cs="Arial"/>
                <w:sz w:val="20"/>
                <w:szCs w:val="20"/>
              </w:rPr>
              <w:t>ROYAL DARWIN HOSPITAL ADDITIONAL CONTINGENCY FUNDS FOR AIRCONDITIONING UPGRADE PROJECT AND DESIGN LIST STATUS FOR CONTROL SYSTEM</w:t>
            </w:r>
          </w:p>
          <w:p w14:paraId="0766AC66" w14:textId="3DA8E4E4" w:rsidR="006E6CCE" w:rsidRPr="00C955D4" w:rsidRDefault="00227B5D" w:rsidP="00DC0A36">
            <w:pPr>
              <w:spacing w:before="120" w:after="120"/>
              <w:rPr>
                <w:rFonts w:ascii="Arial" w:hAnsi="Arial" w:cs="Arial"/>
                <w:sz w:val="20"/>
                <w:szCs w:val="20"/>
              </w:rPr>
            </w:pPr>
            <w:r>
              <w:rPr>
                <w:rFonts w:ascii="Arial" w:hAnsi="Arial" w:cs="Arial"/>
                <w:sz w:val="20"/>
                <w:szCs w:val="20"/>
              </w:rPr>
              <w:t>To approve an increase, without substitution, in project revote funds to provide additional construction contingency, and to approve 1990/91 design list status for a proposal to install a Direct Digital Control/Building Management System.</w:t>
            </w:r>
          </w:p>
        </w:tc>
      </w:tr>
      <w:tr w:rsidR="00DC0A36" w14:paraId="75D7513B" w14:textId="77777777" w:rsidTr="00C5187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0C91C7FA" w14:textId="77777777" w:rsidR="00DC0A36" w:rsidRPr="00C955D4" w:rsidRDefault="00DC0A36" w:rsidP="00DC0A36">
            <w:pPr>
              <w:spacing w:before="120"/>
              <w:jc w:val="center"/>
              <w:rPr>
                <w:rFonts w:ascii="Arial" w:hAnsi="Arial" w:cs="Arial"/>
                <w:b/>
                <w:sz w:val="20"/>
                <w:szCs w:val="20"/>
              </w:rPr>
            </w:pPr>
            <w:r>
              <w:rPr>
                <w:rFonts w:ascii="Arial" w:hAnsi="Arial" w:cs="Arial"/>
                <w:b/>
                <w:sz w:val="20"/>
                <w:szCs w:val="20"/>
              </w:rPr>
              <w:t>498</w:t>
            </w:r>
          </w:p>
        </w:tc>
        <w:tc>
          <w:tcPr>
            <w:tcW w:w="1096" w:type="dxa"/>
            <w:tcBorders>
              <w:top w:val="single" w:sz="6" w:space="0" w:color="auto"/>
              <w:bottom w:val="single" w:sz="6" w:space="0" w:color="auto"/>
            </w:tcBorders>
            <w:shd w:val="clear" w:color="auto" w:fill="auto"/>
          </w:tcPr>
          <w:p w14:paraId="4FB18508" w14:textId="77777777" w:rsidR="00DC0A36" w:rsidRDefault="00DC0A36" w:rsidP="00DC0A36">
            <w:pPr>
              <w:spacing w:before="120"/>
              <w:jc w:val="center"/>
              <w:rPr>
                <w:rFonts w:ascii="Arial" w:hAnsi="Arial" w:cs="Arial"/>
                <w:sz w:val="20"/>
                <w:szCs w:val="20"/>
              </w:rPr>
            </w:pPr>
            <w:r>
              <w:rPr>
                <w:rFonts w:ascii="Arial" w:hAnsi="Arial" w:cs="Arial"/>
                <w:sz w:val="20"/>
                <w:szCs w:val="20"/>
              </w:rPr>
              <w:t>18/12/90</w:t>
            </w:r>
          </w:p>
        </w:tc>
        <w:tc>
          <w:tcPr>
            <w:tcW w:w="851" w:type="dxa"/>
            <w:tcBorders>
              <w:top w:val="single" w:sz="6" w:space="0" w:color="auto"/>
              <w:bottom w:val="single" w:sz="6" w:space="0" w:color="auto"/>
            </w:tcBorders>
            <w:shd w:val="clear" w:color="auto" w:fill="auto"/>
          </w:tcPr>
          <w:p w14:paraId="68495B1F" w14:textId="77777777" w:rsidR="00DC0A36" w:rsidRDefault="00DC0A36" w:rsidP="00DC0A36">
            <w:pPr>
              <w:spacing w:before="120"/>
              <w:jc w:val="center"/>
              <w:rPr>
                <w:rFonts w:ascii="Arial" w:hAnsi="Arial" w:cs="Arial"/>
                <w:sz w:val="20"/>
                <w:szCs w:val="20"/>
              </w:rPr>
            </w:pPr>
            <w:r>
              <w:rPr>
                <w:rFonts w:ascii="Arial" w:hAnsi="Arial" w:cs="Arial"/>
                <w:sz w:val="20"/>
                <w:szCs w:val="20"/>
              </w:rPr>
              <w:t>5734</w:t>
            </w:r>
          </w:p>
        </w:tc>
        <w:tc>
          <w:tcPr>
            <w:tcW w:w="708" w:type="dxa"/>
            <w:tcBorders>
              <w:top w:val="single" w:sz="6" w:space="0" w:color="auto"/>
              <w:bottom w:val="single" w:sz="6" w:space="0" w:color="auto"/>
            </w:tcBorders>
            <w:shd w:val="clear" w:color="auto" w:fill="auto"/>
          </w:tcPr>
          <w:p w14:paraId="61399E95" w14:textId="77777777" w:rsidR="00DC0A36" w:rsidRDefault="00DC0A36" w:rsidP="00DC0A36">
            <w:pPr>
              <w:spacing w:before="120"/>
              <w:jc w:val="center"/>
              <w:rPr>
                <w:rFonts w:ascii="Arial" w:hAnsi="Arial" w:cs="Arial"/>
                <w:sz w:val="20"/>
                <w:szCs w:val="20"/>
              </w:rPr>
            </w:pPr>
            <w:r>
              <w:rPr>
                <w:rFonts w:ascii="Arial" w:hAnsi="Arial" w:cs="Arial"/>
                <w:sz w:val="20"/>
                <w:szCs w:val="20"/>
              </w:rPr>
              <w:t>6686</w:t>
            </w:r>
          </w:p>
        </w:tc>
        <w:tc>
          <w:tcPr>
            <w:tcW w:w="6663" w:type="dxa"/>
            <w:tcBorders>
              <w:top w:val="single" w:sz="6" w:space="0" w:color="auto"/>
              <w:bottom w:val="single" w:sz="6" w:space="0" w:color="auto"/>
              <w:right w:val="single" w:sz="4" w:space="0" w:color="auto"/>
            </w:tcBorders>
            <w:shd w:val="clear" w:color="auto" w:fill="auto"/>
          </w:tcPr>
          <w:p w14:paraId="68B2093F" w14:textId="77777777" w:rsidR="00DC0A36" w:rsidRDefault="00DC0A36" w:rsidP="00DC0A36">
            <w:pPr>
              <w:spacing w:before="120" w:after="120"/>
              <w:rPr>
                <w:rFonts w:ascii="Arial" w:hAnsi="Arial" w:cs="Arial"/>
                <w:sz w:val="20"/>
                <w:szCs w:val="20"/>
              </w:rPr>
            </w:pPr>
            <w:r w:rsidRPr="00227B5D">
              <w:rPr>
                <w:rFonts w:ascii="Arial" w:hAnsi="Arial" w:cs="Arial"/>
                <w:i/>
                <w:sz w:val="20"/>
                <w:szCs w:val="20"/>
              </w:rPr>
              <w:t>ADMINISTRATIVE ARRANGEMENTS ORDER</w:t>
            </w:r>
            <w:r w:rsidRPr="00EF383A">
              <w:rPr>
                <w:rFonts w:ascii="Arial" w:hAnsi="Arial" w:cs="Arial"/>
                <w:sz w:val="20"/>
                <w:szCs w:val="20"/>
              </w:rPr>
              <w:t xml:space="preserve"> FOR RACING, GAMING AND LIQUOR COMMISSION</w:t>
            </w:r>
          </w:p>
          <w:p w14:paraId="7A85B0AA" w14:textId="3F7D8FD2" w:rsidR="00227B5D" w:rsidRPr="00C955D4" w:rsidRDefault="00227B5D" w:rsidP="00227B5D">
            <w:pPr>
              <w:spacing w:before="120" w:after="120"/>
              <w:rPr>
                <w:rFonts w:ascii="Arial" w:hAnsi="Arial" w:cs="Arial"/>
                <w:sz w:val="20"/>
                <w:szCs w:val="20"/>
              </w:rPr>
            </w:pPr>
            <w:r>
              <w:rPr>
                <w:rFonts w:ascii="Arial" w:hAnsi="Arial" w:cs="Arial"/>
                <w:sz w:val="20"/>
                <w:szCs w:val="20"/>
              </w:rPr>
              <w:t xml:space="preserve">To approve the drafting of legislation to allow for the new </w:t>
            </w:r>
            <w:r w:rsidRPr="00227B5D">
              <w:rPr>
                <w:rFonts w:ascii="Arial" w:hAnsi="Arial" w:cs="Arial"/>
                <w:i/>
                <w:sz w:val="20"/>
                <w:szCs w:val="20"/>
              </w:rPr>
              <w:t>Administrative Arrangements Order</w:t>
            </w:r>
            <w:r>
              <w:rPr>
                <w:rFonts w:ascii="Arial" w:hAnsi="Arial" w:cs="Arial"/>
                <w:sz w:val="20"/>
                <w:szCs w:val="20"/>
              </w:rPr>
              <w:t xml:space="preserve"> relating to those Acts currently administered by the Racing, Gaming and Liquor Commission </w:t>
            </w:r>
          </w:p>
        </w:tc>
      </w:tr>
      <w:tr w:rsidR="00DC0A36" w14:paraId="6F0C8871" w14:textId="77777777" w:rsidTr="00227B5D">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14:paraId="60543ECA" w14:textId="77777777" w:rsidR="00DC0A36" w:rsidRPr="00C955D4" w:rsidRDefault="00DC0A36" w:rsidP="00DC0A36">
            <w:pPr>
              <w:spacing w:before="120"/>
              <w:jc w:val="center"/>
              <w:rPr>
                <w:rFonts w:ascii="Arial" w:hAnsi="Arial" w:cs="Arial"/>
                <w:b/>
                <w:sz w:val="20"/>
                <w:szCs w:val="20"/>
              </w:rPr>
            </w:pPr>
            <w:r>
              <w:rPr>
                <w:rFonts w:ascii="Arial" w:hAnsi="Arial" w:cs="Arial"/>
                <w:b/>
                <w:sz w:val="20"/>
                <w:szCs w:val="20"/>
              </w:rPr>
              <w:t>498</w:t>
            </w:r>
          </w:p>
        </w:tc>
        <w:tc>
          <w:tcPr>
            <w:tcW w:w="1096" w:type="dxa"/>
            <w:tcBorders>
              <w:top w:val="single" w:sz="6" w:space="0" w:color="auto"/>
              <w:bottom w:val="single" w:sz="6" w:space="0" w:color="auto"/>
            </w:tcBorders>
            <w:shd w:val="clear" w:color="auto" w:fill="auto"/>
          </w:tcPr>
          <w:p w14:paraId="1AF9BD0D" w14:textId="77777777" w:rsidR="00DC0A36" w:rsidRDefault="00DC0A36" w:rsidP="00DC0A36">
            <w:pPr>
              <w:spacing w:before="120"/>
              <w:jc w:val="center"/>
              <w:rPr>
                <w:rFonts w:ascii="Arial" w:hAnsi="Arial" w:cs="Arial"/>
                <w:sz w:val="20"/>
                <w:szCs w:val="20"/>
              </w:rPr>
            </w:pPr>
            <w:r>
              <w:rPr>
                <w:rFonts w:ascii="Arial" w:hAnsi="Arial" w:cs="Arial"/>
                <w:sz w:val="20"/>
                <w:szCs w:val="20"/>
              </w:rPr>
              <w:t>18/12/90</w:t>
            </w:r>
          </w:p>
        </w:tc>
        <w:tc>
          <w:tcPr>
            <w:tcW w:w="851" w:type="dxa"/>
            <w:tcBorders>
              <w:top w:val="single" w:sz="6" w:space="0" w:color="auto"/>
              <w:bottom w:val="single" w:sz="6" w:space="0" w:color="auto"/>
            </w:tcBorders>
            <w:shd w:val="clear" w:color="auto" w:fill="auto"/>
          </w:tcPr>
          <w:p w14:paraId="79D66440" w14:textId="77777777" w:rsidR="00DC0A36" w:rsidRDefault="00DC0A36" w:rsidP="00DC0A36">
            <w:pPr>
              <w:spacing w:before="120"/>
              <w:jc w:val="center"/>
              <w:rPr>
                <w:rFonts w:ascii="Arial" w:hAnsi="Arial" w:cs="Arial"/>
                <w:sz w:val="20"/>
                <w:szCs w:val="20"/>
              </w:rPr>
            </w:pPr>
            <w:r>
              <w:rPr>
                <w:rFonts w:ascii="Arial" w:hAnsi="Arial" w:cs="Arial"/>
                <w:sz w:val="20"/>
                <w:szCs w:val="20"/>
              </w:rPr>
              <w:t>WOS</w:t>
            </w:r>
          </w:p>
        </w:tc>
        <w:tc>
          <w:tcPr>
            <w:tcW w:w="708" w:type="dxa"/>
            <w:tcBorders>
              <w:top w:val="single" w:sz="6" w:space="0" w:color="auto"/>
              <w:bottom w:val="single" w:sz="6" w:space="0" w:color="auto"/>
            </w:tcBorders>
            <w:shd w:val="clear" w:color="auto" w:fill="auto"/>
          </w:tcPr>
          <w:p w14:paraId="30D0E4DC" w14:textId="77777777" w:rsidR="00DC0A36" w:rsidRDefault="00DC0A36" w:rsidP="00DC0A36">
            <w:pPr>
              <w:spacing w:before="120"/>
              <w:jc w:val="center"/>
              <w:rPr>
                <w:rFonts w:ascii="Arial" w:hAnsi="Arial" w:cs="Arial"/>
                <w:sz w:val="20"/>
                <w:szCs w:val="20"/>
              </w:rPr>
            </w:pPr>
            <w:r>
              <w:rPr>
                <w:rFonts w:ascii="Arial" w:hAnsi="Arial" w:cs="Arial"/>
                <w:sz w:val="20"/>
                <w:szCs w:val="20"/>
              </w:rPr>
              <w:t>6687</w:t>
            </w:r>
          </w:p>
        </w:tc>
        <w:tc>
          <w:tcPr>
            <w:tcW w:w="6663" w:type="dxa"/>
            <w:tcBorders>
              <w:top w:val="single" w:sz="6" w:space="0" w:color="auto"/>
              <w:bottom w:val="single" w:sz="6" w:space="0" w:color="auto"/>
              <w:right w:val="single" w:sz="4" w:space="0" w:color="auto"/>
            </w:tcBorders>
            <w:shd w:val="clear" w:color="auto" w:fill="auto"/>
          </w:tcPr>
          <w:p w14:paraId="3BA684A7" w14:textId="77777777" w:rsidR="00DC0A36" w:rsidRDefault="00DC0A36" w:rsidP="00DC0A36">
            <w:pPr>
              <w:spacing w:before="120" w:after="120"/>
              <w:rPr>
                <w:rFonts w:ascii="Arial" w:hAnsi="Arial" w:cs="Arial"/>
                <w:sz w:val="20"/>
                <w:szCs w:val="20"/>
              </w:rPr>
            </w:pPr>
            <w:r w:rsidRPr="00EF383A">
              <w:rPr>
                <w:rFonts w:ascii="Arial" w:hAnsi="Arial" w:cs="Arial"/>
                <w:sz w:val="20"/>
                <w:szCs w:val="20"/>
              </w:rPr>
              <w:t>ALICE SPRINGS PRIVATE HOSPITAL</w:t>
            </w:r>
          </w:p>
          <w:p w14:paraId="58E89E44" w14:textId="253867E3" w:rsidR="00227B5D" w:rsidRPr="00C955D4" w:rsidRDefault="00227B5D" w:rsidP="00227B5D">
            <w:pPr>
              <w:spacing w:before="120" w:after="120"/>
              <w:rPr>
                <w:rFonts w:ascii="Arial" w:hAnsi="Arial" w:cs="Arial"/>
                <w:sz w:val="20"/>
                <w:szCs w:val="20"/>
              </w:rPr>
            </w:pPr>
            <w:r>
              <w:rPr>
                <w:rFonts w:ascii="Arial" w:hAnsi="Arial" w:cs="Arial"/>
                <w:sz w:val="20"/>
                <w:szCs w:val="20"/>
              </w:rPr>
              <w:t>To direct a report be prepared on the proposal relating to the Alice Springs Private Hospital.</w:t>
            </w:r>
          </w:p>
        </w:tc>
      </w:tr>
    </w:tbl>
    <w:p w14:paraId="7530491F" w14:textId="6AB195A4" w:rsidR="00642568" w:rsidRPr="00DD3DAE" w:rsidRDefault="00642568" w:rsidP="008B7FB5">
      <w:pPr>
        <w:rPr>
          <w:rFonts w:ascii="Arial" w:hAnsi="Arial" w:cs="Arial"/>
          <w:sz w:val="20"/>
          <w:szCs w:val="20"/>
        </w:rPr>
      </w:pPr>
    </w:p>
    <w:sectPr w:rsidR="00642568" w:rsidRPr="00DD3DAE" w:rsidSect="0096142B">
      <w:headerReference w:type="even" r:id="rId8"/>
      <w:headerReference w:type="default" r:id="rId9"/>
      <w:footerReference w:type="even" r:id="rId10"/>
      <w:footerReference w:type="default" r:id="rId11"/>
      <w:headerReference w:type="first" r:id="rId12"/>
      <w:footerReference w:type="first" r:id="rId13"/>
      <w:pgSz w:w="11906" w:h="16838"/>
      <w:pgMar w:top="1440" w:right="566" w:bottom="993" w:left="1701" w:header="708" w:footer="2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1CE13" w14:textId="77777777" w:rsidR="0038249E" w:rsidRDefault="0038249E">
      <w:r>
        <w:separator/>
      </w:r>
    </w:p>
  </w:endnote>
  <w:endnote w:type="continuationSeparator" w:id="0">
    <w:p w14:paraId="6596B39D" w14:textId="77777777" w:rsidR="0038249E" w:rsidRDefault="0038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B8B5F" w14:textId="77777777" w:rsidR="004F69FF" w:rsidRDefault="004F6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851"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17"/>
      <w:gridCol w:w="2773"/>
    </w:tblGrid>
    <w:tr w:rsidR="0038249E" w:rsidRPr="00132658" w14:paraId="0445496A" w14:textId="77777777" w:rsidTr="00CD7DE1">
      <w:trPr>
        <w:cantSplit/>
        <w:trHeight w:hRule="exact" w:val="1134"/>
      </w:trPr>
      <w:tc>
        <w:tcPr>
          <w:tcW w:w="7717" w:type="dxa"/>
          <w:vAlign w:val="bottom"/>
        </w:tcPr>
        <w:p w14:paraId="06BB847C" w14:textId="3D6BB65F" w:rsidR="0038249E" w:rsidRDefault="0038249E" w:rsidP="0038249E">
          <w:pPr>
            <w:rPr>
              <w:rStyle w:val="PageNumber"/>
              <w:rFonts w:asciiTheme="minorHAnsi" w:hAnsiTheme="minorHAnsi" w:cstheme="minorHAnsi"/>
              <w:b/>
            </w:rPr>
          </w:pPr>
          <w:r w:rsidRPr="0038249E">
            <w:rPr>
              <w:rFonts w:asciiTheme="minorHAnsi" w:hAnsiTheme="minorHAnsi" w:cstheme="minorHAnsi"/>
              <w:color w:val="C00000"/>
              <w:sz w:val="22"/>
            </w:rPr>
            <w:t>CABINET-IN-CONFIDENCE – EMBARGOED UNTIL 1/1/2021</w:t>
          </w:r>
        </w:p>
        <w:p w14:paraId="684040A3" w14:textId="77777777" w:rsidR="0038249E" w:rsidRPr="0038249E" w:rsidRDefault="0038249E" w:rsidP="0038249E">
          <w:pPr>
            <w:rPr>
              <w:rStyle w:val="PageNumber"/>
              <w:rFonts w:asciiTheme="minorHAnsi" w:hAnsiTheme="minorHAnsi" w:cstheme="minorHAnsi"/>
              <w:b/>
            </w:rPr>
          </w:pPr>
        </w:p>
        <w:p w14:paraId="62D63780" w14:textId="6DBF33A9" w:rsidR="0038249E" w:rsidRPr="00CE30CF" w:rsidRDefault="0038249E" w:rsidP="0038249E">
          <w:pPr>
            <w:rPr>
              <w:rStyle w:val="PageNumber"/>
            </w:rPr>
          </w:pPr>
          <w:r w:rsidRPr="0038249E">
            <w:rPr>
              <w:rStyle w:val="PageNumber"/>
              <w:rFonts w:asciiTheme="minorHAnsi" w:hAnsiTheme="minorHAnsi" w:cstheme="minorHAnsi"/>
            </w:rPr>
            <w:t xml:space="preserve">Page </w:t>
          </w:r>
          <w:r w:rsidRPr="0038249E">
            <w:rPr>
              <w:rStyle w:val="PageNumber"/>
              <w:rFonts w:asciiTheme="minorHAnsi" w:hAnsiTheme="minorHAnsi" w:cstheme="minorHAnsi"/>
            </w:rPr>
            <w:fldChar w:fldCharType="begin"/>
          </w:r>
          <w:r w:rsidRPr="0038249E">
            <w:rPr>
              <w:rStyle w:val="PageNumber"/>
              <w:rFonts w:asciiTheme="minorHAnsi" w:hAnsiTheme="minorHAnsi" w:cstheme="minorHAnsi"/>
            </w:rPr>
            <w:instrText xml:space="preserve"> PAGE  \* Arabic  \* MERGEFORMAT </w:instrText>
          </w:r>
          <w:r w:rsidRPr="0038249E">
            <w:rPr>
              <w:rStyle w:val="PageNumber"/>
              <w:rFonts w:asciiTheme="minorHAnsi" w:hAnsiTheme="minorHAnsi" w:cstheme="minorHAnsi"/>
            </w:rPr>
            <w:fldChar w:fldCharType="separate"/>
          </w:r>
          <w:r w:rsidR="00AC0A1D">
            <w:rPr>
              <w:rStyle w:val="PageNumber"/>
              <w:rFonts w:asciiTheme="minorHAnsi" w:hAnsiTheme="minorHAnsi" w:cstheme="minorHAnsi"/>
              <w:noProof/>
            </w:rPr>
            <w:t>4</w:t>
          </w:r>
          <w:r w:rsidRPr="0038249E">
            <w:rPr>
              <w:rStyle w:val="PageNumber"/>
              <w:rFonts w:asciiTheme="minorHAnsi" w:hAnsiTheme="minorHAnsi" w:cstheme="minorHAnsi"/>
            </w:rPr>
            <w:fldChar w:fldCharType="end"/>
          </w:r>
          <w:r w:rsidRPr="0038249E">
            <w:rPr>
              <w:rStyle w:val="PageNumber"/>
              <w:rFonts w:asciiTheme="minorHAnsi" w:hAnsiTheme="minorHAnsi" w:cstheme="minorHAnsi"/>
            </w:rPr>
            <w:t xml:space="preserve"> of </w:t>
          </w:r>
          <w:r w:rsidRPr="0038249E">
            <w:rPr>
              <w:rStyle w:val="PageNumber"/>
              <w:rFonts w:asciiTheme="minorHAnsi" w:hAnsiTheme="minorHAnsi" w:cstheme="minorHAnsi"/>
            </w:rPr>
            <w:fldChar w:fldCharType="begin"/>
          </w:r>
          <w:r w:rsidRPr="0038249E">
            <w:rPr>
              <w:rStyle w:val="PageNumber"/>
              <w:rFonts w:asciiTheme="minorHAnsi" w:hAnsiTheme="minorHAnsi" w:cstheme="minorHAnsi"/>
            </w:rPr>
            <w:instrText xml:space="preserve"> NUMPAGES  \* Arabic  \* MERGEFORMAT </w:instrText>
          </w:r>
          <w:r w:rsidRPr="0038249E">
            <w:rPr>
              <w:rStyle w:val="PageNumber"/>
              <w:rFonts w:asciiTheme="minorHAnsi" w:hAnsiTheme="minorHAnsi" w:cstheme="minorHAnsi"/>
            </w:rPr>
            <w:fldChar w:fldCharType="separate"/>
          </w:r>
          <w:r w:rsidR="00AC0A1D">
            <w:rPr>
              <w:rStyle w:val="PageNumber"/>
              <w:rFonts w:asciiTheme="minorHAnsi" w:hAnsiTheme="minorHAnsi" w:cstheme="minorHAnsi"/>
              <w:noProof/>
            </w:rPr>
            <w:t>58</w:t>
          </w:r>
          <w:r w:rsidRPr="0038249E">
            <w:rPr>
              <w:rStyle w:val="PageNumber"/>
              <w:rFonts w:asciiTheme="minorHAnsi" w:hAnsiTheme="minorHAnsi" w:cstheme="minorHAnsi"/>
            </w:rPr>
            <w:fldChar w:fldCharType="end"/>
          </w:r>
        </w:p>
      </w:tc>
      <w:tc>
        <w:tcPr>
          <w:tcW w:w="2773" w:type="dxa"/>
          <w:vAlign w:val="bottom"/>
        </w:tcPr>
        <w:p w14:paraId="4F1C1B04" w14:textId="77777777" w:rsidR="0038249E" w:rsidRPr="001E14EB" w:rsidRDefault="0038249E" w:rsidP="0038249E">
          <w:pPr>
            <w:jc w:val="right"/>
          </w:pPr>
          <w:r>
            <w:rPr>
              <w:noProof/>
            </w:rPr>
            <w:drawing>
              <wp:inline distT="0" distB="0" distL="0" distR="0" wp14:anchorId="711E1CA1" wp14:editId="2B3D4460">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rPr>
            <w:t xml:space="preserve"> </w:t>
          </w:r>
        </w:p>
      </w:tc>
    </w:tr>
  </w:tbl>
  <w:p w14:paraId="018D1095" w14:textId="77777777" w:rsidR="0038249E" w:rsidRDefault="0038249E" w:rsidP="00483BA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Ind w:w="-709"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575"/>
      <w:gridCol w:w="2773"/>
    </w:tblGrid>
    <w:tr w:rsidR="00CD7DE1" w:rsidRPr="00132658" w14:paraId="7C25E036" w14:textId="77777777" w:rsidTr="00CD7DE1">
      <w:trPr>
        <w:cantSplit/>
        <w:trHeight w:hRule="exact" w:val="1134"/>
      </w:trPr>
      <w:tc>
        <w:tcPr>
          <w:tcW w:w="7575" w:type="dxa"/>
          <w:vAlign w:val="bottom"/>
        </w:tcPr>
        <w:p w14:paraId="7591F640" w14:textId="77777777" w:rsidR="00CD7DE1" w:rsidRDefault="00CD7DE1" w:rsidP="00CD7DE1">
          <w:pPr>
            <w:rPr>
              <w:rStyle w:val="PageNumber"/>
              <w:rFonts w:asciiTheme="minorHAnsi" w:hAnsiTheme="minorHAnsi" w:cstheme="minorHAnsi"/>
              <w:b/>
            </w:rPr>
          </w:pPr>
          <w:r w:rsidRPr="0038249E">
            <w:rPr>
              <w:rFonts w:asciiTheme="minorHAnsi" w:hAnsiTheme="minorHAnsi" w:cstheme="minorHAnsi"/>
              <w:color w:val="C00000"/>
              <w:sz w:val="22"/>
            </w:rPr>
            <w:t>CABINET-IN-CONFIDENCE – EMBARGOED UNTIL 1/1/2021</w:t>
          </w:r>
        </w:p>
        <w:p w14:paraId="7BA0FD77" w14:textId="77777777" w:rsidR="00CD7DE1" w:rsidRPr="0038249E" w:rsidRDefault="00CD7DE1" w:rsidP="00CD7DE1">
          <w:pPr>
            <w:rPr>
              <w:rStyle w:val="PageNumber"/>
              <w:rFonts w:asciiTheme="minorHAnsi" w:hAnsiTheme="minorHAnsi" w:cstheme="minorHAnsi"/>
              <w:b/>
            </w:rPr>
          </w:pPr>
        </w:p>
        <w:p w14:paraId="6A28C71F" w14:textId="742E344C" w:rsidR="00CD7DE1" w:rsidRPr="00CE30CF" w:rsidRDefault="00CD7DE1" w:rsidP="00CD7DE1">
          <w:pPr>
            <w:rPr>
              <w:rStyle w:val="PageNumber"/>
            </w:rPr>
          </w:pPr>
          <w:r w:rsidRPr="0038249E">
            <w:rPr>
              <w:rStyle w:val="PageNumber"/>
              <w:rFonts w:asciiTheme="minorHAnsi" w:hAnsiTheme="minorHAnsi" w:cstheme="minorHAnsi"/>
            </w:rPr>
            <w:t xml:space="preserve">Page </w:t>
          </w:r>
          <w:r w:rsidRPr="0038249E">
            <w:rPr>
              <w:rStyle w:val="PageNumber"/>
              <w:rFonts w:asciiTheme="minorHAnsi" w:hAnsiTheme="minorHAnsi" w:cstheme="minorHAnsi"/>
            </w:rPr>
            <w:fldChar w:fldCharType="begin"/>
          </w:r>
          <w:r w:rsidRPr="0038249E">
            <w:rPr>
              <w:rStyle w:val="PageNumber"/>
              <w:rFonts w:asciiTheme="minorHAnsi" w:hAnsiTheme="minorHAnsi" w:cstheme="minorHAnsi"/>
            </w:rPr>
            <w:instrText xml:space="preserve"> PAGE  \* Arabic  \* MERGEFORMAT </w:instrText>
          </w:r>
          <w:r w:rsidRPr="0038249E">
            <w:rPr>
              <w:rStyle w:val="PageNumber"/>
              <w:rFonts w:asciiTheme="minorHAnsi" w:hAnsiTheme="minorHAnsi" w:cstheme="minorHAnsi"/>
            </w:rPr>
            <w:fldChar w:fldCharType="separate"/>
          </w:r>
          <w:r w:rsidR="00AC0A1D">
            <w:rPr>
              <w:rStyle w:val="PageNumber"/>
              <w:rFonts w:asciiTheme="minorHAnsi" w:hAnsiTheme="minorHAnsi" w:cstheme="minorHAnsi"/>
              <w:noProof/>
            </w:rPr>
            <w:t>1</w:t>
          </w:r>
          <w:r w:rsidRPr="0038249E">
            <w:rPr>
              <w:rStyle w:val="PageNumber"/>
              <w:rFonts w:asciiTheme="minorHAnsi" w:hAnsiTheme="minorHAnsi" w:cstheme="minorHAnsi"/>
            </w:rPr>
            <w:fldChar w:fldCharType="end"/>
          </w:r>
          <w:r w:rsidRPr="0038249E">
            <w:rPr>
              <w:rStyle w:val="PageNumber"/>
              <w:rFonts w:asciiTheme="minorHAnsi" w:hAnsiTheme="minorHAnsi" w:cstheme="minorHAnsi"/>
            </w:rPr>
            <w:t xml:space="preserve"> of </w:t>
          </w:r>
          <w:r w:rsidRPr="0038249E">
            <w:rPr>
              <w:rStyle w:val="PageNumber"/>
              <w:rFonts w:asciiTheme="minorHAnsi" w:hAnsiTheme="minorHAnsi" w:cstheme="minorHAnsi"/>
            </w:rPr>
            <w:fldChar w:fldCharType="begin"/>
          </w:r>
          <w:r w:rsidRPr="0038249E">
            <w:rPr>
              <w:rStyle w:val="PageNumber"/>
              <w:rFonts w:asciiTheme="minorHAnsi" w:hAnsiTheme="minorHAnsi" w:cstheme="minorHAnsi"/>
            </w:rPr>
            <w:instrText xml:space="preserve"> NUMPAGES  \* Arabic  \* MERGEFORMAT </w:instrText>
          </w:r>
          <w:r w:rsidRPr="0038249E">
            <w:rPr>
              <w:rStyle w:val="PageNumber"/>
              <w:rFonts w:asciiTheme="minorHAnsi" w:hAnsiTheme="minorHAnsi" w:cstheme="minorHAnsi"/>
            </w:rPr>
            <w:fldChar w:fldCharType="separate"/>
          </w:r>
          <w:r w:rsidR="00AC0A1D">
            <w:rPr>
              <w:rStyle w:val="PageNumber"/>
              <w:rFonts w:asciiTheme="minorHAnsi" w:hAnsiTheme="minorHAnsi" w:cstheme="minorHAnsi"/>
              <w:noProof/>
            </w:rPr>
            <w:t>58</w:t>
          </w:r>
          <w:r w:rsidRPr="0038249E">
            <w:rPr>
              <w:rStyle w:val="PageNumber"/>
              <w:rFonts w:asciiTheme="minorHAnsi" w:hAnsiTheme="minorHAnsi" w:cstheme="minorHAnsi"/>
            </w:rPr>
            <w:fldChar w:fldCharType="end"/>
          </w:r>
        </w:p>
      </w:tc>
      <w:tc>
        <w:tcPr>
          <w:tcW w:w="2773" w:type="dxa"/>
          <w:vAlign w:val="bottom"/>
        </w:tcPr>
        <w:p w14:paraId="396BEB12" w14:textId="77777777" w:rsidR="00CD7DE1" w:rsidRPr="001E14EB" w:rsidRDefault="00CD7DE1" w:rsidP="00CD7DE1">
          <w:pPr>
            <w:jc w:val="right"/>
          </w:pPr>
          <w:r>
            <w:rPr>
              <w:noProof/>
            </w:rPr>
            <w:drawing>
              <wp:inline distT="0" distB="0" distL="0" distR="0" wp14:anchorId="54176D2E" wp14:editId="21C45767">
                <wp:extent cx="1572479" cy="561600"/>
                <wp:effectExtent l="0" t="0" r="8890"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rPr>
            <w:t xml:space="preserve"> </w:t>
          </w:r>
        </w:p>
      </w:tc>
    </w:tr>
  </w:tbl>
  <w:p w14:paraId="2F83C3C3" w14:textId="08146F18" w:rsidR="0038249E" w:rsidRPr="00CD7DE1" w:rsidRDefault="0038249E" w:rsidP="00CD7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2339B" w14:textId="77777777" w:rsidR="0038249E" w:rsidRDefault="0038249E">
      <w:r>
        <w:separator/>
      </w:r>
    </w:p>
  </w:footnote>
  <w:footnote w:type="continuationSeparator" w:id="0">
    <w:p w14:paraId="202C15D7" w14:textId="77777777" w:rsidR="0038249E" w:rsidRDefault="00382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26F69" w14:textId="77777777" w:rsidR="004F69FF" w:rsidRDefault="004F6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D6DC8" w14:textId="746322B9" w:rsidR="00C607AF" w:rsidRPr="00C607AF" w:rsidRDefault="00C607AF" w:rsidP="00C607AF">
    <w:pPr>
      <w:jc w:val="center"/>
      <w:rPr>
        <w:rFonts w:ascii="Arial" w:hAnsi="Arial" w:cs="Arial"/>
        <w:b/>
        <w:color w:val="0070C0"/>
      </w:rPr>
    </w:pPr>
    <w:r w:rsidRPr="00C607AF">
      <w:rPr>
        <w:rFonts w:ascii="Arial" w:hAnsi="Arial" w:cs="Arial"/>
        <w:b/>
        <w:color w:val="0070C0"/>
      </w:rPr>
      <w:t xml:space="preserve">INDEX </w:t>
    </w:r>
    <w:r w:rsidR="004F69FF">
      <w:rPr>
        <w:rFonts w:ascii="Arial" w:hAnsi="Arial" w:cs="Arial"/>
        <w:b/>
        <w:color w:val="0070C0"/>
      </w:rPr>
      <w:t>TO</w:t>
    </w:r>
    <w:r w:rsidRPr="00C607AF">
      <w:rPr>
        <w:rFonts w:ascii="Arial" w:hAnsi="Arial" w:cs="Arial"/>
        <w:b/>
        <w:color w:val="0070C0"/>
      </w:rPr>
      <w:t xml:space="preserve"> 1990 CABINET RECORDS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2D42D" w14:textId="77777777" w:rsidR="0038249E" w:rsidRDefault="0038249E" w:rsidP="0096142B">
    <w:pPr>
      <w:jc w:val="center"/>
      <w:rPr>
        <w:rFonts w:ascii="Arial" w:hAnsi="Arial" w:cs="Arial"/>
        <w:b/>
        <w:color w:val="FF0000"/>
        <w:sz w:val="32"/>
        <w:szCs w:val="32"/>
      </w:rPr>
    </w:pPr>
    <w:r w:rsidRPr="00885429">
      <w:rPr>
        <w:rFonts w:ascii="Arial" w:hAnsi="Arial" w:cs="Arial"/>
        <w:b/>
        <w:color w:val="FF0000"/>
        <w:sz w:val="32"/>
        <w:szCs w:val="32"/>
      </w:rPr>
      <w:t>CABINET-IN-CONFIDENCE</w:t>
    </w:r>
  </w:p>
  <w:p w14:paraId="61D275BF" w14:textId="7AF951FA" w:rsidR="0038249E" w:rsidRDefault="0038249E" w:rsidP="0096142B">
    <w:pPr>
      <w:jc w:val="center"/>
      <w:rPr>
        <w:rFonts w:ascii="Arial" w:hAnsi="Arial" w:cs="Arial"/>
        <w:b/>
        <w:color w:val="FF0000"/>
        <w:sz w:val="32"/>
        <w:szCs w:val="32"/>
      </w:rPr>
    </w:pPr>
    <w:r>
      <w:rPr>
        <w:rFonts w:ascii="Arial" w:hAnsi="Arial" w:cs="Arial"/>
        <w:b/>
        <w:color w:val="FF0000"/>
        <w:sz w:val="32"/>
        <w:szCs w:val="32"/>
      </w:rPr>
      <w:t>Embargoed until 1 January 2021</w:t>
    </w:r>
  </w:p>
  <w:p w14:paraId="49CAE30C" w14:textId="77777777" w:rsidR="00C607AF" w:rsidRPr="00885429" w:rsidRDefault="00C607AF" w:rsidP="0096142B">
    <w:pPr>
      <w:jc w:val="center"/>
      <w:rPr>
        <w:rFonts w:ascii="Arial" w:hAnsi="Arial" w:cs="Arial"/>
        <w:b/>
        <w:color w:val="FF0000"/>
        <w:sz w:val="32"/>
        <w:szCs w:val="32"/>
      </w:rPr>
    </w:pPr>
  </w:p>
  <w:p w14:paraId="61FC1174" w14:textId="640A689E" w:rsidR="0038249E" w:rsidRPr="00B721C8" w:rsidRDefault="0038249E" w:rsidP="0096142B">
    <w:pPr>
      <w:jc w:val="center"/>
      <w:rPr>
        <w:rFonts w:ascii="Arial" w:hAnsi="Arial" w:cs="Arial"/>
        <w:b/>
        <w:color w:val="0070C0"/>
        <w:sz w:val="32"/>
        <w:szCs w:val="32"/>
      </w:rPr>
    </w:pPr>
    <w:r w:rsidRPr="00B721C8">
      <w:rPr>
        <w:rFonts w:ascii="Arial" w:hAnsi="Arial" w:cs="Arial"/>
        <w:b/>
        <w:color w:val="0070C0"/>
        <w:sz w:val="32"/>
        <w:szCs w:val="32"/>
      </w:rPr>
      <w:t xml:space="preserve">INDEX </w:t>
    </w:r>
    <w:r w:rsidR="004F69FF">
      <w:rPr>
        <w:rFonts w:ascii="Arial" w:hAnsi="Arial" w:cs="Arial"/>
        <w:b/>
        <w:color w:val="0070C0"/>
        <w:sz w:val="32"/>
        <w:szCs w:val="32"/>
      </w:rPr>
      <w:t>TO</w:t>
    </w:r>
    <w:r w:rsidRPr="00B721C8">
      <w:rPr>
        <w:rFonts w:ascii="Arial" w:hAnsi="Arial" w:cs="Arial"/>
        <w:b/>
        <w:color w:val="0070C0"/>
        <w:sz w:val="32"/>
        <w:szCs w:val="32"/>
      </w:rPr>
      <w:t xml:space="preserve"> 1990 CABINET RECORDS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D21"/>
    <w:multiLevelType w:val="hybridMultilevel"/>
    <w:tmpl w:val="456803C8"/>
    <w:lvl w:ilvl="0" w:tplc="F68E409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0E471E"/>
    <w:multiLevelType w:val="hybridMultilevel"/>
    <w:tmpl w:val="FFDC3A1E"/>
    <w:lvl w:ilvl="0" w:tplc="356CED5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FB0AA3"/>
    <w:multiLevelType w:val="hybridMultilevel"/>
    <w:tmpl w:val="B09CC6C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5949BF"/>
    <w:multiLevelType w:val="hybridMultilevel"/>
    <w:tmpl w:val="FF061CC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330116"/>
    <w:multiLevelType w:val="hybridMultilevel"/>
    <w:tmpl w:val="E65E2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022B10"/>
    <w:multiLevelType w:val="hybridMultilevel"/>
    <w:tmpl w:val="5CC44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E44B75"/>
    <w:multiLevelType w:val="hybridMultilevel"/>
    <w:tmpl w:val="07F45514"/>
    <w:lvl w:ilvl="0" w:tplc="0C090017">
      <w:start w:val="1"/>
      <w:numFmt w:val="lowerLetter"/>
      <w:lvlText w:val="%1)"/>
      <w:lvlJc w:val="left"/>
      <w:pPr>
        <w:ind w:left="720" w:hanging="360"/>
      </w:pPr>
    </w:lvl>
    <w:lvl w:ilvl="1" w:tplc="547C8608">
      <w:start w:val="1"/>
      <w:numFmt w:val="lowerLetter"/>
      <w:lvlText w:val="%2)"/>
      <w:lvlJc w:val="left"/>
      <w:pPr>
        <w:ind w:left="1440" w:hanging="360"/>
      </w:pPr>
      <w:rPr>
        <w:rFonts w:ascii="Arial" w:eastAsia="Times New Roman"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605F07"/>
    <w:multiLevelType w:val="hybridMultilevel"/>
    <w:tmpl w:val="E2A8025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C45CE4"/>
    <w:multiLevelType w:val="hybridMultilevel"/>
    <w:tmpl w:val="A4BAFA36"/>
    <w:lvl w:ilvl="0" w:tplc="0C090017">
      <w:start w:val="1"/>
      <w:numFmt w:val="lowerLetter"/>
      <w:lvlText w:val="%1)"/>
      <w:lvlJc w:val="left"/>
      <w:pPr>
        <w:ind w:left="720" w:hanging="360"/>
      </w:pPr>
    </w:lvl>
    <w:lvl w:ilvl="1" w:tplc="8084CCA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773210"/>
    <w:multiLevelType w:val="hybridMultilevel"/>
    <w:tmpl w:val="AA24AFD8"/>
    <w:lvl w:ilvl="0" w:tplc="2E1AEC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EA5EEF"/>
    <w:multiLevelType w:val="hybridMultilevel"/>
    <w:tmpl w:val="963E6A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140C37"/>
    <w:multiLevelType w:val="hybridMultilevel"/>
    <w:tmpl w:val="BD5646B0"/>
    <w:lvl w:ilvl="0" w:tplc="F68E409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F3416"/>
    <w:multiLevelType w:val="hybridMultilevel"/>
    <w:tmpl w:val="D5E0AD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4B33A9"/>
    <w:multiLevelType w:val="hybridMultilevel"/>
    <w:tmpl w:val="949A3F96"/>
    <w:lvl w:ilvl="0" w:tplc="0B9A8DD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DF351E"/>
    <w:multiLevelType w:val="hybridMultilevel"/>
    <w:tmpl w:val="AF864E4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341F9C"/>
    <w:multiLevelType w:val="hybridMultilevel"/>
    <w:tmpl w:val="4F42EE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90FC96BE">
      <w:start w:val="1"/>
      <w:numFmt w:val="lowerLetter"/>
      <w:lvlText w:val="%3)"/>
      <w:lvlJc w:val="left"/>
      <w:pPr>
        <w:ind w:left="2160" w:hanging="180"/>
      </w:pPr>
      <w:rPr>
        <w:i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5A03D9"/>
    <w:multiLevelType w:val="hybridMultilevel"/>
    <w:tmpl w:val="B042859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0819CC"/>
    <w:multiLevelType w:val="hybridMultilevel"/>
    <w:tmpl w:val="1C9847FA"/>
    <w:lvl w:ilvl="0" w:tplc="B84CB7F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3A172C"/>
    <w:multiLevelType w:val="hybridMultilevel"/>
    <w:tmpl w:val="6332E478"/>
    <w:lvl w:ilvl="0" w:tplc="1E4243E6">
      <w:start w:val="100"/>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D86097B"/>
    <w:multiLevelType w:val="hybridMultilevel"/>
    <w:tmpl w:val="E110B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815F10"/>
    <w:multiLevelType w:val="hybridMultilevel"/>
    <w:tmpl w:val="4A46BA26"/>
    <w:lvl w:ilvl="0" w:tplc="356CED5E">
      <w:start w:val="1"/>
      <w:numFmt w:val="lowerRoman"/>
      <w:lvlText w:val="(%1)"/>
      <w:lvlJc w:val="left"/>
      <w:pPr>
        <w:ind w:left="1205" w:hanging="360"/>
      </w:pPr>
      <w:rPr>
        <w:rFonts w:hint="default"/>
      </w:rPr>
    </w:lvl>
    <w:lvl w:ilvl="1" w:tplc="0C090019" w:tentative="1">
      <w:start w:val="1"/>
      <w:numFmt w:val="lowerLetter"/>
      <w:lvlText w:val="%2."/>
      <w:lvlJc w:val="left"/>
      <w:pPr>
        <w:ind w:left="1925" w:hanging="360"/>
      </w:pPr>
    </w:lvl>
    <w:lvl w:ilvl="2" w:tplc="0C09001B" w:tentative="1">
      <w:start w:val="1"/>
      <w:numFmt w:val="lowerRoman"/>
      <w:lvlText w:val="%3."/>
      <w:lvlJc w:val="right"/>
      <w:pPr>
        <w:ind w:left="2645" w:hanging="180"/>
      </w:pPr>
    </w:lvl>
    <w:lvl w:ilvl="3" w:tplc="0C09000F" w:tentative="1">
      <w:start w:val="1"/>
      <w:numFmt w:val="decimal"/>
      <w:lvlText w:val="%4."/>
      <w:lvlJc w:val="left"/>
      <w:pPr>
        <w:ind w:left="3365" w:hanging="360"/>
      </w:pPr>
    </w:lvl>
    <w:lvl w:ilvl="4" w:tplc="0C090019" w:tentative="1">
      <w:start w:val="1"/>
      <w:numFmt w:val="lowerLetter"/>
      <w:lvlText w:val="%5."/>
      <w:lvlJc w:val="left"/>
      <w:pPr>
        <w:ind w:left="4085" w:hanging="360"/>
      </w:pPr>
    </w:lvl>
    <w:lvl w:ilvl="5" w:tplc="0C09001B" w:tentative="1">
      <w:start w:val="1"/>
      <w:numFmt w:val="lowerRoman"/>
      <w:lvlText w:val="%6."/>
      <w:lvlJc w:val="right"/>
      <w:pPr>
        <w:ind w:left="4805" w:hanging="180"/>
      </w:pPr>
    </w:lvl>
    <w:lvl w:ilvl="6" w:tplc="0C09000F" w:tentative="1">
      <w:start w:val="1"/>
      <w:numFmt w:val="decimal"/>
      <w:lvlText w:val="%7."/>
      <w:lvlJc w:val="left"/>
      <w:pPr>
        <w:ind w:left="5525" w:hanging="360"/>
      </w:pPr>
    </w:lvl>
    <w:lvl w:ilvl="7" w:tplc="0C090019" w:tentative="1">
      <w:start w:val="1"/>
      <w:numFmt w:val="lowerLetter"/>
      <w:lvlText w:val="%8."/>
      <w:lvlJc w:val="left"/>
      <w:pPr>
        <w:ind w:left="6245" w:hanging="360"/>
      </w:pPr>
    </w:lvl>
    <w:lvl w:ilvl="8" w:tplc="0C09001B" w:tentative="1">
      <w:start w:val="1"/>
      <w:numFmt w:val="lowerRoman"/>
      <w:lvlText w:val="%9."/>
      <w:lvlJc w:val="right"/>
      <w:pPr>
        <w:ind w:left="6965" w:hanging="180"/>
      </w:pPr>
    </w:lvl>
  </w:abstractNum>
  <w:abstractNum w:abstractNumId="21" w15:restartNumberingAfterBreak="0">
    <w:nsid w:val="48785FA3"/>
    <w:multiLevelType w:val="hybridMultilevel"/>
    <w:tmpl w:val="73A29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C85D40"/>
    <w:multiLevelType w:val="hybridMultilevel"/>
    <w:tmpl w:val="4D72941A"/>
    <w:lvl w:ilvl="0" w:tplc="A6AC8CD8">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48604E"/>
    <w:multiLevelType w:val="hybridMultilevel"/>
    <w:tmpl w:val="9C48E8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8C36E3"/>
    <w:multiLevelType w:val="hybridMultilevel"/>
    <w:tmpl w:val="4F561F9C"/>
    <w:lvl w:ilvl="0" w:tplc="3E5EFC4E">
      <w:start w:val="1"/>
      <w:numFmt w:val="lowerLetter"/>
      <w:lvlText w:val="(%1)"/>
      <w:lvlJc w:val="left"/>
      <w:pPr>
        <w:ind w:left="720" w:hanging="360"/>
      </w:pPr>
      <w:rPr>
        <w:rFonts w:hint="default"/>
      </w:rPr>
    </w:lvl>
    <w:lvl w:ilvl="1" w:tplc="0C090017">
      <w:start w:val="1"/>
      <w:numFmt w:val="lowerLetter"/>
      <w:lvlText w:val="%2)"/>
      <w:lvlJc w:val="left"/>
      <w:pPr>
        <w:ind w:left="1440" w:hanging="360"/>
      </w:pPr>
      <w:rPr>
        <w:rFonts w:hint="default"/>
        <w:color w:val="0070C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EAA0B84"/>
    <w:multiLevelType w:val="hybridMultilevel"/>
    <w:tmpl w:val="6EBE0C1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EDF023B"/>
    <w:multiLevelType w:val="hybridMultilevel"/>
    <w:tmpl w:val="8C1CA266"/>
    <w:lvl w:ilvl="0" w:tplc="88F0CA3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523925"/>
    <w:multiLevelType w:val="hybridMultilevel"/>
    <w:tmpl w:val="F7A65F0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FAB2909"/>
    <w:multiLevelType w:val="hybridMultilevel"/>
    <w:tmpl w:val="645EF97E"/>
    <w:lvl w:ilvl="0" w:tplc="F68E409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F45803"/>
    <w:multiLevelType w:val="hybridMultilevel"/>
    <w:tmpl w:val="4928120A"/>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4DB0FA1"/>
    <w:multiLevelType w:val="hybridMultilevel"/>
    <w:tmpl w:val="71A6682A"/>
    <w:lvl w:ilvl="0" w:tplc="F68E409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F55AD8"/>
    <w:multiLevelType w:val="hybridMultilevel"/>
    <w:tmpl w:val="4DB22BBE"/>
    <w:lvl w:ilvl="0" w:tplc="8EA4A7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1A1477"/>
    <w:multiLevelType w:val="hybridMultilevel"/>
    <w:tmpl w:val="B2FACEC6"/>
    <w:lvl w:ilvl="0" w:tplc="F68E409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3757F8"/>
    <w:multiLevelType w:val="hybridMultilevel"/>
    <w:tmpl w:val="3C120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520CFA"/>
    <w:multiLevelType w:val="hybridMultilevel"/>
    <w:tmpl w:val="21A64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482447"/>
    <w:multiLevelType w:val="hybridMultilevel"/>
    <w:tmpl w:val="D56E7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F65FA8"/>
    <w:multiLevelType w:val="hybridMultilevel"/>
    <w:tmpl w:val="534E6D76"/>
    <w:lvl w:ilvl="0" w:tplc="A6AC8CD8">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D50AA5"/>
    <w:multiLevelType w:val="hybridMultilevel"/>
    <w:tmpl w:val="F884654E"/>
    <w:lvl w:ilvl="0" w:tplc="5F2A244C">
      <w:start w:val="1"/>
      <w:numFmt w:val="lowerLetter"/>
      <w:lvlText w:val="%1)"/>
      <w:lvlJc w:val="left"/>
      <w:pPr>
        <w:ind w:left="720" w:hanging="360"/>
      </w:pPr>
      <w:rPr>
        <w:rFonts w:hint="default"/>
        <w:color w:val="0070C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EF32487"/>
    <w:multiLevelType w:val="hybridMultilevel"/>
    <w:tmpl w:val="32D6916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B9599C"/>
    <w:multiLevelType w:val="hybridMultilevel"/>
    <w:tmpl w:val="F16EB0EA"/>
    <w:lvl w:ilvl="0" w:tplc="F68E409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665533"/>
    <w:multiLevelType w:val="hybridMultilevel"/>
    <w:tmpl w:val="45DEE062"/>
    <w:lvl w:ilvl="0" w:tplc="C6542506">
      <w:start w:val="1"/>
      <w:numFmt w:val="lowerLetter"/>
      <w:lvlText w:val="%1)"/>
      <w:lvlJc w:val="left"/>
      <w:pPr>
        <w:ind w:left="1440" w:hanging="360"/>
      </w:pPr>
      <w:rPr>
        <w:color w:val="0070C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73D2064B"/>
    <w:multiLevelType w:val="hybridMultilevel"/>
    <w:tmpl w:val="EC622E20"/>
    <w:lvl w:ilvl="0" w:tplc="356CED5E">
      <w:start w:val="1"/>
      <w:numFmt w:val="lowerRoman"/>
      <w:lvlText w:val="(%1)"/>
      <w:lvlJc w:val="left"/>
      <w:pPr>
        <w:ind w:left="1214" w:hanging="720"/>
      </w:pPr>
      <w:rPr>
        <w:rFonts w:hint="default"/>
      </w:rPr>
    </w:lvl>
    <w:lvl w:ilvl="1" w:tplc="E0C473E4">
      <w:start w:val="1"/>
      <w:numFmt w:val="lowerLetter"/>
      <w:lvlText w:val="(%2)"/>
      <w:lvlJc w:val="left"/>
      <w:pPr>
        <w:ind w:left="1574" w:hanging="360"/>
      </w:pPr>
      <w:rPr>
        <w:rFonts w:hint="default"/>
      </w:rPr>
    </w:lvl>
    <w:lvl w:ilvl="2" w:tplc="0C09001B" w:tentative="1">
      <w:start w:val="1"/>
      <w:numFmt w:val="lowerRoman"/>
      <w:lvlText w:val="%3."/>
      <w:lvlJc w:val="right"/>
      <w:pPr>
        <w:ind w:left="2294" w:hanging="180"/>
      </w:pPr>
    </w:lvl>
    <w:lvl w:ilvl="3" w:tplc="0C09000F" w:tentative="1">
      <w:start w:val="1"/>
      <w:numFmt w:val="decimal"/>
      <w:lvlText w:val="%4."/>
      <w:lvlJc w:val="left"/>
      <w:pPr>
        <w:ind w:left="3014" w:hanging="360"/>
      </w:pPr>
    </w:lvl>
    <w:lvl w:ilvl="4" w:tplc="0C090019" w:tentative="1">
      <w:start w:val="1"/>
      <w:numFmt w:val="lowerLetter"/>
      <w:lvlText w:val="%5."/>
      <w:lvlJc w:val="left"/>
      <w:pPr>
        <w:ind w:left="3734" w:hanging="360"/>
      </w:pPr>
    </w:lvl>
    <w:lvl w:ilvl="5" w:tplc="0C09001B" w:tentative="1">
      <w:start w:val="1"/>
      <w:numFmt w:val="lowerRoman"/>
      <w:lvlText w:val="%6."/>
      <w:lvlJc w:val="right"/>
      <w:pPr>
        <w:ind w:left="4454" w:hanging="180"/>
      </w:pPr>
    </w:lvl>
    <w:lvl w:ilvl="6" w:tplc="0C09000F" w:tentative="1">
      <w:start w:val="1"/>
      <w:numFmt w:val="decimal"/>
      <w:lvlText w:val="%7."/>
      <w:lvlJc w:val="left"/>
      <w:pPr>
        <w:ind w:left="5174" w:hanging="360"/>
      </w:pPr>
    </w:lvl>
    <w:lvl w:ilvl="7" w:tplc="0C090019" w:tentative="1">
      <w:start w:val="1"/>
      <w:numFmt w:val="lowerLetter"/>
      <w:lvlText w:val="%8."/>
      <w:lvlJc w:val="left"/>
      <w:pPr>
        <w:ind w:left="5894" w:hanging="360"/>
      </w:pPr>
    </w:lvl>
    <w:lvl w:ilvl="8" w:tplc="0C09001B" w:tentative="1">
      <w:start w:val="1"/>
      <w:numFmt w:val="lowerRoman"/>
      <w:lvlText w:val="%9."/>
      <w:lvlJc w:val="right"/>
      <w:pPr>
        <w:ind w:left="6614" w:hanging="180"/>
      </w:pPr>
    </w:lvl>
  </w:abstractNum>
  <w:abstractNum w:abstractNumId="42" w15:restartNumberingAfterBreak="0">
    <w:nsid w:val="74AF2022"/>
    <w:multiLevelType w:val="hybridMultilevel"/>
    <w:tmpl w:val="A7D8A932"/>
    <w:lvl w:ilvl="0" w:tplc="32C049D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61255B9"/>
    <w:multiLevelType w:val="hybridMultilevel"/>
    <w:tmpl w:val="68A84E34"/>
    <w:lvl w:ilvl="0" w:tplc="90408C16">
      <w:start w:val="1"/>
      <w:numFmt w:val="lowerRoman"/>
      <w:lvlText w:val="(%1)"/>
      <w:lvlJc w:val="left"/>
      <w:pPr>
        <w:ind w:left="1214" w:hanging="720"/>
      </w:pPr>
      <w:rPr>
        <w:rFonts w:hint="default"/>
      </w:rPr>
    </w:lvl>
    <w:lvl w:ilvl="1" w:tplc="F7BCA5B4">
      <w:start w:val="1"/>
      <w:numFmt w:val="lowerLetter"/>
      <w:lvlText w:val="%2)"/>
      <w:lvlJc w:val="left"/>
      <w:pPr>
        <w:ind w:left="1574" w:hanging="360"/>
      </w:pPr>
      <w:rPr>
        <w:rFonts w:hint="default"/>
      </w:rPr>
    </w:lvl>
    <w:lvl w:ilvl="2" w:tplc="B826112A">
      <w:start w:val="1"/>
      <w:numFmt w:val="lowerLetter"/>
      <w:lvlText w:val="(%3)"/>
      <w:lvlJc w:val="left"/>
      <w:pPr>
        <w:ind w:left="2579" w:hanging="465"/>
      </w:pPr>
      <w:rPr>
        <w:rFonts w:hint="default"/>
      </w:rPr>
    </w:lvl>
    <w:lvl w:ilvl="3" w:tplc="0C09000F" w:tentative="1">
      <w:start w:val="1"/>
      <w:numFmt w:val="decimal"/>
      <w:lvlText w:val="%4."/>
      <w:lvlJc w:val="left"/>
      <w:pPr>
        <w:ind w:left="3014" w:hanging="360"/>
      </w:pPr>
    </w:lvl>
    <w:lvl w:ilvl="4" w:tplc="0C090019" w:tentative="1">
      <w:start w:val="1"/>
      <w:numFmt w:val="lowerLetter"/>
      <w:lvlText w:val="%5."/>
      <w:lvlJc w:val="left"/>
      <w:pPr>
        <w:ind w:left="3734" w:hanging="360"/>
      </w:pPr>
    </w:lvl>
    <w:lvl w:ilvl="5" w:tplc="0C09001B" w:tentative="1">
      <w:start w:val="1"/>
      <w:numFmt w:val="lowerRoman"/>
      <w:lvlText w:val="%6."/>
      <w:lvlJc w:val="right"/>
      <w:pPr>
        <w:ind w:left="4454" w:hanging="180"/>
      </w:pPr>
    </w:lvl>
    <w:lvl w:ilvl="6" w:tplc="0C09000F" w:tentative="1">
      <w:start w:val="1"/>
      <w:numFmt w:val="decimal"/>
      <w:lvlText w:val="%7."/>
      <w:lvlJc w:val="left"/>
      <w:pPr>
        <w:ind w:left="5174" w:hanging="360"/>
      </w:pPr>
    </w:lvl>
    <w:lvl w:ilvl="7" w:tplc="0C090019" w:tentative="1">
      <w:start w:val="1"/>
      <w:numFmt w:val="lowerLetter"/>
      <w:lvlText w:val="%8."/>
      <w:lvlJc w:val="left"/>
      <w:pPr>
        <w:ind w:left="5894" w:hanging="360"/>
      </w:pPr>
    </w:lvl>
    <w:lvl w:ilvl="8" w:tplc="0C09001B" w:tentative="1">
      <w:start w:val="1"/>
      <w:numFmt w:val="lowerRoman"/>
      <w:lvlText w:val="%9."/>
      <w:lvlJc w:val="right"/>
      <w:pPr>
        <w:ind w:left="6614" w:hanging="180"/>
      </w:pPr>
    </w:lvl>
  </w:abstractNum>
  <w:num w:numId="1">
    <w:abstractNumId w:val="5"/>
  </w:num>
  <w:num w:numId="2">
    <w:abstractNumId w:val="4"/>
  </w:num>
  <w:num w:numId="3">
    <w:abstractNumId w:val="2"/>
  </w:num>
  <w:num w:numId="4">
    <w:abstractNumId w:val="34"/>
  </w:num>
  <w:num w:numId="5">
    <w:abstractNumId w:val="33"/>
  </w:num>
  <w:num w:numId="6">
    <w:abstractNumId w:val="28"/>
  </w:num>
  <w:num w:numId="7">
    <w:abstractNumId w:val="13"/>
  </w:num>
  <w:num w:numId="8">
    <w:abstractNumId w:val="39"/>
  </w:num>
  <w:num w:numId="9">
    <w:abstractNumId w:val="24"/>
  </w:num>
  <w:num w:numId="10">
    <w:abstractNumId w:val="41"/>
  </w:num>
  <w:num w:numId="11">
    <w:abstractNumId w:val="43"/>
  </w:num>
  <w:num w:numId="12">
    <w:abstractNumId w:val="18"/>
  </w:num>
  <w:num w:numId="13">
    <w:abstractNumId w:val="16"/>
  </w:num>
  <w:num w:numId="14">
    <w:abstractNumId w:val="31"/>
  </w:num>
  <w:num w:numId="15">
    <w:abstractNumId w:val="17"/>
  </w:num>
  <w:num w:numId="16">
    <w:abstractNumId w:val="6"/>
  </w:num>
  <w:num w:numId="17">
    <w:abstractNumId w:val="14"/>
  </w:num>
  <w:num w:numId="18">
    <w:abstractNumId w:val="9"/>
  </w:num>
  <w:num w:numId="19">
    <w:abstractNumId w:val="30"/>
  </w:num>
  <w:num w:numId="20">
    <w:abstractNumId w:val="15"/>
  </w:num>
  <w:num w:numId="21">
    <w:abstractNumId w:val="38"/>
  </w:num>
  <w:num w:numId="22">
    <w:abstractNumId w:val="8"/>
  </w:num>
  <w:num w:numId="23">
    <w:abstractNumId w:val="1"/>
  </w:num>
  <w:num w:numId="24">
    <w:abstractNumId w:val="42"/>
  </w:num>
  <w:num w:numId="25">
    <w:abstractNumId w:val="20"/>
  </w:num>
  <w:num w:numId="26">
    <w:abstractNumId w:val="32"/>
  </w:num>
  <w:num w:numId="27">
    <w:abstractNumId w:val="11"/>
  </w:num>
  <w:num w:numId="28">
    <w:abstractNumId w:val="10"/>
  </w:num>
  <w:num w:numId="29">
    <w:abstractNumId w:val="25"/>
  </w:num>
  <w:num w:numId="30">
    <w:abstractNumId w:val="7"/>
  </w:num>
  <w:num w:numId="31">
    <w:abstractNumId w:val="26"/>
  </w:num>
  <w:num w:numId="32">
    <w:abstractNumId w:val="21"/>
  </w:num>
  <w:num w:numId="33">
    <w:abstractNumId w:val="29"/>
  </w:num>
  <w:num w:numId="34">
    <w:abstractNumId w:val="36"/>
  </w:num>
  <w:num w:numId="35">
    <w:abstractNumId w:val="22"/>
  </w:num>
  <w:num w:numId="36">
    <w:abstractNumId w:val="12"/>
  </w:num>
  <w:num w:numId="37">
    <w:abstractNumId w:val="3"/>
  </w:num>
  <w:num w:numId="38">
    <w:abstractNumId w:val="37"/>
  </w:num>
  <w:num w:numId="39">
    <w:abstractNumId w:val="23"/>
  </w:num>
  <w:num w:numId="40">
    <w:abstractNumId w:val="40"/>
  </w:num>
  <w:num w:numId="41">
    <w:abstractNumId w:val="27"/>
  </w:num>
  <w:num w:numId="42">
    <w:abstractNumId w:val="0"/>
  </w:num>
  <w:num w:numId="43">
    <w:abstractNumId w:val="19"/>
  </w:num>
  <w:num w:numId="44">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en-AU" w:vendorID="64" w:dllVersion="4096" w:nlCheck="1" w:checkStyle="0"/>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39"/>
    <w:rsid w:val="000012F4"/>
    <w:rsid w:val="000015DC"/>
    <w:rsid w:val="00002F56"/>
    <w:rsid w:val="00003219"/>
    <w:rsid w:val="000038BF"/>
    <w:rsid w:val="00003EB2"/>
    <w:rsid w:val="000046D1"/>
    <w:rsid w:val="000057EC"/>
    <w:rsid w:val="00005A1F"/>
    <w:rsid w:val="000064F9"/>
    <w:rsid w:val="00007232"/>
    <w:rsid w:val="00007C1C"/>
    <w:rsid w:val="00010017"/>
    <w:rsid w:val="0001053A"/>
    <w:rsid w:val="00010867"/>
    <w:rsid w:val="0001100E"/>
    <w:rsid w:val="0001117C"/>
    <w:rsid w:val="000113CD"/>
    <w:rsid w:val="0001145A"/>
    <w:rsid w:val="000121AF"/>
    <w:rsid w:val="00013138"/>
    <w:rsid w:val="000143F4"/>
    <w:rsid w:val="000145EA"/>
    <w:rsid w:val="00015003"/>
    <w:rsid w:val="000154D7"/>
    <w:rsid w:val="000155E3"/>
    <w:rsid w:val="00015BBF"/>
    <w:rsid w:val="000163AB"/>
    <w:rsid w:val="00016D0F"/>
    <w:rsid w:val="00016F1F"/>
    <w:rsid w:val="00017835"/>
    <w:rsid w:val="000201F2"/>
    <w:rsid w:val="000209B8"/>
    <w:rsid w:val="000225DF"/>
    <w:rsid w:val="00022D39"/>
    <w:rsid w:val="0002372F"/>
    <w:rsid w:val="00023F20"/>
    <w:rsid w:val="00023F97"/>
    <w:rsid w:val="00024145"/>
    <w:rsid w:val="00024337"/>
    <w:rsid w:val="000257E6"/>
    <w:rsid w:val="00025FF8"/>
    <w:rsid w:val="0002639D"/>
    <w:rsid w:val="0002710C"/>
    <w:rsid w:val="00027484"/>
    <w:rsid w:val="00027544"/>
    <w:rsid w:val="0002771D"/>
    <w:rsid w:val="00030000"/>
    <w:rsid w:val="000305DE"/>
    <w:rsid w:val="00030A11"/>
    <w:rsid w:val="00031C7D"/>
    <w:rsid w:val="000333E3"/>
    <w:rsid w:val="00034AA3"/>
    <w:rsid w:val="00034DBD"/>
    <w:rsid w:val="000358EA"/>
    <w:rsid w:val="000364A4"/>
    <w:rsid w:val="000366F3"/>
    <w:rsid w:val="000367B0"/>
    <w:rsid w:val="000372F7"/>
    <w:rsid w:val="0003754E"/>
    <w:rsid w:val="0003792D"/>
    <w:rsid w:val="0004039C"/>
    <w:rsid w:val="00041DA0"/>
    <w:rsid w:val="000421AD"/>
    <w:rsid w:val="00042FC6"/>
    <w:rsid w:val="00043595"/>
    <w:rsid w:val="000435D4"/>
    <w:rsid w:val="00043984"/>
    <w:rsid w:val="00043AFD"/>
    <w:rsid w:val="00043B61"/>
    <w:rsid w:val="00044788"/>
    <w:rsid w:val="0004538C"/>
    <w:rsid w:val="000462B9"/>
    <w:rsid w:val="000468FE"/>
    <w:rsid w:val="000469C2"/>
    <w:rsid w:val="00047336"/>
    <w:rsid w:val="000501A8"/>
    <w:rsid w:val="00052BE2"/>
    <w:rsid w:val="0005423C"/>
    <w:rsid w:val="00054503"/>
    <w:rsid w:val="000548C3"/>
    <w:rsid w:val="000603F1"/>
    <w:rsid w:val="00060A62"/>
    <w:rsid w:val="00060B75"/>
    <w:rsid w:val="00061899"/>
    <w:rsid w:val="00061915"/>
    <w:rsid w:val="00061ED6"/>
    <w:rsid w:val="0006291A"/>
    <w:rsid w:val="00062AE7"/>
    <w:rsid w:val="00062FBE"/>
    <w:rsid w:val="0006393A"/>
    <w:rsid w:val="00063C1F"/>
    <w:rsid w:val="000651FB"/>
    <w:rsid w:val="00065343"/>
    <w:rsid w:val="00065F7C"/>
    <w:rsid w:val="00065FB3"/>
    <w:rsid w:val="00066782"/>
    <w:rsid w:val="00066EBE"/>
    <w:rsid w:val="0006701E"/>
    <w:rsid w:val="00071204"/>
    <w:rsid w:val="000720EC"/>
    <w:rsid w:val="000720F8"/>
    <w:rsid w:val="00073141"/>
    <w:rsid w:val="0007319F"/>
    <w:rsid w:val="00075896"/>
    <w:rsid w:val="00075FB2"/>
    <w:rsid w:val="00076057"/>
    <w:rsid w:val="00077AE4"/>
    <w:rsid w:val="00080779"/>
    <w:rsid w:val="00080D23"/>
    <w:rsid w:val="00082208"/>
    <w:rsid w:val="000826F5"/>
    <w:rsid w:val="00082CFC"/>
    <w:rsid w:val="00082E64"/>
    <w:rsid w:val="0008376C"/>
    <w:rsid w:val="00083818"/>
    <w:rsid w:val="000848AD"/>
    <w:rsid w:val="000856B0"/>
    <w:rsid w:val="000870B0"/>
    <w:rsid w:val="0008792D"/>
    <w:rsid w:val="00090908"/>
    <w:rsid w:val="00090EB1"/>
    <w:rsid w:val="00091D8F"/>
    <w:rsid w:val="00091E00"/>
    <w:rsid w:val="00092100"/>
    <w:rsid w:val="00092A02"/>
    <w:rsid w:val="00093C60"/>
    <w:rsid w:val="00095F50"/>
    <w:rsid w:val="00096C5A"/>
    <w:rsid w:val="000A1BD4"/>
    <w:rsid w:val="000A2558"/>
    <w:rsid w:val="000A26B3"/>
    <w:rsid w:val="000A2A21"/>
    <w:rsid w:val="000A2FF1"/>
    <w:rsid w:val="000A35E2"/>
    <w:rsid w:val="000A462A"/>
    <w:rsid w:val="000A4EC6"/>
    <w:rsid w:val="000A534E"/>
    <w:rsid w:val="000A55A8"/>
    <w:rsid w:val="000A5A28"/>
    <w:rsid w:val="000A64A0"/>
    <w:rsid w:val="000B0735"/>
    <w:rsid w:val="000B09A3"/>
    <w:rsid w:val="000B104F"/>
    <w:rsid w:val="000B144B"/>
    <w:rsid w:val="000B1A96"/>
    <w:rsid w:val="000B20AC"/>
    <w:rsid w:val="000B2444"/>
    <w:rsid w:val="000B4424"/>
    <w:rsid w:val="000B5AC3"/>
    <w:rsid w:val="000C0CE3"/>
    <w:rsid w:val="000C160D"/>
    <w:rsid w:val="000C1733"/>
    <w:rsid w:val="000C18D9"/>
    <w:rsid w:val="000C2B4B"/>
    <w:rsid w:val="000C37C0"/>
    <w:rsid w:val="000C50EA"/>
    <w:rsid w:val="000C5A57"/>
    <w:rsid w:val="000C5D36"/>
    <w:rsid w:val="000C695A"/>
    <w:rsid w:val="000C7E83"/>
    <w:rsid w:val="000D205C"/>
    <w:rsid w:val="000D46C8"/>
    <w:rsid w:val="000D498E"/>
    <w:rsid w:val="000D52A2"/>
    <w:rsid w:val="000D592C"/>
    <w:rsid w:val="000D5C15"/>
    <w:rsid w:val="000D5D0F"/>
    <w:rsid w:val="000D618F"/>
    <w:rsid w:val="000D66E1"/>
    <w:rsid w:val="000D7131"/>
    <w:rsid w:val="000D7870"/>
    <w:rsid w:val="000E0373"/>
    <w:rsid w:val="000E0A71"/>
    <w:rsid w:val="000E2737"/>
    <w:rsid w:val="000E2D19"/>
    <w:rsid w:val="000E4271"/>
    <w:rsid w:val="000E4ABF"/>
    <w:rsid w:val="000E5AB9"/>
    <w:rsid w:val="000E6091"/>
    <w:rsid w:val="000E7D63"/>
    <w:rsid w:val="000E7FC4"/>
    <w:rsid w:val="000F0B70"/>
    <w:rsid w:val="000F10CF"/>
    <w:rsid w:val="000F2457"/>
    <w:rsid w:val="000F2BE5"/>
    <w:rsid w:val="000F35BF"/>
    <w:rsid w:val="000F3695"/>
    <w:rsid w:val="000F3834"/>
    <w:rsid w:val="000F3AC3"/>
    <w:rsid w:val="000F3E6A"/>
    <w:rsid w:val="000F5740"/>
    <w:rsid w:val="000F5F39"/>
    <w:rsid w:val="000F5F93"/>
    <w:rsid w:val="000F60D1"/>
    <w:rsid w:val="000F7227"/>
    <w:rsid w:val="000F7525"/>
    <w:rsid w:val="000F794F"/>
    <w:rsid w:val="00101352"/>
    <w:rsid w:val="00101EF5"/>
    <w:rsid w:val="00102119"/>
    <w:rsid w:val="00102398"/>
    <w:rsid w:val="0010297B"/>
    <w:rsid w:val="00102E3A"/>
    <w:rsid w:val="001059A0"/>
    <w:rsid w:val="00105EC2"/>
    <w:rsid w:val="00106258"/>
    <w:rsid w:val="0010686F"/>
    <w:rsid w:val="001069C6"/>
    <w:rsid w:val="00106C2D"/>
    <w:rsid w:val="001109BC"/>
    <w:rsid w:val="00110AC6"/>
    <w:rsid w:val="001118B8"/>
    <w:rsid w:val="0011190A"/>
    <w:rsid w:val="001127B0"/>
    <w:rsid w:val="0011304A"/>
    <w:rsid w:val="00114DF5"/>
    <w:rsid w:val="0011504E"/>
    <w:rsid w:val="00115CEB"/>
    <w:rsid w:val="00115E2C"/>
    <w:rsid w:val="00116BA6"/>
    <w:rsid w:val="001171D3"/>
    <w:rsid w:val="00117438"/>
    <w:rsid w:val="0012059F"/>
    <w:rsid w:val="0012159B"/>
    <w:rsid w:val="00121B57"/>
    <w:rsid w:val="00123F35"/>
    <w:rsid w:val="00124293"/>
    <w:rsid w:val="001253DC"/>
    <w:rsid w:val="00125B21"/>
    <w:rsid w:val="001270C6"/>
    <w:rsid w:val="00127666"/>
    <w:rsid w:val="0012799C"/>
    <w:rsid w:val="00127A4B"/>
    <w:rsid w:val="00127FFA"/>
    <w:rsid w:val="00130148"/>
    <w:rsid w:val="0013087E"/>
    <w:rsid w:val="00130AEE"/>
    <w:rsid w:val="00130FEA"/>
    <w:rsid w:val="00131FEA"/>
    <w:rsid w:val="0013240D"/>
    <w:rsid w:val="00132635"/>
    <w:rsid w:val="00133FF6"/>
    <w:rsid w:val="00134053"/>
    <w:rsid w:val="00134D82"/>
    <w:rsid w:val="00135449"/>
    <w:rsid w:val="0013631E"/>
    <w:rsid w:val="001364AA"/>
    <w:rsid w:val="00136618"/>
    <w:rsid w:val="00136B4A"/>
    <w:rsid w:val="00136D80"/>
    <w:rsid w:val="00143BD7"/>
    <w:rsid w:val="00144CC1"/>
    <w:rsid w:val="00144F3B"/>
    <w:rsid w:val="00145277"/>
    <w:rsid w:val="00145C41"/>
    <w:rsid w:val="00150501"/>
    <w:rsid w:val="00150C45"/>
    <w:rsid w:val="00151DC1"/>
    <w:rsid w:val="00152401"/>
    <w:rsid w:val="00153E89"/>
    <w:rsid w:val="00153EE4"/>
    <w:rsid w:val="00154079"/>
    <w:rsid w:val="00154BBC"/>
    <w:rsid w:val="00154E8F"/>
    <w:rsid w:val="00156C88"/>
    <w:rsid w:val="001575B1"/>
    <w:rsid w:val="0016030C"/>
    <w:rsid w:val="00160C5F"/>
    <w:rsid w:val="00161733"/>
    <w:rsid w:val="00161CFD"/>
    <w:rsid w:val="001628E3"/>
    <w:rsid w:val="00162A6C"/>
    <w:rsid w:val="00163C1B"/>
    <w:rsid w:val="00163E58"/>
    <w:rsid w:val="00163FE4"/>
    <w:rsid w:val="00164147"/>
    <w:rsid w:val="001646FA"/>
    <w:rsid w:val="0016520D"/>
    <w:rsid w:val="00165A5E"/>
    <w:rsid w:val="00167826"/>
    <w:rsid w:val="00170AB5"/>
    <w:rsid w:val="00171035"/>
    <w:rsid w:val="00172AF5"/>
    <w:rsid w:val="00172C49"/>
    <w:rsid w:val="001730EC"/>
    <w:rsid w:val="00173E06"/>
    <w:rsid w:val="00173F34"/>
    <w:rsid w:val="00174052"/>
    <w:rsid w:val="00174EAC"/>
    <w:rsid w:val="00175706"/>
    <w:rsid w:val="001768B2"/>
    <w:rsid w:val="00177D29"/>
    <w:rsid w:val="00180A71"/>
    <w:rsid w:val="001812AA"/>
    <w:rsid w:val="001825BA"/>
    <w:rsid w:val="001834AA"/>
    <w:rsid w:val="001840A4"/>
    <w:rsid w:val="0018437F"/>
    <w:rsid w:val="00184439"/>
    <w:rsid w:val="0018477F"/>
    <w:rsid w:val="001847EA"/>
    <w:rsid w:val="00184918"/>
    <w:rsid w:val="00184A4D"/>
    <w:rsid w:val="00184AAB"/>
    <w:rsid w:val="001854F4"/>
    <w:rsid w:val="00185AA3"/>
    <w:rsid w:val="001876B1"/>
    <w:rsid w:val="001900F7"/>
    <w:rsid w:val="00191083"/>
    <w:rsid w:val="00191349"/>
    <w:rsid w:val="00191416"/>
    <w:rsid w:val="0019207D"/>
    <w:rsid w:val="001927A9"/>
    <w:rsid w:val="0019348F"/>
    <w:rsid w:val="00194D48"/>
    <w:rsid w:val="00194DF5"/>
    <w:rsid w:val="001950DC"/>
    <w:rsid w:val="00195895"/>
    <w:rsid w:val="0019611B"/>
    <w:rsid w:val="0019667E"/>
    <w:rsid w:val="0019758B"/>
    <w:rsid w:val="00197623"/>
    <w:rsid w:val="00197768"/>
    <w:rsid w:val="00197D27"/>
    <w:rsid w:val="00197FA5"/>
    <w:rsid w:val="001A042D"/>
    <w:rsid w:val="001A0A4B"/>
    <w:rsid w:val="001A0BBF"/>
    <w:rsid w:val="001A0FA9"/>
    <w:rsid w:val="001A1CC9"/>
    <w:rsid w:val="001A25A3"/>
    <w:rsid w:val="001A2975"/>
    <w:rsid w:val="001A2FD4"/>
    <w:rsid w:val="001A3E02"/>
    <w:rsid w:val="001A44C3"/>
    <w:rsid w:val="001A46C7"/>
    <w:rsid w:val="001A4902"/>
    <w:rsid w:val="001A54C1"/>
    <w:rsid w:val="001A58EC"/>
    <w:rsid w:val="001A5CF2"/>
    <w:rsid w:val="001A6FC9"/>
    <w:rsid w:val="001A7056"/>
    <w:rsid w:val="001B063A"/>
    <w:rsid w:val="001B0A4C"/>
    <w:rsid w:val="001B0CF4"/>
    <w:rsid w:val="001B0D1E"/>
    <w:rsid w:val="001B27D2"/>
    <w:rsid w:val="001B3A6C"/>
    <w:rsid w:val="001B3FC9"/>
    <w:rsid w:val="001B627F"/>
    <w:rsid w:val="001B62DB"/>
    <w:rsid w:val="001C019F"/>
    <w:rsid w:val="001C0F36"/>
    <w:rsid w:val="001C19FC"/>
    <w:rsid w:val="001C1A48"/>
    <w:rsid w:val="001C1CD8"/>
    <w:rsid w:val="001C2F6E"/>
    <w:rsid w:val="001C578F"/>
    <w:rsid w:val="001C5C3E"/>
    <w:rsid w:val="001C5C88"/>
    <w:rsid w:val="001C6EF0"/>
    <w:rsid w:val="001D1FA3"/>
    <w:rsid w:val="001D282E"/>
    <w:rsid w:val="001D2890"/>
    <w:rsid w:val="001D2DC3"/>
    <w:rsid w:val="001D410B"/>
    <w:rsid w:val="001D49E5"/>
    <w:rsid w:val="001D4B20"/>
    <w:rsid w:val="001D5C9C"/>
    <w:rsid w:val="001D5F92"/>
    <w:rsid w:val="001D6E51"/>
    <w:rsid w:val="001D71CE"/>
    <w:rsid w:val="001D7829"/>
    <w:rsid w:val="001E0136"/>
    <w:rsid w:val="001E107D"/>
    <w:rsid w:val="001E1710"/>
    <w:rsid w:val="001E1B4D"/>
    <w:rsid w:val="001E2077"/>
    <w:rsid w:val="001E288A"/>
    <w:rsid w:val="001E487D"/>
    <w:rsid w:val="001E5790"/>
    <w:rsid w:val="001E5A9E"/>
    <w:rsid w:val="001E5DDA"/>
    <w:rsid w:val="001E6839"/>
    <w:rsid w:val="001E75A7"/>
    <w:rsid w:val="001E7A5D"/>
    <w:rsid w:val="001F08B0"/>
    <w:rsid w:val="001F1D02"/>
    <w:rsid w:val="001F2185"/>
    <w:rsid w:val="001F2E61"/>
    <w:rsid w:val="001F55E7"/>
    <w:rsid w:val="001F6A03"/>
    <w:rsid w:val="001F6CBD"/>
    <w:rsid w:val="001F6F29"/>
    <w:rsid w:val="00200A46"/>
    <w:rsid w:val="00201B22"/>
    <w:rsid w:val="00201E4C"/>
    <w:rsid w:val="0020464B"/>
    <w:rsid w:val="00206FB2"/>
    <w:rsid w:val="002075F2"/>
    <w:rsid w:val="00210B61"/>
    <w:rsid w:val="00212DF6"/>
    <w:rsid w:val="0021305D"/>
    <w:rsid w:val="00213584"/>
    <w:rsid w:val="00214AC1"/>
    <w:rsid w:val="00214BA6"/>
    <w:rsid w:val="00214E4C"/>
    <w:rsid w:val="00214F61"/>
    <w:rsid w:val="00215163"/>
    <w:rsid w:val="00215413"/>
    <w:rsid w:val="002165B8"/>
    <w:rsid w:val="00217B31"/>
    <w:rsid w:val="00217FC6"/>
    <w:rsid w:val="00220B83"/>
    <w:rsid w:val="002229B3"/>
    <w:rsid w:val="00223CFE"/>
    <w:rsid w:val="0022465A"/>
    <w:rsid w:val="002258ED"/>
    <w:rsid w:val="0022657C"/>
    <w:rsid w:val="00227B5D"/>
    <w:rsid w:val="002309BF"/>
    <w:rsid w:val="00231B11"/>
    <w:rsid w:val="00231F71"/>
    <w:rsid w:val="002332BE"/>
    <w:rsid w:val="00233678"/>
    <w:rsid w:val="00234FA4"/>
    <w:rsid w:val="00235333"/>
    <w:rsid w:val="00235702"/>
    <w:rsid w:val="0023673D"/>
    <w:rsid w:val="00236C69"/>
    <w:rsid w:val="00237990"/>
    <w:rsid w:val="00237AD4"/>
    <w:rsid w:val="00237BBC"/>
    <w:rsid w:val="00237DE2"/>
    <w:rsid w:val="002410EB"/>
    <w:rsid w:val="00241A71"/>
    <w:rsid w:val="00241E80"/>
    <w:rsid w:val="00242BB7"/>
    <w:rsid w:val="00243A0C"/>
    <w:rsid w:val="002451E5"/>
    <w:rsid w:val="002452E6"/>
    <w:rsid w:val="00245C8A"/>
    <w:rsid w:val="00246041"/>
    <w:rsid w:val="002461F1"/>
    <w:rsid w:val="00247E64"/>
    <w:rsid w:val="00247E95"/>
    <w:rsid w:val="002504D9"/>
    <w:rsid w:val="002504EA"/>
    <w:rsid w:val="00251135"/>
    <w:rsid w:val="002513E6"/>
    <w:rsid w:val="0025268E"/>
    <w:rsid w:val="00253932"/>
    <w:rsid w:val="00253E41"/>
    <w:rsid w:val="00254670"/>
    <w:rsid w:val="0025512F"/>
    <w:rsid w:val="00255BCB"/>
    <w:rsid w:val="00255F6D"/>
    <w:rsid w:val="002601FD"/>
    <w:rsid w:val="00260D67"/>
    <w:rsid w:val="002628EE"/>
    <w:rsid w:val="00262CCD"/>
    <w:rsid w:val="00263B80"/>
    <w:rsid w:val="0026424F"/>
    <w:rsid w:val="0026668D"/>
    <w:rsid w:val="002700DB"/>
    <w:rsid w:val="00270574"/>
    <w:rsid w:val="0027065B"/>
    <w:rsid w:val="002713F1"/>
    <w:rsid w:val="00271BAB"/>
    <w:rsid w:val="0027434C"/>
    <w:rsid w:val="00274881"/>
    <w:rsid w:val="00275233"/>
    <w:rsid w:val="00275B76"/>
    <w:rsid w:val="00275D85"/>
    <w:rsid w:val="002773D1"/>
    <w:rsid w:val="00280232"/>
    <w:rsid w:val="002802AF"/>
    <w:rsid w:val="00280913"/>
    <w:rsid w:val="002823E8"/>
    <w:rsid w:val="00284927"/>
    <w:rsid w:val="00284F1A"/>
    <w:rsid w:val="002854AC"/>
    <w:rsid w:val="00285A23"/>
    <w:rsid w:val="002868F0"/>
    <w:rsid w:val="0028692B"/>
    <w:rsid w:val="002872F1"/>
    <w:rsid w:val="002876D8"/>
    <w:rsid w:val="00287C8C"/>
    <w:rsid w:val="00287E77"/>
    <w:rsid w:val="002901D6"/>
    <w:rsid w:val="002925C8"/>
    <w:rsid w:val="00292F13"/>
    <w:rsid w:val="002937C4"/>
    <w:rsid w:val="00293FC4"/>
    <w:rsid w:val="00293FE0"/>
    <w:rsid w:val="002943D8"/>
    <w:rsid w:val="0029455D"/>
    <w:rsid w:val="00294CD4"/>
    <w:rsid w:val="00295305"/>
    <w:rsid w:val="00295F42"/>
    <w:rsid w:val="00296430"/>
    <w:rsid w:val="002964B4"/>
    <w:rsid w:val="002968CD"/>
    <w:rsid w:val="002A0E65"/>
    <w:rsid w:val="002A1CC9"/>
    <w:rsid w:val="002A3499"/>
    <w:rsid w:val="002A362E"/>
    <w:rsid w:val="002A39F1"/>
    <w:rsid w:val="002A3E60"/>
    <w:rsid w:val="002A4283"/>
    <w:rsid w:val="002A4A4A"/>
    <w:rsid w:val="002A50E3"/>
    <w:rsid w:val="002A5549"/>
    <w:rsid w:val="002A5948"/>
    <w:rsid w:val="002A659E"/>
    <w:rsid w:val="002A6DB7"/>
    <w:rsid w:val="002A7191"/>
    <w:rsid w:val="002A730F"/>
    <w:rsid w:val="002A731B"/>
    <w:rsid w:val="002A740D"/>
    <w:rsid w:val="002A7E5D"/>
    <w:rsid w:val="002B0E6E"/>
    <w:rsid w:val="002B111B"/>
    <w:rsid w:val="002B33A7"/>
    <w:rsid w:val="002B3688"/>
    <w:rsid w:val="002B3FF9"/>
    <w:rsid w:val="002B6489"/>
    <w:rsid w:val="002B66C5"/>
    <w:rsid w:val="002B69F5"/>
    <w:rsid w:val="002B6FE3"/>
    <w:rsid w:val="002C021A"/>
    <w:rsid w:val="002C0E5F"/>
    <w:rsid w:val="002C21CD"/>
    <w:rsid w:val="002C33BC"/>
    <w:rsid w:val="002C4C66"/>
    <w:rsid w:val="002C4CCC"/>
    <w:rsid w:val="002C4D15"/>
    <w:rsid w:val="002C51CD"/>
    <w:rsid w:val="002C538A"/>
    <w:rsid w:val="002C566A"/>
    <w:rsid w:val="002C578F"/>
    <w:rsid w:val="002C6376"/>
    <w:rsid w:val="002C6DC6"/>
    <w:rsid w:val="002C7ECC"/>
    <w:rsid w:val="002D0A89"/>
    <w:rsid w:val="002D13D8"/>
    <w:rsid w:val="002D1AAA"/>
    <w:rsid w:val="002D22F9"/>
    <w:rsid w:val="002D32CF"/>
    <w:rsid w:val="002D33F6"/>
    <w:rsid w:val="002D3A8E"/>
    <w:rsid w:val="002D46CA"/>
    <w:rsid w:val="002D48AE"/>
    <w:rsid w:val="002D4A1C"/>
    <w:rsid w:val="002D668F"/>
    <w:rsid w:val="002D70E6"/>
    <w:rsid w:val="002D72CE"/>
    <w:rsid w:val="002D743A"/>
    <w:rsid w:val="002E0A40"/>
    <w:rsid w:val="002E0C96"/>
    <w:rsid w:val="002E0E31"/>
    <w:rsid w:val="002E1E47"/>
    <w:rsid w:val="002E25F5"/>
    <w:rsid w:val="002E3003"/>
    <w:rsid w:val="002E330E"/>
    <w:rsid w:val="002E361A"/>
    <w:rsid w:val="002E4960"/>
    <w:rsid w:val="002E5054"/>
    <w:rsid w:val="002E50DF"/>
    <w:rsid w:val="002E5235"/>
    <w:rsid w:val="002E609D"/>
    <w:rsid w:val="002E6B5B"/>
    <w:rsid w:val="002E743B"/>
    <w:rsid w:val="002E7C08"/>
    <w:rsid w:val="002F0CB1"/>
    <w:rsid w:val="002F10AD"/>
    <w:rsid w:val="002F1482"/>
    <w:rsid w:val="002F1B8C"/>
    <w:rsid w:val="002F2DB1"/>
    <w:rsid w:val="002F300C"/>
    <w:rsid w:val="002F3E2A"/>
    <w:rsid w:val="002F5880"/>
    <w:rsid w:val="002F7176"/>
    <w:rsid w:val="00300A53"/>
    <w:rsid w:val="003017AF"/>
    <w:rsid w:val="0030393A"/>
    <w:rsid w:val="003052EC"/>
    <w:rsid w:val="00305503"/>
    <w:rsid w:val="00307886"/>
    <w:rsid w:val="00310632"/>
    <w:rsid w:val="00311A5F"/>
    <w:rsid w:val="00312161"/>
    <w:rsid w:val="00313653"/>
    <w:rsid w:val="00313D16"/>
    <w:rsid w:val="003142C9"/>
    <w:rsid w:val="00315417"/>
    <w:rsid w:val="00316270"/>
    <w:rsid w:val="0031635F"/>
    <w:rsid w:val="00316EA3"/>
    <w:rsid w:val="00317858"/>
    <w:rsid w:val="00317AE3"/>
    <w:rsid w:val="0032012E"/>
    <w:rsid w:val="00320270"/>
    <w:rsid w:val="003217DA"/>
    <w:rsid w:val="00321832"/>
    <w:rsid w:val="003219EA"/>
    <w:rsid w:val="00321C39"/>
    <w:rsid w:val="003223EF"/>
    <w:rsid w:val="003224A3"/>
    <w:rsid w:val="003228B2"/>
    <w:rsid w:val="00322A7A"/>
    <w:rsid w:val="00322DB4"/>
    <w:rsid w:val="00324032"/>
    <w:rsid w:val="00324CA6"/>
    <w:rsid w:val="00325D69"/>
    <w:rsid w:val="00326033"/>
    <w:rsid w:val="00326D9F"/>
    <w:rsid w:val="00327187"/>
    <w:rsid w:val="00327353"/>
    <w:rsid w:val="0032751D"/>
    <w:rsid w:val="00327B3C"/>
    <w:rsid w:val="00327D74"/>
    <w:rsid w:val="0033163C"/>
    <w:rsid w:val="003320E6"/>
    <w:rsid w:val="00332A8F"/>
    <w:rsid w:val="00332AC9"/>
    <w:rsid w:val="00332EC6"/>
    <w:rsid w:val="003333CD"/>
    <w:rsid w:val="003339CD"/>
    <w:rsid w:val="00333C03"/>
    <w:rsid w:val="0033429F"/>
    <w:rsid w:val="003350FA"/>
    <w:rsid w:val="00335271"/>
    <w:rsid w:val="00336D03"/>
    <w:rsid w:val="003371D8"/>
    <w:rsid w:val="003375F0"/>
    <w:rsid w:val="003378BA"/>
    <w:rsid w:val="00337A84"/>
    <w:rsid w:val="00337E19"/>
    <w:rsid w:val="00340613"/>
    <w:rsid w:val="00341D57"/>
    <w:rsid w:val="003425D7"/>
    <w:rsid w:val="00343D01"/>
    <w:rsid w:val="0034437D"/>
    <w:rsid w:val="003447D8"/>
    <w:rsid w:val="00345091"/>
    <w:rsid w:val="00345B5A"/>
    <w:rsid w:val="00345CCD"/>
    <w:rsid w:val="00346441"/>
    <w:rsid w:val="003473C2"/>
    <w:rsid w:val="0034784F"/>
    <w:rsid w:val="003479F1"/>
    <w:rsid w:val="00347D86"/>
    <w:rsid w:val="00347D99"/>
    <w:rsid w:val="00350061"/>
    <w:rsid w:val="003502CF"/>
    <w:rsid w:val="00350A5E"/>
    <w:rsid w:val="00351F23"/>
    <w:rsid w:val="00352A66"/>
    <w:rsid w:val="00353BFA"/>
    <w:rsid w:val="00353F33"/>
    <w:rsid w:val="00354B6A"/>
    <w:rsid w:val="003554C1"/>
    <w:rsid w:val="00355D0C"/>
    <w:rsid w:val="00356965"/>
    <w:rsid w:val="00356DB5"/>
    <w:rsid w:val="00357183"/>
    <w:rsid w:val="00357614"/>
    <w:rsid w:val="003576BC"/>
    <w:rsid w:val="00360154"/>
    <w:rsid w:val="0036073F"/>
    <w:rsid w:val="003607A0"/>
    <w:rsid w:val="00362977"/>
    <w:rsid w:val="0036341E"/>
    <w:rsid w:val="00365AE7"/>
    <w:rsid w:val="00365E40"/>
    <w:rsid w:val="00365E9A"/>
    <w:rsid w:val="00365F0B"/>
    <w:rsid w:val="00366462"/>
    <w:rsid w:val="00366948"/>
    <w:rsid w:val="00367441"/>
    <w:rsid w:val="00370695"/>
    <w:rsid w:val="00371517"/>
    <w:rsid w:val="00371C6B"/>
    <w:rsid w:val="00372F06"/>
    <w:rsid w:val="0037344D"/>
    <w:rsid w:val="00374116"/>
    <w:rsid w:val="0037472E"/>
    <w:rsid w:val="00374CD4"/>
    <w:rsid w:val="0037508D"/>
    <w:rsid w:val="0037520B"/>
    <w:rsid w:val="003754A5"/>
    <w:rsid w:val="003758E5"/>
    <w:rsid w:val="00375967"/>
    <w:rsid w:val="00375C63"/>
    <w:rsid w:val="00376282"/>
    <w:rsid w:val="0037695B"/>
    <w:rsid w:val="00376F99"/>
    <w:rsid w:val="00377869"/>
    <w:rsid w:val="003778B2"/>
    <w:rsid w:val="00377CBA"/>
    <w:rsid w:val="00377E2E"/>
    <w:rsid w:val="00380144"/>
    <w:rsid w:val="00380587"/>
    <w:rsid w:val="0038059F"/>
    <w:rsid w:val="0038249E"/>
    <w:rsid w:val="003832D3"/>
    <w:rsid w:val="00383854"/>
    <w:rsid w:val="00384DA8"/>
    <w:rsid w:val="00384E57"/>
    <w:rsid w:val="00386A02"/>
    <w:rsid w:val="003870AB"/>
    <w:rsid w:val="003877CF"/>
    <w:rsid w:val="00392997"/>
    <w:rsid w:val="00392A40"/>
    <w:rsid w:val="003935D1"/>
    <w:rsid w:val="00395A62"/>
    <w:rsid w:val="00396017"/>
    <w:rsid w:val="00396DE9"/>
    <w:rsid w:val="0039774C"/>
    <w:rsid w:val="003A01E6"/>
    <w:rsid w:val="003A0529"/>
    <w:rsid w:val="003A20ED"/>
    <w:rsid w:val="003A2480"/>
    <w:rsid w:val="003A52FA"/>
    <w:rsid w:val="003A5EA5"/>
    <w:rsid w:val="003A77B3"/>
    <w:rsid w:val="003A77C8"/>
    <w:rsid w:val="003B0585"/>
    <w:rsid w:val="003B09AE"/>
    <w:rsid w:val="003B1765"/>
    <w:rsid w:val="003B1907"/>
    <w:rsid w:val="003B1A12"/>
    <w:rsid w:val="003B2AE6"/>
    <w:rsid w:val="003B3279"/>
    <w:rsid w:val="003B3825"/>
    <w:rsid w:val="003B4012"/>
    <w:rsid w:val="003B4480"/>
    <w:rsid w:val="003B45F0"/>
    <w:rsid w:val="003B4DF0"/>
    <w:rsid w:val="003B4EA3"/>
    <w:rsid w:val="003B7891"/>
    <w:rsid w:val="003B7E83"/>
    <w:rsid w:val="003C08E0"/>
    <w:rsid w:val="003C1529"/>
    <w:rsid w:val="003C19AE"/>
    <w:rsid w:val="003C375E"/>
    <w:rsid w:val="003C38C0"/>
    <w:rsid w:val="003C3D8C"/>
    <w:rsid w:val="003C4200"/>
    <w:rsid w:val="003D00F6"/>
    <w:rsid w:val="003D11EC"/>
    <w:rsid w:val="003D4137"/>
    <w:rsid w:val="003D7501"/>
    <w:rsid w:val="003D7868"/>
    <w:rsid w:val="003E0FA7"/>
    <w:rsid w:val="003E0FAA"/>
    <w:rsid w:val="003E20F0"/>
    <w:rsid w:val="003E27D0"/>
    <w:rsid w:val="003E3E48"/>
    <w:rsid w:val="003E4083"/>
    <w:rsid w:val="003E482B"/>
    <w:rsid w:val="003E548C"/>
    <w:rsid w:val="003E5D89"/>
    <w:rsid w:val="003E6AAB"/>
    <w:rsid w:val="003E723A"/>
    <w:rsid w:val="003E7260"/>
    <w:rsid w:val="003F004B"/>
    <w:rsid w:val="003F22DC"/>
    <w:rsid w:val="003F2BF0"/>
    <w:rsid w:val="003F33D7"/>
    <w:rsid w:val="003F3771"/>
    <w:rsid w:val="003F4B0A"/>
    <w:rsid w:val="003F4F57"/>
    <w:rsid w:val="003F52CE"/>
    <w:rsid w:val="003F54D9"/>
    <w:rsid w:val="003F60A6"/>
    <w:rsid w:val="003F6339"/>
    <w:rsid w:val="003F65AD"/>
    <w:rsid w:val="003F724E"/>
    <w:rsid w:val="00400465"/>
    <w:rsid w:val="00400AC8"/>
    <w:rsid w:val="004027EF"/>
    <w:rsid w:val="0040287E"/>
    <w:rsid w:val="004029D1"/>
    <w:rsid w:val="00402EC4"/>
    <w:rsid w:val="00403687"/>
    <w:rsid w:val="0040435F"/>
    <w:rsid w:val="00405C13"/>
    <w:rsid w:val="00407930"/>
    <w:rsid w:val="004102FD"/>
    <w:rsid w:val="00410602"/>
    <w:rsid w:val="0041156E"/>
    <w:rsid w:val="00411EB1"/>
    <w:rsid w:val="00414BF4"/>
    <w:rsid w:val="00414E5A"/>
    <w:rsid w:val="004162D1"/>
    <w:rsid w:val="00416519"/>
    <w:rsid w:val="004200CE"/>
    <w:rsid w:val="0042093C"/>
    <w:rsid w:val="00420D41"/>
    <w:rsid w:val="00423098"/>
    <w:rsid w:val="004232B4"/>
    <w:rsid w:val="00424260"/>
    <w:rsid w:val="00424F9F"/>
    <w:rsid w:val="00425A86"/>
    <w:rsid w:val="00425E52"/>
    <w:rsid w:val="0042777C"/>
    <w:rsid w:val="00430287"/>
    <w:rsid w:val="00430AE9"/>
    <w:rsid w:val="00430DCC"/>
    <w:rsid w:val="004326E8"/>
    <w:rsid w:val="0043420F"/>
    <w:rsid w:val="004354FD"/>
    <w:rsid w:val="004356E4"/>
    <w:rsid w:val="004366E0"/>
    <w:rsid w:val="004367C0"/>
    <w:rsid w:val="00436DA7"/>
    <w:rsid w:val="00437E75"/>
    <w:rsid w:val="00440889"/>
    <w:rsid w:val="00440DD0"/>
    <w:rsid w:val="00440E5C"/>
    <w:rsid w:val="004414C8"/>
    <w:rsid w:val="00441732"/>
    <w:rsid w:val="00442215"/>
    <w:rsid w:val="00442AEE"/>
    <w:rsid w:val="00442FB1"/>
    <w:rsid w:val="00443E6E"/>
    <w:rsid w:val="00444036"/>
    <w:rsid w:val="004442AE"/>
    <w:rsid w:val="00444792"/>
    <w:rsid w:val="004448F8"/>
    <w:rsid w:val="00444D38"/>
    <w:rsid w:val="00444F73"/>
    <w:rsid w:val="0044548B"/>
    <w:rsid w:val="004455EE"/>
    <w:rsid w:val="00445B9F"/>
    <w:rsid w:val="004461B4"/>
    <w:rsid w:val="00447BDC"/>
    <w:rsid w:val="00450CE4"/>
    <w:rsid w:val="00450F2F"/>
    <w:rsid w:val="004528F9"/>
    <w:rsid w:val="00453E66"/>
    <w:rsid w:val="004541D9"/>
    <w:rsid w:val="00454695"/>
    <w:rsid w:val="00454A51"/>
    <w:rsid w:val="00455D0B"/>
    <w:rsid w:val="00455D39"/>
    <w:rsid w:val="00455ED5"/>
    <w:rsid w:val="0045617E"/>
    <w:rsid w:val="0045627A"/>
    <w:rsid w:val="00457039"/>
    <w:rsid w:val="004606CD"/>
    <w:rsid w:val="004606EF"/>
    <w:rsid w:val="0046121C"/>
    <w:rsid w:val="004612A4"/>
    <w:rsid w:val="00462310"/>
    <w:rsid w:val="004646B6"/>
    <w:rsid w:val="004646CC"/>
    <w:rsid w:val="0046504E"/>
    <w:rsid w:val="0046564D"/>
    <w:rsid w:val="00465C99"/>
    <w:rsid w:val="00466EEE"/>
    <w:rsid w:val="0046785B"/>
    <w:rsid w:val="00470C67"/>
    <w:rsid w:val="00470E51"/>
    <w:rsid w:val="00472B86"/>
    <w:rsid w:val="0047377F"/>
    <w:rsid w:val="00474764"/>
    <w:rsid w:val="00474BC8"/>
    <w:rsid w:val="0047572D"/>
    <w:rsid w:val="00477E9C"/>
    <w:rsid w:val="00481E40"/>
    <w:rsid w:val="00482564"/>
    <w:rsid w:val="00482684"/>
    <w:rsid w:val="00483BA9"/>
    <w:rsid w:val="00484B34"/>
    <w:rsid w:val="00485625"/>
    <w:rsid w:val="00486F69"/>
    <w:rsid w:val="00490458"/>
    <w:rsid w:val="00490842"/>
    <w:rsid w:val="0049094C"/>
    <w:rsid w:val="00490DF0"/>
    <w:rsid w:val="004911CE"/>
    <w:rsid w:val="004916C9"/>
    <w:rsid w:val="004928E4"/>
    <w:rsid w:val="00492FAD"/>
    <w:rsid w:val="0049309C"/>
    <w:rsid w:val="004939B3"/>
    <w:rsid w:val="004943A2"/>
    <w:rsid w:val="004943C7"/>
    <w:rsid w:val="004944DF"/>
    <w:rsid w:val="004946D8"/>
    <w:rsid w:val="00495065"/>
    <w:rsid w:val="00495313"/>
    <w:rsid w:val="004954E6"/>
    <w:rsid w:val="0049574D"/>
    <w:rsid w:val="004958B5"/>
    <w:rsid w:val="00495E77"/>
    <w:rsid w:val="004960CD"/>
    <w:rsid w:val="004963E6"/>
    <w:rsid w:val="00496D5A"/>
    <w:rsid w:val="00497484"/>
    <w:rsid w:val="00497EA0"/>
    <w:rsid w:val="004A084F"/>
    <w:rsid w:val="004A16A1"/>
    <w:rsid w:val="004A1714"/>
    <w:rsid w:val="004A1EA2"/>
    <w:rsid w:val="004A22F2"/>
    <w:rsid w:val="004A2913"/>
    <w:rsid w:val="004A2A92"/>
    <w:rsid w:val="004A2DC8"/>
    <w:rsid w:val="004A3396"/>
    <w:rsid w:val="004A3E54"/>
    <w:rsid w:val="004A427F"/>
    <w:rsid w:val="004A5263"/>
    <w:rsid w:val="004A5DBD"/>
    <w:rsid w:val="004A6199"/>
    <w:rsid w:val="004A6F8A"/>
    <w:rsid w:val="004A7078"/>
    <w:rsid w:val="004A72E7"/>
    <w:rsid w:val="004A7549"/>
    <w:rsid w:val="004A7D0B"/>
    <w:rsid w:val="004B0E8E"/>
    <w:rsid w:val="004B13FC"/>
    <w:rsid w:val="004B244B"/>
    <w:rsid w:val="004B3281"/>
    <w:rsid w:val="004B33D1"/>
    <w:rsid w:val="004B4250"/>
    <w:rsid w:val="004B5363"/>
    <w:rsid w:val="004B5A20"/>
    <w:rsid w:val="004B5AAB"/>
    <w:rsid w:val="004B67DF"/>
    <w:rsid w:val="004B7CCE"/>
    <w:rsid w:val="004C273A"/>
    <w:rsid w:val="004C2782"/>
    <w:rsid w:val="004C2F38"/>
    <w:rsid w:val="004C3000"/>
    <w:rsid w:val="004C3763"/>
    <w:rsid w:val="004C3EF2"/>
    <w:rsid w:val="004C4E3B"/>
    <w:rsid w:val="004C4E7B"/>
    <w:rsid w:val="004C506D"/>
    <w:rsid w:val="004C56A9"/>
    <w:rsid w:val="004C5A11"/>
    <w:rsid w:val="004C5CE1"/>
    <w:rsid w:val="004C61FF"/>
    <w:rsid w:val="004C766C"/>
    <w:rsid w:val="004D0974"/>
    <w:rsid w:val="004D0C17"/>
    <w:rsid w:val="004D1B68"/>
    <w:rsid w:val="004D2FDD"/>
    <w:rsid w:val="004D3320"/>
    <w:rsid w:val="004D3C40"/>
    <w:rsid w:val="004D4078"/>
    <w:rsid w:val="004D7463"/>
    <w:rsid w:val="004D7922"/>
    <w:rsid w:val="004D7ABB"/>
    <w:rsid w:val="004E0018"/>
    <w:rsid w:val="004E043F"/>
    <w:rsid w:val="004E0568"/>
    <w:rsid w:val="004E0FDA"/>
    <w:rsid w:val="004E2350"/>
    <w:rsid w:val="004E25D3"/>
    <w:rsid w:val="004E4465"/>
    <w:rsid w:val="004E4BC9"/>
    <w:rsid w:val="004E7267"/>
    <w:rsid w:val="004E767D"/>
    <w:rsid w:val="004F0756"/>
    <w:rsid w:val="004F2CE4"/>
    <w:rsid w:val="004F31BA"/>
    <w:rsid w:val="004F373D"/>
    <w:rsid w:val="004F3918"/>
    <w:rsid w:val="004F49E0"/>
    <w:rsid w:val="004F4F58"/>
    <w:rsid w:val="004F5A0D"/>
    <w:rsid w:val="004F5B98"/>
    <w:rsid w:val="004F69FF"/>
    <w:rsid w:val="004F6EAF"/>
    <w:rsid w:val="004F7023"/>
    <w:rsid w:val="004F7F36"/>
    <w:rsid w:val="00500519"/>
    <w:rsid w:val="0050190F"/>
    <w:rsid w:val="00501FB2"/>
    <w:rsid w:val="00502564"/>
    <w:rsid w:val="0050322A"/>
    <w:rsid w:val="00504295"/>
    <w:rsid w:val="005044A5"/>
    <w:rsid w:val="0050452D"/>
    <w:rsid w:val="005045F7"/>
    <w:rsid w:val="00504D4E"/>
    <w:rsid w:val="00505B33"/>
    <w:rsid w:val="00505E55"/>
    <w:rsid w:val="00506294"/>
    <w:rsid w:val="0050667C"/>
    <w:rsid w:val="00506EE6"/>
    <w:rsid w:val="005078AA"/>
    <w:rsid w:val="005102A7"/>
    <w:rsid w:val="00510460"/>
    <w:rsid w:val="00510A67"/>
    <w:rsid w:val="00511DA5"/>
    <w:rsid w:val="005126A8"/>
    <w:rsid w:val="00513185"/>
    <w:rsid w:val="00514F2A"/>
    <w:rsid w:val="00515102"/>
    <w:rsid w:val="00515709"/>
    <w:rsid w:val="00516C73"/>
    <w:rsid w:val="005170C3"/>
    <w:rsid w:val="005173BF"/>
    <w:rsid w:val="00517622"/>
    <w:rsid w:val="00517637"/>
    <w:rsid w:val="00517B21"/>
    <w:rsid w:val="00517CFD"/>
    <w:rsid w:val="00520840"/>
    <w:rsid w:val="005219A3"/>
    <w:rsid w:val="00521BDC"/>
    <w:rsid w:val="00522C23"/>
    <w:rsid w:val="0052335E"/>
    <w:rsid w:val="00523F5D"/>
    <w:rsid w:val="005249EF"/>
    <w:rsid w:val="00524D41"/>
    <w:rsid w:val="00525CDE"/>
    <w:rsid w:val="00526115"/>
    <w:rsid w:val="00526254"/>
    <w:rsid w:val="005263AD"/>
    <w:rsid w:val="00527B50"/>
    <w:rsid w:val="00530732"/>
    <w:rsid w:val="00533A51"/>
    <w:rsid w:val="005363B4"/>
    <w:rsid w:val="0053763F"/>
    <w:rsid w:val="00537F6D"/>
    <w:rsid w:val="005403E1"/>
    <w:rsid w:val="00540892"/>
    <w:rsid w:val="005413D5"/>
    <w:rsid w:val="005415FB"/>
    <w:rsid w:val="00542EF0"/>
    <w:rsid w:val="00543121"/>
    <w:rsid w:val="005433D6"/>
    <w:rsid w:val="005438CA"/>
    <w:rsid w:val="005448E6"/>
    <w:rsid w:val="00544AEE"/>
    <w:rsid w:val="0054528D"/>
    <w:rsid w:val="00547201"/>
    <w:rsid w:val="00551DA2"/>
    <w:rsid w:val="0055266C"/>
    <w:rsid w:val="00552679"/>
    <w:rsid w:val="00552CA8"/>
    <w:rsid w:val="00553CCE"/>
    <w:rsid w:val="00553E9B"/>
    <w:rsid w:val="0055501E"/>
    <w:rsid w:val="0055535A"/>
    <w:rsid w:val="0055543F"/>
    <w:rsid w:val="00556274"/>
    <w:rsid w:val="00557FC6"/>
    <w:rsid w:val="00560C08"/>
    <w:rsid w:val="00561A8B"/>
    <w:rsid w:val="00562C0F"/>
    <w:rsid w:val="00562D16"/>
    <w:rsid w:val="0056361C"/>
    <w:rsid w:val="00563B6C"/>
    <w:rsid w:val="00564121"/>
    <w:rsid w:val="00564685"/>
    <w:rsid w:val="00564DA6"/>
    <w:rsid w:val="0056597B"/>
    <w:rsid w:val="00565F9C"/>
    <w:rsid w:val="00566190"/>
    <w:rsid w:val="00566785"/>
    <w:rsid w:val="005669F7"/>
    <w:rsid w:val="00570684"/>
    <w:rsid w:val="00570D1E"/>
    <w:rsid w:val="00570E61"/>
    <w:rsid w:val="00571F00"/>
    <w:rsid w:val="005722B7"/>
    <w:rsid w:val="005725B8"/>
    <w:rsid w:val="00573098"/>
    <w:rsid w:val="00573CBB"/>
    <w:rsid w:val="00575804"/>
    <w:rsid w:val="00575DFC"/>
    <w:rsid w:val="00576210"/>
    <w:rsid w:val="00576212"/>
    <w:rsid w:val="0057756A"/>
    <w:rsid w:val="00580E48"/>
    <w:rsid w:val="00581098"/>
    <w:rsid w:val="00581C53"/>
    <w:rsid w:val="005824D9"/>
    <w:rsid w:val="00582917"/>
    <w:rsid w:val="00582A8D"/>
    <w:rsid w:val="0058325A"/>
    <w:rsid w:val="005835AA"/>
    <w:rsid w:val="00584A0E"/>
    <w:rsid w:val="00585537"/>
    <w:rsid w:val="00585999"/>
    <w:rsid w:val="00585F2C"/>
    <w:rsid w:val="00586C58"/>
    <w:rsid w:val="00590305"/>
    <w:rsid w:val="00590D43"/>
    <w:rsid w:val="00592396"/>
    <w:rsid w:val="00592B15"/>
    <w:rsid w:val="00593031"/>
    <w:rsid w:val="005932FD"/>
    <w:rsid w:val="00593E22"/>
    <w:rsid w:val="00594A27"/>
    <w:rsid w:val="005954C1"/>
    <w:rsid w:val="005A0119"/>
    <w:rsid w:val="005A0ADF"/>
    <w:rsid w:val="005A1CE0"/>
    <w:rsid w:val="005A277B"/>
    <w:rsid w:val="005A2B85"/>
    <w:rsid w:val="005A3849"/>
    <w:rsid w:val="005A505E"/>
    <w:rsid w:val="005A5277"/>
    <w:rsid w:val="005A69BE"/>
    <w:rsid w:val="005A7C78"/>
    <w:rsid w:val="005B062E"/>
    <w:rsid w:val="005B09EB"/>
    <w:rsid w:val="005B1666"/>
    <w:rsid w:val="005B1E5F"/>
    <w:rsid w:val="005B1F1D"/>
    <w:rsid w:val="005B2478"/>
    <w:rsid w:val="005B2605"/>
    <w:rsid w:val="005B33FB"/>
    <w:rsid w:val="005B3B7E"/>
    <w:rsid w:val="005B46E3"/>
    <w:rsid w:val="005B48E5"/>
    <w:rsid w:val="005B6109"/>
    <w:rsid w:val="005B63C9"/>
    <w:rsid w:val="005B6465"/>
    <w:rsid w:val="005B666E"/>
    <w:rsid w:val="005B7CFE"/>
    <w:rsid w:val="005B7D26"/>
    <w:rsid w:val="005C02C2"/>
    <w:rsid w:val="005C0F8D"/>
    <w:rsid w:val="005C1477"/>
    <w:rsid w:val="005C25FD"/>
    <w:rsid w:val="005C496F"/>
    <w:rsid w:val="005C4B66"/>
    <w:rsid w:val="005C5BA0"/>
    <w:rsid w:val="005C5E72"/>
    <w:rsid w:val="005C6024"/>
    <w:rsid w:val="005C694E"/>
    <w:rsid w:val="005C6C84"/>
    <w:rsid w:val="005C7916"/>
    <w:rsid w:val="005C791A"/>
    <w:rsid w:val="005C7AE9"/>
    <w:rsid w:val="005D1BA1"/>
    <w:rsid w:val="005D2102"/>
    <w:rsid w:val="005D34B8"/>
    <w:rsid w:val="005D3B43"/>
    <w:rsid w:val="005D56F8"/>
    <w:rsid w:val="005D62DB"/>
    <w:rsid w:val="005D69A9"/>
    <w:rsid w:val="005D7435"/>
    <w:rsid w:val="005D770B"/>
    <w:rsid w:val="005E02DE"/>
    <w:rsid w:val="005E0C94"/>
    <w:rsid w:val="005E2963"/>
    <w:rsid w:val="005E3448"/>
    <w:rsid w:val="005E3F0C"/>
    <w:rsid w:val="005E4F1E"/>
    <w:rsid w:val="005E4F22"/>
    <w:rsid w:val="005E626F"/>
    <w:rsid w:val="005E745C"/>
    <w:rsid w:val="005F0D8B"/>
    <w:rsid w:val="005F1057"/>
    <w:rsid w:val="005F251D"/>
    <w:rsid w:val="005F26A7"/>
    <w:rsid w:val="005F30A1"/>
    <w:rsid w:val="005F4106"/>
    <w:rsid w:val="005F55C3"/>
    <w:rsid w:val="005F5A78"/>
    <w:rsid w:val="005F6822"/>
    <w:rsid w:val="005F6FA3"/>
    <w:rsid w:val="00600B8C"/>
    <w:rsid w:val="00600D35"/>
    <w:rsid w:val="00600D47"/>
    <w:rsid w:val="00601609"/>
    <w:rsid w:val="00601836"/>
    <w:rsid w:val="00601F78"/>
    <w:rsid w:val="00603EAC"/>
    <w:rsid w:val="00603EC9"/>
    <w:rsid w:val="00604086"/>
    <w:rsid w:val="00604AF2"/>
    <w:rsid w:val="00605531"/>
    <w:rsid w:val="00606292"/>
    <w:rsid w:val="00606C7A"/>
    <w:rsid w:val="00606CDA"/>
    <w:rsid w:val="006076DC"/>
    <w:rsid w:val="00610354"/>
    <w:rsid w:val="00610585"/>
    <w:rsid w:val="00610A82"/>
    <w:rsid w:val="0061246C"/>
    <w:rsid w:val="00612C5B"/>
    <w:rsid w:val="006134AE"/>
    <w:rsid w:val="00613DAD"/>
    <w:rsid w:val="00613F36"/>
    <w:rsid w:val="00614612"/>
    <w:rsid w:val="00615526"/>
    <w:rsid w:val="00615630"/>
    <w:rsid w:val="0061568C"/>
    <w:rsid w:val="006156F8"/>
    <w:rsid w:val="006178B7"/>
    <w:rsid w:val="006203BA"/>
    <w:rsid w:val="00620DF2"/>
    <w:rsid w:val="006220AD"/>
    <w:rsid w:val="006225B7"/>
    <w:rsid w:val="00623336"/>
    <w:rsid w:val="0062396D"/>
    <w:rsid w:val="00623B81"/>
    <w:rsid w:val="006240CB"/>
    <w:rsid w:val="00624107"/>
    <w:rsid w:val="00624309"/>
    <w:rsid w:val="00624594"/>
    <w:rsid w:val="00624D55"/>
    <w:rsid w:val="00625A19"/>
    <w:rsid w:val="00625E9F"/>
    <w:rsid w:val="00626C8D"/>
    <w:rsid w:val="00627752"/>
    <w:rsid w:val="00627C4A"/>
    <w:rsid w:val="00630F4C"/>
    <w:rsid w:val="0063189C"/>
    <w:rsid w:val="00631CF2"/>
    <w:rsid w:val="006325F5"/>
    <w:rsid w:val="00632BDD"/>
    <w:rsid w:val="0063455B"/>
    <w:rsid w:val="006348C5"/>
    <w:rsid w:val="00634EAE"/>
    <w:rsid w:val="0063510B"/>
    <w:rsid w:val="006352ED"/>
    <w:rsid w:val="00636FDE"/>
    <w:rsid w:val="00637DD3"/>
    <w:rsid w:val="00640479"/>
    <w:rsid w:val="00640B5C"/>
    <w:rsid w:val="00640BE1"/>
    <w:rsid w:val="00642536"/>
    <w:rsid w:val="00642568"/>
    <w:rsid w:val="00642FC2"/>
    <w:rsid w:val="00645251"/>
    <w:rsid w:val="00645771"/>
    <w:rsid w:val="006458FA"/>
    <w:rsid w:val="0064654B"/>
    <w:rsid w:val="00646DDE"/>
    <w:rsid w:val="00646E63"/>
    <w:rsid w:val="0065110A"/>
    <w:rsid w:val="006519D3"/>
    <w:rsid w:val="00651E80"/>
    <w:rsid w:val="00651F31"/>
    <w:rsid w:val="00652295"/>
    <w:rsid w:val="006529FE"/>
    <w:rsid w:val="006534EA"/>
    <w:rsid w:val="00653AAB"/>
    <w:rsid w:val="00654A7E"/>
    <w:rsid w:val="00655179"/>
    <w:rsid w:val="006557C1"/>
    <w:rsid w:val="00655AD4"/>
    <w:rsid w:val="00656232"/>
    <w:rsid w:val="00656E53"/>
    <w:rsid w:val="0066012A"/>
    <w:rsid w:val="0066034C"/>
    <w:rsid w:val="0066065E"/>
    <w:rsid w:val="006608C2"/>
    <w:rsid w:val="00661204"/>
    <w:rsid w:val="00662FC9"/>
    <w:rsid w:val="006634AE"/>
    <w:rsid w:val="00663508"/>
    <w:rsid w:val="00663DB8"/>
    <w:rsid w:val="006646BE"/>
    <w:rsid w:val="00665164"/>
    <w:rsid w:val="00665F86"/>
    <w:rsid w:val="00666906"/>
    <w:rsid w:val="00670E13"/>
    <w:rsid w:val="006716C1"/>
    <w:rsid w:val="00672223"/>
    <w:rsid w:val="0067318A"/>
    <w:rsid w:val="006737B6"/>
    <w:rsid w:val="00673950"/>
    <w:rsid w:val="006748C9"/>
    <w:rsid w:val="00674E6E"/>
    <w:rsid w:val="0067517E"/>
    <w:rsid w:val="00675C84"/>
    <w:rsid w:val="00677718"/>
    <w:rsid w:val="00680AF2"/>
    <w:rsid w:val="006818C0"/>
    <w:rsid w:val="0068272D"/>
    <w:rsid w:val="00682B20"/>
    <w:rsid w:val="00683877"/>
    <w:rsid w:val="00684D78"/>
    <w:rsid w:val="00684FF4"/>
    <w:rsid w:val="00687A6B"/>
    <w:rsid w:val="00690AAC"/>
    <w:rsid w:val="00692747"/>
    <w:rsid w:val="006928DA"/>
    <w:rsid w:val="0069404F"/>
    <w:rsid w:val="00694326"/>
    <w:rsid w:val="0069512F"/>
    <w:rsid w:val="00695B96"/>
    <w:rsid w:val="00695C5F"/>
    <w:rsid w:val="0069657F"/>
    <w:rsid w:val="006A068A"/>
    <w:rsid w:val="006A0E69"/>
    <w:rsid w:val="006A174C"/>
    <w:rsid w:val="006A1A1B"/>
    <w:rsid w:val="006A2DFB"/>
    <w:rsid w:val="006A4036"/>
    <w:rsid w:val="006A4293"/>
    <w:rsid w:val="006A5214"/>
    <w:rsid w:val="006A6AED"/>
    <w:rsid w:val="006B0506"/>
    <w:rsid w:val="006B085C"/>
    <w:rsid w:val="006B112B"/>
    <w:rsid w:val="006B13B8"/>
    <w:rsid w:val="006B2497"/>
    <w:rsid w:val="006B2706"/>
    <w:rsid w:val="006B4A42"/>
    <w:rsid w:val="006B4AAA"/>
    <w:rsid w:val="006B4C9F"/>
    <w:rsid w:val="006B53E1"/>
    <w:rsid w:val="006B6396"/>
    <w:rsid w:val="006C0845"/>
    <w:rsid w:val="006C1D22"/>
    <w:rsid w:val="006C2348"/>
    <w:rsid w:val="006C3630"/>
    <w:rsid w:val="006C3CEB"/>
    <w:rsid w:val="006C4053"/>
    <w:rsid w:val="006C43E0"/>
    <w:rsid w:val="006C5243"/>
    <w:rsid w:val="006C5EB0"/>
    <w:rsid w:val="006C6C5F"/>
    <w:rsid w:val="006C7429"/>
    <w:rsid w:val="006C7BF2"/>
    <w:rsid w:val="006D00A1"/>
    <w:rsid w:val="006D0BDC"/>
    <w:rsid w:val="006D1B85"/>
    <w:rsid w:val="006D1F93"/>
    <w:rsid w:val="006D26ED"/>
    <w:rsid w:val="006D30DA"/>
    <w:rsid w:val="006D4ECA"/>
    <w:rsid w:val="006D562F"/>
    <w:rsid w:val="006D6223"/>
    <w:rsid w:val="006D6321"/>
    <w:rsid w:val="006D6644"/>
    <w:rsid w:val="006D710F"/>
    <w:rsid w:val="006D711D"/>
    <w:rsid w:val="006D7267"/>
    <w:rsid w:val="006D7539"/>
    <w:rsid w:val="006E01F6"/>
    <w:rsid w:val="006E092D"/>
    <w:rsid w:val="006E0C60"/>
    <w:rsid w:val="006E0D47"/>
    <w:rsid w:val="006E0F26"/>
    <w:rsid w:val="006E14D6"/>
    <w:rsid w:val="006E181A"/>
    <w:rsid w:val="006E1F70"/>
    <w:rsid w:val="006E288D"/>
    <w:rsid w:val="006E46AF"/>
    <w:rsid w:val="006E4E3F"/>
    <w:rsid w:val="006E5176"/>
    <w:rsid w:val="006E661D"/>
    <w:rsid w:val="006E6CCE"/>
    <w:rsid w:val="006E71D2"/>
    <w:rsid w:val="006E7A71"/>
    <w:rsid w:val="006F0B83"/>
    <w:rsid w:val="006F12F4"/>
    <w:rsid w:val="006F14B3"/>
    <w:rsid w:val="006F199A"/>
    <w:rsid w:val="006F2B91"/>
    <w:rsid w:val="006F3497"/>
    <w:rsid w:val="006F3ECB"/>
    <w:rsid w:val="006F49EB"/>
    <w:rsid w:val="006F51E0"/>
    <w:rsid w:val="006F5872"/>
    <w:rsid w:val="006F63A2"/>
    <w:rsid w:val="006F6436"/>
    <w:rsid w:val="006F77EC"/>
    <w:rsid w:val="00700483"/>
    <w:rsid w:val="007019A3"/>
    <w:rsid w:val="0070234C"/>
    <w:rsid w:val="00702564"/>
    <w:rsid w:val="00703002"/>
    <w:rsid w:val="00703619"/>
    <w:rsid w:val="00703C38"/>
    <w:rsid w:val="00704369"/>
    <w:rsid w:val="007044FF"/>
    <w:rsid w:val="007053B4"/>
    <w:rsid w:val="00706425"/>
    <w:rsid w:val="007068EB"/>
    <w:rsid w:val="00707220"/>
    <w:rsid w:val="00710098"/>
    <w:rsid w:val="0071009B"/>
    <w:rsid w:val="0071092B"/>
    <w:rsid w:val="00710AC8"/>
    <w:rsid w:val="00711A18"/>
    <w:rsid w:val="00711CCC"/>
    <w:rsid w:val="00712588"/>
    <w:rsid w:val="007127E2"/>
    <w:rsid w:val="00712E5A"/>
    <w:rsid w:val="00712F65"/>
    <w:rsid w:val="00713AF5"/>
    <w:rsid w:val="00713C24"/>
    <w:rsid w:val="0071476F"/>
    <w:rsid w:val="00714C9B"/>
    <w:rsid w:val="0071574E"/>
    <w:rsid w:val="0071575F"/>
    <w:rsid w:val="0071609E"/>
    <w:rsid w:val="00716380"/>
    <w:rsid w:val="00721A69"/>
    <w:rsid w:val="00721B36"/>
    <w:rsid w:val="00721F1B"/>
    <w:rsid w:val="00722087"/>
    <w:rsid w:val="00722871"/>
    <w:rsid w:val="00723B07"/>
    <w:rsid w:val="00726005"/>
    <w:rsid w:val="0072681B"/>
    <w:rsid w:val="00726B46"/>
    <w:rsid w:val="00732D97"/>
    <w:rsid w:val="00732DD3"/>
    <w:rsid w:val="007344BA"/>
    <w:rsid w:val="00734BE0"/>
    <w:rsid w:val="00734EF1"/>
    <w:rsid w:val="0073657C"/>
    <w:rsid w:val="00737261"/>
    <w:rsid w:val="007378AE"/>
    <w:rsid w:val="00737BB5"/>
    <w:rsid w:val="00740342"/>
    <w:rsid w:val="0074046E"/>
    <w:rsid w:val="00740EFD"/>
    <w:rsid w:val="007410D5"/>
    <w:rsid w:val="00741EDA"/>
    <w:rsid w:val="00741F53"/>
    <w:rsid w:val="007440D9"/>
    <w:rsid w:val="00747CEA"/>
    <w:rsid w:val="00747E89"/>
    <w:rsid w:val="0075091A"/>
    <w:rsid w:val="00750B54"/>
    <w:rsid w:val="007514B6"/>
    <w:rsid w:val="00753899"/>
    <w:rsid w:val="00753B4C"/>
    <w:rsid w:val="007545CA"/>
    <w:rsid w:val="0075467E"/>
    <w:rsid w:val="00755192"/>
    <w:rsid w:val="00755200"/>
    <w:rsid w:val="00755D43"/>
    <w:rsid w:val="00756286"/>
    <w:rsid w:val="007571E0"/>
    <w:rsid w:val="00760713"/>
    <w:rsid w:val="00760A55"/>
    <w:rsid w:val="0076137A"/>
    <w:rsid w:val="007613E9"/>
    <w:rsid w:val="00762841"/>
    <w:rsid w:val="00763031"/>
    <w:rsid w:val="00764464"/>
    <w:rsid w:val="007649D1"/>
    <w:rsid w:val="0076515A"/>
    <w:rsid w:val="007653E2"/>
    <w:rsid w:val="00765920"/>
    <w:rsid w:val="00766C37"/>
    <w:rsid w:val="0077055F"/>
    <w:rsid w:val="007709A0"/>
    <w:rsid w:val="00772698"/>
    <w:rsid w:val="00772BDA"/>
    <w:rsid w:val="00773507"/>
    <w:rsid w:val="00774196"/>
    <w:rsid w:val="00774F1F"/>
    <w:rsid w:val="00775DFB"/>
    <w:rsid w:val="00777F0C"/>
    <w:rsid w:val="00780B5B"/>
    <w:rsid w:val="0078129F"/>
    <w:rsid w:val="007817B0"/>
    <w:rsid w:val="00781A26"/>
    <w:rsid w:val="007824B2"/>
    <w:rsid w:val="00782646"/>
    <w:rsid w:val="00782CF8"/>
    <w:rsid w:val="00782D98"/>
    <w:rsid w:val="00783187"/>
    <w:rsid w:val="0078386A"/>
    <w:rsid w:val="0078397B"/>
    <w:rsid w:val="00784298"/>
    <w:rsid w:val="00784C87"/>
    <w:rsid w:val="007853DC"/>
    <w:rsid w:val="0078572B"/>
    <w:rsid w:val="007860AC"/>
    <w:rsid w:val="0078697B"/>
    <w:rsid w:val="00787041"/>
    <w:rsid w:val="00787ADB"/>
    <w:rsid w:val="00790534"/>
    <w:rsid w:val="00790F04"/>
    <w:rsid w:val="0079157B"/>
    <w:rsid w:val="00791FA5"/>
    <w:rsid w:val="00792715"/>
    <w:rsid w:val="00792720"/>
    <w:rsid w:val="00792A5A"/>
    <w:rsid w:val="00792E2A"/>
    <w:rsid w:val="00794EA6"/>
    <w:rsid w:val="007955A1"/>
    <w:rsid w:val="00796121"/>
    <w:rsid w:val="00796934"/>
    <w:rsid w:val="007971C3"/>
    <w:rsid w:val="00797AFC"/>
    <w:rsid w:val="00797F6F"/>
    <w:rsid w:val="007A0C00"/>
    <w:rsid w:val="007A0FD7"/>
    <w:rsid w:val="007A124A"/>
    <w:rsid w:val="007A125D"/>
    <w:rsid w:val="007A1BD1"/>
    <w:rsid w:val="007A1E18"/>
    <w:rsid w:val="007A26C2"/>
    <w:rsid w:val="007A2981"/>
    <w:rsid w:val="007A3BE7"/>
    <w:rsid w:val="007A46C1"/>
    <w:rsid w:val="007A4C7F"/>
    <w:rsid w:val="007A4CF1"/>
    <w:rsid w:val="007A52BC"/>
    <w:rsid w:val="007A5D03"/>
    <w:rsid w:val="007A63EC"/>
    <w:rsid w:val="007A6B50"/>
    <w:rsid w:val="007A6CC9"/>
    <w:rsid w:val="007A6F0D"/>
    <w:rsid w:val="007A74C2"/>
    <w:rsid w:val="007B0087"/>
    <w:rsid w:val="007B01AE"/>
    <w:rsid w:val="007B02C9"/>
    <w:rsid w:val="007B062E"/>
    <w:rsid w:val="007B0A62"/>
    <w:rsid w:val="007B0E25"/>
    <w:rsid w:val="007B0FE9"/>
    <w:rsid w:val="007B1B44"/>
    <w:rsid w:val="007B1C5F"/>
    <w:rsid w:val="007B2C21"/>
    <w:rsid w:val="007B2C71"/>
    <w:rsid w:val="007B3024"/>
    <w:rsid w:val="007B51FA"/>
    <w:rsid w:val="007B5A79"/>
    <w:rsid w:val="007B5D37"/>
    <w:rsid w:val="007B6442"/>
    <w:rsid w:val="007C04D2"/>
    <w:rsid w:val="007C0C3F"/>
    <w:rsid w:val="007C1E38"/>
    <w:rsid w:val="007C2495"/>
    <w:rsid w:val="007C28BB"/>
    <w:rsid w:val="007C2FD3"/>
    <w:rsid w:val="007C2FDB"/>
    <w:rsid w:val="007C35D7"/>
    <w:rsid w:val="007C3EE4"/>
    <w:rsid w:val="007C5238"/>
    <w:rsid w:val="007C629F"/>
    <w:rsid w:val="007C6F5B"/>
    <w:rsid w:val="007D0336"/>
    <w:rsid w:val="007D0ADC"/>
    <w:rsid w:val="007D0E21"/>
    <w:rsid w:val="007D6215"/>
    <w:rsid w:val="007D626F"/>
    <w:rsid w:val="007D7262"/>
    <w:rsid w:val="007D74AE"/>
    <w:rsid w:val="007E0198"/>
    <w:rsid w:val="007E06E6"/>
    <w:rsid w:val="007E27FC"/>
    <w:rsid w:val="007E2949"/>
    <w:rsid w:val="007E29A6"/>
    <w:rsid w:val="007E305F"/>
    <w:rsid w:val="007F0FB5"/>
    <w:rsid w:val="007F1CEE"/>
    <w:rsid w:val="007F2743"/>
    <w:rsid w:val="007F2DF6"/>
    <w:rsid w:val="007F2F45"/>
    <w:rsid w:val="007F35D6"/>
    <w:rsid w:val="007F36DE"/>
    <w:rsid w:val="007F56A1"/>
    <w:rsid w:val="007F5B9D"/>
    <w:rsid w:val="007F6436"/>
    <w:rsid w:val="007F64D6"/>
    <w:rsid w:val="007F78D2"/>
    <w:rsid w:val="007F7B58"/>
    <w:rsid w:val="008000AA"/>
    <w:rsid w:val="00801946"/>
    <w:rsid w:val="00802DE2"/>
    <w:rsid w:val="008031C9"/>
    <w:rsid w:val="00803C9D"/>
    <w:rsid w:val="00805BB5"/>
    <w:rsid w:val="00805E3B"/>
    <w:rsid w:val="008067AF"/>
    <w:rsid w:val="0080681F"/>
    <w:rsid w:val="00806E23"/>
    <w:rsid w:val="00807E2A"/>
    <w:rsid w:val="0081034F"/>
    <w:rsid w:val="008112BB"/>
    <w:rsid w:val="008118C6"/>
    <w:rsid w:val="00811910"/>
    <w:rsid w:val="008128DC"/>
    <w:rsid w:val="00813D35"/>
    <w:rsid w:val="008156CD"/>
    <w:rsid w:val="00817105"/>
    <w:rsid w:val="00817948"/>
    <w:rsid w:val="0082101B"/>
    <w:rsid w:val="00821F15"/>
    <w:rsid w:val="00822C2A"/>
    <w:rsid w:val="0082318B"/>
    <w:rsid w:val="00823F5A"/>
    <w:rsid w:val="0082445F"/>
    <w:rsid w:val="00825232"/>
    <w:rsid w:val="00825320"/>
    <w:rsid w:val="008259EC"/>
    <w:rsid w:val="00825AAA"/>
    <w:rsid w:val="00825D82"/>
    <w:rsid w:val="008262A9"/>
    <w:rsid w:val="00826D18"/>
    <w:rsid w:val="008274A9"/>
    <w:rsid w:val="00827540"/>
    <w:rsid w:val="00830875"/>
    <w:rsid w:val="0083174D"/>
    <w:rsid w:val="00833247"/>
    <w:rsid w:val="008339D1"/>
    <w:rsid w:val="00834E63"/>
    <w:rsid w:val="00835C58"/>
    <w:rsid w:val="00835FAF"/>
    <w:rsid w:val="008362B6"/>
    <w:rsid w:val="00836644"/>
    <w:rsid w:val="0083737D"/>
    <w:rsid w:val="00837E76"/>
    <w:rsid w:val="008406FB"/>
    <w:rsid w:val="008412C1"/>
    <w:rsid w:val="00841A55"/>
    <w:rsid w:val="00842231"/>
    <w:rsid w:val="00842A62"/>
    <w:rsid w:val="0084337C"/>
    <w:rsid w:val="00843B92"/>
    <w:rsid w:val="00845057"/>
    <w:rsid w:val="00845A42"/>
    <w:rsid w:val="00846C53"/>
    <w:rsid w:val="00850787"/>
    <w:rsid w:val="00851EDA"/>
    <w:rsid w:val="00852008"/>
    <w:rsid w:val="00852467"/>
    <w:rsid w:val="00852A9B"/>
    <w:rsid w:val="0085306B"/>
    <w:rsid w:val="00854308"/>
    <w:rsid w:val="00854E79"/>
    <w:rsid w:val="0085651D"/>
    <w:rsid w:val="00857204"/>
    <w:rsid w:val="00857714"/>
    <w:rsid w:val="0085772A"/>
    <w:rsid w:val="00860477"/>
    <w:rsid w:val="0086226F"/>
    <w:rsid w:val="00862457"/>
    <w:rsid w:val="00862C79"/>
    <w:rsid w:val="008634D5"/>
    <w:rsid w:val="0086365A"/>
    <w:rsid w:val="00863C66"/>
    <w:rsid w:val="008643F1"/>
    <w:rsid w:val="0086630C"/>
    <w:rsid w:val="00866EA0"/>
    <w:rsid w:val="008701A1"/>
    <w:rsid w:val="0087199E"/>
    <w:rsid w:val="0087237A"/>
    <w:rsid w:val="00873811"/>
    <w:rsid w:val="0087494F"/>
    <w:rsid w:val="00875AE3"/>
    <w:rsid w:val="00876A4E"/>
    <w:rsid w:val="008774F7"/>
    <w:rsid w:val="00877B26"/>
    <w:rsid w:val="00877DBC"/>
    <w:rsid w:val="008805A2"/>
    <w:rsid w:val="00880710"/>
    <w:rsid w:val="00881F8C"/>
    <w:rsid w:val="0088210A"/>
    <w:rsid w:val="0088223A"/>
    <w:rsid w:val="00882617"/>
    <w:rsid w:val="0088298A"/>
    <w:rsid w:val="00882CFF"/>
    <w:rsid w:val="008831F5"/>
    <w:rsid w:val="0088340E"/>
    <w:rsid w:val="0088387E"/>
    <w:rsid w:val="00884050"/>
    <w:rsid w:val="00884778"/>
    <w:rsid w:val="00884861"/>
    <w:rsid w:val="00885429"/>
    <w:rsid w:val="0088695D"/>
    <w:rsid w:val="00887309"/>
    <w:rsid w:val="00887BC2"/>
    <w:rsid w:val="00887C9F"/>
    <w:rsid w:val="00890E42"/>
    <w:rsid w:val="00890F48"/>
    <w:rsid w:val="0089150D"/>
    <w:rsid w:val="00891705"/>
    <w:rsid w:val="00891C73"/>
    <w:rsid w:val="00892A50"/>
    <w:rsid w:val="00892CCB"/>
    <w:rsid w:val="00892D71"/>
    <w:rsid w:val="0089348B"/>
    <w:rsid w:val="00893796"/>
    <w:rsid w:val="00893A2A"/>
    <w:rsid w:val="00893D24"/>
    <w:rsid w:val="00895A57"/>
    <w:rsid w:val="00897344"/>
    <w:rsid w:val="00897E8E"/>
    <w:rsid w:val="008A1ADE"/>
    <w:rsid w:val="008A1EF0"/>
    <w:rsid w:val="008A2739"/>
    <w:rsid w:val="008A351F"/>
    <w:rsid w:val="008A5C32"/>
    <w:rsid w:val="008A5E3B"/>
    <w:rsid w:val="008A777A"/>
    <w:rsid w:val="008B0FFB"/>
    <w:rsid w:val="008B157F"/>
    <w:rsid w:val="008B290B"/>
    <w:rsid w:val="008B2CCD"/>
    <w:rsid w:val="008B307F"/>
    <w:rsid w:val="008B3595"/>
    <w:rsid w:val="008B4AC6"/>
    <w:rsid w:val="008B5801"/>
    <w:rsid w:val="008B65E6"/>
    <w:rsid w:val="008B6C1F"/>
    <w:rsid w:val="008B7EE0"/>
    <w:rsid w:val="008B7FB5"/>
    <w:rsid w:val="008C0427"/>
    <w:rsid w:val="008C05D3"/>
    <w:rsid w:val="008C0994"/>
    <w:rsid w:val="008C2699"/>
    <w:rsid w:val="008C2A38"/>
    <w:rsid w:val="008C5AA3"/>
    <w:rsid w:val="008C606E"/>
    <w:rsid w:val="008C6094"/>
    <w:rsid w:val="008C6BF4"/>
    <w:rsid w:val="008C7706"/>
    <w:rsid w:val="008C7958"/>
    <w:rsid w:val="008C7F1A"/>
    <w:rsid w:val="008D0180"/>
    <w:rsid w:val="008D02BA"/>
    <w:rsid w:val="008D05EC"/>
    <w:rsid w:val="008D15BD"/>
    <w:rsid w:val="008D2DF3"/>
    <w:rsid w:val="008D3846"/>
    <w:rsid w:val="008D3BC2"/>
    <w:rsid w:val="008D3C34"/>
    <w:rsid w:val="008D440D"/>
    <w:rsid w:val="008D48A8"/>
    <w:rsid w:val="008D527F"/>
    <w:rsid w:val="008D53E0"/>
    <w:rsid w:val="008D5917"/>
    <w:rsid w:val="008D68AC"/>
    <w:rsid w:val="008D69A3"/>
    <w:rsid w:val="008D6D3D"/>
    <w:rsid w:val="008D7E0E"/>
    <w:rsid w:val="008E02F7"/>
    <w:rsid w:val="008E0A92"/>
    <w:rsid w:val="008E1892"/>
    <w:rsid w:val="008E2C88"/>
    <w:rsid w:val="008E2F5B"/>
    <w:rsid w:val="008E3C2A"/>
    <w:rsid w:val="008E4010"/>
    <w:rsid w:val="008E4928"/>
    <w:rsid w:val="008E5D7A"/>
    <w:rsid w:val="008E6C46"/>
    <w:rsid w:val="008E6C50"/>
    <w:rsid w:val="008E6E2D"/>
    <w:rsid w:val="008E7C28"/>
    <w:rsid w:val="008E7E3D"/>
    <w:rsid w:val="008F04EE"/>
    <w:rsid w:val="008F0E8E"/>
    <w:rsid w:val="008F1506"/>
    <w:rsid w:val="008F1588"/>
    <w:rsid w:val="008F1F2D"/>
    <w:rsid w:val="008F4685"/>
    <w:rsid w:val="008F5064"/>
    <w:rsid w:val="008F663F"/>
    <w:rsid w:val="009001E3"/>
    <w:rsid w:val="0090198A"/>
    <w:rsid w:val="00902D9F"/>
    <w:rsid w:val="00903E74"/>
    <w:rsid w:val="00904B5B"/>
    <w:rsid w:val="0090526E"/>
    <w:rsid w:val="009053AC"/>
    <w:rsid w:val="00906AB7"/>
    <w:rsid w:val="00907025"/>
    <w:rsid w:val="009107FA"/>
    <w:rsid w:val="00911A81"/>
    <w:rsid w:val="009139C9"/>
    <w:rsid w:val="00913DFC"/>
    <w:rsid w:val="00914CAA"/>
    <w:rsid w:val="00915789"/>
    <w:rsid w:val="00916E11"/>
    <w:rsid w:val="00917DBC"/>
    <w:rsid w:val="009218DF"/>
    <w:rsid w:val="009227FD"/>
    <w:rsid w:val="00923291"/>
    <w:rsid w:val="009246DC"/>
    <w:rsid w:val="00925019"/>
    <w:rsid w:val="00926AA3"/>
    <w:rsid w:val="00926E4E"/>
    <w:rsid w:val="00926E85"/>
    <w:rsid w:val="00927519"/>
    <w:rsid w:val="0092770B"/>
    <w:rsid w:val="00927C55"/>
    <w:rsid w:val="0093013C"/>
    <w:rsid w:val="00931B7B"/>
    <w:rsid w:val="00932547"/>
    <w:rsid w:val="00933004"/>
    <w:rsid w:val="009341DF"/>
    <w:rsid w:val="00935722"/>
    <w:rsid w:val="00936D1F"/>
    <w:rsid w:val="0093710E"/>
    <w:rsid w:val="00937115"/>
    <w:rsid w:val="00937829"/>
    <w:rsid w:val="009378CA"/>
    <w:rsid w:val="00937B06"/>
    <w:rsid w:val="0094028E"/>
    <w:rsid w:val="009403FE"/>
    <w:rsid w:val="0094184B"/>
    <w:rsid w:val="00942795"/>
    <w:rsid w:val="009428AF"/>
    <w:rsid w:val="009428E9"/>
    <w:rsid w:val="00945B4C"/>
    <w:rsid w:val="00945BB5"/>
    <w:rsid w:val="00946480"/>
    <w:rsid w:val="00946AB3"/>
    <w:rsid w:val="00947FB2"/>
    <w:rsid w:val="0095042F"/>
    <w:rsid w:val="009508F9"/>
    <w:rsid w:val="009512D8"/>
    <w:rsid w:val="00951CD3"/>
    <w:rsid w:val="00951EC6"/>
    <w:rsid w:val="00952C0E"/>
    <w:rsid w:val="00953DFB"/>
    <w:rsid w:val="00956264"/>
    <w:rsid w:val="009563FC"/>
    <w:rsid w:val="00956D11"/>
    <w:rsid w:val="009577F1"/>
    <w:rsid w:val="0096024E"/>
    <w:rsid w:val="0096142B"/>
    <w:rsid w:val="009627AF"/>
    <w:rsid w:val="00962D70"/>
    <w:rsid w:val="009637E8"/>
    <w:rsid w:val="00963F67"/>
    <w:rsid w:val="00964137"/>
    <w:rsid w:val="00964721"/>
    <w:rsid w:val="00964F5A"/>
    <w:rsid w:val="009677CE"/>
    <w:rsid w:val="00967881"/>
    <w:rsid w:val="00967EAE"/>
    <w:rsid w:val="0097165E"/>
    <w:rsid w:val="00973FE1"/>
    <w:rsid w:val="00974387"/>
    <w:rsid w:val="0097478D"/>
    <w:rsid w:val="009756A0"/>
    <w:rsid w:val="00975A51"/>
    <w:rsid w:val="00975A8C"/>
    <w:rsid w:val="00975D3C"/>
    <w:rsid w:val="009762F9"/>
    <w:rsid w:val="00976B67"/>
    <w:rsid w:val="00977045"/>
    <w:rsid w:val="00977E41"/>
    <w:rsid w:val="00980560"/>
    <w:rsid w:val="00981379"/>
    <w:rsid w:val="00981644"/>
    <w:rsid w:val="00981A0C"/>
    <w:rsid w:val="00982360"/>
    <w:rsid w:val="009826FB"/>
    <w:rsid w:val="009830CC"/>
    <w:rsid w:val="00983672"/>
    <w:rsid w:val="00983D05"/>
    <w:rsid w:val="00983F42"/>
    <w:rsid w:val="009844FE"/>
    <w:rsid w:val="00984CB9"/>
    <w:rsid w:val="0098548C"/>
    <w:rsid w:val="009855CF"/>
    <w:rsid w:val="00985A66"/>
    <w:rsid w:val="00987C89"/>
    <w:rsid w:val="00987CC0"/>
    <w:rsid w:val="009904FA"/>
    <w:rsid w:val="00990D48"/>
    <w:rsid w:val="00992CDA"/>
    <w:rsid w:val="009930F2"/>
    <w:rsid w:val="009948C5"/>
    <w:rsid w:val="00994924"/>
    <w:rsid w:val="009960B0"/>
    <w:rsid w:val="00996760"/>
    <w:rsid w:val="00996E6A"/>
    <w:rsid w:val="00996F2C"/>
    <w:rsid w:val="009A1E94"/>
    <w:rsid w:val="009A2073"/>
    <w:rsid w:val="009A2143"/>
    <w:rsid w:val="009A2ED4"/>
    <w:rsid w:val="009A399D"/>
    <w:rsid w:val="009A40D7"/>
    <w:rsid w:val="009A521F"/>
    <w:rsid w:val="009A58BA"/>
    <w:rsid w:val="009A5B61"/>
    <w:rsid w:val="009A600F"/>
    <w:rsid w:val="009A6486"/>
    <w:rsid w:val="009A6B7F"/>
    <w:rsid w:val="009B03D1"/>
    <w:rsid w:val="009B05E1"/>
    <w:rsid w:val="009B0F6E"/>
    <w:rsid w:val="009B1ABA"/>
    <w:rsid w:val="009B1CD7"/>
    <w:rsid w:val="009B20CB"/>
    <w:rsid w:val="009B23B5"/>
    <w:rsid w:val="009B4044"/>
    <w:rsid w:val="009B4179"/>
    <w:rsid w:val="009B4685"/>
    <w:rsid w:val="009B482E"/>
    <w:rsid w:val="009B4FF7"/>
    <w:rsid w:val="009B5461"/>
    <w:rsid w:val="009B5679"/>
    <w:rsid w:val="009B5CEE"/>
    <w:rsid w:val="009B6077"/>
    <w:rsid w:val="009B647D"/>
    <w:rsid w:val="009B6C16"/>
    <w:rsid w:val="009B744B"/>
    <w:rsid w:val="009B7BDA"/>
    <w:rsid w:val="009B7E3A"/>
    <w:rsid w:val="009B7FC3"/>
    <w:rsid w:val="009C066C"/>
    <w:rsid w:val="009C0AD6"/>
    <w:rsid w:val="009C1407"/>
    <w:rsid w:val="009C17D7"/>
    <w:rsid w:val="009C1B4C"/>
    <w:rsid w:val="009C2D01"/>
    <w:rsid w:val="009C433D"/>
    <w:rsid w:val="009C4762"/>
    <w:rsid w:val="009C4D40"/>
    <w:rsid w:val="009C556B"/>
    <w:rsid w:val="009C5761"/>
    <w:rsid w:val="009C5CF5"/>
    <w:rsid w:val="009C62AF"/>
    <w:rsid w:val="009C6E1C"/>
    <w:rsid w:val="009C7592"/>
    <w:rsid w:val="009D241E"/>
    <w:rsid w:val="009D2E51"/>
    <w:rsid w:val="009D4CE2"/>
    <w:rsid w:val="009D5102"/>
    <w:rsid w:val="009D7EE0"/>
    <w:rsid w:val="009E1F76"/>
    <w:rsid w:val="009E3999"/>
    <w:rsid w:val="009E3A2D"/>
    <w:rsid w:val="009E3B21"/>
    <w:rsid w:val="009E3EC7"/>
    <w:rsid w:val="009E47FC"/>
    <w:rsid w:val="009E4863"/>
    <w:rsid w:val="009E4D14"/>
    <w:rsid w:val="009E4D84"/>
    <w:rsid w:val="009E5308"/>
    <w:rsid w:val="009E5DC4"/>
    <w:rsid w:val="009E6454"/>
    <w:rsid w:val="009E717D"/>
    <w:rsid w:val="009F1080"/>
    <w:rsid w:val="009F17BB"/>
    <w:rsid w:val="009F40CC"/>
    <w:rsid w:val="009F4DBD"/>
    <w:rsid w:val="009F4F20"/>
    <w:rsid w:val="009F6223"/>
    <w:rsid w:val="009F6DB7"/>
    <w:rsid w:val="009F6E39"/>
    <w:rsid w:val="009F7AA3"/>
    <w:rsid w:val="00A00394"/>
    <w:rsid w:val="00A0288F"/>
    <w:rsid w:val="00A042C2"/>
    <w:rsid w:val="00A04C1B"/>
    <w:rsid w:val="00A05F65"/>
    <w:rsid w:val="00A0702B"/>
    <w:rsid w:val="00A071C9"/>
    <w:rsid w:val="00A11696"/>
    <w:rsid w:val="00A11C82"/>
    <w:rsid w:val="00A120B3"/>
    <w:rsid w:val="00A12C17"/>
    <w:rsid w:val="00A133A8"/>
    <w:rsid w:val="00A13723"/>
    <w:rsid w:val="00A1451C"/>
    <w:rsid w:val="00A15F59"/>
    <w:rsid w:val="00A16835"/>
    <w:rsid w:val="00A1722F"/>
    <w:rsid w:val="00A1726F"/>
    <w:rsid w:val="00A21183"/>
    <w:rsid w:val="00A21A51"/>
    <w:rsid w:val="00A22A32"/>
    <w:rsid w:val="00A24F36"/>
    <w:rsid w:val="00A261B2"/>
    <w:rsid w:val="00A2677B"/>
    <w:rsid w:val="00A268EC"/>
    <w:rsid w:val="00A26E66"/>
    <w:rsid w:val="00A276EB"/>
    <w:rsid w:val="00A27DA1"/>
    <w:rsid w:val="00A303A5"/>
    <w:rsid w:val="00A31F69"/>
    <w:rsid w:val="00A32F78"/>
    <w:rsid w:val="00A33ED6"/>
    <w:rsid w:val="00A3400E"/>
    <w:rsid w:val="00A346E1"/>
    <w:rsid w:val="00A34707"/>
    <w:rsid w:val="00A35D2A"/>
    <w:rsid w:val="00A4040F"/>
    <w:rsid w:val="00A404AD"/>
    <w:rsid w:val="00A40FEB"/>
    <w:rsid w:val="00A414BE"/>
    <w:rsid w:val="00A41C24"/>
    <w:rsid w:val="00A4290B"/>
    <w:rsid w:val="00A4577A"/>
    <w:rsid w:val="00A45DBE"/>
    <w:rsid w:val="00A46826"/>
    <w:rsid w:val="00A468C0"/>
    <w:rsid w:val="00A50617"/>
    <w:rsid w:val="00A50B89"/>
    <w:rsid w:val="00A51D0E"/>
    <w:rsid w:val="00A5207E"/>
    <w:rsid w:val="00A520CC"/>
    <w:rsid w:val="00A52F69"/>
    <w:rsid w:val="00A5383A"/>
    <w:rsid w:val="00A5385B"/>
    <w:rsid w:val="00A53B1F"/>
    <w:rsid w:val="00A54F98"/>
    <w:rsid w:val="00A5561D"/>
    <w:rsid w:val="00A55739"/>
    <w:rsid w:val="00A557ED"/>
    <w:rsid w:val="00A55C97"/>
    <w:rsid w:val="00A603B2"/>
    <w:rsid w:val="00A603FF"/>
    <w:rsid w:val="00A60EDF"/>
    <w:rsid w:val="00A616DE"/>
    <w:rsid w:val="00A61A18"/>
    <w:rsid w:val="00A627D2"/>
    <w:rsid w:val="00A6561F"/>
    <w:rsid w:val="00A667E3"/>
    <w:rsid w:val="00A66A8C"/>
    <w:rsid w:val="00A70E9F"/>
    <w:rsid w:val="00A713E1"/>
    <w:rsid w:val="00A71CC7"/>
    <w:rsid w:val="00A7200D"/>
    <w:rsid w:val="00A73364"/>
    <w:rsid w:val="00A73444"/>
    <w:rsid w:val="00A73616"/>
    <w:rsid w:val="00A73AEC"/>
    <w:rsid w:val="00A73AF2"/>
    <w:rsid w:val="00A756AE"/>
    <w:rsid w:val="00A75B62"/>
    <w:rsid w:val="00A77F4F"/>
    <w:rsid w:val="00A804B5"/>
    <w:rsid w:val="00A80711"/>
    <w:rsid w:val="00A80CF6"/>
    <w:rsid w:val="00A8169A"/>
    <w:rsid w:val="00A81A82"/>
    <w:rsid w:val="00A8251B"/>
    <w:rsid w:val="00A828D4"/>
    <w:rsid w:val="00A83AA4"/>
    <w:rsid w:val="00A84489"/>
    <w:rsid w:val="00A844EA"/>
    <w:rsid w:val="00A84CDC"/>
    <w:rsid w:val="00A85364"/>
    <w:rsid w:val="00A85595"/>
    <w:rsid w:val="00A8605A"/>
    <w:rsid w:val="00A879FE"/>
    <w:rsid w:val="00A87EB8"/>
    <w:rsid w:val="00A9033B"/>
    <w:rsid w:val="00A91E24"/>
    <w:rsid w:val="00A92EB8"/>
    <w:rsid w:val="00A93319"/>
    <w:rsid w:val="00A9397C"/>
    <w:rsid w:val="00A94442"/>
    <w:rsid w:val="00A953D3"/>
    <w:rsid w:val="00A95B10"/>
    <w:rsid w:val="00A95E94"/>
    <w:rsid w:val="00A9631C"/>
    <w:rsid w:val="00A96AA5"/>
    <w:rsid w:val="00A97616"/>
    <w:rsid w:val="00AA0575"/>
    <w:rsid w:val="00AA0F2F"/>
    <w:rsid w:val="00AA1C1B"/>
    <w:rsid w:val="00AA37BA"/>
    <w:rsid w:val="00AA44E8"/>
    <w:rsid w:val="00AA476E"/>
    <w:rsid w:val="00AA5584"/>
    <w:rsid w:val="00AA5900"/>
    <w:rsid w:val="00AA5ABF"/>
    <w:rsid w:val="00AA5EFA"/>
    <w:rsid w:val="00AA7230"/>
    <w:rsid w:val="00AB015A"/>
    <w:rsid w:val="00AB01E7"/>
    <w:rsid w:val="00AB0D48"/>
    <w:rsid w:val="00AB1714"/>
    <w:rsid w:val="00AB1EDB"/>
    <w:rsid w:val="00AB27E6"/>
    <w:rsid w:val="00AB3722"/>
    <w:rsid w:val="00AB5CEE"/>
    <w:rsid w:val="00AB6E34"/>
    <w:rsid w:val="00AC06FE"/>
    <w:rsid w:val="00AC0A1D"/>
    <w:rsid w:val="00AC2632"/>
    <w:rsid w:val="00AC29F7"/>
    <w:rsid w:val="00AC3460"/>
    <w:rsid w:val="00AC4D49"/>
    <w:rsid w:val="00AC5756"/>
    <w:rsid w:val="00AC6D26"/>
    <w:rsid w:val="00AC7C6A"/>
    <w:rsid w:val="00AD0D22"/>
    <w:rsid w:val="00AD0F92"/>
    <w:rsid w:val="00AD2676"/>
    <w:rsid w:val="00AD2B9D"/>
    <w:rsid w:val="00AD3596"/>
    <w:rsid w:val="00AD3732"/>
    <w:rsid w:val="00AD3C8F"/>
    <w:rsid w:val="00AD3CAD"/>
    <w:rsid w:val="00AD48E5"/>
    <w:rsid w:val="00AD5392"/>
    <w:rsid w:val="00AD5BBE"/>
    <w:rsid w:val="00AD60A8"/>
    <w:rsid w:val="00AD6159"/>
    <w:rsid w:val="00AD7CE4"/>
    <w:rsid w:val="00AE07BA"/>
    <w:rsid w:val="00AE14EB"/>
    <w:rsid w:val="00AE1D91"/>
    <w:rsid w:val="00AE3C25"/>
    <w:rsid w:val="00AE3E09"/>
    <w:rsid w:val="00AE671B"/>
    <w:rsid w:val="00AE7F73"/>
    <w:rsid w:val="00AF0801"/>
    <w:rsid w:val="00AF12E0"/>
    <w:rsid w:val="00AF256C"/>
    <w:rsid w:val="00AF277A"/>
    <w:rsid w:val="00AF355C"/>
    <w:rsid w:val="00AF69D3"/>
    <w:rsid w:val="00AF780B"/>
    <w:rsid w:val="00B004B4"/>
    <w:rsid w:val="00B012B3"/>
    <w:rsid w:val="00B02103"/>
    <w:rsid w:val="00B0237A"/>
    <w:rsid w:val="00B02A86"/>
    <w:rsid w:val="00B02BC3"/>
    <w:rsid w:val="00B02F85"/>
    <w:rsid w:val="00B03342"/>
    <w:rsid w:val="00B03999"/>
    <w:rsid w:val="00B03A1E"/>
    <w:rsid w:val="00B04DA9"/>
    <w:rsid w:val="00B055F4"/>
    <w:rsid w:val="00B06998"/>
    <w:rsid w:val="00B0777D"/>
    <w:rsid w:val="00B07A85"/>
    <w:rsid w:val="00B10767"/>
    <w:rsid w:val="00B10860"/>
    <w:rsid w:val="00B11767"/>
    <w:rsid w:val="00B11A6A"/>
    <w:rsid w:val="00B11F91"/>
    <w:rsid w:val="00B12458"/>
    <w:rsid w:val="00B13621"/>
    <w:rsid w:val="00B14B9B"/>
    <w:rsid w:val="00B14C38"/>
    <w:rsid w:val="00B14CB5"/>
    <w:rsid w:val="00B15908"/>
    <w:rsid w:val="00B1616A"/>
    <w:rsid w:val="00B16212"/>
    <w:rsid w:val="00B16840"/>
    <w:rsid w:val="00B16C6D"/>
    <w:rsid w:val="00B1748C"/>
    <w:rsid w:val="00B2095E"/>
    <w:rsid w:val="00B21CE7"/>
    <w:rsid w:val="00B22A16"/>
    <w:rsid w:val="00B22F26"/>
    <w:rsid w:val="00B236E3"/>
    <w:rsid w:val="00B244B6"/>
    <w:rsid w:val="00B26B5C"/>
    <w:rsid w:val="00B26C34"/>
    <w:rsid w:val="00B30561"/>
    <w:rsid w:val="00B30943"/>
    <w:rsid w:val="00B30A6F"/>
    <w:rsid w:val="00B31466"/>
    <w:rsid w:val="00B31537"/>
    <w:rsid w:val="00B32F2F"/>
    <w:rsid w:val="00B350D6"/>
    <w:rsid w:val="00B359F0"/>
    <w:rsid w:val="00B35CC5"/>
    <w:rsid w:val="00B42526"/>
    <w:rsid w:val="00B42D99"/>
    <w:rsid w:val="00B42FEC"/>
    <w:rsid w:val="00B43F0A"/>
    <w:rsid w:val="00B44269"/>
    <w:rsid w:val="00B452E2"/>
    <w:rsid w:val="00B46333"/>
    <w:rsid w:val="00B4734B"/>
    <w:rsid w:val="00B47C28"/>
    <w:rsid w:val="00B47D7A"/>
    <w:rsid w:val="00B500D7"/>
    <w:rsid w:val="00B50918"/>
    <w:rsid w:val="00B5102A"/>
    <w:rsid w:val="00B510D9"/>
    <w:rsid w:val="00B52171"/>
    <w:rsid w:val="00B52E8A"/>
    <w:rsid w:val="00B5418E"/>
    <w:rsid w:val="00B55153"/>
    <w:rsid w:val="00B55575"/>
    <w:rsid w:val="00B55A81"/>
    <w:rsid w:val="00B55CA9"/>
    <w:rsid w:val="00B57895"/>
    <w:rsid w:val="00B57A7B"/>
    <w:rsid w:val="00B607BA"/>
    <w:rsid w:val="00B60999"/>
    <w:rsid w:val="00B60A6F"/>
    <w:rsid w:val="00B60F9F"/>
    <w:rsid w:val="00B60FA5"/>
    <w:rsid w:val="00B644EF"/>
    <w:rsid w:val="00B65784"/>
    <w:rsid w:val="00B65E02"/>
    <w:rsid w:val="00B66434"/>
    <w:rsid w:val="00B667DF"/>
    <w:rsid w:val="00B67152"/>
    <w:rsid w:val="00B70738"/>
    <w:rsid w:val="00B70837"/>
    <w:rsid w:val="00B70CB8"/>
    <w:rsid w:val="00B71646"/>
    <w:rsid w:val="00B71DF0"/>
    <w:rsid w:val="00B71DF3"/>
    <w:rsid w:val="00B721AD"/>
    <w:rsid w:val="00B724D9"/>
    <w:rsid w:val="00B72AE6"/>
    <w:rsid w:val="00B73586"/>
    <w:rsid w:val="00B769E4"/>
    <w:rsid w:val="00B76F14"/>
    <w:rsid w:val="00B775F5"/>
    <w:rsid w:val="00B77784"/>
    <w:rsid w:val="00B801EA"/>
    <w:rsid w:val="00B80C35"/>
    <w:rsid w:val="00B812D1"/>
    <w:rsid w:val="00B81944"/>
    <w:rsid w:val="00B81FEC"/>
    <w:rsid w:val="00B821DE"/>
    <w:rsid w:val="00B845CF"/>
    <w:rsid w:val="00B853F2"/>
    <w:rsid w:val="00B8577E"/>
    <w:rsid w:val="00B858D9"/>
    <w:rsid w:val="00B85C43"/>
    <w:rsid w:val="00B8674A"/>
    <w:rsid w:val="00B904CA"/>
    <w:rsid w:val="00B91B1D"/>
    <w:rsid w:val="00B91D22"/>
    <w:rsid w:val="00B9210A"/>
    <w:rsid w:val="00B9250D"/>
    <w:rsid w:val="00B927DC"/>
    <w:rsid w:val="00B92A22"/>
    <w:rsid w:val="00B96AF6"/>
    <w:rsid w:val="00B97D09"/>
    <w:rsid w:val="00BA10F3"/>
    <w:rsid w:val="00BA1955"/>
    <w:rsid w:val="00BA1963"/>
    <w:rsid w:val="00BA1AC2"/>
    <w:rsid w:val="00BA1AD4"/>
    <w:rsid w:val="00BA2FD9"/>
    <w:rsid w:val="00BA3D9A"/>
    <w:rsid w:val="00BA4ABE"/>
    <w:rsid w:val="00BA5001"/>
    <w:rsid w:val="00BA5267"/>
    <w:rsid w:val="00BA70E8"/>
    <w:rsid w:val="00BA7322"/>
    <w:rsid w:val="00BB0952"/>
    <w:rsid w:val="00BB1680"/>
    <w:rsid w:val="00BB2FA6"/>
    <w:rsid w:val="00BB3501"/>
    <w:rsid w:val="00BB4B6A"/>
    <w:rsid w:val="00BB5321"/>
    <w:rsid w:val="00BB5855"/>
    <w:rsid w:val="00BB61DE"/>
    <w:rsid w:val="00BB6EB4"/>
    <w:rsid w:val="00BB6EDB"/>
    <w:rsid w:val="00BC0798"/>
    <w:rsid w:val="00BC16B8"/>
    <w:rsid w:val="00BC2199"/>
    <w:rsid w:val="00BC2B18"/>
    <w:rsid w:val="00BC34B4"/>
    <w:rsid w:val="00BC3802"/>
    <w:rsid w:val="00BC41D2"/>
    <w:rsid w:val="00BC49DD"/>
    <w:rsid w:val="00BC52DD"/>
    <w:rsid w:val="00BC5522"/>
    <w:rsid w:val="00BC5AD5"/>
    <w:rsid w:val="00BC5E84"/>
    <w:rsid w:val="00BC637D"/>
    <w:rsid w:val="00BC677E"/>
    <w:rsid w:val="00BC6944"/>
    <w:rsid w:val="00BC70F2"/>
    <w:rsid w:val="00BC7168"/>
    <w:rsid w:val="00BC74C2"/>
    <w:rsid w:val="00BC7B27"/>
    <w:rsid w:val="00BD099C"/>
    <w:rsid w:val="00BD1260"/>
    <w:rsid w:val="00BD145E"/>
    <w:rsid w:val="00BD150F"/>
    <w:rsid w:val="00BD17A2"/>
    <w:rsid w:val="00BD29CF"/>
    <w:rsid w:val="00BD2CD0"/>
    <w:rsid w:val="00BD3E31"/>
    <w:rsid w:val="00BD47D1"/>
    <w:rsid w:val="00BD58F1"/>
    <w:rsid w:val="00BD711E"/>
    <w:rsid w:val="00BD7B8C"/>
    <w:rsid w:val="00BE322C"/>
    <w:rsid w:val="00BE3DBA"/>
    <w:rsid w:val="00BE3E85"/>
    <w:rsid w:val="00BE4033"/>
    <w:rsid w:val="00BE4121"/>
    <w:rsid w:val="00BE5E21"/>
    <w:rsid w:val="00BE6693"/>
    <w:rsid w:val="00BE73DD"/>
    <w:rsid w:val="00BF0827"/>
    <w:rsid w:val="00BF162C"/>
    <w:rsid w:val="00BF2D3F"/>
    <w:rsid w:val="00BF545C"/>
    <w:rsid w:val="00BF5A34"/>
    <w:rsid w:val="00BF68EB"/>
    <w:rsid w:val="00BF6B8A"/>
    <w:rsid w:val="00BF7ECF"/>
    <w:rsid w:val="00C00EA8"/>
    <w:rsid w:val="00C02E69"/>
    <w:rsid w:val="00C03C52"/>
    <w:rsid w:val="00C046ED"/>
    <w:rsid w:val="00C04E09"/>
    <w:rsid w:val="00C05F48"/>
    <w:rsid w:val="00C117F0"/>
    <w:rsid w:val="00C12A77"/>
    <w:rsid w:val="00C130DD"/>
    <w:rsid w:val="00C1353C"/>
    <w:rsid w:val="00C1374C"/>
    <w:rsid w:val="00C13E0D"/>
    <w:rsid w:val="00C1435D"/>
    <w:rsid w:val="00C1475F"/>
    <w:rsid w:val="00C1518D"/>
    <w:rsid w:val="00C15448"/>
    <w:rsid w:val="00C1679E"/>
    <w:rsid w:val="00C16ECD"/>
    <w:rsid w:val="00C1785B"/>
    <w:rsid w:val="00C20340"/>
    <w:rsid w:val="00C207DA"/>
    <w:rsid w:val="00C218B7"/>
    <w:rsid w:val="00C24AC0"/>
    <w:rsid w:val="00C2675B"/>
    <w:rsid w:val="00C2694F"/>
    <w:rsid w:val="00C26B9F"/>
    <w:rsid w:val="00C26F44"/>
    <w:rsid w:val="00C27356"/>
    <w:rsid w:val="00C27854"/>
    <w:rsid w:val="00C30707"/>
    <w:rsid w:val="00C30C97"/>
    <w:rsid w:val="00C311E2"/>
    <w:rsid w:val="00C320BC"/>
    <w:rsid w:val="00C325AF"/>
    <w:rsid w:val="00C33349"/>
    <w:rsid w:val="00C33401"/>
    <w:rsid w:val="00C34C40"/>
    <w:rsid w:val="00C35AD8"/>
    <w:rsid w:val="00C36B84"/>
    <w:rsid w:val="00C37AFA"/>
    <w:rsid w:val="00C37D00"/>
    <w:rsid w:val="00C403BD"/>
    <w:rsid w:val="00C4072C"/>
    <w:rsid w:val="00C41AB2"/>
    <w:rsid w:val="00C41DFD"/>
    <w:rsid w:val="00C41F6C"/>
    <w:rsid w:val="00C424EC"/>
    <w:rsid w:val="00C42C73"/>
    <w:rsid w:val="00C42D3F"/>
    <w:rsid w:val="00C4313F"/>
    <w:rsid w:val="00C435E2"/>
    <w:rsid w:val="00C4473C"/>
    <w:rsid w:val="00C44830"/>
    <w:rsid w:val="00C453F4"/>
    <w:rsid w:val="00C469B9"/>
    <w:rsid w:val="00C46EEB"/>
    <w:rsid w:val="00C4704D"/>
    <w:rsid w:val="00C511BB"/>
    <w:rsid w:val="00C514B3"/>
    <w:rsid w:val="00C51878"/>
    <w:rsid w:val="00C51AE1"/>
    <w:rsid w:val="00C523AD"/>
    <w:rsid w:val="00C52485"/>
    <w:rsid w:val="00C5269A"/>
    <w:rsid w:val="00C5355B"/>
    <w:rsid w:val="00C53718"/>
    <w:rsid w:val="00C5431F"/>
    <w:rsid w:val="00C54E90"/>
    <w:rsid w:val="00C55374"/>
    <w:rsid w:val="00C556F1"/>
    <w:rsid w:val="00C55E55"/>
    <w:rsid w:val="00C561F8"/>
    <w:rsid w:val="00C5658B"/>
    <w:rsid w:val="00C607AF"/>
    <w:rsid w:val="00C6227B"/>
    <w:rsid w:val="00C62F65"/>
    <w:rsid w:val="00C64E4E"/>
    <w:rsid w:val="00C65728"/>
    <w:rsid w:val="00C66297"/>
    <w:rsid w:val="00C6691F"/>
    <w:rsid w:val="00C6788B"/>
    <w:rsid w:val="00C700F0"/>
    <w:rsid w:val="00C71804"/>
    <w:rsid w:val="00C72571"/>
    <w:rsid w:val="00C72819"/>
    <w:rsid w:val="00C75A79"/>
    <w:rsid w:val="00C760F7"/>
    <w:rsid w:val="00C770FD"/>
    <w:rsid w:val="00C773EF"/>
    <w:rsid w:val="00C778C8"/>
    <w:rsid w:val="00C779D1"/>
    <w:rsid w:val="00C80482"/>
    <w:rsid w:val="00C810D5"/>
    <w:rsid w:val="00C829ED"/>
    <w:rsid w:val="00C830D2"/>
    <w:rsid w:val="00C84228"/>
    <w:rsid w:val="00C8441A"/>
    <w:rsid w:val="00C84F36"/>
    <w:rsid w:val="00C85072"/>
    <w:rsid w:val="00C8647D"/>
    <w:rsid w:val="00C86A65"/>
    <w:rsid w:val="00C86A7D"/>
    <w:rsid w:val="00C8784C"/>
    <w:rsid w:val="00C90263"/>
    <w:rsid w:val="00C91A5E"/>
    <w:rsid w:val="00C91FB7"/>
    <w:rsid w:val="00C9391D"/>
    <w:rsid w:val="00C93C96"/>
    <w:rsid w:val="00C94A66"/>
    <w:rsid w:val="00C94F06"/>
    <w:rsid w:val="00C9540A"/>
    <w:rsid w:val="00C955D4"/>
    <w:rsid w:val="00C95A96"/>
    <w:rsid w:val="00C9646F"/>
    <w:rsid w:val="00C97119"/>
    <w:rsid w:val="00C97541"/>
    <w:rsid w:val="00CA0F74"/>
    <w:rsid w:val="00CA1CFC"/>
    <w:rsid w:val="00CA3DAE"/>
    <w:rsid w:val="00CA52C2"/>
    <w:rsid w:val="00CA61A6"/>
    <w:rsid w:val="00CB1888"/>
    <w:rsid w:val="00CB1E32"/>
    <w:rsid w:val="00CB1EC6"/>
    <w:rsid w:val="00CB34B0"/>
    <w:rsid w:val="00CB364C"/>
    <w:rsid w:val="00CB3B08"/>
    <w:rsid w:val="00CB3BB2"/>
    <w:rsid w:val="00CB430E"/>
    <w:rsid w:val="00CB5104"/>
    <w:rsid w:val="00CB623F"/>
    <w:rsid w:val="00CB66AC"/>
    <w:rsid w:val="00CC027C"/>
    <w:rsid w:val="00CC090B"/>
    <w:rsid w:val="00CC1957"/>
    <w:rsid w:val="00CC239C"/>
    <w:rsid w:val="00CC2538"/>
    <w:rsid w:val="00CC3910"/>
    <w:rsid w:val="00CC496A"/>
    <w:rsid w:val="00CD0F39"/>
    <w:rsid w:val="00CD17C0"/>
    <w:rsid w:val="00CD2C9A"/>
    <w:rsid w:val="00CD47FE"/>
    <w:rsid w:val="00CD6B86"/>
    <w:rsid w:val="00CD7441"/>
    <w:rsid w:val="00CD7DE1"/>
    <w:rsid w:val="00CE0B4E"/>
    <w:rsid w:val="00CE2CBF"/>
    <w:rsid w:val="00CE2FBA"/>
    <w:rsid w:val="00CE2FEF"/>
    <w:rsid w:val="00CE3669"/>
    <w:rsid w:val="00CE3821"/>
    <w:rsid w:val="00CE38C8"/>
    <w:rsid w:val="00CE3FD2"/>
    <w:rsid w:val="00CE628D"/>
    <w:rsid w:val="00CE677E"/>
    <w:rsid w:val="00CE696F"/>
    <w:rsid w:val="00CE6B18"/>
    <w:rsid w:val="00CF04E5"/>
    <w:rsid w:val="00CF07AE"/>
    <w:rsid w:val="00CF16A4"/>
    <w:rsid w:val="00CF1DCB"/>
    <w:rsid w:val="00CF2354"/>
    <w:rsid w:val="00CF2471"/>
    <w:rsid w:val="00CF2941"/>
    <w:rsid w:val="00CF31DF"/>
    <w:rsid w:val="00CF4037"/>
    <w:rsid w:val="00CF40CC"/>
    <w:rsid w:val="00CF45B9"/>
    <w:rsid w:val="00CF5239"/>
    <w:rsid w:val="00CF6BDE"/>
    <w:rsid w:val="00D003A9"/>
    <w:rsid w:val="00D00D53"/>
    <w:rsid w:val="00D019AB"/>
    <w:rsid w:val="00D028CF"/>
    <w:rsid w:val="00D02F94"/>
    <w:rsid w:val="00D03063"/>
    <w:rsid w:val="00D0377B"/>
    <w:rsid w:val="00D037CA"/>
    <w:rsid w:val="00D04737"/>
    <w:rsid w:val="00D04CA0"/>
    <w:rsid w:val="00D05209"/>
    <w:rsid w:val="00D057D8"/>
    <w:rsid w:val="00D07703"/>
    <w:rsid w:val="00D10808"/>
    <w:rsid w:val="00D10885"/>
    <w:rsid w:val="00D11529"/>
    <w:rsid w:val="00D133EC"/>
    <w:rsid w:val="00D137F5"/>
    <w:rsid w:val="00D13ABF"/>
    <w:rsid w:val="00D1531B"/>
    <w:rsid w:val="00D15DB7"/>
    <w:rsid w:val="00D16473"/>
    <w:rsid w:val="00D164CB"/>
    <w:rsid w:val="00D17E98"/>
    <w:rsid w:val="00D201C2"/>
    <w:rsid w:val="00D22406"/>
    <w:rsid w:val="00D22D10"/>
    <w:rsid w:val="00D242CD"/>
    <w:rsid w:val="00D24B4D"/>
    <w:rsid w:val="00D2514D"/>
    <w:rsid w:val="00D27360"/>
    <w:rsid w:val="00D279E0"/>
    <w:rsid w:val="00D303B2"/>
    <w:rsid w:val="00D31F29"/>
    <w:rsid w:val="00D343E0"/>
    <w:rsid w:val="00D35AD4"/>
    <w:rsid w:val="00D36263"/>
    <w:rsid w:val="00D367B5"/>
    <w:rsid w:val="00D36890"/>
    <w:rsid w:val="00D37B3C"/>
    <w:rsid w:val="00D37CC9"/>
    <w:rsid w:val="00D40665"/>
    <w:rsid w:val="00D40841"/>
    <w:rsid w:val="00D41F2A"/>
    <w:rsid w:val="00D4259C"/>
    <w:rsid w:val="00D42DA4"/>
    <w:rsid w:val="00D44DD8"/>
    <w:rsid w:val="00D45270"/>
    <w:rsid w:val="00D457AC"/>
    <w:rsid w:val="00D46BFC"/>
    <w:rsid w:val="00D46C65"/>
    <w:rsid w:val="00D50CED"/>
    <w:rsid w:val="00D51E13"/>
    <w:rsid w:val="00D52D1E"/>
    <w:rsid w:val="00D53A46"/>
    <w:rsid w:val="00D53BBC"/>
    <w:rsid w:val="00D53D8A"/>
    <w:rsid w:val="00D54DBE"/>
    <w:rsid w:val="00D55249"/>
    <w:rsid w:val="00D57AD3"/>
    <w:rsid w:val="00D57EFF"/>
    <w:rsid w:val="00D60076"/>
    <w:rsid w:val="00D61378"/>
    <w:rsid w:val="00D61991"/>
    <w:rsid w:val="00D62CE5"/>
    <w:rsid w:val="00D642BB"/>
    <w:rsid w:val="00D65286"/>
    <w:rsid w:val="00D65289"/>
    <w:rsid w:val="00D66E0A"/>
    <w:rsid w:val="00D6740F"/>
    <w:rsid w:val="00D677E0"/>
    <w:rsid w:val="00D67FEF"/>
    <w:rsid w:val="00D70E56"/>
    <w:rsid w:val="00D71172"/>
    <w:rsid w:val="00D715C6"/>
    <w:rsid w:val="00D716E9"/>
    <w:rsid w:val="00D71BD7"/>
    <w:rsid w:val="00D71D14"/>
    <w:rsid w:val="00D72578"/>
    <w:rsid w:val="00D7476E"/>
    <w:rsid w:val="00D74825"/>
    <w:rsid w:val="00D76F23"/>
    <w:rsid w:val="00D77C60"/>
    <w:rsid w:val="00D810CB"/>
    <w:rsid w:val="00D813E9"/>
    <w:rsid w:val="00D84CD0"/>
    <w:rsid w:val="00D84D3D"/>
    <w:rsid w:val="00D84DC2"/>
    <w:rsid w:val="00D8531A"/>
    <w:rsid w:val="00D85E0B"/>
    <w:rsid w:val="00D86108"/>
    <w:rsid w:val="00D8692A"/>
    <w:rsid w:val="00D873C6"/>
    <w:rsid w:val="00D876DD"/>
    <w:rsid w:val="00D87BE2"/>
    <w:rsid w:val="00D87D09"/>
    <w:rsid w:val="00D87D76"/>
    <w:rsid w:val="00D901D8"/>
    <w:rsid w:val="00D91523"/>
    <w:rsid w:val="00D92506"/>
    <w:rsid w:val="00D92EAF"/>
    <w:rsid w:val="00D93234"/>
    <w:rsid w:val="00D933F1"/>
    <w:rsid w:val="00D9413A"/>
    <w:rsid w:val="00D94BDE"/>
    <w:rsid w:val="00D9567E"/>
    <w:rsid w:val="00D97D2D"/>
    <w:rsid w:val="00DA10FB"/>
    <w:rsid w:val="00DA2925"/>
    <w:rsid w:val="00DA2DF5"/>
    <w:rsid w:val="00DA3374"/>
    <w:rsid w:val="00DA4560"/>
    <w:rsid w:val="00DA45E9"/>
    <w:rsid w:val="00DA54BD"/>
    <w:rsid w:val="00DA71E8"/>
    <w:rsid w:val="00DB04B9"/>
    <w:rsid w:val="00DB21E3"/>
    <w:rsid w:val="00DB23CF"/>
    <w:rsid w:val="00DB31A7"/>
    <w:rsid w:val="00DB33DF"/>
    <w:rsid w:val="00DB4F79"/>
    <w:rsid w:val="00DB50DF"/>
    <w:rsid w:val="00DB5F1F"/>
    <w:rsid w:val="00DB650D"/>
    <w:rsid w:val="00DB7046"/>
    <w:rsid w:val="00DB70BD"/>
    <w:rsid w:val="00DB7548"/>
    <w:rsid w:val="00DB7CB6"/>
    <w:rsid w:val="00DC0A36"/>
    <w:rsid w:val="00DC0C5D"/>
    <w:rsid w:val="00DC1F45"/>
    <w:rsid w:val="00DC306A"/>
    <w:rsid w:val="00DC3AA4"/>
    <w:rsid w:val="00DC5DAF"/>
    <w:rsid w:val="00DC681A"/>
    <w:rsid w:val="00DC6AAE"/>
    <w:rsid w:val="00DD1AC0"/>
    <w:rsid w:val="00DD3784"/>
    <w:rsid w:val="00DD38F6"/>
    <w:rsid w:val="00DD3DAE"/>
    <w:rsid w:val="00DD3F3F"/>
    <w:rsid w:val="00DD47B9"/>
    <w:rsid w:val="00DD4870"/>
    <w:rsid w:val="00DD59C5"/>
    <w:rsid w:val="00DD671A"/>
    <w:rsid w:val="00DD679C"/>
    <w:rsid w:val="00DE2AB3"/>
    <w:rsid w:val="00DE3D3B"/>
    <w:rsid w:val="00DE5668"/>
    <w:rsid w:val="00DE5B39"/>
    <w:rsid w:val="00DE5E91"/>
    <w:rsid w:val="00DE67FA"/>
    <w:rsid w:val="00DE6FB5"/>
    <w:rsid w:val="00DE7A39"/>
    <w:rsid w:val="00DE7F22"/>
    <w:rsid w:val="00DF018A"/>
    <w:rsid w:val="00DF09C2"/>
    <w:rsid w:val="00DF0D11"/>
    <w:rsid w:val="00DF0F50"/>
    <w:rsid w:val="00DF103C"/>
    <w:rsid w:val="00DF1FED"/>
    <w:rsid w:val="00DF27A8"/>
    <w:rsid w:val="00DF2E3E"/>
    <w:rsid w:val="00DF3496"/>
    <w:rsid w:val="00DF4AC7"/>
    <w:rsid w:val="00DF51F3"/>
    <w:rsid w:val="00DF5A37"/>
    <w:rsid w:val="00DF71DF"/>
    <w:rsid w:val="00DF72D6"/>
    <w:rsid w:val="00DF7E4E"/>
    <w:rsid w:val="00E00262"/>
    <w:rsid w:val="00E005CA"/>
    <w:rsid w:val="00E00658"/>
    <w:rsid w:val="00E0067D"/>
    <w:rsid w:val="00E006FE"/>
    <w:rsid w:val="00E007F0"/>
    <w:rsid w:val="00E0211D"/>
    <w:rsid w:val="00E027D2"/>
    <w:rsid w:val="00E028D6"/>
    <w:rsid w:val="00E02EBD"/>
    <w:rsid w:val="00E04048"/>
    <w:rsid w:val="00E062A6"/>
    <w:rsid w:val="00E07B01"/>
    <w:rsid w:val="00E07E76"/>
    <w:rsid w:val="00E1095B"/>
    <w:rsid w:val="00E10AB3"/>
    <w:rsid w:val="00E10DF3"/>
    <w:rsid w:val="00E10E0A"/>
    <w:rsid w:val="00E10FE7"/>
    <w:rsid w:val="00E13399"/>
    <w:rsid w:val="00E1358D"/>
    <w:rsid w:val="00E13727"/>
    <w:rsid w:val="00E13AEA"/>
    <w:rsid w:val="00E14EB6"/>
    <w:rsid w:val="00E16CCA"/>
    <w:rsid w:val="00E17663"/>
    <w:rsid w:val="00E20460"/>
    <w:rsid w:val="00E21229"/>
    <w:rsid w:val="00E22A93"/>
    <w:rsid w:val="00E22F8A"/>
    <w:rsid w:val="00E23469"/>
    <w:rsid w:val="00E2434B"/>
    <w:rsid w:val="00E244E5"/>
    <w:rsid w:val="00E24D83"/>
    <w:rsid w:val="00E250EA"/>
    <w:rsid w:val="00E252E2"/>
    <w:rsid w:val="00E26C74"/>
    <w:rsid w:val="00E26DB3"/>
    <w:rsid w:val="00E2702C"/>
    <w:rsid w:val="00E27A35"/>
    <w:rsid w:val="00E31088"/>
    <w:rsid w:val="00E31718"/>
    <w:rsid w:val="00E32D0F"/>
    <w:rsid w:val="00E32E44"/>
    <w:rsid w:val="00E32EDA"/>
    <w:rsid w:val="00E35449"/>
    <w:rsid w:val="00E354F2"/>
    <w:rsid w:val="00E35E4E"/>
    <w:rsid w:val="00E369F9"/>
    <w:rsid w:val="00E40A5E"/>
    <w:rsid w:val="00E41380"/>
    <w:rsid w:val="00E41D35"/>
    <w:rsid w:val="00E425D1"/>
    <w:rsid w:val="00E426E8"/>
    <w:rsid w:val="00E4273B"/>
    <w:rsid w:val="00E43EA4"/>
    <w:rsid w:val="00E43F0C"/>
    <w:rsid w:val="00E4441B"/>
    <w:rsid w:val="00E45183"/>
    <w:rsid w:val="00E455C3"/>
    <w:rsid w:val="00E456BC"/>
    <w:rsid w:val="00E462A7"/>
    <w:rsid w:val="00E46708"/>
    <w:rsid w:val="00E468D7"/>
    <w:rsid w:val="00E47046"/>
    <w:rsid w:val="00E47A28"/>
    <w:rsid w:val="00E51155"/>
    <w:rsid w:val="00E521AD"/>
    <w:rsid w:val="00E52D86"/>
    <w:rsid w:val="00E5361D"/>
    <w:rsid w:val="00E546EC"/>
    <w:rsid w:val="00E549B6"/>
    <w:rsid w:val="00E55CC0"/>
    <w:rsid w:val="00E55EA8"/>
    <w:rsid w:val="00E568B6"/>
    <w:rsid w:val="00E5763E"/>
    <w:rsid w:val="00E576EF"/>
    <w:rsid w:val="00E5787C"/>
    <w:rsid w:val="00E57C3C"/>
    <w:rsid w:val="00E600D4"/>
    <w:rsid w:val="00E60499"/>
    <w:rsid w:val="00E6064B"/>
    <w:rsid w:val="00E608A5"/>
    <w:rsid w:val="00E61E44"/>
    <w:rsid w:val="00E62210"/>
    <w:rsid w:val="00E62581"/>
    <w:rsid w:val="00E62FE5"/>
    <w:rsid w:val="00E64537"/>
    <w:rsid w:val="00E662AB"/>
    <w:rsid w:val="00E66538"/>
    <w:rsid w:val="00E67A7F"/>
    <w:rsid w:val="00E67E7D"/>
    <w:rsid w:val="00E7071F"/>
    <w:rsid w:val="00E713A2"/>
    <w:rsid w:val="00E7321F"/>
    <w:rsid w:val="00E73E53"/>
    <w:rsid w:val="00E73F62"/>
    <w:rsid w:val="00E748FE"/>
    <w:rsid w:val="00E7544F"/>
    <w:rsid w:val="00E75A6C"/>
    <w:rsid w:val="00E75CBD"/>
    <w:rsid w:val="00E76106"/>
    <w:rsid w:val="00E800D0"/>
    <w:rsid w:val="00E800F6"/>
    <w:rsid w:val="00E802C1"/>
    <w:rsid w:val="00E80C5A"/>
    <w:rsid w:val="00E8114B"/>
    <w:rsid w:val="00E81380"/>
    <w:rsid w:val="00E81A1B"/>
    <w:rsid w:val="00E829FC"/>
    <w:rsid w:val="00E848A4"/>
    <w:rsid w:val="00E84ACF"/>
    <w:rsid w:val="00E855F0"/>
    <w:rsid w:val="00E8570A"/>
    <w:rsid w:val="00E85727"/>
    <w:rsid w:val="00E86003"/>
    <w:rsid w:val="00E860A9"/>
    <w:rsid w:val="00E873BF"/>
    <w:rsid w:val="00E87DD9"/>
    <w:rsid w:val="00E91ABB"/>
    <w:rsid w:val="00E92328"/>
    <w:rsid w:val="00E924F5"/>
    <w:rsid w:val="00E92B0A"/>
    <w:rsid w:val="00E932B0"/>
    <w:rsid w:val="00E93684"/>
    <w:rsid w:val="00E95332"/>
    <w:rsid w:val="00E95D70"/>
    <w:rsid w:val="00E968AF"/>
    <w:rsid w:val="00E96A37"/>
    <w:rsid w:val="00E974F3"/>
    <w:rsid w:val="00E97683"/>
    <w:rsid w:val="00E976A4"/>
    <w:rsid w:val="00EA03B7"/>
    <w:rsid w:val="00EA1329"/>
    <w:rsid w:val="00EA14AA"/>
    <w:rsid w:val="00EA1730"/>
    <w:rsid w:val="00EA1D1B"/>
    <w:rsid w:val="00EA2104"/>
    <w:rsid w:val="00EA2A84"/>
    <w:rsid w:val="00EA2D2A"/>
    <w:rsid w:val="00EA2E87"/>
    <w:rsid w:val="00EA2FF3"/>
    <w:rsid w:val="00EA4633"/>
    <w:rsid w:val="00EA4A29"/>
    <w:rsid w:val="00EA4D0F"/>
    <w:rsid w:val="00EA5581"/>
    <w:rsid w:val="00EA5D7C"/>
    <w:rsid w:val="00EB3223"/>
    <w:rsid w:val="00EB33B7"/>
    <w:rsid w:val="00EB3C15"/>
    <w:rsid w:val="00EB455F"/>
    <w:rsid w:val="00EB523E"/>
    <w:rsid w:val="00EB541C"/>
    <w:rsid w:val="00EB59B1"/>
    <w:rsid w:val="00EB59C1"/>
    <w:rsid w:val="00EB5D8A"/>
    <w:rsid w:val="00EB73A5"/>
    <w:rsid w:val="00EB77F2"/>
    <w:rsid w:val="00EC03DE"/>
    <w:rsid w:val="00EC0C23"/>
    <w:rsid w:val="00EC1842"/>
    <w:rsid w:val="00EC212F"/>
    <w:rsid w:val="00EC3695"/>
    <w:rsid w:val="00EC3D05"/>
    <w:rsid w:val="00EC4E05"/>
    <w:rsid w:val="00EC57BD"/>
    <w:rsid w:val="00EC5EB6"/>
    <w:rsid w:val="00EC6324"/>
    <w:rsid w:val="00EC6565"/>
    <w:rsid w:val="00EC7490"/>
    <w:rsid w:val="00EC7A06"/>
    <w:rsid w:val="00EC7AFB"/>
    <w:rsid w:val="00ED0055"/>
    <w:rsid w:val="00ED009B"/>
    <w:rsid w:val="00ED1059"/>
    <w:rsid w:val="00ED18E2"/>
    <w:rsid w:val="00ED2660"/>
    <w:rsid w:val="00ED3112"/>
    <w:rsid w:val="00ED3158"/>
    <w:rsid w:val="00ED407B"/>
    <w:rsid w:val="00ED45C6"/>
    <w:rsid w:val="00ED657C"/>
    <w:rsid w:val="00ED78F9"/>
    <w:rsid w:val="00ED7CFC"/>
    <w:rsid w:val="00EE09E8"/>
    <w:rsid w:val="00EE11D2"/>
    <w:rsid w:val="00EE22AA"/>
    <w:rsid w:val="00EE25E1"/>
    <w:rsid w:val="00EE369B"/>
    <w:rsid w:val="00EE3BFD"/>
    <w:rsid w:val="00EE3FEC"/>
    <w:rsid w:val="00EE48A3"/>
    <w:rsid w:val="00EE56A3"/>
    <w:rsid w:val="00EE62B4"/>
    <w:rsid w:val="00EE746F"/>
    <w:rsid w:val="00EE78EA"/>
    <w:rsid w:val="00EE7ADE"/>
    <w:rsid w:val="00EE7E23"/>
    <w:rsid w:val="00EF04E1"/>
    <w:rsid w:val="00EF07F7"/>
    <w:rsid w:val="00EF17EE"/>
    <w:rsid w:val="00EF2879"/>
    <w:rsid w:val="00EF2A8B"/>
    <w:rsid w:val="00EF30CD"/>
    <w:rsid w:val="00EF383A"/>
    <w:rsid w:val="00EF44DE"/>
    <w:rsid w:val="00EF5252"/>
    <w:rsid w:val="00EF5CA1"/>
    <w:rsid w:val="00F0172C"/>
    <w:rsid w:val="00F01BA0"/>
    <w:rsid w:val="00F04ED2"/>
    <w:rsid w:val="00F0503A"/>
    <w:rsid w:val="00F050D8"/>
    <w:rsid w:val="00F06ADB"/>
    <w:rsid w:val="00F0725D"/>
    <w:rsid w:val="00F073CE"/>
    <w:rsid w:val="00F101CB"/>
    <w:rsid w:val="00F10256"/>
    <w:rsid w:val="00F1105C"/>
    <w:rsid w:val="00F1165D"/>
    <w:rsid w:val="00F11981"/>
    <w:rsid w:val="00F1403E"/>
    <w:rsid w:val="00F147EE"/>
    <w:rsid w:val="00F15A10"/>
    <w:rsid w:val="00F15C20"/>
    <w:rsid w:val="00F17173"/>
    <w:rsid w:val="00F173E0"/>
    <w:rsid w:val="00F17A68"/>
    <w:rsid w:val="00F17F4B"/>
    <w:rsid w:val="00F21D25"/>
    <w:rsid w:val="00F223A5"/>
    <w:rsid w:val="00F2284D"/>
    <w:rsid w:val="00F23616"/>
    <w:rsid w:val="00F238E7"/>
    <w:rsid w:val="00F24517"/>
    <w:rsid w:val="00F25503"/>
    <w:rsid w:val="00F27345"/>
    <w:rsid w:val="00F2748D"/>
    <w:rsid w:val="00F27B9E"/>
    <w:rsid w:val="00F303CB"/>
    <w:rsid w:val="00F30776"/>
    <w:rsid w:val="00F31639"/>
    <w:rsid w:val="00F31AE5"/>
    <w:rsid w:val="00F31CFA"/>
    <w:rsid w:val="00F32B50"/>
    <w:rsid w:val="00F33686"/>
    <w:rsid w:val="00F33E21"/>
    <w:rsid w:val="00F342F4"/>
    <w:rsid w:val="00F35014"/>
    <w:rsid w:val="00F35085"/>
    <w:rsid w:val="00F35DE6"/>
    <w:rsid w:val="00F361AE"/>
    <w:rsid w:val="00F36665"/>
    <w:rsid w:val="00F404FF"/>
    <w:rsid w:val="00F40619"/>
    <w:rsid w:val="00F413AF"/>
    <w:rsid w:val="00F414C4"/>
    <w:rsid w:val="00F41AAD"/>
    <w:rsid w:val="00F43D7F"/>
    <w:rsid w:val="00F43FA5"/>
    <w:rsid w:val="00F45691"/>
    <w:rsid w:val="00F47F51"/>
    <w:rsid w:val="00F50D20"/>
    <w:rsid w:val="00F5227F"/>
    <w:rsid w:val="00F524B4"/>
    <w:rsid w:val="00F5459D"/>
    <w:rsid w:val="00F61E98"/>
    <w:rsid w:val="00F6273D"/>
    <w:rsid w:val="00F6370E"/>
    <w:rsid w:val="00F646D6"/>
    <w:rsid w:val="00F64817"/>
    <w:rsid w:val="00F66669"/>
    <w:rsid w:val="00F6785A"/>
    <w:rsid w:val="00F70018"/>
    <w:rsid w:val="00F70D84"/>
    <w:rsid w:val="00F71050"/>
    <w:rsid w:val="00F717DF"/>
    <w:rsid w:val="00F71FDE"/>
    <w:rsid w:val="00F754EC"/>
    <w:rsid w:val="00F763BE"/>
    <w:rsid w:val="00F76DE8"/>
    <w:rsid w:val="00F772C2"/>
    <w:rsid w:val="00F77EC5"/>
    <w:rsid w:val="00F77F85"/>
    <w:rsid w:val="00F800EB"/>
    <w:rsid w:val="00F8018A"/>
    <w:rsid w:val="00F801BE"/>
    <w:rsid w:val="00F803DC"/>
    <w:rsid w:val="00F8107E"/>
    <w:rsid w:val="00F81E31"/>
    <w:rsid w:val="00F82962"/>
    <w:rsid w:val="00F82E28"/>
    <w:rsid w:val="00F82EBB"/>
    <w:rsid w:val="00F83317"/>
    <w:rsid w:val="00F83688"/>
    <w:rsid w:val="00F8492A"/>
    <w:rsid w:val="00F8570A"/>
    <w:rsid w:val="00F87EE9"/>
    <w:rsid w:val="00F915E0"/>
    <w:rsid w:val="00F9179C"/>
    <w:rsid w:val="00F92132"/>
    <w:rsid w:val="00F923F4"/>
    <w:rsid w:val="00F924D6"/>
    <w:rsid w:val="00F929FC"/>
    <w:rsid w:val="00F93AB9"/>
    <w:rsid w:val="00F94ECD"/>
    <w:rsid w:val="00F95F4C"/>
    <w:rsid w:val="00F960BA"/>
    <w:rsid w:val="00F96132"/>
    <w:rsid w:val="00F962F7"/>
    <w:rsid w:val="00F965CE"/>
    <w:rsid w:val="00F9679F"/>
    <w:rsid w:val="00F96910"/>
    <w:rsid w:val="00F96E33"/>
    <w:rsid w:val="00F96E80"/>
    <w:rsid w:val="00F97223"/>
    <w:rsid w:val="00F97900"/>
    <w:rsid w:val="00F97991"/>
    <w:rsid w:val="00FA060E"/>
    <w:rsid w:val="00FA06BC"/>
    <w:rsid w:val="00FA14C0"/>
    <w:rsid w:val="00FA1C60"/>
    <w:rsid w:val="00FA329A"/>
    <w:rsid w:val="00FA3DD7"/>
    <w:rsid w:val="00FA3E6C"/>
    <w:rsid w:val="00FA4730"/>
    <w:rsid w:val="00FA6105"/>
    <w:rsid w:val="00FA6D22"/>
    <w:rsid w:val="00FA6F9B"/>
    <w:rsid w:val="00FA7052"/>
    <w:rsid w:val="00FA7A93"/>
    <w:rsid w:val="00FB015D"/>
    <w:rsid w:val="00FB0409"/>
    <w:rsid w:val="00FB1288"/>
    <w:rsid w:val="00FB19E2"/>
    <w:rsid w:val="00FB3E5D"/>
    <w:rsid w:val="00FB4033"/>
    <w:rsid w:val="00FB4A38"/>
    <w:rsid w:val="00FB4DBF"/>
    <w:rsid w:val="00FB5FAF"/>
    <w:rsid w:val="00FC023A"/>
    <w:rsid w:val="00FC0D0B"/>
    <w:rsid w:val="00FC1C0F"/>
    <w:rsid w:val="00FC2356"/>
    <w:rsid w:val="00FC30F4"/>
    <w:rsid w:val="00FC4B79"/>
    <w:rsid w:val="00FC504D"/>
    <w:rsid w:val="00FC5669"/>
    <w:rsid w:val="00FC5677"/>
    <w:rsid w:val="00FC796E"/>
    <w:rsid w:val="00FD00F9"/>
    <w:rsid w:val="00FD0480"/>
    <w:rsid w:val="00FD0826"/>
    <w:rsid w:val="00FD0D1A"/>
    <w:rsid w:val="00FD279F"/>
    <w:rsid w:val="00FD29EC"/>
    <w:rsid w:val="00FD3650"/>
    <w:rsid w:val="00FD43F4"/>
    <w:rsid w:val="00FD4DFC"/>
    <w:rsid w:val="00FD5632"/>
    <w:rsid w:val="00FD592F"/>
    <w:rsid w:val="00FD5DAB"/>
    <w:rsid w:val="00FD722C"/>
    <w:rsid w:val="00FD7D53"/>
    <w:rsid w:val="00FD7F1D"/>
    <w:rsid w:val="00FD7F9B"/>
    <w:rsid w:val="00FE0E4C"/>
    <w:rsid w:val="00FE13C9"/>
    <w:rsid w:val="00FE14CD"/>
    <w:rsid w:val="00FE18C4"/>
    <w:rsid w:val="00FE1A97"/>
    <w:rsid w:val="00FE1E6D"/>
    <w:rsid w:val="00FE34E0"/>
    <w:rsid w:val="00FE353F"/>
    <w:rsid w:val="00FE362D"/>
    <w:rsid w:val="00FE3B25"/>
    <w:rsid w:val="00FE4706"/>
    <w:rsid w:val="00FE475A"/>
    <w:rsid w:val="00FE4CB8"/>
    <w:rsid w:val="00FF0B27"/>
    <w:rsid w:val="00FF18A2"/>
    <w:rsid w:val="00FF1B03"/>
    <w:rsid w:val="00FF21BD"/>
    <w:rsid w:val="00FF417F"/>
    <w:rsid w:val="00FF4642"/>
    <w:rsid w:val="00FF4C54"/>
    <w:rsid w:val="00FF607F"/>
    <w:rsid w:val="00FF7027"/>
    <w:rsid w:val="00FF75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30501E0"/>
  <w15:docId w15:val="{082E3441-8CF8-4844-A448-659F382D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BDC"/>
    <w:rPr>
      <w:sz w:val="24"/>
      <w:szCs w:val="24"/>
    </w:rPr>
  </w:style>
  <w:style w:type="paragraph" w:styleId="Heading1">
    <w:name w:val="heading 1"/>
    <w:basedOn w:val="Normal"/>
    <w:next w:val="Normal"/>
    <w:link w:val="Heading1Char"/>
    <w:qFormat/>
    <w:rsid w:val="00483BA9"/>
    <w:pPr>
      <w:keepNext/>
      <w:spacing w:after="120"/>
      <w:jc w:val="center"/>
      <w:outlineLvl w:val="0"/>
    </w:pPr>
    <w:rPr>
      <w:rFonts w:ascii="Arial" w:hAnsi="Arial" w:cs="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3BA9"/>
    <w:pPr>
      <w:tabs>
        <w:tab w:val="center" w:pos="4153"/>
        <w:tab w:val="right" w:pos="8306"/>
      </w:tabs>
    </w:pPr>
  </w:style>
  <w:style w:type="paragraph" w:styleId="Footer">
    <w:name w:val="footer"/>
    <w:basedOn w:val="Normal"/>
    <w:link w:val="FooterChar"/>
    <w:uiPriority w:val="99"/>
    <w:rsid w:val="00483BA9"/>
    <w:pPr>
      <w:tabs>
        <w:tab w:val="center" w:pos="4153"/>
        <w:tab w:val="right" w:pos="8306"/>
      </w:tabs>
    </w:pPr>
  </w:style>
  <w:style w:type="character" w:styleId="PageNumber">
    <w:name w:val="page number"/>
    <w:aliases w:val="Page number"/>
    <w:basedOn w:val="DefaultParagraphFont"/>
    <w:uiPriority w:val="8"/>
    <w:rsid w:val="00483BA9"/>
  </w:style>
  <w:style w:type="paragraph" w:styleId="BalloonText">
    <w:name w:val="Balloon Text"/>
    <w:basedOn w:val="Normal"/>
    <w:semiHidden/>
    <w:rsid w:val="0025268E"/>
    <w:rPr>
      <w:rFonts w:ascii="Tahoma" w:hAnsi="Tahoma" w:cs="Tahoma"/>
      <w:sz w:val="16"/>
      <w:szCs w:val="16"/>
    </w:rPr>
  </w:style>
  <w:style w:type="character" w:styleId="CommentReference">
    <w:name w:val="annotation reference"/>
    <w:basedOn w:val="DefaultParagraphFont"/>
    <w:semiHidden/>
    <w:rsid w:val="00882617"/>
    <w:rPr>
      <w:sz w:val="16"/>
      <w:szCs w:val="16"/>
    </w:rPr>
  </w:style>
  <w:style w:type="paragraph" w:styleId="CommentText">
    <w:name w:val="annotation text"/>
    <w:basedOn w:val="Normal"/>
    <w:semiHidden/>
    <w:rsid w:val="00882617"/>
    <w:rPr>
      <w:sz w:val="20"/>
      <w:szCs w:val="20"/>
    </w:rPr>
  </w:style>
  <w:style w:type="paragraph" w:styleId="CommentSubject">
    <w:name w:val="annotation subject"/>
    <w:basedOn w:val="CommentText"/>
    <w:next w:val="CommentText"/>
    <w:semiHidden/>
    <w:rsid w:val="00882617"/>
    <w:rPr>
      <w:b/>
      <w:bCs/>
    </w:rPr>
  </w:style>
  <w:style w:type="table" w:styleId="TableGrid">
    <w:name w:val="Table Grid"/>
    <w:basedOn w:val="TableNormal"/>
    <w:rsid w:val="00637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B3A6C"/>
    <w:rPr>
      <w:sz w:val="24"/>
      <w:szCs w:val="24"/>
    </w:rPr>
  </w:style>
  <w:style w:type="character" w:customStyle="1" w:styleId="Heading1Char">
    <w:name w:val="Heading 1 Char"/>
    <w:basedOn w:val="DefaultParagraphFont"/>
    <w:link w:val="Heading1"/>
    <w:rsid w:val="00985A66"/>
    <w:rPr>
      <w:rFonts w:ascii="Arial" w:hAnsi="Arial" w:cs="Arial"/>
      <w:b/>
      <w:sz w:val="18"/>
    </w:rPr>
  </w:style>
  <w:style w:type="paragraph" w:styleId="ListParagraph">
    <w:name w:val="List Paragraph"/>
    <w:basedOn w:val="Normal"/>
    <w:uiPriority w:val="34"/>
    <w:qFormat/>
    <w:rsid w:val="00CF07AE"/>
    <w:pPr>
      <w:ind w:left="720"/>
      <w:contextualSpacing/>
    </w:pPr>
  </w:style>
  <w:style w:type="paragraph" w:customStyle="1" w:styleId="Default">
    <w:name w:val="Default"/>
    <w:rsid w:val="002C51CD"/>
    <w:pPr>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DA45E9"/>
    <w:rPr>
      <w:color w:val="0000FF" w:themeColor="hyperlink"/>
      <w:u w:val="single"/>
    </w:rPr>
  </w:style>
  <w:style w:type="character" w:styleId="FollowedHyperlink">
    <w:name w:val="FollowedHyperlink"/>
    <w:basedOn w:val="DefaultParagraphFont"/>
    <w:semiHidden/>
    <w:unhideWhenUsed/>
    <w:rsid w:val="00DA45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4002">
      <w:bodyDiv w:val="1"/>
      <w:marLeft w:val="0"/>
      <w:marRight w:val="0"/>
      <w:marTop w:val="0"/>
      <w:marBottom w:val="0"/>
      <w:divBdr>
        <w:top w:val="none" w:sz="0" w:space="0" w:color="auto"/>
        <w:left w:val="none" w:sz="0" w:space="0" w:color="auto"/>
        <w:bottom w:val="none" w:sz="0" w:space="0" w:color="auto"/>
        <w:right w:val="none" w:sz="0" w:space="0" w:color="auto"/>
      </w:divBdr>
    </w:div>
    <w:div w:id="64881098">
      <w:bodyDiv w:val="1"/>
      <w:marLeft w:val="0"/>
      <w:marRight w:val="0"/>
      <w:marTop w:val="0"/>
      <w:marBottom w:val="0"/>
      <w:divBdr>
        <w:top w:val="none" w:sz="0" w:space="0" w:color="auto"/>
        <w:left w:val="none" w:sz="0" w:space="0" w:color="auto"/>
        <w:bottom w:val="none" w:sz="0" w:space="0" w:color="auto"/>
        <w:right w:val="none" w:sz="0" w:space="0" w:color="auto"/>
      </w:divBdr>
    </w:div>
    <w:div w:id="191459554">
      <w:bodyDiv w:val="1"/>
      <w:marLeft w:val="0"/>
      <w:marRight w:val="0"/>
      <w:marTop w:val="0"/>
      <w:marBottom w:val="0"/>
      <w:divBdr>
        <w:top w:val="none" w:sz="0" w:space="0" w:color="auto"/>
        <w:left w:val="none" w:sz="0" w:space="0" w:color="auto"/>
        <w:bottom w:val="none" w:sz="0" w:space="0" w:color="auto"/>
        <w:right w:val="none" w:sz="0" w:space="0" w:color="auto"/>
      </w:divBdr>
    </w:div>
    <w:div w:id="226916329">
      <w:bodyDiv w:val="1"/>
      <w:marLeft w:val="0"/>
      <w:marRight w:val="0"/>
      <w:marTop w:val="0"/>
      <w:marBottom w:val="0"/>
      <w:divBdr>
        <w:top w:val="none" w:sz="0" w:space="0" w:color="auto"/>
        <w:left w:val="none" w:sz="0" w:space="0" w:color="auto"/>
        <w:bottom w:val="none" w:sz="0" w:space="0" w:color="auto"/>
        <w:right w:val="none" w:sz="0" w:space="0" w:color="auto"/>
      </w:divBdr>
    </w:div>
    <w:div w:id="440996248">
      <w:bodyDiv w:val="1"/>
      <w:marLeft w:val="0"/>
      <w:marRight w:val="0"/>
      <w:marTop w:val="0"/>
      <w:marBottom w:val="0"/>
      <w:divBdr>
        <w:top w:val="none" w:sz="0" w:space="0" w:color="auto"/>
        <w:left w:val="none" w:sz="0" w:space="0" w:color="auto"/>
        <w:bottom w:val="none" w:sz="0" w:space="0" w:color="auto"/>
        <w:right w:val="none" w:sz="0" w:space="0" w:color="auto"/>
      </w:divBdr>
    </w:div>
    <w:div w:id="518008102">
      <w:bodyDiv w:val="1"/>
      <w:marLeft w:val="0"/>
      <w:marRight w:val="0"/>
      <w:marTop w:val="0"/>
      <w:marBottom w:val="0"/>
      <w:divBdr>
        <w:top w:val="none" w:sz="0" w:space="0" w:color="auto"/>
        <w:left w:val="none" w:sz="0" w:space="0" w:color="auto"/>
        <w:bottom w:val="none" w:sz="0" w:space="0" w:color="auto"/>
        <w:right w:val="none" w:sz="0" w:space="0" w:color="auto"/>
      </w:divBdr>
    </w:div>
    <w:div w:id="824473294">
      <w:bodyDiv w:val="1"/>
      <w:marLeft w:val="0"/>
      <w:marRight w:val="0"/>
      <w:marTop w:val="0"/>
      <w:marBottom w:val="0"/>
      <w:divBdr>
        <w:top w:val="none" w:sz="0" w:space="0" w:color="auto"/>
        <w:left w:val="none" w:sz="0" w:space="0" w:color="auto"/>
        <w:bottom w:val="none" w:sz="0" w:space="0" w:color="auto"/>
        <w:right w:val="none" w:sz="0" w:space="0" w:color="auto"/>
      </w:divBdr>
    </w:div>
    <w:div w:id="915550003">
      <w:bodyDiv w:val="1"/>
      <w:marLeft w:val="0"/>
      <w:marRight w:val="0"/>
      <w:marTop w:val="0"/>
      <w:marBottom w:val="0"/>
      <w:divBdr>
        <w:top w:val="none" w:sz="0" w:space="0" w:color="auto"/>
        <w:left w:val="none" w:sz="0" w:space="0" w:color="auto"/>
        <w:bottom w:val="none" w:sz="0" w:space="0" w:color="auto"/>
        <w:right w:val="none" w:sz="0" w:space="0" w:color="auto"/>
      </w:divBdr>
    </w:div>
    <w:div w:id="944120522">
      <w:bodyDiv w:val="1"/>
      <w:marLeft w:val="0"/>
      <w:marRight w:val="0"/>
      <w:marTop w:val="0"/>
      <w:marBottom w:val="0"/>
      <w:divBdr>
        <w:top w:val="none" w:sz="0" w:space="0" w:color="auto"/>
        <w:left w:val="none" w:sz="0" w:space="0" w:color="auto"/>
        <w:bottom w:val="none" w:sz="0" w:space="0" w:color="auto"/>
        <w:right w:val="none" w:sz="0" w:space="0" w:color="auto"/>
      </w:divBdr>
    </w:div>
    <w:div w:id="998315546">
      <w:bodyDiv w:val="1"/>
      <w:marLeft w:val="0"/>
      <w:marRight w:val="0"/>
      <w:marTop w:val="0"/>
      <w:marBottom w:val="0"/>
      <w:divBdr>
        <w:top w:val="none" w:sz="0" w:space="0" w:color="auto"/>
        <w:left w:val="none" w:sz="0" w:space="0" w:color="auto"/>
        <w:bottom w:val="none" w:sz="0" w:space="0" w:color="auto"/>
        <w:right w:val="none" w:sz="0" w:space="0" w:color="auto"/>
      </w:divBdr>
    </w:div>
    <w:div w:id="1132596217">
      <w:bodyDiv w:val="1"/>
      <w:marLeft w:val="0"/>
      <w:marRight w:val="0"/>
      <w:marTop w:val="0"/>
      <w:marBottom w:val="0"/>
      <w:divBdr>
        <w:top w:val="none" w:sz="0" w:space="0" w:color="auto"/>
        <w:left w:val="none" w:sz="0" w:space="0" w:color="auto"/>
        <w:bottom w:val="none" w:sz="0" w:space="0" w:color="auto"/>
        <w:right w:val="none" w:sz="0" w:space="0" w:color="auto"/>
      </w:divBdr>
    </w:div>
    <w:div w:id="1184786751">
      <w:bodyDiv w:val="1"/>
      <w:marLeft w:val="0"/>
      <w:marRight w:val="0"/>
      <w:marTop w:val="0"/>
      <w:marBottom w:val="0"/>
      <w:divBdr>
        <w:top w:val="none" w:sz="0" w:space="0" w:color="auto"/>
        <w:left w:val="none" w:sz="0" w:space="0" w:color="auto"/>
        <w:bottom w:val="none" w:sz="0" w:space="0" w:color="auto"/>
        <w:right w:val="none" w:sz="0" w:space="0" w:color="auto"/>
      </w:divBdr>
    </w:div>
    <w:div w:id="1206407660">
      <w:bodyDiv w:val="1"/>
      <w:marLeft w:val="0"/>
      <w:marRight w:val="0"/>
      <w:marTop w:val="0"/>
      <w:marBottom w:val="0"/>
      <w:divBdr>
        <w:top w:val="none" w:sz="0" w:space="0" w:color="auto"/>
        <w:left w:val="none" w:sz="0" w:space="0" w:color="auto"/>
        <w:bottom w:val="none" w:sz="0" w:space="0" w:color="auto"/>
        <w:right w:val="none" w:sz="0" w:space="0" w:color="auto"/>
      </w:divBdr>
    </w:div>
    <w:div w:id="1293973235">
      <w:bodyDiv w:val="1"/>
      <w:marLeft w:val="0"/>
      <w:marRight w:val="0"/>
      <w:marTop w:val="0"/>
      <w:marBottom w:val="0"/>
      <w:divBdr>
        <w:top w:val="none" w:sz="0" w:space="0" w:color="auto"/>
        <w:left w:val="none" w:sz="0" w:space="0" w:color="auto"/>
        <w:bottom w:val="none" w:sz="0" w:space="0" w:color="auto"/>
        <w:right w:val="none" w:sz="0" w:space="0" w:color="auto"/>
      </w:divBdr>
    </w:div>
    <w:div w:id="1294827041">
      <w:bodyDiv w:val="1"/>
      <w:marLeft w:val="0"/>
      <w:marRight w:val="0"/>
      <w:marTop w:val="0"/>
      <w:marBottom w:val="0"/>
      <w:divBdr>
        <w:top w:val="none" w:sz="0" w:space="0" w:color="auto"/>
        <w:left w:val="none" w:sz="0" w:space="0" w:color="auto"/>
        <w:bottom w:val="none" w:sz="0" w:space="0" w:color="auto"/>
        <w:right w:val="none" w:sz="0" w:space="0" w:color="auto"/>
      </w:divBdr>
    </w:div>
    <w:div w:id="1368598589">
      <w:bodyDiv w:val="1"/>
      <w:marLeft w:val="0"/>
      <w:marRight w:val="0"/>
      <w:marTop w:val="0"/>
      <w:marBottom w:val="0"/>
      <w:divBdr>
        <w:top w:val="none" w:sz="0" w:space="0" w:color="auto"/>
        <w:left w:val="none" w:sz="0" w:space="0" w:color="auto"/>
        <w:bottom w:val="none" w:sz="0" w:space="0" w:color="auto"/>
        <w:right w:val="none" w:sz="0" w:space="0" w:color="auto"/>
      </w:divBdr>
    </w:div>
    <w:div w:id="1372263035">
      <w:bodyDiv w:val="1"/>
      <w:marLeft w:val="0"/>
      <w:marRight w:val="0"/>
      <w:marTop w:val="0"/>
      <w:marBottom w:val="0"/>
      <w:divBdr>
        <w:top w:val="none" w:sz="0" w:space="0" w:color="auto"/>
        <w:left w:val="none" w:sz="0" w:space="0" w:color="auto"/>
        <w:bottom w:val="none" w:sz="0" w:space="0" w:color="auto"/>
        <w:right w:val="none" w:sz="0" w:space="0" w:color="auto"/>
      </w:divBdr>
    </w:div>
    <w:div w:id="1407650495">
      <w:bodyDiv w:val="1"/>
      <w:marLeft w:val="0"/>
      <w:marRight w:val="0"/>
      <w:marTop w:val="0"/>
      <w:marBottom w:val="0"/>
      <w:divBdr>
        <w:top w:val="none" w:sz="0" w:space="0" w:color="auto"/>
        <w:left w:val="none" w:sz="0" w:space="0" w:color="auto"/>
        <w:bottom w:val="none" w:sz="0" w:space="0" w:color="auto"/>
        <w:right w:val="none" w:sz="0" w:space="0" w:color="auto"/>
      </w:divBdr>
    </w:div>
    <w:div w:id="1623196584">
      <w:bodyDiv w:val="1"/>
      <w:marLeft w:val="0"/>
      <w:marRight w:val="0"/>
      <w:marTop w:val="0"/>
      <w:marBottom w:val="0"/>
      <w:divBdr>
        <w:top w:val="none" w:sz="0" w:space="0" w:color="auto"/>
        <w:left w:val="none" w:sz="0" w:space="0" w:color="auto"/>
        <w:bottom w:val="none" w:sz="0" w:space="0" w:color="auto"/>
        <w:right w:val="none" w:sz="0" w:space="0" w:color="auto"/>
      </w:divBdr>
    </w:div>
    <w:div w:id="1730415992">
      <w:bodyDiv w:val="1"/>
      <w:marLeft w:val="0"/>
      <w:marRight w:val="0"/>
      <w:marTop w:val="0"/>
      <w:marBottom w:val="0"/>
      <w:divBdr>
        <w:top w:val="none" w:sz="0" w:space="0" w:color="auto"/>
        <w:left w:val="none" w:sz="0" w:space="0" w:color="auto"/>
        <w:bottom w:val="none" w:sz="0" w:space="0" w:color="auto"/>
        <w:right w:val="none" w:sz="0" w:space="0" w:color="auto"/>
      </w:divBdr>
    </w:div>
    <w:div w:id="1807816013">
      <w:bodyDiv w:val="1"/>
      <w:marLeft w:val="0"/>
      <w:marRight w:val="0"/>
      <w:marTop w:val="0"/>
      <w:marBottom w:val="0"/>
      <w:divBdr>
        <w:top w:val="none" w:sz="0" w:space="0" w:color="auto"/>
        <w:left w:val="none" w:sz="0" w:space="0" w:color="auto"/>
        <w:bottom w:val="none" w:sz="0" w:space="0" w:color="auto"/>
        <w:right w:val="none" w:sz="0" w:space="0" w:color="auto"/>
      </w:divBdr>
    </w:div>
    <w:div w:id="1817335530">
      <w:bodyDiv w:val="1"/>
      <w:marLeft w:val="0"/>
      <w:marRight w:val="0"/>
      <w:marTop w:val="0"/>
      <w:marBottom w:val="0"/>
      <w:divBdr>
        <w:top w:val="none" w:sz="0" w:space="0" w:color="auto"/>
        <w:left w:val="none" w:sz="0" w:space="0" w:color="auto"/>
        <w:bottom w:val="none" w:sz="0" w:space="0" w:color="auto"/>
        <w:right w:val="none" w:sz="0" w:space="0" w:color="auto"/>
      </w:divBdr>
    </w:div>
    <w:div w:id="1847474046">
      <w:bodyDiv w:val="1"/>
      <w:marLeft w:val="0"/>
      <w:marRight w:val="0"/>
      <w:marTop w:val="0"/>
      <w:marBottom w:val="0"/>
      <w:divBdr>
        <w:top w:val="none" w:sz="0" w:space="0" w:color="auto"/>
        <w:left w:val="none" w:sz="0" w:space="0" w:color="auto"/>
        <w:bottom w:val="none" w:sz="0" w:space="0" w:color="auto"/>
        <w:right w:val="none" w:sz="0" w:space="0" w:color="auto"/>
      </w:divBdr>
    </w:div>
    <w:div w:id="2082868714">
      <w:bodyDiv w:val="1"/>
      <w:marLeft w:val="0"/>
      <w:marRight w:val="0"/>
      <w:marTop w:val="0"/>
      <w:marBottom w:val="0"/>
      <w:divBdr>
        <w:top w:val="none" w:sz="0" w:space="0" w:color="auto"/>
        <w:left w:val="none" w:sz="0" w:space="0" w:color="auto"/>
        <w:bottom w:val="none" w:sz="0" w:space="0" w:color="auto"/>
        <w:right w:val="none" w:sz="0" w:space="0" w:color="auto"/>
      </w:divBdr>
    </w:div>
    <w:div w:id="211755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39DC9-DBE2-4EA8-A3E5-23B8614F3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58</Pages>
  <Words>15100</Words>
  <Characters>84089</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Volume 1</vt:lpstr>
    </vt:vector>
  </TitlesOfParts>
  <Company>Northern Territory Government</Company>
  <LinksUpToDate>false</LinksUpToDate>
  <CharactersWithSpaces>98992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 to 1990 Cabinet records</dc:title>
  <dc:subject/>
  <dc:creator>Northern Territory Government</dc:creator>
  <cp:keywords/>
  <dc:description/>
  <cp:lastModifiedBy>Natalie Wilson</cp:lastModifiedBy>
  <cp:revision>7</cp:revision>
  <cp:lastPrinted>2020-12-03T01:46:00Z</cp:lastPrinted>
  <dcterms:created xsi:type="dcterms:W3CDTF">2020-12-02T02:27:00Z</dcterms:created>
  <dcterms:modified xsi:type="dcterms:W3CDTF">2020-12-16T02:05:00Z</dcterms:modified>
</cp:coreProperties>
</file>