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A4ED8" w14:textId="0215B132" w:rsidR="00C14090" w:rsidRDefault="0067470D" w:rsidP="00C14090">
      <w:r>
        <w:rPr>
          <w:b/>
        </w:rPr>
        <w:t>Digital Adaptation Program</w:t>
      </w:r>
      <w:r w:rsidR="0011440D">
        <w:rPr>
          <w:b/>
        </w:rPr>
        <w:t xml:space="preserve"> Grant Recipients</w:t>
      </w:r>
    </w:p>
    <w:tbl>
      <w:tblPr>
        <w:tblStyle w:val="NTGtable"/>
        <w:tblW w:w="15304" w:type="dxa"/>
        <w:tblLook w:val="04A0" w:firstRow="1" w:lastRow="0" w:firstColumn="1" w:lastColumn="0" w:noHBand="0" w:noVBand="1"/>
        <w:tblCaption w:val="Succesful recipients for the 2019-20 Arts Project Round"/>
        <w:tblDescription w:val="This table lists the application funded as part fo the 2019-20 Arts Project Round."/>
      </w:tblPr>
      <w:tblGrid>
        <w:gridCol w:w="3114"/>
        <w:gridCol w:w="5670"/>
        <w:gridCol w:w="1984"/>
        <w:gridCol w:w="2739"/>
        <w:gridCol w:w="1797"/>
      </w:tblGrid>
      <w:tr w:rsidR="002D3434" w14:paraId="6E1F123E" w14:textId="77777777" w:rsidTr="00882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4" w:type="dxa"/>
          </w:tcPr>
          <w:p w14:paraId="27D43EC6" w14:textId="66565787" w:rsidR="002D3434" w:rsidRDefault="002D3434" w:rsidP="00F504FD">
            <w:r w:rsidRPr="00CE1471">
              <w:t>Applicant</w:t>
            </w:r>
          </w:p>
        </w:tc>
        <w:tc>
          <w:tcPr>
            <w:tcW w:w="5670" w:type="dxa"/>
          </w:tcPr>
          <w:p w14:paraId="1478FB70" w14:textId="1968B7FA" w:rsidR="002D3434" w:rsidRDefault="002D3434" w:rsidP="00F50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1471">
              <w:t xml:space="preserve">Project Title </w:t>
            </w:r>
          </w:p>
        </w:tc>
        <w:tc>
          <w:tcPr>
            <w:tcW w:w="1984" w:type="dxa"/>
          </w:tcPr>
          <w:p w14:paraId="1471FFF7" w14:textId="3009972A" w:rsidR="002D3434" w:rsidRPr="00CE1471" w:rsidRDefault="002D3434" w:rsidP="00F50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Artform</w:t>
            </w:r>
          </w:p>
        </w:tc>
        <w:tc>
          <w:tcPr>
            <w:tcW w:w="2739" w:type="dxa"/>
          </w:tcPr>
          <w:p w14:paraId="0052B26F" w14:textId="3D522C15" w:rsidR="002D3434" w:rsidRDefault="002D3434" w:rsidP="00F50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1471">
              <w:t>Region</w:t>
            </w:r>
          </w:p>
        </w:tc>
        <w:tc>
          <w:tcPr>
            <w:tcW w:w="1797" w:type="dxa"/>
          </w:tcPr>
          <w:p w14:paraId="7F940F62" w14:textId="3C332B83" w:rsidR="002D3434" w:rsidRDefault="002D3434" w:rsidP="00F50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1471">
              <w:t xml:space="preserve">Funding offered </w:t>
            </w:r>
          </w:p>
        </w:tc>
      </w:tr>
      <w:tr w:rsidR="00425CD8" w14:paraId="1F688A72" w14:textId="77777777" w:rsidTr="00114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0BD57A" w14:textId="28B2FA45" w:rsidR="00425CD8" w:rsidRPr="00931512" w:rsidRDefault="00425CD8" w:rsidP="00425CD8">
            <w:r w:rsidRPr="00E11A03">
              <w:t>Jawoyn Association Aboriginal Corporation</w:t>
            </w:r>
          </w:p>
        </w:tc>
        <w:tc>
          <w:tcPr>
            <w:tcW w:w="5670" w:type="dxa"/>
          </w:tcPr>
          <w:p w14:paraId="16097407" w14:textId="4CA81633" w:rsidR="00425CD8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D28">
              <w:t>Banatjarl Connecting Communities</w:t>
            </w:r>
          </w:p>
        </w:tc>
        <w:tc>
          <w:tcPr>
            <w:tcW w:w="1984" w:type="dxa"/>
          </w:tcPr>
          <w:p w14:paraId="59036788" w14:textId="47D10038" w:rsidR="00425CD8" w:rsidRPr="002D3434" w:rsidRDefault="0011440D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Interactive Arts Content</w:t>
            </w:r>
          </w:p>
        </w:tc>
        <w:tc>
          <w:tcPr>
            <w:tcW w:w="2739" w:type="dxa"/>
          </w:tcPr>
          <w:p w14:paraId="03B4E7B2" w14:textId="39B33694" w:rsidR="00425CD8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A67">
              <w:t>Katherine</w:t>
            </w:r>
          </w:p>
        </w:tc>
        <w:tc>
          <w:tcPr>
            <w:tcW w:w="1797" w:type="dxa"/>
          </w:tcPr>
          <w:p w14:paraId="4E293F27" w14:textId="484EC06A" w:rsidR="00425CD8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2AA6">
              <w:t>$10 000</w:t>
            </w:r>
          </w:p>
        </w:tc>
      </w:tr>
      <w:tr w:rsidR="00425CD8" w14:paraId="27A4860D" w14:textId="77777777" w:rsidTr="00114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893F1A3" w14:textId="7BEF0856" w:rsidR="00425CD8" w:rsidRPr="00931512" w:rsidRDefault="00425CD8" w:rsidP="00425CD8">
            <w:r w:rsidRPr="00E11A03">
              <w:t>NT Writers' Centre Inc</w:t>
            </w:r>
          </w:p>
        </w:tc>
        <w:tc>
          <w:tcPr>
            <w:tcW w:w="5670" w:type="dxa"/>
          </w:tcPr>
          <w:p w14:paraId="2EA9B2DD" w14:textId="2CBA67DE" w:rsidR="00425CD8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43D28">
              <w:t>Words for All Ages – multigenerational online engagement during COVID-19</w:t>
            </w:r>
          </w:p>
        </w:tc>
        <w:tc>
          <w:tcPr>
            <w:tcW w:w="1984" w:type="dxa"/>
          </w:tcPr>
          <w:p w14:paraId="26453DAE" w14:textId="7494E3B9" w:rsidR="00425CD8" w:rsidRPr="002D3434" w:rsidRDefault="0011440D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Literature and </w:t>
            </w:r>
            <w:r w:rsidR="006947F2">
              <w:t>Writing</w:t>
            </w:r>
          </w:p>
        </w:tc>
        <w:tc>
          <w:tcPr>
            <w:tcW w:w="2739" w:type="dxa"/>
          </w:tcPr>
          <w:p w14:paraId="3F3F880D" w14:textId="1244086C" w:rsidR="00425CD8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0A67">
              <w:t>Darwin</w:t>
            </w:r>
          </w:p>
        </w:tc>
        <w:tc>
          <w:tcPr>
            <w:tcW w:w="1797" w:type="dxa"/>
          </w:tcPr>
          <w:p w14:paraId="0353244E" w14:textId="049D0AAA" w:rsidR="00425CD8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2AA6">
              <w:t>$9</w:t>
            </w:r>
            <w:r w:rsidR="006947F2">
              <w:t xml:space="preserve"> </w:t>
            </w:r>
            <w:r w:rsidRPr="00092AA6">
              <w:t>980</w:t>
            </w:r>
          </w:p>
        </w:tc>
      </w:tr>
      <w:tr w:rsidR="00425CD8" w14:paraId="24F24AD3" w14:textId="77777777" w:rsidTr="00114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DB75FAA" w14:textId="09CFB18C" w:rsidR="00425CD8" w:rsidRPr="00931512" w:rsidRDefault="00425CD8" w:rsidP="00425CD8">
            <w:r w:rsidRPr="00E11A03">
              <w:t>Barkly Regional Arts Inc</w:t>
            </w:r>
          </w:p>
        </w:tc>
        <w:tc>
          <w:tcPr>
            <w:tcW w:w="5670" w:type="dxa"/>
          </w:tcPr>
          <w:p w14:paraId="2EDDDD6B" w14:textId="66A68A01" w:rsidR="00425CD8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D28">
              <w:t>Barkly Regional Arts website adaptation</w:t>
            </w:r>
          </w:p>
        </w:tc>
        <w:tc>
          <w:tcPr>
            <w:tcW w:w="1984" w:type="dxa"/>
          </w:tcPr>
          <w:p w14:paraId="68C7706F" w14:textId="26B70A3D" w:rsidR="00425CD8" w:rsidRPr="002D3434" w:rsidRDefault="006947F2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Arts Administration</w:t>
            </w:r>
          </w:p>
        </w:tc>
        <w:tc>
          <w:tcPr>
            <w:tcW w:w="2739" w:type="dxa"/>
          </w:tcPr>
          <w:p w14:paraId="108411A3" w14:textId="46FD5FDE" w:rsidR="00425CD8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A67">
              <w:t>Tennant Creek</w:t>
            </w:r>
          </w:p>
        </w:tc>
        <w:tc>
          <w:tcPr>
            <w:tcW w:w="1797" w:type="dxa"/>
          </w:tcPr>
          <w:p w14:paraId="35A563CC" w14:textId="34A69083" w:rsidR="00425CD8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2AA6">
              <w:t>$8</w:t>
            </w:r>
            <w:r w:rsidR="006947F2">
              <w:t xml:space="preserve"> </w:t>
            </w:r>
            <w:r w:rsidRPr="00092AA6">
              <w:t>340</w:t>
            </w:r>
          </w:p>
        </w:tc>
      </w:tr>
      <w:tr w:rsidR="00425CD8" w14:paraId="643C45FC" w14:textId="77777777" w:rsidTr="00114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E2D3F97" w14:textId="0CBE1CE1" w:rsidR="00425CD8" w:rsidRPr="00931512" w:rsidRDefault="00425CD8" w:rsidP="00425CD8">
            <w:r w:rsidRPr="00E11A03">
              <w:t>Red Hot Arts Central Australia Inc</w:t>
            </w:r>
          </w:p>
        </w:tc>
        <w:tc>
          <w:tcPr>
            <w:tcW w:w="5670" w:type="dxa"/>
          </w:tcPr>
          <w:p w14:paraId="28ED73E0" w14:textId="64659D87" w:rsidR="00425CD8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43D28">
              <w:t>2020 Workshop Program - online delivery</w:t>
            </w:r>
          </w:p>
        </w:tc>
        <w:tc>
          <w:tcPr>
            <w:tcW w:w="1984" w:type="dxa"/>
          </w:tcPr>
          <w:p w14:paraId="68CB49AB" w14:textId="22FFCEA9" w:rsidR="00425CD8" w:rsidRPr="002D3434" w:rsidRDefault="006947F2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Arts Education</w:t>
            </w:r>
          </w:p>
        </w:tc>
        <w:tc>
          <w:tcPr>
            <w:tcW w:w="2739" w:type="dxa"/>
          </w:tcPr>
          <w:p w14:paraId="38832122" w14:textId="009DA7A1" w:rsidR="00425CD8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0A67">
              <w:t>Alice Springs</w:t>
            </w:r>
          </w:p>
        </w:tc>
        <w:tc>
          <w:tcPr>
            <w:tcW w:w="1797" w:type="dxa"/>
          </w:tcPr>
          <w:p w14:paraId="199AD724" w14:textId="0A9A7EC0" w:rsidR="00425CD8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2AA6">
              <w:t>$4</w:t>
            </w:r>
            <w:r w:rsidR="006947F2">
              <w:t xml:space="preserve"> </w:t>
            </w:r>
            <w:r w:rsidRPr="00092AA6">
              <w:t>600</w:t>
            </w:r>
          </w:p>
        </w:tc>
      </w:tr>
      <w:tr w:rsidR="00425CD8" w14:paraId="7802AC56" w14:textId="77777777" w:rsidTr="00114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755C071" w14:textId="1D2BBD05" w:rsidR="00425CD8" w:rsidRPr="00931512" w:rsidRDefault="00425CD8" w:rsidP="00425CD8">
            <w:r w:rsidRPr="00E11A03">
              <w:t>Northern Centre for Contemporary Art Inc</w:t>
            </w:r>
          </w:p>
        </w:tc>
        <w:tc>
          <w:tcPr>
            <w:tcW w:w="5670" w:type="dxa"/>
          </w:tcPr>
          <w:p w14:paraId="2FC49E78" w14:textId="5E65B009" w:rsidR="00425CD8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D28">
              <w:t>Northern Centre for Contemporary Art digital platform</w:t>
            </w:r>
          </w:p>
        </w:tc>
        <w:tc>
          <w:tcPr>
            <w:tcW w:w="1984" w:type="dxa"/>
          </w:tcPr>
          <w:p w14:paraId="036EE05A" w14:textId="5C1DCB1C" w:rsidR="00425CD8" w:rsidRPr="002D3434" w:rsidRDefault="006947F2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Interactive Arts Content</w:t>
            </w:r>
          </w:p>
        </w:tc>
        <w:tc>
          <w:tcPr>
            <w:tcW w:w="2739" w:type="dxa"/>
          </w:tcPr>
          <w:p w14:paraId="25003F55" w14:textId="67AA0A64" w:rsidR="00425CD8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A67">
              <w:t>Darwin</w:t>
            </w:r>
          </w:p>
        </w:tc>
        <w:tc>
          <w:tcPr>
            <w:tcW w:w="1797" w:type="dxa"/>
          </w:tcPr>
          <w:p w14:paraId="158A5C46" w14:textId="6D2E0C03" w:rsidR="00425CD8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2AA6">
              <w:t>$10 000</w:t>
            </w:r>
          </w:p>
        </w:tc>
      </w:tr>
      <w:tr w:rsidR="00425CD8" w14:paraId="32FB6E84" w14:textId="77777777" w:rsidTr="00114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99A6751" w14:textId="2451AAE2" w:rsidR="00425CD8" w:rsidRPr="00931512" w:rsidRDefault="00425CD8" w:rsidP="00425CD8">
            <w:r w:rsidRPr="00E11A03">
              <w:t>Guts Dance Central Australia Inc</w:t>
            </w:r>
          </w:p>
        </w:tc>
        <w:tc>
          <w:tcPr>
            <w:tcW w:w="5670" w:type="dxa"/>
          </w:tcPr>
          <w:p w14:paraId="537A3C81" w14:textId="0C7010E4" w:rsidR="00425CD8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43D28">
              <w:t>Creation of GUTS online dance tutorials and class delivery</w:t>
            </w:r>
          </w:p>
        </w:tc>
        <w:tc>
          <w:tcPr>
            <w:tcW w:w="1984" w:type="dxa"/>
          </w:tcPr>
          <w:p w14:paraId="02FF86DA" w14:textId="0891F550" w:rsidR="00425CD8" w:rsidRPr="002D3434" w:rsidRDefault="006947F2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Dance</w:t>
            </w:r>
          </w:p>
        </w:tc>
        <w:tc>
          <w:tcPr>
            <w:tcW w:w="2739" w:type="dxa"/>
          </w:tcPr>
          <w:p w14:paraId="137015E8" w14:textId="7DB4AECD" w:rsidR="00425CD8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0A67">
              <w:t>Alice Springs</w:t>
            </w:r>
          </w:p>
        </w:tc>
        <w:tc>
          <w:tcPr>
            <w:tcW w:w="1797" w:type="dxa"/>
          </w:tcPr>
          <w:p w14:paraId="4E050E1E" w14:textId="2FBA7291" w:rsidR="00425CD8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2AA6">
              <w:t>$6</w:t>
            </w:r>
            <w:r w:rsidR="006947F2">
              <w:t xml:space="preserve"> </w:t>
            </w:r>
            <w:r w:rsidRPr="00092AA6">
              <w:t>393</w:t>
            </w:r>
          </w:p>
        </w:tc>
      </w:tr>
      <w:tr w:rsidR="00425CD8" w14:paraId="043048C5" w14:textId="77777777" w:rsidTr="00114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8CD278D" w14:textId="0D0B3A36" w:rsidR="00425CD8" w:rsidRPr="00931512" w:rsidRDefault="00425CD8" w:rsidP="00425CD8">
            <w:r w:rsidRPr="00E11A03">
              <w:t>Durrmu Arts Aboriginal Corporation</w:t>
            </w:r>
          </w:p>
        </w:tc>
        <w:tc>
          <w:tcPr>
            <w:tcW w:w="5670" w:type="dxa"/>
          </w:tcPr>
          <w:p w14:paraId="71735736" w14:textId="5E41CAA1" w:rsidR="00425CD8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D28">
              <w:t>Ngan’gikurrunggurr Culture Online: Sharing Knowledge to Boost our Business</w:t>
            </w:r>
          </w:p>
        </w:tc>
        <w:tc>
          <w:tcPr>
            <w:tcW w:w="1984" w:type="dxa"/>
          </w:tcPr>
          <w:p w14:paraId="30D377C8" w14:textId="64AC6CF4" w:rsidR="00425CD8" w:rsidRPr="002D3434" w:rsidRDefault="006947F2" w:rsidP="0069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Interactive Arts Content</w:t>
            </w:r>
          </w:p>
        </w:tc>
        <w:tc>
          <w:tcPr>
            <w:tcW w:w="2739" w:type="dxa"/>
          </w:tcPr>
          <w:p w14:paraId="70E5B0B8" w14:textId="60DEFDCE" w:rsidR="00425CD8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A67">
              <w:t>Peppimenarti</w:t>
            </w:r>
          </w:p>
        </w:tc>
        <w:tc>
          <w:tcPr>
            <w:tcW w:w="1797" w:type="dxa"/>
          </w:tcPr>
          <w:p w14:paraId="36B977A8" w14:textId="367D4AC1" w:rsidR="00425CD8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2AA6">
              <w:t>$9</w:t>
            </w:r>
            <w:r w:rsidR="006947F2">
              <w:t xml:space="preserve"> </w:t>
            </w:r>
            <w:r w:rsidRPr="00092AA6">
              <w:t>980</w:t>
            </w:r>
          </w:p>
        </w:tc>
      </w:tr>
      <w:tr w:rsidR="00425CD8" w14:paraId="3BC78C13" w14:textId="77777777" w:rsidTr="00114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68600A7" w14:textId="56D2A2D6" w:rsidR="00425CD8" w:rsidRPr="00931512" w:rsidRDefault="00425CD8" w:rsidP="00425CD8">
            <w:r w:rsidRPr="00E11A03">
              <w:t>Ms Robyn McLean</w:t>
            </w:r>
          </w:p>
        </w:tc>
        <w:tc>
          <w:tcPr>
            <w:tcW w:w="5670" w:type="dxa"/>
          </w:tcPr>
          <w:p w14:paraId="2DD3D3EC" w14:textId="410E75ED" w:rsidR="00425CD8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43D28">
              <w:t>Digital COVID-19 Adaptation Strategy - bippidii boppidii</w:t>
            </w:r>
          </w:p>
        </w:tc>
        <w:tc>
          <w:tcPr>
            <w:tcW w:w="1984" w:type="dxa"/>
          </w:tcPr>
          <w:p w14:paraId="106A8D95" w14:textId="2821C0C2" w:rsidR="00425CD8" w:rsidRPr="002D3434" w:rsidRDefault="006947F2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Interactive Arts Content</w:t>
            </w:r>
          </w:p>
        </w:tc>
        <w:tc>
          <w:tcPr>
            <w:tcW w:w="2739" w:type="dxa"/>
          </w:tcPr>
          <w:p w14:paraId="3275C2A0" w14:textId="6B69CDAE" w:rsidR="00425CD8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0A67">
              <w:t>Darwin</w:t>
            </w:r>
          </w:p>
        </w:tc>
        <w:tc>
          <w:tcPr>
            <w:tcW w:w="1797" w:type="dxa"/>
          </w:tcPr>
          <w:p w14:paraId="6AB84F4F" w14:textId="74400BAB" w:rsidR="00425CD8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2AA6">
              <w:t>$10 000</w:t>
            </w:r>
          </w:p>
        </w:tc>
      </w:tr>
      <w:tr w:rsidR="00425CD8" w14:paraId="76426260" w14:textId="77777777" w:rsidTr="00114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3E9B80D" w14:textId="31B07E07" w:rsidR="00425CD8" w:rsidRPr="00931512" w:rsidRDefault="00425CD8" w:rsidP="00425CD8">
            <w:r w:rsidRPr="00E11A03">
              <w:t>Numburindi Corporation Limited</w:t>
            </w:r>
          </w:p>
        </w:tc>
        <w:tc>
          <w:tcPr>
            <w:tcW w:w="5670" w:type="dxa"/>
          </w:tcPr>
          <w:p w14:paraId="1846C216" w14:textId="3470F8B0" w:rsidR="00425CD8" w:rsidRDefault="00425CD8" w:rsidP="00425CD8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D28">
              <w:t>Women, Weaving and the Web: Profiling the Work of Numbulwar Women Online</w:t>
            </w:r>
          </w:p>
        </w:tc>
        <w:tc>
          <w:tcPr>
            <w:tcW w:w="1984" w:type="dxa"/>
          </w:tcPr>
          <w:p w14:paraId="6BF3DD1B" w14:textId="1A61AE19" w:rsidR="00425CD8" w:rsidRPr="002D3434" w:rsidRDefault="006947F2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Visual Arts and Crafts</w:t>
            </w:r>
          </w:p>
        </w:tc>
        <w:tc>
          <w:tcPr>
            <w:tcW w:w="2739" w:type="dxa"/>
          </w:tcPr>
          <w:p w14:paraId="6D908707" w14:textId="27A311AD" w:rsidR="00425CD8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A67">
              <w:t>Numbulwar</w:t>
            </w:r>
          </w:p>
        </w:tc>
        <w:tc>
          <w:tcPr>
            <w:tcW w:w="1797" w:type="dxa"/>
          </w:tcPr>
          <w:p w14:paraId="5C990ADB" w14:textId="784039C6" w:rsidR="00425CD8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2AA6">
              <w:t>$10 000</w:t>
            </w:r>
          </w:p>
        </w:tc>
      </w:tr>
      <w:tr w:rsidR="00425CD8" w14:paraId="682AABC3" w14:textId="77777777" w:rsidTr="00114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8F5FC79" w14:textId="4FDCB4AE" w:rsidR="00425CD8" w:rsidRPr="00931512" w:rsidRDefault="00425CD8" w:rsidP="00425CD8">
            <w:r w:rsidRPr="00E11A03">
              <w:t>Injalak Arts and Crafts Aboriginal Corporation</w:t>
            </w:r>
          </w:p>
        </w:tc>
        <w:tc>
          <w:tcPr>
            <w:tcW w:w="5670" w:type="dxa"/>
          </w:tcPr>
          <w:p w14:paraId="5FE35BE3" w14:textId="678B46E0" w:rsidR="00425CD8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43D28">
              <w:t>#BackInjalak</w:t>
            </w:r>
          </w:p>
        </w:tc>
        <w:tc>
          <w:tcPr>
            <w:tcW w:w="1984" w:type="dxa"/>
          </w:tcPr>
          <w:p w14:paraId="258E9DF3" w14:textId="737040A9" w:rsidR="00425CD8" w:rsidRPr="002D3434" w:rsidRDefault="006947F2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Interactive Arts Content</w:t>
            </w:r>
          </w:p>
        </w:tc>
        <w:tc>
          <w:tcPr>
            <w:tcW w:w="2739" w:type="dxa"/>
          </w:tcPr>
          <w:p w14:paraId="3048FA91" w14:textId="6A1FA527" w:rsidR="00425CD8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0A67">
              <w:t>Gunbalanya</w:t>
            </w:r>
          </w:p>
        </w:tc>
        <w:tc>
          <w:tcPr>
            <w:tcW w:w="1797" w:type="dxa"/>
          </w:tcPr>
          <w:p w14:paraId="7AC1641D" w14:textId="36E06DF8" w:rsidR="00425CD8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2AA6">
              <w:t>$9</w:t>
            </w:r>
            <w:r w:rsidR="006947F2">
              <w:t xml:space="preserve"> </w:t>
            </w:r>
            <w:r w:rsidRPr="00092AA6">
              <w:t>967</w:t>
            </w:r>
          </w:p>
        </w:tc>
      </w:tr>
      <w:tr w:rsidR="00425CD8" w14:paraId="7535960C" w14:textId="77777777" w:rsidTr="00114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69FB814" w14:textId="330974D1" w:rsidR="00425CD8" w:rsidRPr="00931512" w:rsidRDefault="00425CD8" w:rsidP="00425CD8">
            <w:r w:rsidRPr="00E11A03">
              <w:t>Ikuntji Artists Aboriginal Corporation</w:t>
            </w:r>
          </w:p>
        </w:tc>
        <w:tc>
          <w:tcPr>
            <w:tcW w:w="5670" w:type="dxa"/>
          </w:tcPr>
          <w:p w14:paraId="0865A425" w14:textId="3B5CBC4E" w:rsidR="00425CD8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D28">
              <w:t xml:space="preserve">Integrating website with Instagram and Facebook in order to set up Instagram and Facebook shops </w:t>
            </w:r>
          </w:p>
        </w:tc>
        <w:tc>
          <w:tcPr>
            <w:tcW w:w="1984" w:type="dxa"/>
          </w:tcPr>
          <w:p w14:paraId="30A1A6BE" w14:textId="4264FD43" w:rsidR="00425CD8" w:rsidRPr="002D3434" w:rsidRDefault="006947F2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Interactive Arts Content</w:t>
            </w:r>
          </w:p>
        </w:tc>
        <w:tc>
          <w:tcPr>
            <w:tcW w:w="2739" w:type="dxa"/>
          </w:tcPr>
          <w:p w14:paraId="3E56E0DB" w14:textId="04461A60" w:rsidR="00425CD8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A67">
              <w:t>Haasts Bluff</w:t>
            </w:r>
          </w:p>
        </w:tc>
        <w:tc>
          <w:tcPr>
            <w:tcW w:w="1797" w:type="dxa"/>
          </w:tcPr>
          <w:p w14:paraId="25FCFAFE" w14:textId="02BF0CDD" w:rsidR="00425CD8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2AA6">
              <w:t>$7</w:t>
            </w:r>
            <w:r w:rsidR="006947F2">
              <w:t xml:space="preserve"> </w:t>
            </w:r>
            <w:r w:rsidRPr="00092AA6">
              <w:t>000</w:t>
            </w:r>
          </w:p>
        </w:tc>
      </w:tr>
      <w:tr w:rsidR="00425CD8" w14:paraId="7FADD04D" w14:textId="77777777" w:rsidTr="00114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7CD3389" w14:textId="1D5535AB" w:rsidR="00425CD8" w:rsidRPr="00931512" w:rsidRDefault="00425CD8" w:rsidP="00425CD8">
            <w:r w:rsidRPr="00E11A03">
              <w:t>Central Australian Territory Craft Incorporated</w:t>
            </w:r>
          </w:p>
        </w:tc>
        <w:tc>
          <w:tcPr>
            <w:tcW w:w="5670" w:type="dxa"/>
          </w:tcPr>
          <w:p w14:paraId="763EFDF6" w14:textId="6B0D30EF" w:rsidR="00425CD8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43D28">
              <w:t>Digital adaption of workshops</w:t>
            </w:r>
          </w:p>
        </w:tc>
        <w:tc>
          <w:tcPr>
            <w:tcW w:w="1984" w:type="dxa"/>
          </w:tcPr>
          <w:p w14:paraId="7AB0DD25" w14:textId="7B8C9514" w:rsidR="00425CD8" w:rsidRPr="002D3434" w:rsidRDefault="006947F2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Arts Education </w:t>
            </w:r>
          </w:p>
        </w:tc>
        <w:tc>
          <w:tcPr>
            <w:tcW w:w="2739" w:type="dxa"/>
          </w:tcPr>
          <w:p w14:paraId="69A1B57C" w14:textId="78C87504" w:rsidR="00425CD8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0A67">
              <w:t>Alice Springs</w:t>
            </w:r>
          </w:p>
        </w:tc>
        <w:tc>
          <w:tcPr>
            <w:tcW w:w="1797" w:type="dxa"/>
          </w:tcPr>
          <w:p w14:paraId="7BBC3E45" w14:textId="799FE5ED" w:rsidR="00425CD8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2AA6">
              <w:t>$8</w:t>
            </w:r>
            <w:r w:rsidR="006947F2">
              <w:t xml:space="preserve"> </w:t>
            </w:r>
            <w:r w:rsidRPr="00092AA6">
              <w:t>656</w:t>
            </w:r>
          </w:p>
        </w:tc>
      </w:tr>
      <w:tr w:rsidR="00425CD8" w14:paraId="7A44680A" w14:textId="77777777" w:rsidTr="00114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2CB7AB8" w14:textId="25664C5D" w:rsidR="00425CD8" w:rsidRPr="00931512" w:rsidRDefault="00425CD8" w:rsidP="00425CD8">
            <w:r w:rsidRPr="00E11A03">
              <w:lastRenderedPageBreak/>
              <w:t>Iltja Ntjarra Aboriginal Corporation</w:t>
            </w:r>
          </w:p>
        </w:tc>
        <w:tc>
          <w:tcPr>
            <w:tcW w:w="5670" w:type="dxa"/>
          </w:tcPr>
          <w:p w14:paraId="032FCA9A" w14:textId="548EFBCE" w:rsidR="00425CD8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D28">
              <w:t>Online watercolour masterclasses</w:t>
            </w:r>
          </w:p>
        </w:tc>
        <w:tc>
          <w:tcPr>
            <w:tcW w:w="1984" w:type="dxa"/>
          </w:tcPr>
          <w:p w14:paraId="7C3A134E" w14:textId="1AE251B8" w:rsidR="00425CD8" w:rsidRPr="002D3434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3434">
              <w:t>Visual Arts and Crafts</w:t>
            </w:r>
          </w:p>
        </w:tc>
        <w:tc>
          <w:tcPr>
            <w:tcW w:w="2739" w:type="dxa"/>
          </w:tcPr>
          <w:p w14:paraId="5B7C1CD5" w14:textId="0F63F54E" w:rsidR="00425CD8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A67">
              <w:t>Alice Springs</w:t>
            </w:r>
          </w:p>
        </w:tc>
        <w:tc>
          <w:tcPr>
            <w:tcW w:w="1797" w:type="dxa"/>
          </w:tcPr>
          <w:p w14:paraId="436AFBA3" w14:textId="20E5FEE3" w:rsidR="00425CD8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2AA6">
              <w:t>$10 000</w:t>
            </w:r>
          </w:p>
        </w:tc>
      </w:tr>
      <w:tr w:rsidR="00425CD8" w14:paraId="2A56089B" w14:textId="77777777" w:rsidTr="00114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F88D8E8" w14:textId="04FE1E7B" w:rsidR="00425CD8" w:rsidRPr="00931512" w:rsidRDefault="00425CD8" w:rsidP="00425CD8">
            <w:r w:rsidRPr="00E11A03">
              <w:t>Mr David Spry</w:t>
            </w:r>
          </w:p>
        </w:tc>
        <w:tc>
          <w:tcPr>
            <w:tcW w:w="5670" w:type="dxa"/>
          </w:tcPr>
          <w:p w14:paraId="4FF62614" w14:textId="0C5EFEC2" w:rsidR="00425CD8" w:rsidRPr="00F504FD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43D28">
              <w:t>Digital adaptation</w:t>
            </w:r>
          </w:p>
        </w:tc>
        <w:tc>
          <w:tcPr>
            <w:tcW w:w="1984" w:type="dxa"/>
          </w:tcPr>
          <w:p w14:paraId="311FB963" w14:textId="58A779DB" w:rsidR="00425CD8" w:rsidRPr="002D3434" w:rsidRDefault="006947F2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Music</w:t>
            </w:r>
          </w:p>
        </w:tc>
        <w:tc>
          <w:tcPr>
            <w:tcW w:w="2739" w:type="dxa"/>
          </w:tcPr>
          <w:p w14:paraId="2917E8ED" w14:textId="08C673BA" w:rsidR="00425CD8" w:rsidRPr="002D3434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0A67">
              <w:t>Darwin</w:t>
            </w:r>
          </w:p>
        </w:tc>
        <w:tc>
          <w:tcPr>
            <w:tcW w:w="1797" w:type="dxa"/>
          </w:tcPr>
          <w:p w14:paraId="154F9D66" w14:textId="2909463A" w:rsidR="00425CD8" w:rsidRPr="00AA0105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2AA6">
              <w:t>$8</w:t>
            </w:r>
            <w:r w:rsidR="008070E0">
              <w:t xml:space="preserve"> </w:t>
            </w:r>
            <w:r w:rsidRPr="00092AA6">
              <w:t>662</w:t>
            </w:r>
          </w:p>
        </w:tc>
      </w:tr>
      <w:tr w:rsidR="00425CD8" w14:paraId="2F5A6D4B" w14:textId="77777777" w:rsidTr="00114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8865512" w14:textId="00502518" w:rsidR="00425CD8" w:rsidRPr="00931512" w:rsidRDefault="00425CD8" w:rsidP="00425CD8">
            <w:r w:rsidRPr="00E11A03">
              <w:t>Papunya Tjupi Art Centre Aboriginal Corporation</w:t>
            </w:r>
          </w:p>
        </w:tc>
        <w:tc>
          <w:tcPr>
            <w:tcW w:w="5670" w:type="dxa"/>
          </w:tcPr>
          <w:p w14:paraId="347A71BA" w14:textId="336001B0" w:rsidR="00425CD8" w:rsidRPr="00F504FD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D28">
              <w:t>Production of video content for digital marketing</w:t>
            </w:r>
          </w:p>
        </w:tc>
        <w:tc>
          <w:tcPr>
            <w:tcW w:w="1984" w:type="dxa"/>
          </w:tcPr>
          <w:p w14:paraId="5869AC68" w14:textId="3E070C6D" w:rsidR="00425CD8" w:rsidRPr="002D3434" w:rsidRDefault="008070E0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Interactive Arts Content</w:t>
            </w:r>
          </w:p>
        </w:tc>
        <w:tc>
          <w:tcPr>
            <w:tcW w:w="2739" w:type="dxa"/>
          </w:tcPr>
          <w:p w14:paraId="690808B1" w14:textId="40525780" w:rsidR="00425CD8" w:rsidRPr="002D3434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A67">
              <w:t>Papunya</w:t>
            </w:r>
          </w:p>
        </w:tc>
        <w:tc>
          <w:tcPr>
            <w:tcW w:w="1797" w:type="dxa"/>
          </w:tcPr>
          <w:p w14:paraId="74425241" w14:textId="1283FDA4" w:rsidR="00425CD8" w:rsidRPr="00AA0105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2AA6">
              <w:t>$10 000</w:t>
            </w:r>
          </w:p>
        </w:tc>
      </w:tr>
      <w:tr w:rsidR="00425CD8" w14:paraId="3D9E5748" w14:textId="77777777" w:rsidTr="00114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00FB91E" w14:textId="5F862459" w:rsidR="00425CD8" w:rsidRPr="00931512" w:rsidRDefault="00425CD8" w:rsidP="00425CD8">
            <w:r w:rsidRPr="00E11A03">
              <w:t>Mr Thomas Curtain</w:t>
            </w:r>
          </w:p>
        </w:tc>
        <w:tc>
          <w:tcPr>
            <w:tcW w:w="5670" w:type="dxa"/>
          </w:tcPr>
          <w:p w14:paraId="063DA4BF" w14:textId="052D9309" w:rsidR="00425CD8" w:rsidRPr="00F504FD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43D28">
              <w:t>Tom Curtain Online</w:t>
            </w:r>
          </w:p>
        </w:tc>
        <w:tc>
          <w:tcPr>
            <w:tcW w:w="1984" w:type="dxa"/>
          </w:tcPr>
          <w:p w14:paraId="05E5D5A2" w14:textId="3A86A157" w:rsidR="00425CD8" w:rsidRPr="002D3434" w:rsidRDefault="008070E0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Music</w:t>
            </w:r>
          </w:p>
        </w:tc>
        <w:tc>
          <w:tcPr>
            <w:tcW w:w="2739" w:type="dxa"/>
          </w:tcPr>
          <w:p w14:paraId="5D415BB3" w14:textId="31F3946E" w:rsidR="00425CD8" w:rsidRPr="002D3434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0A67">
              <w:t>Uralla</w:t>
            </w:r>
          </w:p>
        </w:tc>
        <w:tc>
          <w:tcPr>
            <w:tcW w:w="1797" w:type="dxa"/>
          </w:tcPr>
          <w:p w14:paraId="2F67D68B" w14:textId="6CA63C91" w:rsidR="00425CD8" w:rsidRPr="00AA0105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2AA6">
              <w:t xml:space="preserve">$10 000 </w:t>
            </w:r>
          </w:p>
        </w:tc>
      </w:tr>
      <w:tr w:rsidR="00425CD8" w14:paraId="6342B824" w14:textId="77777777" w:rsidTr="00114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01A751A" w14:textId="3B2D02B3" w:rsidR="00425CD8" w:rsidRPr="00931512" w:rsidRDefault="00425CD8" w:rsidP="00425CD8">
            <w:r w:rsidRPr="00E11A03">
              <w:t>Ms Amy Hetherington</w:t>
            </w:r>
          </w:p>
        </w:tc>
        <w:tc>
          <w:tcPr>
            <w:tcW w:w="5670" w:type="dxa"/>
          </w:tcPr>
          <w:p w14:paraId="020B3640" w14:textId="406E686E" w:rsidR="00425CD8" w:rsidRPr="00F504FD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D28">
              <w:t>Amiable Communications virtual arts business workshops</w:t>
            </w:r>
          </w:p>
        </w:tc>
        <w:tc>
          <w:tcPr>
            <w:tcW w:w="1984" w:type="dxa"/>
          </w:tcPr>
          <w:p w14:paraId="032CD386" w14:textId="246F51BF" w:rsidR="00425CD8" w:rsidRPr="002D3434" w:rsidRDefault="008070E0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Comedy</w:t>
            </w:r>
          </w:p>
        </w:tc>
        <w:tc>
          <w:tcPr>
            <w:tcW w:w="2739" w:type="dxa"/>
          </w:tcPr>
          <w:p w14:paraId="69BB7DD7" w14:textId="68920C03" w:rsidR="00425CD8" w:rsidRPr="002D3434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A67">
              <w:t>Darwin</w:t>
            </w:r>
          </w:p>
        </w:tc>
        <w:tc>
          <w:tcPr>
            <w:tcW w:w="1797" w:type="dxa"/>
          </w:tcPr>
          <w:p w14:paraId="58D7A0DA" w14:textId="649FC1C7" w:rsidR="00425CD8" w:rsidRPr="00AA0105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2AA6">
              <w:t>$2</w:t>
            </w:r>
            <w:r w:rsidR="008070E0">
              <w:t xml:space="preserve"> </w:t>
            </w:r>
            <w:r w:rsidRPr="00092AA6">
              <w:t xml:space="preserve">140 </w:t>
            </w:r>
          </w:p>
        </w:tc>
      </w:tr>
      <w:tr w:rsidR="00425CD8" w14:paraId="5BA3426A" w14:textId="77777777" w:rsidTr="00114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0DB4DB9" w14:textId="0BF5B88E" w:rsidR="00425CD8" w:rsidRPr="00931512" w:rsidRDefault="00425CD8" w:rsidP="00425CD8">
            <w:r w:rsidRPr="00E11A03">
              <w:t>Darwin Visual Arts Association Inc</w:t>
            </w:r>
          </w:p>
        </w:tc>
        <w:tc>
          <w:tcPr>
            <w:tcW w:w="5670" w:type="dxa"/>
          </w:tcPr>
          <w:p w14:paraId="48417412" w14:textId="66A92B96" w:rsidR="00425CD8" w:rsidRPr="00F504FD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43D28">
              <w:t>Creating a DVA digital art gallery and market place</w:t>
            </w:r>
          </w:p>
        </w:tc>
        <w:tc>
          <w:tcPr>
            <w:tcW w:w="1984" w:type="dxa"/>
          </w:tcPr>
          <w:p w14:paraId="120EA36B" w14:textId="4B906880" w:rsidR="00425CD8" w:rsidRPr="002D3434" w:rsidRDefault="008070E0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Interactive Arts Content</w:t>
            </w:r>
          </w:p>
        </w:tc>
        <w:tc>
          <w:tcPr>
            <w:tcW w:w="2739" w:type="dxa"/>
          </w:tcPr>
          <w:p w14:paraId="56A00148" w14:textId="45E3B6F1" w:rsidR="00425CD8" w:rsidRPr="002D3434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0A67">
              <w:t xml:space="preserve">Darwin </w:t>
            </w:r>
          </w:p>
        </w:tc>
        <w:tc>
          <w:tcPr>
            <w:tcW w:w="1797" w:type="dxa"/>
          </w:tcPr>
          <w:p w14:paraId="535E16F3" w14:textId="2DE8F5CE" w:rsidR="00425CD8" w:rsidRPr="00AA0105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2AA6">
              <w:t>$4</w:t>
            </w:r>
            <w:r w:rsidR="008070E0">
              <w:t xml:space="preserve"> </w:t>
            </w:r>
            <w:r w:rsidRPr="00092AA6">
              <w:t>487</w:t>
            </w:r>
          </w:p>
        </w:tc>
      </w:tr>
      <w:tr w:rsidR="00425CD8" w14:paraId="7EA95273" w14:textId="77777777" w:rsidTr="00114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713929F" w14:textId="17A83064" w:rsidR="00425CD8" w:rsidRPr="00931512" w:rsidRDefault="00425CD8" w:rsidP="00425CD8">
            <w:r w:rsidRPr="00E11A03">
              <w:t>Gapuwiyak Culture and Arts Aboriginal Corporation</w:t>
            </w:r>
          </w:p>
        </w:tc>
        <w:tc>
          <w:tcPr>
            <w:tcW w:w="5670" w:type="dxa"/>
          </w:tcPr>
          <w:p w14:paraId="54ECBC3F" w14:textId="02F9FB5A" w:rsidR="00425CD8" w:rsidRPr="00F504FD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D28">
              <w:t>Gapuwiyak Digital Adaptation Program</w:t>
            </w:r>
          </w:p>
        </w:tc>
        <w:tc>
          <w:tcPr>
            <w:tcW w:w="1984" w:type="dxa"/>
          </w:tcPr>
          <w:p w14:paraId="18FE989A" w14:textId="5832AC68" w:rsidR="00425CD8" w:rsidRPr="002D3434" w:rsidRDefault="008070E0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Interactive Arts Content</w:t>
            </w:r>
          </w:p>
        </w:tc>
        <w:tc>
          <w:tcPr>
            <w:tcW w:w="2739" w:type="dxa"/>
          </w:tcPr>
          <w:p w14:paraId="7A310C01" w14:textId="4BEE0BF3" w:rsidR="00425CD8" w:rsidRPr="002D3434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A67">
              <w:t>Gapuwiyak</w:t>
            </w:r>
          </w:p>
        </w:tc>
        <w:tc>
          <w:tcPr>
            <w:tcW w:w="1797" w:type="dxa"/>
          </w:tcPr>
          <w:p w14:paraId="46A68E2E" w14:textId="354C4D9B" w:rsidR="00425CD8" w:rsidRPr="00AA0105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2AA6">
              <w:t>$10 000</w:t>
            </w:r>
          </w:p>
        </w:tc>
      </w:tr>
      <w:tr w:rsidR="00425CD8" w14:paraId="21771C5F" w14:textId="77777777" w:rsidTr="00114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572D24D" w14:textId="204FE0E3" w:rsidR="00425CD8" w:rsidRPr="00931512" w:rsidRDefault="00425CD8" w:rsidP="00425CD8">
            <w:r w:rsidRPr="00E11A03">
              <w:t>Darwin Community Arts Inc</w:t>
            </w:r>
          </w:p>
        </w:tc>
        <w:tc>
          <w:tcPr>
            <w:tcW w:w="5670" w:type="dxa"/>
          </w:tcPr>
          <w:p w14:paraId="20FA8700" w14:textId="4B2C67B6" w:rsidR="00425CD8" w:rsidRPr="00F504FD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43D28">
              <w:t>Darwin Community Arts Digital Adaptation Program 2020</w:t>
            </w:r>
          </w:p>
        </w:tc>
        <w:tc>
          <w:tcPr>
            <w:tcW w:w="1984" w:type="dxa"/>
          </w:tcPr>
          <w:p w14:paraId="4619D93A" w14:textId="3AEFB6D2" w:rsidR="00425CD8" w:rsidRPr="002D3434" w:rsidRDefault="008070E0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Interactive Arts Content</w:t>
            </w:r>
          </w:p>
        </w:tc>
        <w:tc>
          <w:tcPr>
            <w:tcW w:w="2739" w:type="dxa"/>
          </w:tcPr>
          <w:p w14:paraId="68AF51D2" w14:textId="064D3F4D" w:rsidR="00425CD8" w:rsidRPr="002D3434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0A67">
              <w:t>Darwin</w:t>
            </w:r>
          </w:p>
        </w:tc>
        <w:tc>
          <w:tcPr>
            <w:tcW w:w="1797" w:type="dxa"/>
          </w:tcPr>
          <w:p w14:paraId="28E2D7A2" w14:textId="4B4A14A4" w:rsidR="00425CD8" w:rsidRPr="00AA0105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2AA6">
              <w:t>$10 000</w:t>
            </w:r>
          </w:p>
        </w:tc>
      </w:tr>
      <w:tr w:rsidR="00425CD8" w14:paraId="5C027A9F" w14:textId="77777777" w:rsidTr="00114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78A02D3" w14:textId="6466E7D2" w:rsidR="00425CD8" w:rsidRPr="00931512" w:rsidRDefault="00425CD8" w:rsidP="00425CD8">
            <w:r w:rsidRPr="00E11A03">
              <w:t>Mr Yirrmal Marika</w:t>
            </w:r>
          </w:p>
        </w:tc>
        <w:tc>
          <w:tcPr>
            <w:tcW w:w="5670" w:type="dxa"/>
          </w:tcPr>
          <w:p w14:paraId="649B3350" w14:textId="01939DEB" w:rsidR="00425CD8" w:rsidRPr="00F504FD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D28">
              <w:t>Digital Adaptation Program for Yirrmal</w:t>
            </w:r>
          </w:p>
        </w:tc>
        <w:tc>
          <w:tcPr>
            <w:tcW w:w="1984" w:type="dxa"/>
          </w:tcPr>
          <w:p w14:paraId="310C7C06" w14:textId="51BA18AD" w:rsidR="00425CD8" w:rsidRPr="002D3434" w:rsidRDefault="008070E0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Music</w:t>
            </w:r>
          </w:p>
        </w:tc>
        <w:tc>
          <w:tcPr>
            <w:tcW w:w="2739" w:type="dxa"/>
          </w:tcPr>
          <w:p w14:paraId="46FEC49A" w14:textId="5C820E2A" w:rsidR="00425CD8" w:rsidRPr="002D3434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A67">
              <w:t>Nhulunbuy</w:t>
            </w:r>
          </w:p>
        </w:tc>
        <w:tc>
          <w:tcPr>
            <w:tcW w:w="1797" w:type="dxa"/>
          </w:tcPr>
          <w:p w14:paraId="36C91A4B" w14:textId="7406AF8B" w:rsidR="00425CD8" w:rsidRPr="00AA0105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2AA6">
              <w:t>$10 000</w:t>
            </w:r>
          </w:p>
        </w:tc>
      </w:tr>
      <w:tr w:rsidR="00425CD8" w14:paraId="1AB7C561" w14:textId="77777777" w:rsidTr="00114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B1EFD2D" w14:textId="370F513E" w:rsidR="00425CD8" w:rsidRPr="00931512" w:rsidRDefault="00425CD8" w:rsidP="00425CD8">
            <w:r w:rsidRPr="00E11A03">
              <w:t>Yagbani Aboriginal Corporation</w:t>
            </w:r>
          </w:p>
        </w:tc>
        <w:tc>
          <w:tcPr>
            <w:tcW w:w="5670" w:type="dxa"/>
          </w:tcPr>
          <w:p w14:paraId="2EE37C9E" w14:textId="171E00F6" w:rsidR="00425CD8" w:rsidRPr="00F504FD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43D28">
              <w:t>Creation of website and online store</w:t>
            </w:r>
          </w:p>
        </w:tc>
        <w:tc>
          <w:tcPr>
            <w:tcW w:w="1984" w:type="dxa"/>
          </w:tcPr>
          <w:p w14:paraId="683087FF" w14:textId="2A3D6D97" w:rsidR="00425CD8" w:rsidRPr="002D3434" w:rsidRDefault="008070E0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Interactive Arts Content</w:t>
            </w:r>
          </w:p>
        </w:tc>
        <w:tc>
          <w:tcPr>
            <w:tcW w:w="2739" w:type="dxa"/>
          </w:tcPr>
          <w:p w14:paraId="28DE303C" w14:textId="04664D02" w:rsidR="00425CD8" w:rsidRPr="002D3434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0A67">
              <w:t>Goulburn Island</w:t>
            </w:r>
          </w:p>
        </w:tc>
        <w:tc>
          <w:tcPr>
            <w:tcW w:w="1797" w:type="dxa"/>
          </w:tcPr>
          <w:p w14:paraId="6EED252B" w14:textId="3F894AC7" w:rsidR="00425CD8" w:rsidRPr="00AA0105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2AA6">
              <w:t>$10 000</w:t>
            </w:r>
          </w:p>
        </w:tc>
      </w:tr>
      <w:tr w:rsidR="00425CD8" w14:paraId="301B0E44" w14:textId="77777777" w:rsidTr="00114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CF6311E" w14:textId="358DA03B" w:rsidR="00425CD8" w:rsidRPr="00931512" w:rsidRDefault="00425CD8" w:rsidP="00425CD8">
            <w:r w:rsidRPr="00E11A03">
              <w:t>Ms Leonie Norrington</w:t>
            </w:r>
          </w:p>
        </w:tc>
        <w:tc>
          <w:tcPr>
            <w:tcW w:w="5670" w:type="dxa"/>
          </w:tcPr>
          <w:p w14:paraId="6BC741D5" w14:textId="7517A6DF" w:rsidR="00425CD8" w:rsidRPr="00F504FD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D28">
              <w:t>Audio books and author talks online</w:t>
            </w:r>
          </w:p>
        </w:tc>
        <w:tc>
          <w:tcPr>
            <w:tcW w:w="1984" w:type="dxa"/>
          </w:tcPr>
          <w:p w14:paraId="563584D5" w14:textId="7F356F31" w:rsidR="00425CD8" w:rsidRPr="002D3434" w:rsidRDefault="008070E0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Literature and writing</w:t>
            </w:r>
          </w:p>
        </w:tc>
        <w:tc>
          <w:tcPr>
            <w:tcW w:w="2739" w:type="dxa"/>
          </w:tcPr>
          <w:p w14:paraId="5E35D457" w14:textId="63A500D8" w:rsidR="00425CD8" w:rsidRPr="002D3434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A67">
              <w:t>Darwin</w:t>
            </w:r>
          </w:p>
        </w:tc>
        <w:tc>
          <w:tcPr>
            <w:tcW w:w="1797" w:type="dxa"/>
          </w:tcPr>
          <w:p w14:paraId="521FFC33" w14:textId="112DAC3D" w:rsidR="00425CD8" w:rsidRPr="00AA0105" w:rsidRDefault="00425CD8" w:rsidP="00425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2AA6">
              <w:t>$2</w:t>
            </w:r>
            <w:r w:rsidR="008070E0">
              <w:t xml:space="preserve"> </w:t>
            </w:r>
            <w:r w:rsidRPr="00092AA6">
              <w:t>000</w:t>
            </w:r>
          </w:p>
        </w:tc>
      </w:tr>
      <w:tr w:rsidR="00425CD8" w14:paraId="4488925B" w14:textId="77777777" w:rsidTr="00114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03508A8" w14:textId="268E30B9" w:rsidR="00425CD8" w:rsidRPr="00931512" w:rsidRDefault="00425CD8" w:rsidP="00425CD8">
            <w:r w:rsidRPr="00E11A03">
              <w:t>Mr Jimmy Bamble</w:t>
            </w:r>
          </w:p>
        </w:tc>
        <w:tc>
          <w:tcPr>
            <w:tcW w:w="5670" w:type="dxa"/>
          </w:tcPr>
          <w:p w14:paraId="1D99F88A" w14:textId="0B237256" w:rsidR="00425CD8" w:rsidRPr="00F504FD" w:rsidRDefault="0011440D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Online platform </w:t>
            </w:r>
          </w:p>
        </w:tc>
        <w:tc>
          <w:tcPr>
            <w:tcW w:w="1984" w:type="dxa"/>
          </w:tcPr>
          <w:p w14:paraId="36E08200" w14:textId="70F67364" w:rsidR="00425CD8" w:rsidRPr="002D3434" w:rsidRDefault="008070E0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Interactive Arts Content</w:t>
            </w:r>
          </w:p>
        </w:tc>
        <w:tc>
          <w:tcPr>
            <w:tcW w:w="2739" w:type="dxa"/>
          </w:tcPr>
          <w:p w14:paraId="5DE818DC" w14:textId="4C1E445F" w:rsidR="00425CD8" w:rsidRPr="002D3434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0A67">
              <w:t>Darwin</w:t>
            </w:r>
          </w:p>
        </w:tc>
        <w:tc>
          <w:tcPr>
            <w:tcW w:w="1797" w:type="dxa"/>
          </w:tcPr>
          <w:p w14:paraId="2C0E881D" w14:textId="3F78C165" w:rsidR="00425CD8" w:rsidRPr="00AA0105" w:rsidRDefault="00425CD8" w:rsidP="00425C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2AA6">
              <w:t>$7</w:t>
            </w:r>
            <w:r w:rsidR="008070E0">
              <w:t xml:space="preserve"> </w:t>
            </w:r>
            <w:r w:rsidRPr="00092AA6">
              <w:t>795</w:t>
            </w:r>
          </w:p>
        </w:tc>
      </w:tr>
    </w:tbl>
    <w:p w14:paraId="49D16F7D" w14:textId="77777777" w:rsidR="00F504FD" w:rsidRPr="00C14090" w:rsidRDefault="00F504FD" w:rsidP="00C14090">
      <w:bookmarkStart w:id="0" w:name="_GoBack"/>
      <w:bookmarkEnd w:id="0"/>
    </w:p>
    <w:sectPr w:rsidR="00F504FD" w:rsidRPr="00C14090" w:rsidSect="00C14090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284" w:right="794" w:bottom="426" w:left="794" w:header="50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33952" w14:textId="77777777" w:rsidR="008970BF" w:rsidRDefault="008970BF" w:rsidP="007332FF">
      <w:r>
        <w:separator/>
      </w:r>
    </w:p>
  </w:endnote>
  <w:endnote w:type="continuationSeparator" w:id="0">
    <w:p w14:paraId="3606BE31" w14:textId="77777777" w:rsidR="008970BF" w:rsidRDefault="008970BF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3ABA1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11133B05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76FC3738" w14:textId="626994F9" w:rsidR="00D47DC7" w:rsidRDefault="008827A7" w:rsidP="00D47DC7">
          <w:pPr>
            <w:spacing w:after="0"/>
            <w:rPr>
              <w:rStyle w:val="PageNumber"/>
              <w:b/>
            </w:rPr>
          </w:pP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645741">
                <w:rPr>
                  <w:rStyle w:val="PageNumber"/>
                  <w:b/>
                </w:rPr>
                <w:t>Northern Territory Government</w:t>
              </w:r>
            </w:sdtContent>
          </w:sdt>
          <w:r w:rsidR="009400F5">
            <w:rPr>
              <w:rStyle w:val="PageNumber"/>
              <w:b/>
            </w:rPr>
            <w:t xml:space="preserve"> </w:t>
          </w:r>
        </w:p>
        <w:p w14:paraId="44DF6996" w14:textId="43B38354" w:rsidR="00D47DC7" w:rsidRPr="00CE6614" w:rsidRDefault="008827A7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:date w:fullDate="2020-06-3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67470D">
                <w:rPr>
                  <w:rStyle w:val="PageNumber"/>
                </w:rPr>
                <w:t>30 June 2020</w:t>
              </w:r>
            </w:sdtContent>
          </w:sdt>
          <w:r w:rsidR="00C14090">
            <w:rPr>
              <w:rStyle w:val="PageNumber"/>
            </w:rPr>
            <w:t xml:space="preserve"> </w:t>
          </w:r>
        </w:p>
        <w:p w14:paraId="49E27E47" w14:textId="2A319AE4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8827A7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8827A7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29CBDE66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87BBD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6F223C77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6E7FF14D" w14:textId="41A2E0AC" w:rsidR="00D47DC7" w:rsidRDefault="008827A7" w:rsidP="00D47DC7">
          <w:pPr>
            <w:spacing w:after="0"/>
            <w:rPr>
              <w:rStyle w:val="PageNumber"/>
              <w:b/>
            </w:rPr>
          </w:pP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645741">
                <w:rPr>
                  <w:rStyle w:val="PageNumber"/>
                  <w:b/>
                </w:rPr>
                <w:t>Northern Territory Government</w:t>
              </w:r>
            </w:sdtContent>
          </w:sdt>
        </w:p>
        <w:p w14:paraId="3D59098A" w14:textId="5D0AD63B" w:rsidR="00D47DC7" w:rsidRPr="00CE6614" w:rsidRDefault="008827A7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:date w:fullDate="2020-06-3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67470D">
                <w:rPr>
                  <w:rStyle w:val="PageNumber"/>
                </w:rPr>
                <w:t>30 June 2020</w:t>
              </w:r>
            </w:sdtContent>
          </w:sdt>
        </w:p>
        <w:p w14:paraId="1BCFC2A2" w14:textId="53DB8B7A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8827A7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8827A7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0C6A8FFB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29B9DB30" wp14:editId="5A1A9960">
                <wp:extent cx="1572479" cy="561600"/>
                <wp:effectExtent l="0" t="0" r="8890" b="0"/>
                <wp:docPr id="21" name="Picture 2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0F76887C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E1E30" w14:textId="77777777" w:rsidR="008970BF" w:rsidRDefault="008970BF" w:rsidP="007332FF">
      <w:r>
        <w:separator/>
      </w:r>
    </w:p>
  </w:footnote>
  <w:footnote w:type="continuationSeparator" w:id="0">
    <w:p w14:paraId="303B2181" w14:textId="77777777" w:rsidR="008970BF" w:rsidRDefault="008970BF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99718" w14:textId="10524FEA" w:rsidR="00983000" w:rsidRPr="00162207" w:rsidRDefault="008827A7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7470D">
          <w:t>2019-20 Creative Industries Sector Immediate Response and Resilience Program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52"/>
        <w:szCs w:val="52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13A21673" w14:textId="3239EBBA" w:rsidR="00E54F9E" w:rsidRDefault="00645741" w:rsidP="00435082">
        <w:pPr>
          <w:pStyle w:val="Title"/>
          <w:rPr>
            <w:rStyle w:val="TitleChar"/>
          </w:rPr>
        </w:pPr>
        <w:r w:rsidRPr="0067470D">
          <w:rPr>
            <w:rStyle w:val="TitleChar"/>
            <w:sz w:val="52"/>
            <w:szCs w:val="52"/>
          </w:rPr>
          <w:t xml:space="preserve">2019-20 </w:t>
        </w:r>
        <w:r w:rsidR="0067470D" w:rsidRPr="0067470D">
          <w:rPr>
            <w:rStyle w:val="TitleChar"/>
            <w:sz w:val="52"/>
            <w:szCs w:val="52"/>
          </w:rPr>
          <w:t>Creative Industries Sector Immediate Response and Resilience Program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2F3D38"/>
    <w:multiLevelType w:val="hybridMultilevel"/>
    <w:tmpl w:val="E9F29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2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7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842BC6"/>
    <w:multiLevelType w:val="multilevel"/>
    <w:tmpl w:val="0C78A7AC"/>
    <w:numStyleLink w:val="Tablebulletlist"/>
  </w:abstractNum>
  <w:abstractNum w:abstractNumId="5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1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4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5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E21323"/>
    <w:multiLevelType w:val="multilevel"/>
    <w:tmpl w:val="4E6AC8F6"/>
    <w:numStyleLink w:val="Numberlist"/>
  </w:abstractNum>
  <w:abstractNum w:abstractNumId="57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8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9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2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4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6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0" w15:restartNumberingAfterBreak="0">
    <w:nsid w:val="765A32D4"/>
    <w:multiLevelType w:val="multilevel"/>
    <w:tmpl w:val="4E6AC8F6"/>
    <w:numStyleLink w:val="Numberlist"/>
  </w:abstractNum>
  <w:abstractNum w:abstractNumId="71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3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2"/>
  </w:num>
  <w:num w:numId="4">
    <w:abstractNumId w:val="44"/>
  </w:num>
  <w:num w:numId="5">
    <w:abstractNumId w:val="27"/>
  </w:num>
  <w:num w:numId="6">
    <w:abstractNumId w:val="15"/>
  </w:num>
  <w:num w:numId="7">
    <w:abstractNumId w:val="49"/>
  </w:num>
  <w:num w:numId="8">
    <w:abstractNumId w:val="24"/>
  </w:num>
  <w:num w:numId="9">
    <w:abstractNumId w:val="56"/>
  </w:num>
  <w:num w:numId="10">
    <w:abstractNumId w:val="20"/>
  </w:num>
  <w:num w:numId="11">
    <w:abstractNumId w:val="62"/>
  </w:num>
  <w:num w:numId="12">
    <w:abstractNumId w:val="17"/>
  </w:num>
  <w:num w:numId="13">
    <w:abstractNumId w:val="1"/>
  </w:num>
  <w:num w:numId="14">
    <w:abstractNumId w:val="60"/>
  </w:num>
  <w:num w:numId="15">
    <w:abstractNumId w:val="26"/>
  </w:num>
  <w:num w:numId="16">
    <w:abstractNumId w:val="61"/>
  </w:num>
  <w:num w:numId="17">
    <w:abstractNumId w:val="70"/>
  </w:num>
  <w:num w:numId="18">
    <w:abstractNumId w:val="55"/>
  </w:num>
  <w:num w:numId="19">
    <w:abstractNumId w:val="47"/>
  </w:num>
  <w:num w:numId="20">
    <w:abstractNumId w:val="51"/>
  </w:num>
  <w:num w:numId="21">
    <w:abstractNumId w:val="38"/>
  </w:num>
  <w:num w:numId="22">
    <w:abstractNumId w:val="54"/>
  </w:num>
  <w:num w:numId="23">
    <w:abstractNumId w:val="46"/>
  </w:num>
  <w:num w:numId="24">
    <w:abstractNumId w:val="41"/>
  </w:num>
  <w:num w:numId="25">
    <w:abstractNumId w:val="36"/>
  </w:num>
  <w:num w:numId="26">
    <w:abstractNumId w:val="10"/>
  </w:num>
  <w:num w:numId="27">
    <w:abstractNumId w:val="71"/>
  </w:num>
  <w:num w:numId="28">
    <w:abstractNumId w:val="35"/>
  </w:num>
  <w:num w:numId="29">
    <w:abstractNumId w:val="28"/>
  </w:num>
  <w:num w:numId="30">
    <w:abstractNumId w:val="0"/>
  </w:num>
  <w:num w:numId="31">
    <w:abstractNumId w:val="40"/>
  </w:num>
  <w:num w:numId="32">
    <w:abstractNumId w:val="9"/>
  </w:num>
  <w:num w:numId="33">
    <w:abstractNumId w:val="63"/>
  </w:num>
  <w:num w:numId="34">
    <w:abstractNumId w:val="31"/>
  </w:num>
  <w:num w:numId="35">
    <w:abstractNumId w:val="48"/>
  </w:num>
  <w:num w:numId="36">
    <w:abstractNumId w:val="64"/>
  </w:num>
  <w:num w:numId="37">
    <w:abstractNumId w:val="66"/>
  </w:num>
  <w:num w:numId="38">
    <w:abstractNumId w:val="14"/>
  </w:num>
  <w:num w:numId="39">
    <w:abstractNumId w:val="25"/>
  </w:num>
  <w:num w:numId="40">
    <w:abstractNumId w:val="67"/>
  </w:num>
  <w:num w:numId="41">
    <w:abstractNumId w:val="2"/>
  </w:num>
  <w:num w:numId="42">
    <w:abstractNumId w:val="59"/>
  </w:num>
  <w:num w:numId="43">
    <w:abstractNumId w:val="11"/>
  </w:num>
  <w:num w:numId="44">
    <w:abstractNumId w:val="34"/>
  </w:num>
  <w:num w:numId="45">
    <w:abstractNumId w:val="42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0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870CF"/>
    <w:rsid w:val="000911EF"/>
    <w:rsid w:val="000962C5"/>
    <w:rsid w:val="00097865"/>
    <w:rsid w:val="000A4317"/>
    <w:rsid w:val="000A4E35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440D"/>
    <w:rsid w:val="001152F5"/>
    <w:rsid w:val="00117743"/>
    <w:rsid w:val="00117F5B"/>
    <w:rsid w:val="00132658"/>
    <w:rsid w:val="00150DC0"/>
    <w:rsid w:val="0015394D"/>
    <w:rsid w:val="00156CD4"/>
    <w:rsid w:val="0016153B"/>
    <w:rsid w:val="00162207"/>
    <w:rsid w:val="00164A3E"/>
    <w:rsid w:val="00166FF6"/>
    <w:rsid w:val="0017438D"/>
    <w:rsid w:val="00175792"/>
    <w:rsid w:val="00176123"/>
    <w:rsid w:val="00181620"/>
    <w:rsid w:val="00184DA1"/>
    <w:rsid w:val="00187130"/>
    <w:rsid w:val="001957AD"/>
    <w:rsid w:val="00196F8E"/>
    <w:rsid w:val="001A1B7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E2007"/>
    <w:rsid w:val="001F59E6"/>
    <w:rsid w:val="00200F30"/>
    <w:rsid w:val="00203F1C"/>
    <w:rsid w:val="00206936"/>
    <w:rsid w:val="00206C6F"/>
    <w:rsid w:val="00206FBD"/>
    <w:rsid w:val="00207746"/>
    <w:rsid w:val="002274B3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19F5"/>
    <w:rsid w:val="002A30C3"/>
    <w:rsid w:val="002A6F6A"/>
    <w:rsid w:val="002A7712"/>
    <w:rsid w:val="002B159E"/>
    <w:rsid w:val="002B38F7"/>
    <w:rsid w:val="002B4F50"/>
    <w:rsid w:val="002B5591"/>
    <w:rsid w:val="002B6AA4"/>
    <w:rsid w:val="002C1FE9"/>
    <w:rsid w:val="002D3434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33FB9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3949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085B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3F701A"/>
    <w:rsid w:val="0040222A"/>
    <w:rsid w:val="004047BC"/>
    <w:rsid w:val="004100F7"/>
    <w:rsid w:val="00414CB3"/>
    <w:rsid w:val="0041563D"/>
    <w:rsid w:val="00425CD8"/>
    <w:rsid w:val="00426E25"/>
    <w:rsid w:val="00427D9C"/>
    <w:rsid w:val="00427E7E"/>
    <w:rsid w:val="0043465D"/>
    <w:rsid w:val="00435082"/>
    <w:rsid w:val="00443B6E"/>
    <w:rsid w:val="00450636"/>
    <w:rsid w:val="004530B7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2C8E"/>
    <w:rsid w:val="00473C98"/>
    <w:rsid w:val="00474965"/>
    <w:rsid w:val="00482DF8"/>
    <w:rsid w:val="004864DE"/>
    <w:rsid w:val="00494BE5"/>
    <w:rsid w:val="004A0C10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18AF"/>
    <w:rsid w:val="00543BD1"/>
    <w:rsid w:val="00556113"/>
    <w:rsid w:val="00564C12"/>
    <w:rsid w:val="005654B8"/>
    <w:rsid w:val="00570D94"/>
    <w:rsid w:val="00575DF7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45741"/>
    <w:rsid w:val="00650F5B"/>
    <w:rsid w:val="00664CD3"/>
    <w:rsid w:val="006670D7"/>
    <w:rsid w:val="006719EA"/>
    <w:rsid w:val="00671F13"/>
    <w:rsid w:val="0067400A"/>
    <w:rsid w:val="0067470D"/>
    <w:rsid w:val="006847AD"/>
    <w:rsid w:val="0069114B"/>
    <w:rsid w:val="006944C1"/>
    <w:rsid w:val="006947F2"/>
    <w:rsid w:val="006A6C07"/>
    <w:rsid w:val="006A756A"/>
    <w:rsid w:val="006C0EC2"/>
    <w:rsid w:val="006D66F7"/>
    <w:rsid w:val="00705C9D"/>
    <w:rsid w:val="00705F13"/>
    <w:rsid w:val="0070624C"/>
    <w:rsid w:val="007107BA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35249"/>
    <w:rsid w:val="007408F5"/>
    <w:rsid w:val="00741EAE"/>
    <w:rsid w:val="00747A89"/>
    <w:rsid w:val="00754810"/>
    <w:rsid w:val="00755248"/>
    <w:rsid w:val="0076190B"/>
    <w:rsid w:val="0076355D"/>
    <w:rsid w:val="00763A2D"/>
    <w:rsid w:val="007676A4"/>
    <w:rsid w:val="00771444"/>
    <w:rsid w:val="00777795"/>
    <w:rsid w:val="00783A57"/>
    <w:rsid w:val="00784C92"/>
    <w:rsid w:val="007859CD"/>
    <w:rsid w:val="00785C24"/>
    <w:rsid w:val="007907E4"/>
    <w:rsid w:val="00796461"/>
    <w:rsid w:val="007A6A4F"/>
    <w:rsid w:val="007A729A"/>
    <w:rsid w:val="007B03F5"/>
    <w:rsid w:val="007B5C09"/>
    <w:rsid w:val="007B5DA2"/>
    <w:rsid w:val="007C0966"/>
    <w:rsid w:val="007C19E7"/>
    <w:rsid w:val="007C5CFD"/>
    <w:rsid w:val="007C6D9F"/>
    <w:rsid w:val="007D4893"/>
    <w:rsid w:val="007D77C5"/>
    <w:rsid w:val="007E70CF"/>
    <w:rsid w:val="007E74A4"/>
    <w:rsid w:val="007F1B6F"/>
    <w:rsid w:val="007F263F"/>
    <w:rsid w:val="008015A8"/>
    <w:rsid w:val="008070E0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411"/>
    <w:rsid w:val="00861DC3"/>
    <w:rsid w:val="00867019"/>
    <w:rsid w:val="00872EF1"/>
    <w:rsid w:val="008735A9"/>
    <w:rsid w:val="00877BC5"/>
    <w:rsid w:val="00877D20"/>
    <w:rsid w:val="00881C48"/>
    <w:rsid w:val="008827A7"/>
    <w:rsid w:val="00885B80"/>
    <w:rsid w:val="00885C30"/>
    <w:rsid w:val="00885E9B"/>
    <w:rsid w:val="0089368E"/>
    <w:rsid w:val="00893C96"/>
    <w:rsid w:val="0089500A"/>
    <w:rsid w:val="008970BF"/>
    <w:rsid w:val="00897C94"/>
    <w:rsid w:val="008A4B30"/>
    <w:rsid w:val="008A7C12"/>
    <w:rsid w:val="008B03CE"/>
    <w:rsid w:val="008B529E"/>
    <w:rsid w:val="008C17FB"/>
    <w:rsid w:val="008C70BB"/>
    <w:rsid w:val="008D14D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1512"/>
    <w:rsid w:val="00932F6B"/>
    <w:rsid w:val="009400F5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24D2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16F73"/>
    <w:rsid w:val="00A21E3C"/>
    <w:rsid w:val="00A22C38"/>
    <w:rsid w:val="00A23AA4"/>
    <w:rsid w:val="00A25193"/>
    <w:rsid w:val="00A26E80"/>
    <w:rsid w:val="00A31AE8"/>
    <w:rsid w:val="00A3739D"/>
    <w:rsid w:val="00A37DDA"/>
    <w:rsid w:val="00A45005"/>
    <w:rsid w:val="00A54AF6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AF717D"/>
    <w:rsid w:val="00B02E05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42D8D"/>
    <w:rsid w:val="00B5084A"/>
    <w:rsid w:val="00B606A1"/>
    <w:rsid w:val="00B614F7"/>
    <w:rsid w:val="00B61B26"/>
    <w:rsid w:val="00B65E6B"/>
    <w:rsid w:val="00B675B2"/>
    <w:rsid w:val="00B77A11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3D3E"/>
    <w:rsid w:val="00BB52FD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028E4"/>
    <w:rsid w:val="00C10B5E"/>
    <w:rsid w:val="00C10F10"/>
    <w:rsid w:val="00C14090"/>
    <w:rsid w:val="00C15D4D"/>
    <w:rsid w:val="00C15D86"/>
    <w:rsid w:val="00C175DC"/>
    <w:rsid w:val="00C30171"/>
    <w:rsid w:val="00C309D8"/>
    <w:rsid w:val="00C41E46"/>
    <w:rsid w:val="00C43519"/>
    <w:rsid w:val="00C45263"/>
    <w:rsid w:val="00C51537"/>
    <w:rsid w:val="00C52BC3"/>
    <w:rsid w:val="00C548FB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5D46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249C"/>
    <w:rsid w:val="00D27D49"/>
    <w:rsid w:val="00D27EBE"/>
    <w:rsid w:val="00D335A0"/>
    <w:rsid w:val="00D36A49"/>
    <w:rsid w:val="00D4636F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2357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1007"/>
    <w:rsid w:val="00E15816"/>
    <w:rsid w:val="00E160D5"/>
    <w:rsid w:val="00E2118D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553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32AF8"/>
    <w:rsid w:val="00F504FD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97AE904"/>
  <w15:docId w15:val="{B61AEF8A-F197-4A0D-9149-F3012D14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customStyle="1" w:styleId="TableGridLight1">
    <w:name w:val="Table Grid Light1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customStyle="1" w:styleId="GridTable1Light-Accent41">
    <w:name w:val="Grid Table 1 Light - Accent 41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2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A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AF8"/>
    <w:rPr>
      <w:rFonts w:ascii="Lato" w:hAnsi="Lato"/>
      <w:sz w:val="20"/>
      <w:szCs w:val="20"/>
    </w:rPr>
  </w:style>
  <w:style w:type="character" w:customStyle="1" w:styleId="textboxcontainer">
    <w:name w:val="textboxcontainer"/>
    <w:basedOn w:val="DefaultParagraphFont"/>
    <w:rsid w:val="009400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C8E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2020-06-30T00:00:00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6BFC34-5F86-46A3-A7E7-AB9749DD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document - portrait.dotx</Template>
  <TotalTime>27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2019-20 Creative Industries Sector Immediate Response and Resilience Program</vt:lpstr>
    </vt:vector>
  </TitlesOfParts>
  <Company>Northern Territory Government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 Creative Industries Sector Immediate Response and Resilience Program</dc:title>
  <dc:creator>Northern Territory Government</dc:creator>
  <cp:lastModifiedBy>Monica Richly</cp:lastModifiedBy>
  <cp:revision>5</cp:revision>
  <cp:lastPrinted>2019-07-29T01:45:00Z</cp:lastPrinted>
  <dcterms:created xsi:type="dcterms:W3CDTF">2020-07-01T04:42:00Z</dcterms:created>
  <dcterms:modified xsi:type="dcterms:W3CDTF">2020-07-01T05:44:00Z</dcterms:modified>
</cp:coreProperties>
</file>